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E7" w:rsidRPr="001D4C76" w:rsidRDefault="004B0DE7" w:rsidP="001D42C7"/>
    <w:p w:rsidR="001D42C7" w:rsidRPr="001D4C76" w:rsidRDefault="001D42C7" w:rsidP="001D42C7"/>
    <w:p w:rsidR="001D42C7" w:rsidRPr="001D4C76" w:rsidRDefault="001D42C7" w:rsidP="001D42C7"/>
    <w:p w:rsidR="001D42C7" w:rsidRDefault="001D42C7" w:rsidP="001D42C7">
      <w:pPr>
        <w:jc w:val="center"/>
        <w:rPr>
          <w:sz w:val="52"/>
        </w:rPr>
      </w:pPr>
    </w:p>
    <w:p w:rsidR="00940216" w:rsidRDefault="00940216" w:rsidP="001D42C7">
      <w:pPr>
        <w:jc w:val="center"/>
        <w:rPr>
          <w:sz w:val="52"/>
        </w:rPr>
      </w:pPr>
    </w:p>
    <w:p w:rsidR="00940216" w:rsidRDefault="00940216" w:rsidP="001D42C7">
      <w:pPr>
        <w:jc w:val="center"/>
        <w:rPr>
          <w:sz w:val="52"/>
        </w:rPr>
      </w:pPr>
    </w:p>
    <w:p w:rsidR="00940216" w:rsidRDefault="00940216" w:rsidP="001D42C7">
      <w:pPr>
        <w:jc w:val="center"/>
        <w:rPr>
          <w:sz w:val="52"/>
        </w:rPr>
      </w:pPr>
    </w:p>
    <w:p w:rsidR="00940216" w:rsidRDefault="00940216" w:rsidP="001D42C7">
      <w:pPr>
        <w:jc w:val="center"/>
        <w:rPr>
          <w:sz w:val="52"/>
        </w:rPr>
      </w:pPr>
    </w:p>
    <w:p w:rsidR="001D42C7" w:rsidRDefault="00CB0FE4" w:rsidP="00F8251D">
      <w:pPr>
        <w:spacing w:line="240" w:lineRule="auto"/>
        <w:jc w:val="center"/>
        <w:rPr>
          <w:rFonts w:ascii="宋体" w:hAnsi="宋体"/>
          <w:sz w:val="52"/>
          <w:szCs w:val="52"/>
        </w:rPr>
      </w:pPr>
      <w:r>
        <w:rPr>
          <w:rFonts w:ascii="宋体" w:hAnsi="宋体" w:hint="eastAsia"/>
          <w:sz w:val="52"/>
          <w:szCs w:val="52"/>
        </w:rPr>
        <w:t>“十三五”</w:t>
      </w:r>
      <w:r w:rsidR="001D42C7" w:rsidRPr="001D4C76">
        <w:rPr>
          <w:rFonts w:ascii="宋体" w:hAnsi="宋体" w:hint="eastAsia"/>
          <w:sz w:val="52"/>
          <w:szCs w:val="52"/>
        </w:rPr>
        <w:t>环境统计报表制度</w:t>
      </w:r>
    </w:p>
    <w:p w:rsidR="00CB0FE4" w:rsidRPr="00CB0FE4" w:rsidRDefault="00CB0FE4" w:rsidP="00F8251D">
      <w:pPr>
        <w:spacing w:line="240" w:lineRule="auto"/>
        <w:jc w:val="center"/>
        <w:rPr>
          <w:rFonts w:ascii="宋体" w:hAnsi="宋体"/>
          <w:sz w:val="52"/>
          <w:szCs w:val="52"/>
        </w:rP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1D42C7" w:rsidRDefault="001D42C7" w:rsidP="001D42C7">
      <w:pPr>
        <w:jc w:val="center"/>
      </w:pPr>
    </w:p>
    <w:p w:rsidR="00975B79" w:rsidRDefault="00975B79" w:rsidP="001D42C7">
      <w:pPr>
        <w:jc w:val="center"/>
      </w:pPr>
    </w:p>
    <w:p w:rsidR="00975B79" w:rsidRDefault="00975B79" w:rsidP="001D42C7">
      <w:pPr>
        <w:jc w:val="center"/>
      </w:pPr>
    </w:p>
    <w:p w:rsidR="00975B79" w:rsidRDefault="00975B79" w:rsidP="001D42C7">
      <w:pPr>
        <w:jc w:val="center"/>
      </w:pPr>
    </w:p>
    <w:p w:rsidR="00975B79" w:rsidRDefault="00975B79" w:rsidP="001D42C7">
      <w:pPr>
        <w:jc w:val="center"/>
      </w:pPr>
    </w:p>
    <w:p w:rsidR="00975B79" w:rsidRDefault="00975B79" w:rsidP="001D42C7">
      <w:pPr>
        <w:jc w:val="center"/>
      </w:pPr>
    </w:p>
    <w:p w:rsidR="00975B79" w:rsidRDefault="00975B79" w:rsidP="001D42C7">
      <w:pPr>
        <w:jc w:val="center"/>
      </w:pPr>
    </w:p>
    <w:p w:rsidR="00975B79" w:rsidRDefault="00975B79" w:rsidP="001D42C7">
      <w:pPr>
        <w:jc w:val="center"/>
      </w:pPr>
    </w:p>
    <w:p w:rsidR="00975B79" w:rsidRPr="00975B79" w:rsidRDefault="00975B79" w:rsidP="001D42C7">
      <w:pPr>
        <w:jc w:val="center"/>
      </w:pPr>
    </w:p>
    <w:p w:rsidR="00975B79" w:rsidRPr="00975B79" w:rsidRDefault="00975B79" w:rsidP="00975B79">
      <w:pPr>
        <w:spacing w:line="600" w:lineRule="exact"/>
        <w:jc w:val="center"/>
        <w:rPr>
          <w:rFonts w:asciiTheme="minorEastAsia" w:eastAsiaTheme="minorEastAsia" w:hAnsiTheme="minorEastAsia"/>
          <w:sz w:val="32"/>
          <w:szCs w:val="32"/>
        </w:rPr>
      </w:pPr>
      <w:r w:rsidRPr="00975B79">
        <w:rPr>
          <w:rFonts w:asciiTheme="minorEastAsia" w:eastAsiaTheme="minorEastAsia" w:hAnsiTheme="minorEastAsia" w:hint="eastAsia"/>
          <w:sz w:val="32"/>
          <w:szCs w:val="32"/>
        </w:rPr>
        <w:t>中华人民共和国环境保护部制定</w:t>
      </w:r>
    </w:p>
    <w:p w:rsidR="00975B79" w:rsidRPr="00975B79" w:rsidRDefault="00975B79" w:rsidP="00975B79">
      <w:pPr>
        <w:spacing w:line="600" w:lineRule="exact"/>
        <w:jc w:val="center"/>
        <w:rPr>
          <w:rFonts w:asciiTheme="minorEastAsia" w:eastAsiaTheme="minorEastAsia" w:hAnsiTheme="minorEastAsia"/>
          <w:sz w:val="32"/>
          <w:szCs w:val="32"/>
        </w:rPr>
      </w:pPr>
      <w:r w:rsidRPr="00975B79">
        <w:rPr>
          <w:rFonts w:asciiTheme="minorEastAsia" w:eastAsiaTheme="minorEastAsia" w:hAnsiTheme="minorEastAsia" w:hint="eastAsia"/>
          <w:sz w:val="32"/>
          <w:szCs w:val="32"/>
        </w:rPr>
        <w:t>中华人民共和国国家统计局批准</w:t>
      </w:r>
    </w:p>
    <w:p w:rsidR="001D42C7" w:rsidRPr="00975B79" w:rsidRDefault="00975B79" w:rsidP="00975B79">
      <w:pPr>
        <w:spacing w:line="600" w:lineRule="exact"/>
        <w:jc w:val="center"/>
        <w:rPr>
          <w:rFonts w:asciiTheme="minorEastAsia" w:eastAsiaTheme="minorEastAsia" w:hAnsiTheme="minorEastAsia"/>
        </w:rPr>
      </w:pPr>
      <w:r w:rsidRPr="00975B79">
        <w:rPr>
          <w:rFonts w:asciiTheme="minorEastAsia" w:eastAsiaTheme="minorEastAsia" w:hAnsiTheme="minorEastAsia" w:hint="eastAsia"/>
          <w:sz w:val="32"/>
          <w:szCs w:val="32"/>
        </w:rPr>
        <w:t>201</w:t>
      </w:r>
      <w:r w:rsidR="004C0713">
        <w:rPr>
          <w:rFonts w:asciiTheme="minorEastAsia" w:eastAsiaTheme="minorEastAsia" w:hAnsiTheme="minorEastAsia" w:hint="eastAsia"/>
          <w:sz w:val="32"/>
          <w:szCs w:val="32"/>
        </w:rPr>
        <w:t>6</w:t>
      </w:r>
      <w:r w:rsidRPr="00975B79">
        <w:rPr>
          <w:rFonts w:asciiTheme="minorEastAsia" w:eastAsiaTheme="minorEastAsia" w:hAnsiTheme="minorEastAsia" w:hint="eastAsia"/>
          <w:sz w:val="32"/>
          <w:szCs w:val="32"/>
        </w:rPr>
        <w:t>年</w:t>
      </w:r>
      <w:r w:rsidRPr="00975B79">
        <w:rPr>
          <w:rFonts w:asciiTheme="minorEastAsia" w:eastAsiaTheme="minorEastAsia" w:hAnsiTheme="minorEastAsia"/>
          <w:sz w:val="32"/>
          <w:szCs w:val="32"/>
        </w:rPr>
        <w:t>1</w:t>
      </w:r>
      <w:r w:rsidR="004C0713">
        <w:rPr>
          <w:rFonts w:asciiTheme="minorEastAsia" w:eastAsiaTheme="minorEastAsia" w:hAnsiTheme="minorEastAsia" w:hint="eastAsia"/>
          <w:sz w:val="32"/>
          <w:szCs w:val="32"/>
        </w:rPr>
        <w:t>2</w:t>
      </w:r>
      <w:r w:rsidRPr="00975B79">
        <w:rPr>
          <w:rFonts w:asciiTheme="minorEastAsia" w:eastAsiaTheme="minorEastAsia" w:hAnsiTheme="minorEastAsia" w:hint="eastAsia"/>
          <w:sz w:val="32"/>
          <w:szCs w:val="32"/>
        </w:rPr>
        <w:t>月</w:t>
      </w:r>
    </w:p>
    <w:p w:rsidR="001D42C7" w:rsidRPr="001D4C76" w:rsidRDefault="001D42C7" w:rsidP="001D42C7">
      <w:pPr>
        <w:jc w:val="center"/>
      </w:pPr>
    </w:p>
    <w:p w:rsidR="001D42C7" w:rsidRPr="001D4C76" w:rsidRDefault="001D42C7" w:rsidP="001D42C7">
      <w:pPr>
        <w:jc w:val="center"/>
      </w:pPr>
    </w:p>
    <w:p w:rsidR="001D42C7" w:rsidRPr="001D4C76" w:rsidRDefault="001D42C7" w:rsidP="001D42C7">
      <w:pPr>
        <w:jc w:val="center"/>
      </w:pPr>
    </w:p>
    <w:p w:rsidR="008C697A" w:rsidRDefault="008C697A">
      <w:pPr>
        <w:widowControl/>
        <w:spacing w:line="240" w:lineRule="auto"/>
        <w:jc w:val="left"/>
      </w:pPr>
      <w:r>
        <w:br w:type="page"/>
      </w:r>
    </w:p>
    <w:p w:rsidR="001D42C7" w:rsidRPr="008C697A" w:rsidRDefault="001D42C7" w:rsidP="008C697A">
      <w:pPr>
        <w:spacing w:line="360" w:lineRule="auto"/>
        <w:ind w:firstLineChars="200" w:firstLine="560"/>
        <w:rPr>
          <w:rFonts w:ascii="仿宋_GB2312" w:eastAsia="仿宋_GB2312"/>
          <w:sz w:val="28"/>
          <w:szCs w:val="28"/>
        </w:rPr>
      </w:pPr>
    </w:p>
    <w:p w:rsidR="008C697A" w:rsidRPr="008C697A" w:rsidRDefault="008C697A" w:rsidP="008C697A">
      <w:pPr>
        <w:spacing w:line="360" w:lineRule="auto"/>
        <w:ind w:firstLineChars="200" w:firstLine="560"/>
        <w:rPr>
          <w:rFonts w:ascii="仿宋_GB2312" w:eastAsia="仿宋_GB2312"/>
          <w:sz w:val="28"/>
          <w:szCs w:val="28"/>
        </w:rPr>
      </w:pPr>
    </w:p>
    <w:p w:rsidR="008C697A" w:rsidRPr="008C697A" w:rsidRDefault="008C697A" w:rsidP="008C697A">
      <w:pPr>
        <w:spacing w:line="360" w:lineRule="auto"/>
        <w:ind w:firstLineChars="200" w:firstLine="560"/>
        <w:rPr>
          <w:rFonts w:ascii="仿宋_GB2312" w:eastAsia="仿宋_GB2312"/>
          <w:sz w:val="28"/>
          <w:szCs w:val="28"/>
        </w:rPr>
      </w:pPr>
    </w:p>
    <w:p w:rsidR="008C697A" w:rsidRDefault="008C697A" w:rsidP="008C697A">
      <w:pPr>
        <w:pStyle w:val="a7"/>
        <w:jc w:val="center"/>
        <w:rPr>
          <w:sz w:val="32"/>
        </w:rPr>
      </w:pPr>
      <w:r w:rsidRPr="001D4C76">
        <w:rPr>
          <w:rFonts w:hint="eastAsia"/>
          <w:sz w:val="32"/>
        </w:rPr>
        <w:t>本报表制度根据《中华人民共和国统计法》的有关规定制定</w:t>
      </w:r>
    </w:p>
    <w:p w:rsidR="008C697A" w:rsidRPr="001D4C76" w:rsidRDefault="008C697A" w:rsidP="008C697A">
      <w:pPr>
        <w:pStyle w:val="a7"/>
        <w:jc w:val="center"/>
        <w:rPr>
          <w:rFonts w:ascii="仿宋_GB2312" w:eastAsia="仿宋_GB2312"/>
          <w:sz w:val="28"/>
          <w:szCs w:val="28"/>
        </w:rPr>
      </w:pPr>
    </w:p>
    <w:p w:rsidR="008C697A" w:rsidRDefault="008C697A" w:rsidP="008C697A">
      <w:pPr>
        <w:spacing w:line="600" w:lineRule="exact"/>
        <w:ind w:firstLineChars="200" w:firstLine="560"/>
        <w:rPr>
          <w:rFonts w:ascii="仿宋_GB2312" w:eastAsia="仿宋_GB2312"/>
          <w:sz w:val="28"/>
          <w:szCs w:val="28"/>
        </w:rPr>
      </w:pPr>
      <w:r w:rsidRPr="001D4C76">
        <w:rPr>
          <w:rFonts w:ascii="仿宋_GB2312" w:eastAsia="仿宋_GB2312" w:hint="eastAsia"/>
          <w:sz w:val="28"/>
          <w:szCs w:val="28"/>
        </w:rPr>
        <w:t>《中华人民共和国统计法》</w:t>
      </w:r>
      <w:r w:rsidRPr="001D4C76">
        <w:rPr>
          <w:rFonts w:ascii="仿宋_GB2312" w:eastAsia="仿宋_GB2312" w:hint="eastAsia"/>
          <w:bCs/>
          <w:sz w:val="28"/>
          <w:szCs w:val="28"/>
        </w:rPr>
        <w:t>第七条</w:t>
      </w:r>
      <w:r w:rsidRPr="001D4C76">
        <w:rPr>
          <w:rFonts w:ascii="仿宋_GB2312" w:eastAsia="仿宋_GB2312" w:hint="eastAsia"/>
          <w:sz w:val="28"/>
          <w:szCs w:val="28"/>
        </w:rPr>
        <w:t>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8C697A" w:rsidRPr="001D4C76" w:rsidRDefault="008C697A" w:rsidP="008C697A">
      <w:pPr>
        <w:spacing w:line="600" w:lineRule="exact"/>
        <w:ind w:firstLineChars="200" w:firstLine="560"/>
        <w:rPr>
          <w:rFonts w:ascii="仿宋_GB2312" w:eastAsia="仿宋_GB2312"/>
          <w:sz w:val="28"/>
          <w:szCs w:val="28"/>
        </w:rPr>
      </w:pPr>
    </w:p>
    <w:p w:rsidR="008C697A" w:rsidRPr="001D4C76" w:rsidRDefault="008C697A" w:rsidP="008C697A">
      <w:pPr>
        <w:spacing w:line="600" w:lineRule="exact"/>
        <w:ind w:firstLineChars="200" w:firstLine="560"/>
        <w:rPr>
          <w:rFonts w:ascii="仿宋_GB2312" w:eastAsia="仿宋_GB2312"/>
          <w:sz w:val="28"/>
          <w:szCs w:val="28"/>
        </w:rPr>
      </w:pPr>
      <w:r w:rsidRPr="001D4C76">
        <w:rPr>
          <w:rFonts w:ascii="仿宋_GB2312" w:eastAsia="仿宋_GB2312" w:hint="eastAsia"/>
          <w:sz w:val="28"/>
          <w:szCs w:val="28"/>
        </w:rPr>
        <w:t>《中华人民共和国统计法》第九条规定：统计机构和统计人员对在统计工作中知悉的国家秘密、商业秘密和个人信息，应当予以保密。</w:t>
      </w:r>
    </w:p>
    <w:p w:rsidR="008C697A" w:rsidRPr="008C697A" w:rsidRDefault="008C697A" w:rsidP="001D42C7">
      <w:pPr>
        <w:jc w:val="center"/>
      </w:pPr>
    </w:p>
    <w:p w:rsidR="008C697A" w:rsidRPr="001D4C76" w:rsidRDefault="008C697A" w:rsidP="001D42C7">
      <w:pPr>
        <w:jc w:val="center"/>
      </w:pPr>
    </w:p>
    <w:p w:rsidR="006B7A65" w:rsidRDefault="006B7A65">
      <w:pPr>
        <w:widowControl/>
        <w:spacing w:line="240" w:lineRule="auto"/>
        <w:jc w:val="left"/>
      </w:pPr>
      <w:r>
        <w:br w:type="page"/>
      </w:r>
    </w:p>
    <w:sdt>
      <w:sdtPr>
        <w:rPr>
          <w:rFonts w:ascii="Calibri" w:hAnsi="Calibri"/>
          <w:b w:val="0"/>
          <w:caps/>
          <w:noProof/>
          <w:color w:val="auto"/>
          <w:kern w:val="2"/>
          <w:sz w:val="20"/>
          <w:szCs w:val="20"/>
          <w:lang w:val="zh-CN"/>
        </w:rPr>
        <w:id w:val="-359586263"/>
        <w:docPartObj>
          <w:docPartGallery w:val="Table of Contents"/>
          <w:docPartUnique/>
        </w:docPartObj>
      </w:sdtPr>
      <w:sdtEndPr>
        <w:rPr>
          <w:bCs w:val="0"/>
          <w:sz w:val="21"/>
          <w:szCs w:val="21"/>
        </w:rPr>
      </w:sdtEndPr>
      <w:sdtContent>
        <w:p w:rsidR="00FD77F2" w:rsidRDefault="00FD77F2" w:rsidP="006B7A65">
          <w:pPr>
            <w:pStyle w:val="TOC"/>
            <w:jc w:val="center"/>
          </w:pPr>
          <w:r w:rsidRPr="00FD77F2">
            <w:rPr>
              <w:rFonts w:ascii="黑体" w:eastAsia="黑体" w:hint="eastAsia"/>
              <w:b w:val="0"/>
              <w:color w:val="000000" w:themeColor="text1"/>
              <w:sz w:val="32"/>
              <w:szCs w:val="32"/>
              <w:lang w:val="zh-CN"/>
            </w:rPr>
            <w:t>目 录</w:t>
          </w:r>
        </w:p>
        <w:p w:rsidR="00903E8B" w:rsidRPr="0024430D" w:rsidRDefault="0071297C" w:rsidP="0024430D">
          <w:pPr>
            <w:pStyle w:val="22"/>
            <w:spacing w:line="400" w:lineRule="exact"/>
            <w:rPr>
              <w:rFonts w:asciiTheme="minorEastAsia" w:eastAsiaTheme="minorEastAsia" w:hAnsiTheme="minorEastAsia" w:cstheme="minorBidi"/>
              <w:smallCaps w:val="0"/>
              <w:noProof/>
              <w:sz w:val="21"/>
              <w:szCs w:val="21"/>
            </w:rPr>
          </w:pPr>
          <w:r w:rsidRPr="0071297C">
            <w:rPr>
              <w:i/>
              <w:sz w:val="21"/>
              <w:szCs w:val="21"/>
            </w:rPr>
            <w:fldChar w:fldCharType="begin"/>
          </w:r>
          <w:r w:rsidR="00FD77F2" w:rsidRPr="00FD77F2">
            <w:rPr>
              <w:i/>
              <w:sz w:val="21"/>
              <w:szCs w:val="21"/>
            </w:rPr>
            <w:instrText xml:space="preserve"> TOC \o "1-3" \h \z \u </w:instrText>
          </w:r>
          <w:r w:rsidRPr="0071297C">
            <w:rPr>
              <w:i/>
              <w:sz w:val="21"/>
              <w:szCs w:val="21"/>
            </w:rPr>
            <w:fldChar w:fldCharType="separate"/>
          </w:r>
          <w:hyperlink w:anchor="_Toc469179064" w:history="1">
            <w:r w:rsidR="00903E8B" w:rsidRPr="0024430D">
              <w:rPr>
                <w:rStyle w:val="ad"/>
                <w:rFonts w:asciiTheme="minorEastAsia" w:eastAsiaTheme="minorEastAsia" w:hAnsiTheme="minorEastAsia" w:hint="eastAsia"/>
                <w:noProof/>
                <w:sz w:val="21"/>
                <w:szCs w:val="21"/>
              </w:rPr>
              <w:t>一、总说明</w:t>
            </w:r>
            <w:r w:rsidR="00903E8B" w:rsidRPr="0024430D">
              <w:rPr>
                <w:rFonts w:asciiTheme="minorEastAsia" w:eastAsiaTheme="minorEastAsia" w:hAnsiTheme="minorEastAsia"/>
                <w:noProof/>
                <w:webHidden/>
                <w:sz w:val="21"/>
                <w:szCs w:val="21"/>
              </w:rPr>
              <w:tab/>
            </w:r>
            <w:r w:rsidRPr="0024430D">
              <w:rPr>
                <w:rFonts w:asciiTheme="minorEastAsia" w:eastAsiaTheme="minorEastAsia" w:hAnsiTheme="minorEastAsia"/>
                <w:noProof/>
                <w:webHidden/>
                <w:sz w:val="21"/>
                <w:szCs w:val="21"/>
              </w:rPr>
              <w:fldChar w:fldCharType="begin"/>
            </w:r>
            <w:r w:rsidR="00903E8B" w:rsidRPr="0024430D">
              <w:rPr>
                <w:rFonts w:asciiTheme="minorEastAsia" w:eastAsiaTheme="minorEastAsia" w:hAnsiTheme="minorEastAsia"/>
                <w:noProof/>
                <w:webHidden/>
                <w:sz w:val="21"/>
                <w:szCs w:val="21"/>
              </w:rPr>
              <w:instrText xml:space="preserve"> PAGEREF _Toc469179064 \h </w:instrText>
            </w:r>
            <w:r w:rsidRPr="0024430D">
              <w:rPr>
                <w:rFonts w:asciiTheme="minorEastAsia" w:eastAsiaTheme="minorEastAsia" w:hAnsiTheme="minorEastAsia"/>
                <w:noProof/>
                <w:webHidden/>
                <w:sz w:val="21"/>
                <w:szCs w:val="21"/>
              </w:rPr>
            </w:r>
            <w:r w:rsidRPr="0024430D">
              <w:rPr>
                <w:rFonts w:asciiTheme="minorEastAsia" w:eastAsiaTheme="minorEastAsia" w:hAnsiTheme="minorEastAsia"/>
                <w:noProof/>
                <w:webHidden/>
                <w:sz w:val="21"/>
                <w:szCs w:val="21"/>
              </w:rPr>
              <w:fldChar w:fldCharType="separate"/>
            </w:r>
            <w:r w:rsidR="00903E8B" w:rsidRPr="0024430D">
              <w:rPr>
                <w:rFonts w:asciiTheme="minorEastAsia" w:eastAsiaTheme="minorEastAsia" w:hAnsiTheme="minorEastAsia"/>
                <w:noProof/>
                <w:webHidden/>
                <w:sz w:val="21"/>
                <w:szCs w:val="21"/>
              </w:rPr>
              <w:t>4</w:t>
            </w:r>
            <w:r w:rsidRPr="0024430D">
              <w:rPr>
                <w:rFonts w:asciiTheme="minorEastAsia" w:eastAsiaTheme="minorEastAsia" w:hAnsiTheme="minorEastAsia"/>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65" w:history="1">
            <w:r w:rsidR="00903E8B" w:rsidRPr="0024430D">
              <w:rPr>
                <w:rStyle w:val="ad"/>
                <w:rFonts w:asciiTheme="minorEastAsia" w:eastAsiaTheme="minorEastAsia" w:hAnsiTheme="minorEastAsia" w:hint="eastAsia"/>
                <w:i w:val="0"/>
                <w:noProof/>
                <w:sz w:val="21"/>
                <w:szCs w:val="21"/>
              </w:rPr>
              <w:t>二、报表目录</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_Toc469179065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66" w:history="1">
            <w:r w:rsidR="00903E8B" w:rsidRPr="0024430D">
              <w:rPr>
                <w:rStyle w:val="ad"/>
                <w:rFonts w:asciiTheme="minorEastAsia" w:eastAsiaTheme="minorEastAsia" w:hAnsiTheme="minorEastAsia" w:hint="eastAsia"/>
                <w:i w:val="0"/>
                <w:noProof/>
                <w:sz w:val="21"/>
                <w:szCs w:val="21"/>
              </w:rPr>
              <w:t>三、综合年报表</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_Toc469179066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- 9 -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67" w:history="1">
            <w:r w:rsidR="00903E8B" w:rsidRPr="0024430D">
              <w:rPr>
                <w:rStyle w:val="ad"/>
                <w:rFonts w:asciiTheme="minorEastAsia" w:eastAsiaTheme="minorEastAsia" w:hAnsiTheme="minorEastAsia" w:hint="eastAsia"/>
                <w:i w:val="0"/>
                <w:noProof/>
                <w:sz w:val="21"/>
                <w:szCs w:val="21"/>
              </w:rPr>
              <w:t>各地区污染物排放总量情况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_Toc469179067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- 10 -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68" w:history="1">
            <w:r w:rsidR="00903E8B" w:rsidRPr="0024430D">
              <w:rPr>
                <w:rStyle w:val="ad"/>
                <w:rFonts w:asciiTheme="minorEastAsia" w:eastAsiaTheme="minorEastAsia" w:hAnsiTheme="minorEastAsia" w:hint="eastAsia"/>
                <w:i w:val="0"/>
                <w:noProof/>
                <w:sz w:val="21"/>
                <w:szCs w:val="21"/>
              </w:rPr>
              <w:t>各地区工业污染排放及处理利用情况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_Toc469179068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- 11 -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69" w:history="1">
            <w:r w:rsidR="00903E8B" w:rsidRPr="0024430D">
              <w:rPr>
                <w:rStyle w:val="ad"/>
                <w:rFonts w:asciiTheme="minorEastAsia" w:eastAsiaTheme="minorEastAsia" w:hAnsiTheme="minorEastAsia" w:hint="eastAsia"/>
                <w:i w:val="0"/>
                <w:noProof/>
                <w:sz w:val="21"/>
                <w:szCs w:val="21"/>
              </w:rPr>
              <w:t>各地区重点调查工业污染排放及处理利用情况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_Toc469179069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- 15 -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0" w:history="1">
            <w:r w:rsidR="00903E8B" w:rsidRPr="0024430D">
              <w:rPr>
                <w:rStyle w:val="ad"/>
                <w:rFonts w:asciiTheme="minorEastAsia" w:eastAsiaTheme="minorEastAsia" w:hAnsiTheme="minorEastAsia" w:hint="eastAsia"/>
                <w:i w:val="0"/>
                <w:noProof/>
                <w:sz w:val="21"/>
                <w:szCs w:val="21"/>
              </w:rPr>
              <w:t>各地区火电行业污染排放及处理利用情况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_Toc469179070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- 19 -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1" w:history="1">
            <w:r w:rsidR="00903E8B" w:rsidRPr="0024430D">
              <w:rPr>
                <w:rStyle w:val="ad"/>
                <w:rFonts w:asciiTheme="minorEastAsia" w:eastAsiaTheme="minorEastAsia" w:hAnsiTheme="minorEastAsia" w:hint="eastAsia"/>
                <w:i w:val="0"/>
                <w:noProof/>
                <w:sz w:val="21"/>
                <w:szCs w:val="21"/>
              </w:rPr>
              <w:t>各地区水泥行业污染排放及处理利用情况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_Toc469179071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- 20 -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2" w:history="1">
            <w:r w:rsidR="00903E8B" w:rsidRPr="0024430D">
              <w:rPr>
                <w:rStyle w:val="ad"/>
                <w:rFonts w:asciiTheme="minorEastAsia" w:eastAsiaTheme="minorEastAsia" w:hAnsiTheme="minorEastAsia" w:hint="eastAsia"/>
                <w:i w:val="0"/>
                <w:noProof/>
                <w:sz w:val="21"/>
                <w:szCs w:val="21"/>
              </w:rPr>
              <w:t>各地区钢铁冶炼行业污染排放及处理利用情况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_Toc469179072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3" w:history="1">
            <w:r w:rsidR="00903E8B" w:rsidRPr="0024430D">
              <w:rPr>
                <w:rStyle w:val="ad"/>
                <w:rFonts w:asciiTheme="minorEastAsia" w:eastAsiaTheme="minorEastAsia" w:hAnsiTheme="minorEastAsia" w:hint="eastAsia"/>
                <w:i w:val="0"/>
                <w:noProof/>
                <w:sz w:val="21"/>
                <w:szCs w:val="21"/>
              </w:rPr>
              <w:t>各地区制浆及造纸行业污染排放及处理利用情况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_Toc469179073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- 22 -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4" w:history="1">
            <w:r w:rsidR="00903E8B" w:rsidRPr="0024430D">
              <w:rPr>
                <w:rStyle w:val="ad"/>
                <w:rFonts w:asciiTheme="minorEastAsia" w:eastAsiaTheme="minorEastAsia" w:hAnsiTheme="minorEastAsia" w:hint="eastAsia"/>
                <w:i w:val="0"/>
                <w:noProof/>
                <w:sz w:val="21"/>
                <w:szCs w:val="21"/>
              </w:rPr>
              <w:t>各地区工业污染防治投资情况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_Toc469179074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- 23 -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5" w:history="1">
            <w:r w:rsidR="00903E8B" w:rsidRPr="0024430D">
              <w:rPr>
                <w:rStyle w:val="ad"/>
                <w:rFonts w:asciiTheme="minorEastAsia" w:eastAsiaTheme="minorEastAsia" w:hAnsiTheme="minorEastAsia" w:hint="eastAsia"/>
                <w:i w:val="0"/>
                <w:noProof/>
                <w:sz w:val="21"/>
                <w:szCs w:val="21"/>
              </w:rPr>
              <w:t>各地区非重点调查工业污染排放及处理利用情况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_Toc469179075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- 25 -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6" w:history="1">
            <w:r w:rsidR="00903E8B" w:rsidRPr="0024430D">
              <w:rPr>
                <w:rStyle w:val="ad"/>
                <w:rFonts w:asciiTheme="minorEastAsia" w:eastAsiaTheme="minorEastAsia" w:hAnsiTheme="minorEastAsia" w:hint="eastAsia"/>
                <w:i w:val="0"/>
                <w:noProof/>
                <w:sz w:val="21"/>
                <w:szCs w:val="21"/>
              </w:rPr>
              <w:t>各地区大型畜禽养殖场废弃物产生及处理利用情况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_Toc469179076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26</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7" w:history="1">
            <w:r w:rsidR="00903E8B" w:rsidRPr="0024430D">
              <w:rPr>
                <w:rStyle w:val="ad"/>
                <w:rFonts w:asciiTheme="minorEastAsia" w:eastAsiaTheme="minorEastAsia" w:hAnsiTheme="minorEastAsia" w:hint="eastAsia"/>
                <w:i w:val="0"/>
                <w:noProof/>
                <w:sz w:val="21"/>
                <w:szCs w:val="21"/>
              </w:rPr>
              <w:t>各地区生活污染排放及处理情况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_Toc469179077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- 27 -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8" w:history="1">
            <w:r w:rsidR="00903E8B" w:rsidRPr="0024430D">
              <w:rPr>
                <w:rStyle w:val="ad"/>
                <w:rFonts w:asciiTheme="minorEastAsia" w:eastAsiaTheme="minorEastAsia" w:hAnsiTheme="minorEastAsia" w:hint="eastAsia"/>
                <w:i w:val="0"/>
                <w:noProof/>
                <w:sz w:val="21"/>
                <w:szCs w:val="21"/>
              </w:rPr>
              <w:t>各地区县（市、区、旗）生活污染排放及处理情况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_Toc469179078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- 28 -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79" w:history="1">
            <w:r w:rsidR="00903E8B" w:rsidRPr="0024430D">
              <w:rPr>
                <w:rStyle w:val="ad"/>
                <w:rFonts w:asciiTheme="minorEastAsia" w:eastAsiaTheme="minorEastAsia" w:hAnsiTheme="minorEastAsia" w:hint="eastAsia"/>
                <w:i w:val="0"/>
                <w:noProof/>
                <w:sz w:val="21"/>
                <w:szCs w:val="21"/>
              </w:rPr>
              <w:t>各地区机动车污染排放情况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_Toc469179079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- 30 -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0" w:history="1">
            <w:r w:rsidR="00903E8B" w:rsidRPr="0024430D">
              <w:rPr>
                <w:rStyle w:val="ad"/>
                <w:rFonts w:asciiTheme="minorEastAsia" w:eastAsiaTheme="minorEastAsia" w:hAnsiTheme="minorEastAsia" w:hint="eastAsia"/>
                <w:i w:val="0"/>
                <w:noProof/>
                <w:sz w:val="21"/>
                <w:szCs w:val="21"/>
              </w:rPr>
              <w:t>各地区城镇污水处理情况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_Toc469179080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1" w:history="1">
            <w:r w:rsidR="00903E8B" w:rsidRPr="0024430D">
              <w:rPr>
                <w:rStyle w:val="ad"/>
                <w:rFonts w:asciiTheme="minorEastAsia" w:eastAsiaTheme="minorEastAsia" w:hAnsiTheme="minorEastAsia" w:hint="eastAsia"/>
                <w:i w:val="0"/>
                <w:noProof/>
                <w:sz w:val="21"/>
                <w:szCs w:val="21"/>
              </w:rPr>
              <w:t>各地区农村污水处理情况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_Toc469179081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- 33 -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2" w:history="1">
            <w:r w:rsidR="00903E8B" w:rsidRPr="0024430D">
              <w:rPr>
                <w:rStyle w:val="ad"/>
                <w:rFonts w:asciiTheme="minorEastAsia" w:eastAsiaTheme="minorEastAsia" w:hAnsiTheme="minorEastAsia" w:hint="eastAsia"/>
                <w:i w:val="0"/>
                <w:noProof/>
                <w:kern w:val="0"/>
                <w:sz w:val="21"/>
                <w:szCs w:val="21"/>
              </w:rPr>
              <w:t>各地区垃圾集中处置情况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_Toc469179082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- 34 -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3" w:history="1">
            <w:r w:rsidR="00903E8B" w:rsidRPr="0024430D">
              <w:rPr>
                <w:rStyle w:val="ad"/>
                <w:rFonts w:asciiTheme="minorEastAsia" w:eastAsiaTheme="minorEastAsia" w:hAnsiTheme="minorEastAsia" w:hint="eastAsia"/>
                <w:i w:val="0"/>
                <w:noProof/>
                <w:sz w:val="21"/>
                <w:szCs w:val="21"/>
              </w:rPr>
              <w:t>各地区危险废物（医疗废物）集中处理情况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_Toc469179083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- 36 -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4" w:history="1">
            <w:r w:rsidR="00903E8B" w:rsidRPr="0024430D">
              <w:rPr>
                <w:rStyle w:val="ad"/>
                <w:rFonts w:asciiTheme="minorEastAsia" w:eastAsiaTheme="minorEastAsia" w:hAnsiTheme="minorEastAsia" w:hint="eastAsia"/>
                <w:i w:val="0"/>
                <w:noProof/>
                <w:sz w:val="21"/>
                <w:szCs w:val="21"/>
              </w:rPr>
              <w:t>各地区“三同时”项目竣工验收和环保能力建设情况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_Toc469179084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- 38 -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5" w:history="1">
            <w:r w:rsidR="00903E8B" w:rsidRPr="0024430D">
              <w:rPr>
                <w:rStyle w:val="ad"/>
                <w:rFonts w:asciiTheme="minorEastAsia" w:eastAsiaTheme="minorEastAsia" w:hAnsiTheme="minorEastAsia" w:hint="eastAsia"/>
                <w:i w:val="0"/>
                <w:noProof/>
                <w:sz w:val="21"/>
                <w:szCs w:val="21"/>
              </w:rPr>
              <w:t>四、基层年报表</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_Toc469179085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- 39 -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6" w:history="1">
            <w:r w:rsidR="00903E8B" w:rsidRPr="0024430D">
              <w:rPr>
                <w:rStyle w:val="ad"/>
                <w:rFonts w:asciiTheme="minorEastAsia" w:eastAsiaTheme="minorEastAsia" w:hAnsiTheme="minorEastAsia" w:hint="eastAsia"/>
                <w:i w:val="0"/>
                <w:noProof/>
                <w:sz w:val="21"/>
                <w:szCs w:val="21"/>
              </w:rPr>
              <w:t>工业企业污染排放及处理利用情况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_Toc469179086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- 40 -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7" w:history="1">
            <w:r w:rsidR="00903E8B" w:rsidRPr="0024430D">
              <w:rPr>
                <w:rStyle w:val="ad"/>
                <w:rFonts w:asciiTheme="minorEastAsia" w:eastAsiaTheme="minorEastAsia" w:hAnsiTheme="minorEastAsia" w:hint="eastAsia"/>
                <w:i w:val="0"/>
                <w:noProof/>
                <w:sz w:val="21"/>
                <w:szCs w:val="21"/>
              </w:rPr>
              <w:t>火电企业污染排放及处理利用情况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_Toc469179087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- 45 -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8" w:history="1">
            <w:r w:rsidR="00903E8B" w:rsidRPr="0024430D">
              <w:rPr>
                <w:rStyle w:val="ad"/>
                <w:rFonts w:asciiTheme="minorEastAsia" w:eastAsiaTheme="minorEastAsia" w:hAnsiTheme="minorEastAsia" w:hint="eastAsia"/>
                <w:i w:val="0"/>
                <w:noProof/>
                <w:sz w:val="21"/>
                <w:szCs w:val="21"/>
              </w:rPr>
              <w:t>水泥企业污染排放及处理利用情况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_Toc469179088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- 47 -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89" w:history="1">
            <w:r w:rsidR="00903E8B" w:rsidRPr="0024430D">
              <w:rPr>
                <w:rStyle w:val="ad"/>
                <w:rFonts w:asciiTheme="minorEastAsia" w:eastAsiaTheme="minorEastAsia" w:hAnsiTheme="minorEastAsia" w:hint="eastAsia"/>
                <w:i w:val="0"/>
                <w:noProof/>
                <w:sz w:val="21"/>
                <w:szCs w:val="21"/>
              </w:rPr>
              <w:t>钢铁冶炼企业污染排放及处理利用情况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_Toc469179089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- 49 -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0" w:history="1">
            <w:r w:rsidR="00903E8B" w:rsidRPr="0024430D">
              <w:rPr>
                <w:rStyle w:val="ad"/>
                <w:rFonts w:asciiTheme="minorEastAsia" w:eastAsiaTheme="minorEastAsia" w:hAnsiTheme="minorEastAsia" w:hint="eastAsia"/>
                <w:i w:val="0"/>
                <w:noProof/>
                <w:sz w:val="21"/>
                <w:szCs w:val="21"/>
              </w:rPr>
              <w:t>制浆及造纸企业污染排放及处理利用情况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_Toc469179090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- 51 -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1" w:history="1">
            <w:r w:rsidR="00903E8B" w:rsidRPr="0024430D">
              <w:rPr>
                <w:rStyle w:val="ad"/>
                <w:rFonts w:asciiTheme="minorEastAsia" w:eastAsiaTheme="minorEastAsia" w:hAnsiTheme="minorEastAsia" w:hint="eastAsia"/>
                <w:i w:val="0"/>
                <w:noProof/>
                <w:sz w:val="21"/>
                <w:szCs w:val="21"/>
              </w:rPr>
              <w:t>工业企业污染防治投资情况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_Toc469179091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- 53 -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2" w:history="1">
            <w:r w:rsidR="00903E8B" w:rsidRPr="0024430D">
              <w:rPr>
                <w:rStyle w:val="ad"/>
                <w:rFonts w:asciiTheme="minorEastAsia" w:eastAsiaTheme="minorEastAsia" w:hAnsiTheme="minorEastAsia" w:hint="eastAsia"/>
                <w:i w:val="0"/>
                <w:noProof/>
                <w:sz w:val="21"/>
                <w:szCs w:val="21"/>
              </w:rPr>
              <w:t>大型畜禽养殖场废弃物产生及处理利用情况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_Toc469179092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- 55 -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3" w:history="1">
            <w:r w:rsidR="00903E8B" w:rsidRPr="0024430D">
              <w:rPr>
                <w:rStyle w:val="ad"/>
                <w:rFonts w:asciiTheme="minorEastAsia" w:eastAsiaTheme="minorEastAsia" w:hAnsiTheme="minorEastAsia" w:hint="eastAsia"/>
                <w:i w:val="0"/>
                <w:noProof/>
                <w:sz w:val="21"/>
                <w:szCs w:val="21"/>
              </w:rPr>
              <w:t>城镇污水处理厂运行情况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_Toc469179093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- 56 -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4" w:history="1">
            <w:r w:rsidR="00903E8B" w:rsidRPr="0024430D">
              <w:rPr>
                <w:rStyle w:val="ad"/>
                <w:rFonts w:asciiTheme="minorEastAsia" w:eastAsiaTheme="minorEastAsia" w:hAnsiTheme="minorEastAsia" w:hint="eastAsia"/>
                <w:i w:val="0"/>
                <w:noProof/>
                <w:sz w:val="21"/>
                <w:szCs w:val="21"/>
              </w:rPr>
              <w:t>生活垃圾集中处置厂（场）运行情况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_Toc469179094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- 58 -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5" w:history="1">
            <w:r w:rsidR="00903E8B" w:rsidRPr="0024430D">
              <w:rPr>
                <w:rStyle w:val="ad"/>
                <w:rFonts w:asciiTheme="minorEastAsia" w:eastAsiaTheme="minorEastAsia" w:hAnsiTheme="minorEastAsia" w:hint="eastAsia"/>
                <w:i w:val="0"/>
                <w:noProof/>
                <w:sz w:val="21"/>
                <w:szCs w:val="21"/>
              </w:rPr>
              <w:t>危险废物（医疗废物）集中处理厂运行情况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_Toc469179095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- 61 -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22"/>
            <w:spacing w:line="400" w:lineRule="exact"/>
            <w:rPr>
              <w:rFonts w:asciiTheme="minorEastAsia" w:eastAsiaTheme="minorEastAsia" w:hAnsiTheme="minorEastAsia" w:cstheme="minorBidi"/>
              <w:smallCaps w:val="0"/>
              <w:noProof/>
              <w:sz w:val="21"/>
              <w:szCs w:val="21"/>
            </w:rPr>
          </w:pPr>
          <w:hyperlink w:anchor="_Toc469179096" w:history="1">
            <w:r w:rsidR="00903E8B" w:rsidRPr="0024430D">
              <w:rPr>
                <w:rStyle w:val="ad"/>
                <w:rFonts w:asciiTheme="minorEastAsia" w:eastAsiaTheme="minorEastAsia" w:hAnsiTheme="minorEastAsia" w:hint="eastAsia"/>
                <w:noProof/>
                <w:sz w:val="21"/>
                <w:szCs w:val="21"/>
              </w:rPr>
              <w:t>五、综合季报表</w:t>
            </w:r>
            <w:r w:rsidR="00903E8B" w:rsidRPr="0024430D">
              <w:rPr>
                <w:rFonts w:asciiTheme="minorEastAsia" w:eastAsiaTheme="minorEastAsia" w:hAnsiTheme="minorEastAsia"/>
                <w:noProof/>
                <w:webHidden/>
                <w:sz w:val="21"/>
                <w:szCs w:val="21"/>
              </w:rPr>
              <w:tab/>
            </w:r>
            <w:r w:rsidRPr="0024430D">
              <w:rPr>
                <w:rFonts w:asciiTheme="minorEastAsia" w:eastAsiaTheme="minorEastAsia" w:hAnsiTheme="minorEastAsia"/>
                <w:noProof/>
                <w:webHidden/>
                <w:sz w:val="21"/>
                <w:szCs w:val="21"/>
              </w:rPr>
              <w:fldChar w:fldCharType="begin"/>
            </w:r>
            <w:r w:rsidR="00903E8B" w:rsidRPr="0024430D">
              <w:rPr>
                <w:rFonts w:asciiTheme="minorEastAsia" w:eastAsiaTheme="minorEastAsia" w:hAnsiTheme="minorEastAsia"/>
                <w:noProof/>
                <w:webHidden/>
                <w:sz w:val="21"/>
                <w:szCs w:val="21"/>
              </w:rPr>
              <w:instrText xml:space="preserve"> PAGEREF _Toc469179096 \h </w:instrText>
            </w:r>
            <w:r w:rsidRPr="0024430D">
              <w:rPr>
                <w:rFonts w:asciiTheme="minorEastAsia" w:eastAsiaTheme="minorEastAsia" w:hAnsiTheme="minorEastAsia"/>
                <w:noProof/>
                <w:webHidden/>
                <w:sz w:val="21"/>
                <w:szCs w:val="21"/>
              </w:rPr>
            </w:r>
            <w:r w:rsidRPr="0024430D">
              <w:rPr>
                <w:rFonts w:asciiTheme="minorEastAsia" w:eastAsiaTheme="minorEastAsia" w:hAnsiTheme="minorEastAsia"/>
                <w:noProof/>
                <w:webHidden/>
                <w:sz w:val="21"/>
                <w:szCs w:val="21"/>
              </w:rPr>
              <w:fldChar w:fldCharType="separate"/>
            </w:r>
            <w:r w:rsidR="00903E8B" w:rsidRPr="0024430D">
              <w:rPr>
                <w:rFonts w:asciiTheme="minorEastAsia" w:eastAsiaTheme="minorEastAsia" w:hAnsiTheme="minorEastAsia"/>
                <w:noProof/>
                <w:webHidden/>
                <w:sz w:val="21"/>
                <w:szCs w:val="21"/>
              </w:rPr>
              <w:t>- 64 -</w:t>
            </w:r>
            <w:r w:rsidRPr="0024430D">
              <w:rPr>
                <w:rFonts w:asciiTheme="minorEastAsia" w:eastAsiaTheme="minorEastAsia" w:hAnsiTheme="minorEastAsia"/>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7" w:history="1">
            <w:r w:rsidR="00903E8B" w:rsidRPr="0024430D">
              <w:rPr>
                <w:rStyle w:val="ad"/>
                <w:rFonts w:asciiTheme="minorEastAsia" w:eastAsiaTheme="minorEastAsia" w:hAnsiTheme="minorEastAsia" w:hint="eastAsia"/>
                <w:i w:val="0"/>
                <w:noProof/>
                <w:sz w:val="21"/>
                <w:szCs w:val="21"/>
              </w:rPr>
              <w:t>各地区工业企业污染排放及处理利用情况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_Toc469179097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- 65 -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8" w:history="1">
            <w:r w:rsidR="00903E8B" w:rsidRPr="0024430D">
              <w:rPr>
                <w:rStyle w:val="ad"/>
                <w:rFonts w:asciiTheme="minorEastAsia" w:eastAsiaTheme="minorEastAsia" w:hAnsiTheme="minorEastAsia" w:hint="eastAsia"/>
                <w:i w:val="0"/>
                <w:noProof/>
                <w:sz w:val="21"/>
                <w:szCs w:val="21"/>
              </w:rPr>
              <w:t>各地区火力发电企业污染排放及处理利用情况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_Toc469179098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- 66 -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099" w:history="1">
            <w:r w:rsidR="00903E8B" w:rsidRPr="0024430D">
              <w:rPr>
                <w:rStyle w:val="ad"/>
                <w:rFonts w:asciiTheme="minorEastAsia" w:eastAsiaTheme="minorEastAsia" w:hAnsiTheme="minorEastAsia" w:hint="eastAsia"/>
                <w:i w:val="0"/>
                <w:noProof/>
                <w:sz w:val="21"/>
                <w:szCs w:val="21"/>
              </w:rPr>
              <w:t>各地区水泥制造企业污染排放及处理利用情况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_Toc469179099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- 67 -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0" w:history="1">
            <w:r w:rsidR="00903E8B" w:rsidRPr="0024430D">
              <w:rPr>
                <w:rStyle w:val="ad"/>
                <w:rFonts w:asciiTheme="minorEastAsia" w:eastAsiaTheme="minorEastAsia" w:hAnsiTheme="minorEastAsia" w:hint="eastAsia"/>
                <w:i w:val="0"/>
                <w:noProof/>
                <w:sz w:val="21"/>
                <w:szCs w:val="21"/>
              </w:rPr>
              <w:t>各地区钢铁冶炼企业污染排放及处理利用情况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_Toc469179100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- 68 -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1" w:history="1">
            <w:r w:rsidR="00903E8B" w:rsidRPr="0024430D">
              <w:rPr>
                <w:rStyle w:val="ad"/>
                <w:rFonts w:asciiTheme="minorEastAsia" w:eastAsiaTheme="minorEastAsia" w:hAnsiTheme="minorEastAsia" w:hint="eastAsia"/>
                <w:i w:val="0"/>
                <w:noProof/>
                <w:sz w:val="21"/>
                <w:szCs w:val="21"/>
              </w:rPr>
              <w:t>各地区制浆造纸企业污染排放及处理利用情况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_Toc469179101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- 70 -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2" w:history="1">
            <w:r w:rsidR="00903E8B" w:rsidRPr="0024430D">
              <w:rPr>
                <w:rStyle w:val="ad"/>
                <w:rFonts w:asciiTheme="minorEastAsia" w:eastAsiaTheme="minorEastAsia" w:hAnsiTheme="minorEastAsia" w:hint="eastAsia"/>
                <w:i w:val="0"/>
                <w:noProof/>
                <w:sz w:val="21"/>
                <w:szCs w:val="21"/>
              </w:rPr>
              <w:t>各地区污水处理厂运行情况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_Toc469179102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- 72 -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22"/>
            <w:spacing w:line="400" w:lineRule="exact"/>
            <w:rPr>
              <w:rFonts w:asciiTheme="minorEastAsia" w:eastAsiaTheme="minorEastAsia" w:hAnsiTheme="minorEastAsia" w:cstheme="minorBidi"/>
              <w:smallCaps w:val="0"/>
              <w:noProof/>
              <w:sz w:val="21"/>
              <w:szCs w:val="21"/>
            </w:rPr>
          </w:pPr>
          <w:hyperlink w:anchor="_Toc469179103" w:history="1">
            <w:r w:rsidR="00903E8B" w:rsidRPr="0024430D">
              <w:rPr>
                <w:rStyle w:val="ad"/>
                <w:rFonts w:asciiTheme="minorEastAsia" w:eastAsiaTheme="minorEastAsia" w:hAnsiTheme="minorEastAsia" w:hint="eastAsia"/>
                <w:noProof/>
                <w:sz w:val="21"/>
                <w:szCs w:val="21"/>
              </w:rPr>
              <w:t>六、基层季报表</w:t>
            </w:r>
            <w:r w:rsidR="00903E8B" w:rsidRPr="0024430D">
              <w:rPr>
                <w:rFonts w:asciiTheme="minorEastAsia" w:eastAsiaTheme="minorEastAsia" w:hAnsiTheme="minorEastAsia"/>
                <w:noProof/>
                <w:webHidden/>
                <w:sz w:val="21"/>
                <w:szCs w:val="21"/>
              </w:rPr>
              <w:tab/>
            </w:r>
            <w:r w:rsidRPr="0024430D">
              <w:rPr>
                <w:rFonts w:asciiTheme="minorEastAsia" w:eastAsiaTheme="minorEastAsia" w:hAnsiTheme="minorEastAsia"/>
                <w:noProof/>
                <w:webHidden/>
                <w:sz w:val="21"/>
                <w:szCs w:val="21"/>
              </w:rPr>
              <w:fldChar w:fldCharType="begin"/>
            </w:r>
            <w:r w:rsidR="00903E8B" w:rsidRPr="0024430D">
              <w:rPr>
                <w:rFonts w:asciiTheme="minorEastAsia" w:eastAsiaTheme="minorEastAsia" w:hAnsiTheme="minorEastAsia"/>
                <w:noProof/>
                <w:webHidden/>
                <w:sz w:val="21"/>
                <w:szCs w:val="21"/>
              </w:rPr>
              <w:instrText xml:space="preserve"> PAGEREF _Toc469179103 \h </w:instrText>
            </w:r>
            <w:r w:rsidRPr="0024430D">
              <w:rPr>
                <w:rFonts w:asciiTheme="minorEastAsia" w:eastAsiaTheme="minorEastAsia" w:hAnsiTheme="minorEastAsia"/>
                <w:noProof/>
                <w:webHidden/>
                <w:sz w:val="21"/>
                <w:szCs w:val="21"/>
              </w:rPr>
            </w:r>
            <w:r w:rsidRPr="0024430D">
              <w:rPr>
                <w:rFonts w:asciiTheme="minorEastAsia" w:eastAsiaTheme="minorEastAsia" w:hAnsiTheme="minorEastAsia"/>
                <w:noProof/>
                <w:webHidden/>
                <w:sz w:val="21"/>
                <w:szCs w:val="21"/>
              </w:rPr>
              <w:fldChar w:fldCharType="separate"/>
            </w:r>
            <w:r w:rsidR="00903E8B" w:rsidRPr="0024430D">
              <w:rPr>
                <w:rFonts w:asciiTheme="minorEastAsia" w:eastAsiaTheme="minorEastAsia" w:hAnsiTheme="minorEastAsia"/>
                <w:noProof/>
                <w:webHidden/>
                <w:sz w:val="21"/>
                <w:szCs w:val="21"/>
              </w:rPr>
              <w:t>- 73 -</w:t>
            </w:r>
            <w:r w:rsidRPr="0024430D">
              <w:rPr>
                <w:rFonts w:asciiTheme="minorEastAsia" w:eastAsiaTheme="minorEastAsia" w:hAnsiTheme="minorEastAsia"/>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4" w:history="1">
            <w:r w:rsidR="00903E8B" w:rsidRPr="0024430D">
              <w:rPr>
                <w:rStyle w:val="ad"/>
                <w:rFonts w:asciiTheme="minorEastAsia" w:eastAsiaTheme="minorEastAsia" w:hAnsiTheme="minorEastAsia" w:hint="eastAsia"/>
                <w:i w:val="0"/>
                <w:noProof/>
                <w:sz w:val="21"/>
                <w:szCs w:val="21"/>
              </w:rPr>
              <w:t>工业企业污染排放及处理利用情况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_Toc469179104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- 74 -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5" w:history="1">
            <w:r w:rsidR="00903E8B" w:rsidRPr="0024430D">
              <w:rPr>
                <w:rStyle w:val="ad"/>
                <w:rFonts w:asciiTheme="minorEastAsia" w:eastAsiaTheme="minorEastAsia" w:hAnsiTheme="minorEastAsia" w:hint="eastAsia"/>
                <w:i w:val="0"/>
                <w:noProof/>
                <w:sz w:val="21"/>
                <w:szCs w:val="21"/>
              </w:rPr>
              <w:t>火力发电企业污染排放及处理利用情况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_Toc469179105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- 77 -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6" w:history="1">
            <w:r w:rsidR="00903E8B" w:rsidRPr="0024430D">
              <w:rPr>
                <w:rStyle w:val="ad"/>
                <w:rFonts w:asciiTheme="minorEastAsia" w:eastAsiaTheme="minorEastAsia" w:hAnsiTheme="minorEastAsia" w:hint="eastAsia"/>
                <w:i w:val="0"/>
                <w:noProof/>
                <w:sz w:val="21"/>
                <w:szCs w:val="21"/>
              </w:rPr>
              <w:t>水泥制造企业污染排放及处理利用情况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_Toc469179106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- 79 -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7" w:history="1">
            <w:r w:rsidR="00903E8B" w:rsidRPr="0024430D">
              <w:rPr>
                <w:rStyle w:val="ad"/>
                <w:rFonts w:asciiTheme="minorEastAsia" w:eastAsiaTheme="minorEastAsia" w:hAnsiTheme="minorEastAsia" w:hint="eastAsia"/>
                <w:i w:val="0"/>
                <w:noProof/>
                <w:sz w:val="21"/>
                <w:szCs w:val="21"/>
              </w:rPr>
              <w:t>钢铁冶炼企业污染排放及处理利用情况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_Toc469179107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- 81 -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8" w:history="1">
            <w:r w:rsidR="00903E8B" w:rsidRPr="0024430D">
              <w:rPr>
                <w:rStyle w:val="ad"/>
                <w:rFonts w:asciiTheme="minorEastAsia" w:eastAsiaTheme="minorEastAsia" w:hAnsiTheme="minorEastAsia" w:hint="eastAsia"/>
                <w:i w:val="0"/>
                <w:noProof/>
                <w:sz w:val="21"/>
                <w:szCs w:val="21"/>
              </w:rPr>
              <w:t>制浆造纸企业污染排放及处理利用情况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_Toc469179108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- 83 -</w:t>
            </w:r>
            <w:r w:rsidRPr="0024430D">
              <w:rPr>
                <w:rFonts w:asciiTheme="minorEastAsia" w:eastAsiaTheme="minorEastAsia" w:hAnsiTheme="minorEastAsia"/>
                <w:i w:val="0"/>
                <w:noProof/>
                <w:webHidden/>
                <w:sz w:val="21"/>
                <w:szCs w:val="21"/>
              </w:rPr>
              <w:fldChar w:fldCharType="end"/>
            </w:r>
          </w:hyperlink>
        </w:p>
        <w:p w:rsidR="00903E8B" w:rsidRPr="0024430D" w:rsidRDefault="0071297C" w:rsidP="0024430D">
          <w:pPr>
            <w:pStyle w:val="31"/>
            <w:tabs>
              <w:tab w:val="right" w:leader="dot" w:pos="9402"/>
            </w:tabs>
            <w:spacing w:line="400" w:lineRule="exact"/>
            <w:rPr>
              <w:rFonts w:asciiTheme="minorEastAsia" w:eastAsiaTheme="minorEastAsia" w:hAnsiTheme="minorEastAsia" w:cstheme="minorBidi"/>
              <w:i w:val="0"/>
              <w:iCs w:val="0"/>
              <w:noProof/>
              <w:sz w:val="21"/>
              <w:szCs w:val="21"/>
            </w:rPr>
          </w:pPr>
          <w:hyperlink w:anchor="_Toc469179109" w:history="1">
            <w:r w:rsidR="00903E8B" w:rsidRPr="0024430D">
              <w:rPr>
                <w:rStyle w:val="ad"/>
                <w:rFonts w:asciiTheme="minorEastAsia" w:eastAsiaTheme="minorEastAsia" w:hAnsiTheme="minorEastAsia" w:hint="eastAsia"/>
                <w:i w:val="0"/>
                <w:noProof/>
                <w:sz w:val="21"/>
                <w:szCs w:val="21"/>
              </w:rPr>
              <w:t>污水处理厂运行情况</w:t>
            </w:r>
            <w:r w:rsidR="00903E8B" w:rsidRPr="0024430D">
              <w:rPr>
                <w:rFonts w:asciiTheme="minorEastAsia" w:eastAsiaTheme="minorEastAsia" w:hAnsiTheme="minorEastAsia"/>
                <w:i w:val="0"/>
                <w:noProof/>
                <w:webHidden/>
                <w:sz w:val="21"/>
                <w:szCs w:val="21"/>
              </w:rPr>
              <w:tab/>
            </w:r>
            <w:r w:rsidRPr="0024430D">
              <w:rPr>
                <w:rFonts w:asciiTheme="minorEastAsia" w:eastAsiaTheme="minorEastAsia" w:hAnsiTheme="minorEastAsia"/>
                <w:i w:val="0"/>
                <w:noProof/>
                <w:webHidden/>
                <w:sz w:val="21"/>
                <w:szCs w:val="21"/>
              </w:rPr>
              <w:fldChar w:fldCharType="begin"/>
            </w:r>
            <w:r w:rsidR="00903E8B" w:rsidRPr="0024430D">
              <w:rPr>
                <w:rFonts w:asciiTheme="minorEastAsia" w:eastAsiaTheme="minorEastAsia" w:hAnsiTheme="minorEastAsia"/>
                <w:i w:val="0"/>
                <w:noProof/>
                <w:webHidden/>
                <w:sz w:val="21"/>
                <w:szCs w:val="21"/>
              </w:rPr>
              <w:instrText xml:space="preserve"> PAGEREF _Toc469179109 \h </w:instrText>
            </w:r>
            <w:r w:rsidRPr="0024430D">
              <w:rPr>
                <w:rFonts w:asciiTheme="minorEastAsia" w:eastAsiaTheme="minorEastAsia" w:hAnsiTheme="minorEastAsia"/>
                <w:i w:val="0"/>
                <w:noProof/>
                <w:webHidden/>
                <w:sz w:val="21"/>
                <w:szCs w:val="21"/>
              </w:rPr>
            </w:r>
            <w:r w:rsidRPr="0024430D">
              <w:rPr>
                <w:rFonts w:asciiTheme="minorEastAsia" w:eastAsiaTheme="minorEastAsia" w:hAnsiTheme="minorEastAsia"/>
                <w:i w:val="0"/>
                <w:noProof/>
                <w:webHidden/>
                <w:sz w:val="21"/>
                <w:szCs w:val="21"/>
              </w:rPr>
              <w:fldChar w:fldCharType="separate"/>
            </w:r>
            <w:r w:rsidR="00903E8B" w:rsidRPr="0024430D">
              <w:rPr>
                <w:rFonts w:asciiTheme="minorEastAsia" w:eastAsiaTheme="minorEastAsia" w:hAnsiTheme="minorEastAsia"/>
                <w:i w:val="0"/>
                <w:noProof/>
                <w:webHidden/>
                <w:sz w:val="21"/>
                <w:szCs w:val="21"/>
              </w:rPr>
              <w:t>- 84 -</w:t>
            </w:r>
            <w:r w:rsidRPr="0024430D">
              <w:rPr>
                <w:rFonts w:asciiTheme="minorEastAsia" w:eastAsiaTheme="minorEastAsia" w:hAnsiTheme="minorEastAsia"/>
                <w:i w:val="0"/>
                <w:noProof/>
                <w:webHidden/>
                <w:sz w:val="21"/>
                <w:szCs w:val="21"/>
              </w:rPr>
              <w:fldChar w:fldCharType="end"/>
            </w:r>
          </w:hyperlink>
        </w:p>
        <w:p w:rsidR="00903E8B" w:rsidRDefault="0071297C" w:rsidP="0024430D">
          <w:pPr>
            <w:pStyle w:val="22"/>
            <w:spacing w:line="400" w:lineRule="exact"/>
            <w:rPr>
              <w:rFonts w:asciiTheme="minorHAnsi" w:eastAsiaTheme="minorEastAsia" w:hAnsiTheme="minorHAnsi" w:cstheme="minorBidi"/>
              <w:smallCaps w:val="0"/>
              <w:noProof/>
              <w:sz w:val="21"/>
              <w:szCs w:val="22"/>
            </w:rPr>
          </w:pPr>
          <w:hyperlink w:anchor="_Toc469179110" w:history="1">
            <w:r w:rsidR="00903E8B" w:rsidRPr="0024430D">
              <w:rPr>
                <w:rStyle w:val="ad"/>
                <w:rFonts w:asciiTheme="minorEastAsia" w:eastAsiaTheme="minorEastAsia" w:hAnsiTheme="minorEastAsia" w:hint="eastAsia"/>
                <w:noProof/>
                <w:sz w:val="21"/>
                <w:szCs w:val="21"/>
              </w:rPr>
              <w:t>七、指标解释</w:t>
            </w:r>
            <w:r w:rsidR="00903E8B" w:rsidRPr="0024430D">
              <w:rPr>
                <w:rFonts w:asciiTheme="minorEastAsia" w:eastAsiaTheme="minorEastAsia" w:hAnsiTheme="minorEastAsia"/>
                <w:noProof/>
                <w:webHidden/>
                <w:sz w:val="21"/>
                <w:szCs w:val="21"/>
              </w:rPr>
              <w:tab/>
            </w:r>
            <w:r w:rsidRPr="0024430D">
              <w:rPr>
                <w:rFonts w:asciiTheme="minorEastAsia" w:eastAsiaTheme="minorEastAsia" w:hAnsiTheme="minorEastAsia"/>
                <w:noProof/>
                <w:webHidden/>
                <w:sz w:val="21"/>
                <w:szCs w:val="21"/>
              </w:rPr>
              <w:fldChar w:fldCharType="begin"/>
            </w:r>
            <w:r w:rsidR="00903E8B" w:rsidRPr="0024430D">
              <w:rPr>
                <w:rFonts w:asciiTheme="minorEastAsia" w:eastAsiaTheme="minorEastAsia" w:hAnsiTheme="minorEastAsia"/>
                <w:noProof/>
                <w:webHidden/>
                <w:sz w:val="21"/>
                <w:szCs w:val="21"/>
              </w:rPr>
              <w:instrText xml:space="preserve"> PAGEREF _Toc469179110 \h </w:instrText>
            </w:r>
            <w:r w:rsidRPr="0024430D">
              <w:rPr>
                <w:rFonts w:asciiTheme="minorEastAsia" w:eastAsiaTheme="minorEastAsia" w:hAnsiTheme="minorEastAsia"/>
                <w:noProof/>
                <w:webHidden/>
                <w:sz w:val="21"/>
                <w:szCs w:val="21"/>
              </w:rPr>
            </w:r>
            <w:r w:rsidRPr="0024430D">
              <w:rPr>
                <w:rFonts w:asciiTheme="minorEastAsia" w:eastAsiaTheme="minorEastAsia" w:hAnsiTheme="minorEastAsia"/>
                <w:noProof/>
                <w:webHidden/>
                <w:sz w:val="21"/>
                <w:szCs w:val="21"/>
              </w:rPr>
              <w:fldChar w:fldCharType="separate"/>
            </w:r>
            <w:r w:rsidR="00903E8B" w:rsidRPr="0024430D">
              <w:rPr>
                <w:rFonts w:asciiTheme="minorEastAsia" w:eastAsiaTheme="minorEastAsia" w:hAnsiTheme="minorEastAsia"/>
                <w:noProof/>
                <w:webHidden/>
                <w:sz w:val="21"/>
                <w:szCs w:val="21"/>
              </w:rPr>
              <w:t>- 86 -</w:t>
            </w:r>
            <w:r w:rsidRPr="0024430D">
              <w:rPr>
                <w:rFonts w:asciiTheme="minorEastAsia" w:eastAsiaTheme="minorEastAsia" w:hAnsiTheme="minorEastAsia"/>
                <w:noProof/>
                <w:webHidden/>
                <w:sz w:val="21"/>
                <w:szCs w:val="21"/>
              </w:rPr>
              <w:fldChar w:fldCharType="end"/>
            </w:r>
          </w:hyperlink>
        </w:p>
        <w:p w:rsidR="006B7A65" w:rsidRPr="00FD77F2" w:rsidRDefault="0071297C" w:rsidP="00903E8B">
          <w:pPr>
            <w:pStyle w:val="10"/>
            <w:spacing w:line="400" w:lineRule="exact"/>
            <w:ind w:firstLine="207"/>
            <w:rPr>
              <w:sz w:val="21"/>
              <w:szCs w:val="21"/>
            </w:rPr>
          </w:pPr>
          <w:r w:rsidRPr="00FD77F2">
            <w:rPr>
              <w:b/>
              <w:sz w:val="21"/>
              <w:szCs w:val="21"/>
              <w:lang w:val="zh-CN"/>
            </w:rPr>
            <w:fldChar w:fldCharType="end"/>
          </w:r>
        </w:p>
      </w:sdtContent>
    </w:sdt>
    <w:p w:rsidR="001D42C7" w:rsidRDefault="001D42C7" w:rsidP="001D42C7">
      <w:pPr>
        <w:jc w:val="center"/>
      </w:pPr>
    </w:p>
    <w:p w:rsidR="008C697A" w:rsidRDefault="008C697A">
      <w:pPr>
        <w:widowControl/>
        <w:spacing w:line="240" w:lineRule="auto"/>
        <w:jc w:val="left"/>
      </w:pPr>
      <w:r>
        <w:br w:type="page"/>
      </w:r>
    </w:p>
    <w:p w:rsidR="008C697A" w:rsidRPr="004B5332" w:rsidRDefault="008C697A" w:rsidP="004B5332">
      <w:pPr>
        <w:pStyle w:val="2"/>
        <w:jc w:val="center"/>
        <w:rPr>
          <w:rFonts w:ascii="黑体" w:hAnsi="宋体"/>
          <w:b w:val="0"/>
        </w:rPr>
      </w:pPr>
      <w:bookmarkStart w:id="0" w:name="_Toc430263271"/>
      <w:bookmarkStart w:id="1" w:name="_Toc469179064"/>
      <w:r w:rsidRPr="004B5332">
        <w:rPr>
          <w:rFonts w:ascii="黑体" w:hAnsi="宋体" w:hint="eastAsia"/>
          <w:b w:val="0"/>
        </w:rPr>
        <w:lastRenderedPageBreak/>
        <w:t>一、总说明</w:t>
      </w:r>
      <w:bookmarkEnd w:id="0"/>
      <w:bookmarkEnd w:id="1"/>
    </w:p>
    <w:p w:rsidR="008C697A" w:rsidRPr="001D4C76" w:rsidRDefault="008C697A" w:rsidP="00EE6BDD">
      <w:pPr>
        <w:pStyle w:val="a7"/>
        <w:spacing w:line="400" w:lineRule="exact"/>
      </w:pP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一）为了解全国环境污染排放及治理情况，为各级政府和环境保护行政主管部门制定环境保护政策和计划、加强环境监督管理和污染防治提供依据，依照《中华人民共和国统计法》和《环境统计管理办法》等的规定，特制定本报表制度。</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（二）调查范围</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年报制度的实施范围为有污染物排放的工业源、农业源、生活源、机动车，以及实施污染物集中处置的污水处理厂、生活垃圾</w:t>
      </w:r>
      <w:r w:rsidR="001F638E">
        <w:rPr>
          <w:rFonts w:hAnsi="宋体" w:hint="eastAsia"/>
          <w:sz w:val="21"/>
          <w:szCs w:val="21"/>
        </w:rPr>
        <w:t>集中处置</w:t>
      </w:r>
      <w:r w:rsidRPr="001D4C76">
        <w:rPr>
          <w:rFonts w:hAnsi="宋体" w:hint="eastAsia"/>
          <w:sz w:val="21"/>
          <w:szCs w:val="21"/>
        </w:rPr>
        <w:t>厂（场）、危险废物（医疗废物）集中处理厂等。</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1、工业企业污染排放及处理利用情况的年报范围为有污染物产生或排放的工业企业。</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2、工业企业污染防治投资情况的年报范围为调查年度内施工的老工业源的污染治理投资项目，以及当年完成“三同时”环保验收的工业类建设项目。</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3、农业源污染排放及处理利用情况的年报范围为</w:t>
      </w:r>
      <w:r w:rsidR="00F04B02">
        <w:rPr>
          <w:rFonts w:hAnsi="宋体" w:hint="eastAsia"/>
          <w:sz w:val="21"/>
          <w:szCs w:val="21"/>
        </w:rPr>
        <w:t>大型</w:t>
      </w:r>
      <w:r w:rsidRPr="001D4C76">
        <w:rPr>
          <w:rFonts w:hAnsi="宋体" w:hint="eastAsia"/>
          <w:sz w:val="21"/>
          <w:szCs w:val="21"/>
        </w:rPr>
        <w:t>畜禽养殖</w:t>
      </w:r>
      <w:r w:rsidR="00F04B02">
        <w:rPr>
          <w:rFonts w:hAnsi="宋体" w:hint="eastAsia"/>
          <w:sz w:val="21"/>
          <w:szCs w:val="21"/>
        </w:rPr>
        <w:t>场</w:t>
      </w:r>
      <w:r w:rsidRPr="001D4C76">
        <w:rPr>
          <w:rFonts w:hAnsi="宋体" w:hint="eastAsia"/>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4</w:t>
      </w:r>
      <w:r w:rsidR="00F04B02">
        <w:rPr>
          <w:rFonts w:hAnsi="宋体" w:hint="eastAsia"/>
          <w:sz w:val="21"/>
          <w:szCs w:val="21"/>
        </w:rPr>
        <w:t>、</w:t>
      </w:r>
      <w:r w:rsidRPr="001D4C76">
        <w:rPr>
          <w:rFonts w:hAnsi="宋体" w:hint="eastAsia"/>
          <w:sz w:val="21"/>
          <w:szCs w:val="21"/>
        </w:rPr>
        <w:t>生活污染情况的年报范围为城镇的生活污水排放以及除工业生产、建筑、交通运输以外的生活及其他活动所排放的废气中的污染物。</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5、机动车的年报范围为载客汽车、载货汽车、三轮汽车及低速载货汽车、摩托车等机动车的废气污染物排放。</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6、生产及生活中产生的污染物实施集中处理处置情况的年报范围为污水处理厂、</w:t>
      </w:r>
      <w:r w:rsidR="00F04B02" w:rsidRPr="001D4C76">
        <w:rPr>
          <w:rFonts w:hAnsi="宋体" w:hint="eastAsia"/>
          <w:sz w:val="21"/>
          <w:szCs w:val="21"/>
        </w:rPr>
        <w:t>生活垃圾</w:t>
      </w:r>
      <w:r w:rsidR="00F04B02">
        <w:rPr>
          <w:rFonts w:hAnsi="宋体" w:hint="eastAsia"/>
          <w:sz w:val="21"/>
          <w:szCs w:val="21"/>
        </w:rPr>
        <w:t>集中处置</w:t>
      </w:r>
      <w:r w:rsidR="00F04B02" w:rsidRPr="001D4C76">
        <w:rPr>
          <w:rFonts w:hAnsi="宋体" w:hint="eastAsia"/>
          <w:sz w:val="21"/>
          <w:szCs w:val="21"/>
        </w:rPr>
        <w:t>厂（场）、危险废物（医疗废物）集中处理厂</w:t>
      </w:r>
      <w:r w:rsidRPr="001D4C76">
        <w:rPr>
          <w:rFonts w:hAnsi="宋体" w:hint="eastAsia"/>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季报制度的实施范围为国家重点监控</w:t>
      </w:r>
      <w:r w:rsidR="00F04B02">
        <w:rPr>
          <w:rFonts w:hAnsi="宋体" w:hint="eastAsia"/>
          <w:sz w:val="21"/>
          <w:szCs w:val="21"/>
        </w:rPr>
        <w:t>工业</w:t>
      </w:r>
      <w:r w:rsidRPr="001D4C76">
        <w:rPr>
          <w:rFonts w:hAnsi="宋体" w:hint="eastAsia"/>
          <w:sz w:val="21"/>
          <w:szCs w:val="21"/>
        </w:rPr>
        <w:t>企业和</w:t>
      </w:r>
      <w:r w:rsidR="00F04B02">
        <w:rPr>
          <w:rFonts w:hAnsi="宋体" w:hint="eastAsia"/>
          <w:sz w:val="21"/>
          <w:szCs w:val="21"/>
        </w:rPr>
        <w:t>污水处理厂</w:t>
      </w:r>
      <w:r w:rsidRPr="001D4C76">
        <w:rPr>
          <w:rFonts w:hAnsi="宋体" w:hint="eastAsia"/>
          <w:sz w:val="21"/>
          <w:szCs w:val="21"/>
        </w:rPr>
        <w:t>。</w:t>
      </w:r>
      <w:r w:rsidRPr="001D4C76">
        <w:rPr>
          <w:rFonts w:hAnsi="宋体" w:hint="eastAsia"/>
          <w:bCs/>
          <w:sz w:val="21"/>
          <w:szCs w:val="21"/>
        </w:rPr>
        <w:t>调查内容为污染物产生、排放及治污设施运行等情况。</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（三）调查内容</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本</w:t>
      </w:r>
      <w:r w:rsidRPr="001D4C76">
        <w:rPr>
          <w:rFonts w:hAnsi="宋体"/>
          <w:sz w:val="21"/>
          <w:szCs w:val="21"/>
        </w:rPr>
        <w:t>报表制度的调查内容</w:t>
      </w:r>
      <w:r w:rsidRPr="001D4C76">
        <w:rPr>
          <w:rFonts w:hAnsi="宋体" w:hint="eastAsia"/>
          <w:sz w:val="21"/>
          <w:szCs w:val="21"/>
        </w:rPr>
        <w:t>包括</w:t>
      </w:r>
      <w:r w:rsidRPr="001D4C76">
        <w:rPr>
          <w:rFonts w:hAnsi="宋体"/>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sz w:val="21"/>
          <w:szCs w:val="21"/>
        </w:rPr>
        <w:t>工业企业和</w:t>
      </w:r>
      <w:r w:rsidR="00F04B02">
        <w:rPr>
          <w:rFonts w:hAnsi="宋体" w:hint="eastAsia"/>
          <w:sz w:val="21"/>
          <w:szCs w:val="21"/>
        </w:rPr>
        <w:t>大型</w:t>
      </w:r>
      <w:r w:rsidRPr="001D4C76">
        <w:rPr>
          <w:rFonts w:hAnsi="宋体"/>
          <w:sz w:val="21"/>
          <w:szCs w:val="21"/>
        </w:rPr>
        <w:t>畜禽养殖场的基本情况、产品产能产量、治污设施运行和污染物产生排放等</w:t>
      </w:r>
      <w:r w:rsidRPr="001D4C76">
        <w:rPr>
          <w:rFonts w:hAnsi="宋体" w:hint="eastAsia"/>
          <w:sz w:val="21"/>
          <w:szCs w:val="21"/>
        </w:rPr>
        <w:t>内容</w:t>
      </w:r>
      <w:r w:rsidRPr="001D4C76">
        <w:rPr>
          <w:rFonts w:hAnsi="宋体"/>
          <w:sz w:val="21"/>
          <w:szCs w:val="21"/>
        </w:rPr>
        <w:t>。</w:t>
      </w:r>
    </w:p>
    <w:p w:rsidR="008C697A" w:rsidRPr="001D4C76" w:rsidRDefault="00F04B02" w:rsidP="004B5332">
      <w:pPr>
        <w:pStyle w:val="a7"/>
        <w:spacing w:line="400" w:lineRule="exact"/>
        <w:ind w:firstLineChars="202" w:firstLine="424"/>
        <w:rPr>
          <w:rFonts w:hAnsi="宋体"/>
          <w:sz w:val="21"/>
          <w:szCs w:val="21"/>
        </w:rPr>
      </w:pPr>
      <w:r>
        <w:rPr>
          <w:rFonts w:hAnsi="宋体"/>
          <w:sz w:val="21"/>
          <w:szCs w:val="21"/>
        </w:rPr>
        <w:t>农业、</w:t>
      </w:r>
      <w:r w:rsidR="008C697A" w:rsidRPr="001D4C76">
        <w:rPr>
          <w:rFonts w:hAnsi="宋体"/>
          <w:sz w:val="21"/>
          <w:szCs w:val="21"/>
        </w:rPr>
        <w:t>生活、机动车的基本情况</w:t>
      </w:r>
      <w:r w:rsidR="008C697A" w:rsidRPr="001D4C76">
        <w:rPr>
          <w:rFonts w:hAnsi="宋体" w:hint="eastAsia"/>
          <w:sz w:val="21"/>
          <w:szCs w:val="21"/>
        </w:rPr>
        <w:t>和</w:t>
      </w:r>
      <w:r w:rsidR="008C697A" w:rsidRPr="001D4C76">
        <w:rPr>
          <w:rFonts w:hAnsi="宋体"/>
          <w:sz w:val="21"/>
          <w:szCs w:val="21"/>
        </w:rPr>
        <w:t>污染物</w:t>
      </w:r>
      <w:r w:rsidR="008C697A" w:rsidRPr="001D4C76">
        <w:rPr>
          <w:rFonts w:hAnsi="宋体" w:hint="eastAsia"/>
          <w:sz w:val="21"/>
          <w:szCs w:val="21"/>
        </w:rPr>
        <w:t>产生</w:t>
      </w:r>
      <w:r w:rsidR="008C697A" w:rsidRPr="001D4C76">
        <w:rPr>
          <w:rFonts w:hAnsi="宋体"/>
          <w:sz w:val="21"/>
          <w:szCs w:val="21"/>
        </w:rPr>
        <w:t>排放</w:t>
      </w:r>
      <w:r w:rsidR="008C697A" w:rsidRPr="001D4C76">
        <w:rPr>
          <w:rFonts w:hAnsi="宋体" w:hint="eastAsia"/>
          <w:sz w:val="21"/>
          <w:szCs w:val="21"/>
        </w:rPr>
        <w:t>等内容</w:t>
      </w:r>
      <w:r w:rsidR="008C697A" w:rsidRPr="001D4C76">
        <w:rPr>
          <w:rFonts w:hAnsi="宋体"/>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sz w:val="21"/>
          <w:szCs w:val="21"/>
        </w:rPr>
        <w:t>集中式污染治理设施的规模、运行及污染排放</w:t>
      </w:r>
      <w:r w:rsidRPr="001D4C76">
        <w:rPr>
          <w:rFonts w:hAnsi="宋体" w:hint="eastAsia"/>
          <w:sz w:val="21"/>
          <w:szCs w:val="21"/>
        </w:rPr>
        <w:t>等内容</w:t>
      </w:r>
      <w:r w:rsidRPr="001D4C76">
        <w:rPr>
          <w:rFonts w:hAnsi="宋体"/>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（四）调查方法</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1、工业企业污染排放及处理利用情况年报的调查方法为对重点调查单位逐个发表填报汇总，对非重点调查单位的排污情况实行整体估算。</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重点调查工业企业是指主要污染物排放量占各地区（以地市级行政区域为基本单元）全年排放总量85%以上的工业企业。</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重点调查单位的筛选原则为：(1)废水、化学需氧量、氨氮、二氧化硫、氮氧化物、烟（粉）尘</w:t>
      </w:r>
      <w:r w:rsidR="004C0713">
        <w:rPr>
          <w:rFonts w:hAnsi="宋体" w:hint="eastAsia"/>
          <w:sz w:val="21"/>
          <w:szCs w:val="21"/>
        </w:rPr>
        <w:t>、挥发性有机物</w:t>
      </w:r>
      <w:r w:rsidRPr="001D4C76">
        <w:rPr>
          <w:rFonts w:hAnsi="宋体" w:hint="eastAsia"/>
          <w:sz w:val="21"/>
          <w:szCs w:val="21"/>
        </w:rPr>
        <w:t>排放量及工业固体废物产生量满足定义要求。(2)有废水或废气重金属（砷、镉、铅、汞、六价铬或总铬）产生的工业企业，有危险废物产生的工业企业等。</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lastRenderedPageBreak/>
        <w:t>非重点调查单位的估算方法：以地市级行政单位为基本单元，根据重点调查企业汇总后的实际情况，估算非重点调查单位的相关数据，并将估算数据分解到所辖各县（市、区、旗）。</w:t>
      </w:r>
      <w:r w:rsidRPr="001D4C76">
        <w:rPr>
          <w:rFonts w:hAnsi="宋体"/>
          <w:sz w:val="21"/>
          <w:szCs w:val="21"/>
        </w:rPr>
        <w:t>非重点调查单位污染物排放量，以重点调查单位的排</w:t>
      </w:r>
      <w:r w:rsidRPr="001D4C76">
        <w:rPr>
          <w:rFonts w:hAnsi="宋体" w:hint="eastAsia"/>
          <w:sz w:val="21"/>
          <w:szCs w:val="21"/>
        </w:rPr>
        <w:t>放</w:t>
      </w:r>
      <w:r w:rsidRPr="001D4C76">
        <w:rPr>
          <w:rFonts w:hAnsi="宋体"/>
          <w:sz w:val="21"/>
          <w:szCs w:val="21"/>
        </w:rPr>
        <w:t>总量作为估算的对比基数，采取“比率估算”的方法，即按重点调查单位排</w:t>
      </w:r>
      <w:r w:rsidRPr="001D4C76">
        <w:rPr>
          <w:rFonts w:hAnsi="宋体" w:hint="eastAsia"/>
          <w:sz w:val="21"/>
          <w:szCs w:val="21"/>
        </w:rPr>
        <w:t>放</w:t>
      </w:r>
      <w:r w:rsidRPr="001D4C76">
        <w:rPr>
          <w:rFonts w:hAnsi="宋体"/>
          <w:sz w:val="21"/>
          <w:szCs w:val="21"/>
        </w:rPr>
        <w:t>总量变化的趋势（与上年相比排</w:t>
      </w:r>
      <w:r w:rsidRPr="001D4C76">
        <w:rPr>
          <w:rFonts w:hAnsi="宋体" w:hint="eastAsia"/>
          <w:sz w:val="21"/>
          <w:szCs w:val="21"/>
        </w:rPr>
        <w:t>放</w:t>
      </w:r>
      <w:r w:rsidRPr="001D4C76">
        <w:rPr>
          <w:rFonts w:hAnsi="宋体"/>
          <w:sz w:val="21"/>
          <w:szCs w:val="21"/>
        </w:rPr>
        <w:t>量增加或减少的比率），等比或将比率略做调整，估算出非重点调查单位污染物排放量。</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2、工业企业污染防治投资情况年报的调查方法为对有施工的老工业源的污染治理投资项目，或有当年完成“三同时”环保验收的工业类建设项目的工业企业逐个发表填报汇总。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3、农业</w:t>
      </w:r>
      <w:r w:rsidR="00F04B02">
        <w:rPr>
          <w:rFonts w:hAnsi="宋体" w:hint="eastAsia"/>
          <w:sz w:val="21"/>
          <w:szCs w:val="21"/>
        </w:rPr>
        <w:t>源</w:t>
      </w:r>
      <w:r w:rsidRPr="001D4C76">
        <w:rPr>
          <w:rFonts w:hAnsi="宋体" w:hint="eastAsia"/>
          <w:sz w:val="21"/>
          <w:szCs w:val="21"/>
        </w:rPr>
        <w:t>中畜禽养殖业的调查方法为对</w:t>
      </w:r>
      <w:r w:rsidR="00F04B02">
        <w:rPr>
          <w:rFonts w:hAnsi="宋体" w:hint="eastAsia"/>
          <w:sz w:val="21"/>
          <w:szCs w:val="21"/>
        </w:rPr>
        <w:t>大型畜禽</w:t>
      </w:r>
      <w:r w:rsidRPr="001D4C76">
        <w:rPr>
          <w:rFonts w:hAnsi="宋体" w:hint="eastAsia"/>
          <w:sz w:val="21"/>
          <w:szCs w:val="21"/>
        </w:rPr>
        <w:t>养殖场逐个发表调查。</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4</w:t>
      </w:r>
      <w:r w:rsidR="00F04B02">
        <w:rPr>
          <w:rFonts w:hAnsi="宋体" w:hint="eastAsia"/>
          <w:sz w:val="21"/>
          <w:szCs w:val="21"/>
        </w:rPr>
        <w:t>、</w:t>
      </w:r>
      <w:r w:rsidRPr="001D4C76">
        <w:rPr>
          <w:rFonts w:hAnsi="宋体" w:hint="eastAsia"/>
          <w:sz w:val="21"/>
          <w:szCs w:val="21"/>
        </w:rPr>
        <w:t>生活污染排放及处理情况年报的调查方法为依据城镇人口、能源消费量等相关基础数据和技术参数进行估算。</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5、机动车污染排放情况年报的调查方法为依据相关基础数据和技术参数进行估算。</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6、生产及生活中产生的污染物的集中处理处置情况年报的调查方法为对集中处理处置单位逐个发表填报汇总，包括污水处理厂、</w:t>
      </w:r>
      <w:r w:rsidR="00F04B02" w:rsidRPr="001D4C76">
        <w:rPr>
          <w:rFonts w:hAnsi="宋体" w:hint="eastAsia"/>
          <w:sz w:val="21"/>
          <w:szCs w:val="21"/>
        </w:rPr>
        <w:t>生活垃圾</w:t>
      </w:r>
      <w:r w:rsidR="00F04B02">
        <w:rPr>
          <w:rFonts w:hAnsi="宋体" w:hint="eastAsia"/>
          <w:sz w:val="21"/>
          <w:szCs w:val="21"/>
        </w:rPr>
        <w:t>集中处置</w:t>
      </w:r>
      <w:r w:rsidR="00F04B02" w:rsidRPr="001D4C76">
        <w:rPr>
          <w:rFonts w:hAnsi="宋体" w:hint="eastAsia"/>
          <w:sz w:val="21"/>
          <w:szCs w:val="21"/>
        </w:rPr>
        <w:t>厂（场）、危险废物（医疗废物）集中处理厂</w:t>
      </w:r>
      <w:r w:rsidRPr="001D4C76">
        <w:rPr>
          <w:rFonts w:hAnsi="宋体" w:hint="eastAsia"/>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污水处理厂统计范围为集中式污水处理设施，包括城镇污水处理厂</w:t>
      </w:r>
      <w:r w:rsidR="00F04B02">
        <w:rPr>
          <w:rFonts w:hAnsi="宋体" w:hint="eastAsia"/>
          <w:sz w:val="21"/>
          <w:szCs w:val="21"/>
        </w:rPr>
        <w:t>（包括城镇生活污水处理厂、</w:t>
      </w:r>
      <w:r w:rsidRPr="001D4C76">
        <w:rPr>
          <w:rFonts w:hAnsi="宋体" w:hint="eastAsia"/>
          <w:sz w:val="21"/>
          <w:szCs w:val="21"/>
        </w:rPr>
        <w:t>工业废水集中处理厂（不包括企业内部废水处理厂）、其它的污水处理设施</w:t>
      </w:r>
      <w:r w:rsidR="00F04B02">
        <w:rPr>
          <w:rFonts w:hAnsi="宋体" w:hint="eastAsia"/>
          <w:sz w:val="21"/>
          <w:szCs w:val="21"/>
        </w:rPr>
        <w:t>）和农村污水处理厂</w:t>
      </w:r>
      <w:r w:rsidRPr="001D4C76">
        <w:rPr>
          <w:rFonts w:hAnsi="宋体" w:hint="eastAsia"/>
          <w:sz w:val="21"/>
          <w:szCs w:val="21"/>
        </w:rPr>
        <w:t>。</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（五）报告期及报送时间</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年报报表的报告期为当年的1月至12月。报送时间为次年的4月10日前。</w:t>
      </w:r>
    </w:p>
    <w:p w:rsidR="008C697A" w:rsidRPr="001D4C76" w:rsidRDefault="008C697A" w:rsidP="004B5332">
      <w:pPr>
        <w:pStyle w:val="a7"/>
        <w:tabs>
          <w:tab w:val="left" w:pos="567"/>
        </w:tabs>
        <w:spacing w:line="400" w:lineRule="exact"/>
        <w:ind w:firstLineChars="202" w:firstLine="424"/>
        <w:rPr>
          <w:rFonts w:hAnsi="宋体"/>
          <w:sz w:val="21"/>
          <w:szCs w:val="21"/>
        </w:rPr>
      </w:pPr>
      <w:r w:rsidRPr="001D4C76">
        <w:rPr>
          <w:rFonts w:hAnsi="宋体" w:cs="宋体" w:hint="eastAsia"/>
          <w:sz w:val="21"/>
          <w:szCs w:val="21"/>
        </w:rPr>
        <w:t>季报报表的调查单位统一采取联网直报方式、按照本制度规定的上报时间报送数据</w:t>
      </w:r>
      <w:r w:rsidRPr="001D4C76">
        <w:rPr>
          <w:rFonts w:hAnsi="宋体" w:hint="eastAsia"/>
          <w:sz w:val="21"/>
          <w:szCs w:val="21"/>
        </w:rPr>
        <w:t>，报告期分别为1月1日至3月31日、4月1日至6月30日、7月1日至9月30日、10月1日至12月31日。统计调查单位在每个季度第1个月的前</w:t>
      </w:r>
      <w:r w:rsidRPr="001D4C76">
        <w:rPr>
          <w:rFonts w:hAnsi="宋体"/>
          <w:sz w:val="21"/>
          <w:szCs w:val="21"/>
        </w:rPr>
        <w:t>8</w:t>
      </w:r>
      <w:r w:rsidRPr="001D4C76">
        <w:rPr>
          <w:rFonts w:hAnsi="宋体" w:hint="eastAsia"/>
          <w:sz w:val="21"/>
          <w:szCs w:val="21"/>
        </w:rPr>
        <w:t>个工作日内完成数据上报</w:t>
      </w:r>
      <w:r w:rsidRPr="001D4C76">
        <w:rPr>
          <w:rFonts w:hAnsi="宋体" w:hint="eastAsia"/>
          <w:bCs/>
          <w:sz w:val="21"/>
          <w:szCs w:val="21"/>
        </w:rPr>
        <w:t>。市级环保部门于调查单位上报后6个工作日内完成数据审核和提交，省级环保部门于市级环保部门审核后4个工作日内完成数据审核和提交。</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（六）资料来源和报送内容及方式</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1、资料来源</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1）工业污染排放及处理利用情况统计资料根据基层年报表“工业企业污染排放及处理利用情况”、“火电企业污染排放及处理利用情况”、“水泥企业污染排放及处理利用情况”、“钢铁冶炼企业污染排放及处理利用情况”、“制浆及造纸企业污染排放及处理利用情况”，以及综合年报表“非重点调查工业污染排放及处理情况”的数据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（2）工业污染防治投资情况统计资料根据基层年报表“工业企业污染防治投资情况”汇总。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（3）农业</w:t>
      </w:r>
      <w:r w:rsidR="004C0713">
        <w:rPr>
          <w:rFonts w:hAnsi="宋体" w:hint="eastAsia"/>
          <w:sz w:val="21"/>
          <w:szCs w:val="21"/>
        </w:rPr>
        <w:t>源</w:t>
      </w:r>
      <w:r w:rsidRPr="001D4C76">
        <w:rPr>
          <w:rFonts w:hAnsi="宋体" w:hint="eastAsia"/>
          <w:sz w:val="21"/>
          <w:szCs w:val="21"/>
        </w:rPr>
        <w:t>中</w:t>
      </w:r>
      <w:r w:rsidR="004C0713">
        <w:rPr>
          <w:rFonts w:hAnsi="宋体" w:hint="eastAsia"/>
          <w:sz w:val="21"/>
          <w:szCs w:val="21"/>
        </w:rPr>
        <w:t>各地区大型</w:t>
      </w:r>
      <w:r w:rsidRPr="001D4C76">
        <w:rPr>
          <w:rFonts w:hAnsi="宋体" w:hint="eastAsia"/>
          <w:sz w:val="21"/>
          <w:szCs w:val="21"/>
        </w:rPr>
        <w:t>畜禽养殖场情况统计资料根据基层年报表“</w:t>
      </w:r>
      <w:r w:rsidR="004C0713">
        <w:rPr>
          <w:rFonts w:hAnsi="宋体" w:hint="eastAsia"/>
          <w:sz w:val="21"/>
          <w:szCs w:val="21"/>
        </w:rPr>
        <w:t>大型</w:t>
      </w:r>
      <w:r w:rsidRPr="001D4C76">
        <w:rPr>
          <w:rFonts w:hAnsi="宋体" w:hint="eastAsia"/>
          <w:sz w:val="21"/>
          <w:szCs w:val="21"/>
        </w:rPr>
        <w:t>畜禽养殖场</w:t>
      </w:r>
      <w:r w:rsidR="004C0713">
        <w:rPr>
          <w:rFonts w:hAnsi="宋体" w:hint="eastAsia"/>
          <w:sz w:val="21"/>
          <w:szCs w:val="21"/>
        </w:rPr>
        <w:t>废弃物产生</w:t>
      </w:r>
      <w:r w:rsidRPr="001D4C76">
        <w:rPr>
          <w:rFonts w:hAnsi="宋体" w:hint="eastAsia"/>
          <w:sz w:val="21"/>
          <w:szCs w:val="21"/>
        </w:rPr>
        <w:t>及处理利用情况”汇总。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（4</w:t>
      </w:r>
      <w:r w:rsidR="004C0713">
        <w:rPr>
          <w:rFonts w:hAnsi="宋体" w:hint="eastAsia"/>
          <w:sz w:val="21"/>
          <w:szCs w:val="21"/>
        </w:rPr>
        <w:t>）</w:t>
      </w:r>
      <w:r w:rsidRPr="001D4C76">
        <w:rPr>
          <w:rFonts w:hAnsi="宋体" w:hint="eastAsia"/>
          <w:sz w:val="21"/>
          <w:szCs w:val="21"/>
        </w:rPr>
        <w:t>生活污染排放及处理情况统计资</w:t>
      </w:r>
      <w:r w:rsidR="004C0713">
        <w:rPr>
          <w:rFonts w:hAnsi="宋体" w:hint="eastAsia"/>
          <w:sz w:val="21"/>
          <w:szCs w:val="21"/>
        </w:rPr>
        <w:t>料来源于基层年报表“污水处理厂运行情况”和综合年报表“各地区</w:t>
      </w:r>
      <w:r w:rsidRPr="001D4C76">
        <w:rPr>
          <w:rFonts w:hAnsi="宋体" w:hint="eastAsia"/>
          <w:sz w:val="21"/>
          <w:szCs w:val="21"/>
        </w:rPr>
        <w:t>生活污染排放及处理情况”的数据汇总。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（5</w:t>
      </w:r>
      <w:r w:rsidR="004C0713">
        <w:rPr>
          <w:rFonts w:hAnsi="宋体" w:hint="eastAsia"/>
          <w:sz w:val="21"/>
          <w:szCs w:val="21"/>
        </w:rPr>
        <w:t>）城镇</w:t>
      </w:r>
      <w:r w:rsidRPr="001D4C76">
        <w:rPr>
          <w:rFonts w:hAnsi="宋体" w:hint="eastAsia"/>
          <w:sz w:val="21"/>
          <w:szCs w:val="21"/>
        </w:rPr>
        <w:t>污水处理情况统计资料根据基层年报表“</w:t>
      </w:r>
      <w:r w:rsidR="004C0713">
        <w:rPr>
          <w:rFonts w:hAnsi="宋体" w:hint="eastAsia"/>
          <w:sz w:val="21"/>
          <w:szCs w:val="21"/>
        </w:rPr>
        <w:t>城镇</w:t>
      </w:r>
      <w:r w:rsidRPr="001D4C76">
        <w:rPr>
          <w:rFonts w:hAnsi="宋体" w:hint="eastAsia"/>
          <w:sz w:val="21"/>
          <w:szCs w:val="21"/>
        </w:rPr>
        <w:t>污水处理厂运行情况”汇总。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（6）垃圾处理情况统计资料根据基层年报表“生活垃圾</w:t>
      </w:r>
      <w:r w:rsidR="004C0713">
        <w:rPr>
          <w:rFonts w:hAnsi="宋体" w:hint="eastAsia"/>
          <w:sz w:val="21"/>
          <w:szCs w:val="21"/>
        </w:rPr>
        <w:t>集中处置</w:t>
      </w:r>
      <w:r w:rsidR="004C0713" w:rsidRPr="001D4C76">
        <w:rPr>
          <w:rFonts w:hAnsi="宋体" w:hint="eastAsia"/>
          <w:sz w:val="21"/>
          <w:szCs w:val="21"/>
        </w:rPr>
        <w:t>厂</w:t>
      </w:r>
      <w:r w:rsidRPr="001D4C76">
        <w:rPr>
          <w:rFonts w:hAnsi="宋体" w:hint="eastAsia"/>
          <w:sz w:val="21"/>
          <w:szCs w:val="21"/>
        </w:rPr>
        <w:t>（</w:t>
      </w:r>
      <w:r w:rsidR="004C0713" w:rsidRPr="001D4C76">
        <w:rPr>
          <w:rFonts w:hAnsi="宋体" w:hint="eastAsia"/>
          <w:sz w:val="21"/>
          <w:szCs w:val="21"/>
        </w:rPr>
        <w:t>场</w:t>
      </w:r>
      <w:r w:rsidRPr="001D4C76">
        <w:rPr>
          <w:rFonts w:hAnsi="宋体" w:hint="eastAsia"/>
          <w:sz w:val="21"/>
          <w:szCs w:val="21"/>
        </w:rPr>
        <w:t>）运行情况”汇总。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（7）危险废物（医疗废物）集中处置情况统计资料根据基层年报表“危险废物（医疗废物）集中</w:t>
      </w:r>
      <w:r w:rsidRPr="001D4C76">
        <w:rPr>
          <w:rFonts w:hAnsi="宋体" w:hint="eastAsia"/>
          <w:sz w:val="21"/>
          <w:szCs w:val="21"/>
        </w:rPr>
        <w:lastRenderedPageBreak/>
        <w:t>处理厂运行情况”汇总。</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2、报送内容及方式</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各地区报送的年报资料，其中全部数据库资料［基层表和综合表(包括县、市、省各级)］通过环保专网上报；年报打印表、数据逻辑校验打印表及年报编制说明等文本材料用邮寄的方式报送。</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（七）本报表制度年底前发布各地区、各工业行业、各流域等方面的污染物排放和治理情况等统计调查数据。</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（八）本报表制度统计调查获得的部分数据可以于其他政府部门共享。</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 xml:space="preserve">（九）本报表制度实行全国统一的统计分类标准和代码，各填报单位和各级环保部门必须贯彻执行。各省级环保部门可根据需要在本表式中增加少量指标，但不得打乱原指标的排序和改变统一编码。    </w:t>
      </w:r>
    </w:p>
    <w:p w:rsidR="008C697A" w:rsidRPr="001D4C76" w:rsidRDefault="008C697A" w:rsidP="004B5332">
      <w:pPr>
        <w:pStyle w:val="a7"/>
        <w:spacing w:line="400" w:lineRule="exact"/>
        <w:ind w:firstLineChars="202" w:firstLine="424"/>
        <w:rPr>
          <w:rFonts w:hAnsi="宋体"/>
          <w:sz w:val="21"/>
          <w:szCs w:val="21"/>
        </w:rPr>
      </w:pPr>
      <w:r w:rsidRPr="001D4C76">
        <w:rPr>
          <w:rFonts w:hAnsi="宋体" w:hint="eastAsia"/>
          <w:sz w:val="21"/>
          <w:szCs w:val="21"/>
        </w:rPr>
        <w:t>（十）本报表制度由各地区环保部门统一布置，统一组织实施。</w:t>
      </w:r>
    </w:p>
    <w:p w:rsidR="006B7A65" w:rsidRPr="008C697A" w:rsidRDefault="006B7A65" w:rsidP="00EE6BDD">
      <w:pPr>
        <w:spacing w:line="400" w:lineRule="exact"/>
        <w:jc w:val="center"/>
      </w:pPr>
    </w:p>
    <w:p w:rsidR="008C697A" w:rsidRDefault="008C697A" w:rsidP="001D42C7">
      <w:pPr>
        <w:jc w:val="center"/>
      </w:pPr>
    </w:p>
    <w:p w:rsidR="008C697A" w:rsidRPr="001D4C76" w:rsidRDefault="008C697A" w:rsidP="001D42C7">
      <w:pPr>
        <w:jc w:val="center"/>
      </w:pPr>
    </w:p>
    <w:p w:rsidR="000F4293" w:rsidRDefault="000F4293" w:rsidP="00595715">
      <w:pPr>
        <w:spacing w:line="360" w:lineRule="auto"/>
        <w:jc w:val="center"/>
        <w:rPr>
          <w:rFonts w:ascii="黑体" w:eastAsia="黑体"/>
          <w:b/>
          <w:sz w:val="28"/>
          <w:szCs w:val="28"/>
        </w:rPr>
        <w:sectPr w:rsidR="000F4293" w:rsidSect="005F3141">
          <w:headerReference w:type="default" r:id="rId8"/>
          <w:footerReference w:type="default" r:id="rId9"/>
          <w:footerReference w:type="first" r:id="rId10"/>
          <w:pgSz w:w="11906" w:h="16838"/>
          <w:pgMar w:top="1418" w:right="1247" w:bottom="1247" w:left="1247" w:header="851" w:footer="992" w:gutter="0"/>
          <w:pgNumType w:start="1"/>
          <w:cols w:space="425"/>
          <w:titlePg/>
          <w:docGrid w:linePitch="312"/>
        </w:sectPr>
      </w:pPr>
    </w:p>
    <w:p w:rsidR="00CB0FE4" w:rsidRPr="004B5332" w:rsidRDefault="0083236A" w:rsidP="004B5332">
      <w:pPr>
        <w:pStyle w:val="2"/>
        <w:jc w:val="center"/>
        <w:rPr>
          <w:rFonts w:ascii="黑体" w:hAnsi="宋体"/>
          <w:b w:val="0"/>
        </w:rPr>
      </w:pPr>
      <w:bookmarkStart w:id="2" w:name="_Toc430263272"/>
      <w:bookmarkStart w:id="3" w:name="_Toc469179065"/>
      <w:r w:rsidRPr="004B5332">
        <w:rPr>
          <w:rFonts w:ascii="黑体" w:hAnsi="宋体" w:hint="eastAsia"/>
          <w:b w:val="0"/>
        </w:rPr>
        <w:lastRenderedPageBreak/>
        <w:t>二</w:t>
      </w:r>
      <w:r w:rsidR="00CB0FE4" w:rsidRPr="004B5332">
        <w:rPr>
          <w:rFonts w:ascii="黑体" w:hAnsi="宋体" w:hint="eastAsia"/>
          <w:b w:val="0"/>
        </w:rPr>
        <w:t>、报表目录</w:t>
      </w:r>
      <w:bookmarkEnd w:id="2"/>
      <w:bookmarkEnd w:id="3"/>
    </w:p>
    <w:tbl>
      <w:tblPr>
        <w:tblW w:w="5107" w:type="pct"/>
        <w:jc w:val="center"/>
        <w:tblBorders>
          <w:top w:val="single" w:sz="8" w:space="0" w:color="auto"/>
          <w:bottom w:val="single" w:sz="8" w:space="0" w:color="auto"/>
          <w:insideH w:val="single" w:sz="2" w:space="0" w:color="auto"/>
          <w:insideV w:val="single" w:sz="2" w:space="0" w:color="auto"/>
        </w:tblBorders>
        <w:tblLook w:val="0000"/>
      </w:tblPr>
      <w:tblGrid>
        <w:gridCol w:w="1117"/>
        <w:gridCol w:w="3135"/>
        <w:gridCol w:w="1023"/>
        <w:gridCol w:w="2521"/>
        <w:gridCol w:w="2038"/>
      </w:tblGrid>
      <w:tr w:rsidR="00DF7BF5" w:rsidRPr="00B278CA" w:rsidTr="00B278CA">
        <w:trPr>
          <w:trHeight w:val="567"/>
          <w:tblHeader/>
          <w:jc w:val="center"/>
        </w:trPr>
        <w:tc>
          <w:tcPr>
            <w:tcW w:w="568"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表号</w:t>
            </w:r>
          </w:p>
        </w:tc>
        <w:tc>
          <w:tcPr>
            <w:tcW w:w="1594"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表名</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报告期别</w:t>
            </w:r>
          </w:p>
        </w:tc>
        <w:tc>
          <w:tcPr>
            <w:tcW w:w="1282"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统计范围</w:t>
            </w:r>
          </w:p>
        </w:tc>
        <w:tc>
          <w:tcPr>
            <w:tcW w:w="1036"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报送单位</w:t>
            </w:r>
          </w:p>
        </w:tc>
      </w:tr>
      <w:tr w:rsidR="00CB0FE4" w:rsidRPr="00B278CA" w:rsidTr="00B278CA">
        <w:trPr>
          <w:trHeight w:val="567"/>
          <w:tblHeader/>
          <w:jc w:val="center"/>
        </w:trPr>
        <w:tc>
          <w:tcPr>
            <w:tcW w:w="5000" w:type="pct"/>
            <w:gridSpan w:val="5"/>
            <w:vAlign w:val="center"/>
          </w:tcPr>
          <w:p w:rsidR="00CB0FE4" w:rsidRPr="00B278CA" w:rsidRDefault="00CB0FE4" w:rsidP="00B278CA">
            <w:pPr>
              <w:pStyle w:val="a7"/>
              <w:spacing w:line="240" w:lineRule="exact"/>
              <w:jc w:val="center"/>
              <w:rPr>
                <w:rFonts w:asciiTheme="minorEastAsia" w:eastAsiaTheme="minorEastAsia" w:hAnsiTheme="minorEastAsia"/>
                <w:b/>
                <w:kern w:val="2"/>
                <w:sz w:val="18"/>
                <w:szCs w:val="18"/>
              </w:rPr>
            </w:pPr>
            <w:r w:rsidRPr="00B278CA">
              <w:rPr>
                <w:rFonts w:asciiTheme="minorEastAsia" w:eastAsiaTheme="minorEastAsia" w:hAnsiTheme="minorEastAsia" w:hint="eastAsia"/>
                <w:b/>
                <w:kern w:val="2"/>
                <w:sz w:val="18"/>
                <w:szCs w:val="18"/>
              </w:rPr>
              <w:t>（一）综合报表</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jc w:val="lef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综100表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各地区污染物排放总量情况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综101表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各地区工业污染排放及处理利用情况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综102表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各地区重点调查工业污染排放及处理利用情况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综103表</w:t>
            </w:r>
          </w:p>
        </w:tc>
        <w:tc>
          <w:tcPr>
            <w:tcW w:w="1594" w:type="pct"/>
            <w:vAlign w:val="center"/>
          </w:tcPr>
          <w:p w:rsidR="00CB0FE4" w:rsidRPr="00B278CA" w:rsidRDefault="00CB0FE4"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各地区火电行业污染排放及处理利用情况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综104表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各地区水泥行业污染排放及处理利用情况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综105表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各地区钢铁冶炼行业污染排放及处理利用情况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综106表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各地区制浆及造纸行业污染排放及处理利用情况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综107表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各地区工业企业污染防治投资情况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综108表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各地区非重点调查工业污染排放及处理利用情况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综201表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各地区大型畜禽养殖场废弃物产生及处理利用情况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综301表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各地区生活污染排放及处理情况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综302表</w:t>
            </w:r>
          </w:p>
        </w:tc>
        <w:tc>
          <w:tcPr>
            <w:tcW w:w="1594" w:type="pct"/>
            <w:vAlign w:val="center"/>
          </w:tcPr>
          <w:p w:rsidR="00CB0FE4" w:rsidRPr="00B278CA" w:rsidRDefault="00CB0FE4"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各地区县（市、区、旗）生活污染排放及处理情况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综401表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各地区机动车污染排放情况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市级及以上各级行政区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F7BF5" w:rsidRPr="00B278CA" w:rsidTr="00B278CA">
        <w:trPr>
          <w:trHeight w:val="567"/>
          <w:tblHeader/>
          <w:jc w:val="center"/>
        </w:trPr>
        <w:tc>
          <w:tcPr>
            <w:tcW w:w="568"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综501表</w:t>
            </w:r>
          </w:p>
        </w:tc>
        <w:tc>
          <w:tcPr>
            <w:tcW w:w="1594"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w:t>
            </w:r>
            <w:r w:rsidR="00DE5485" w:rsidRPr="00B278CA">
              <w:rPr>
                <w:rFonts w:asciiTheme="minorEastAsia" w:eastAsiaTheme="minorEastAsia" w:hAnsiTheme="minorEastAsia" w:hint="eastAsia"/>
                <w:sz w:val="18"/>
                <w:szCs w:val="18"/>
              </w:rPr>
              <w:t>城镇</w:t>
            </w:r>
            <w:r w:rsidRPr="00B278CA">
              <w:rPr>
                <w:rFonts w:asciiTheme="minorEastAsia" w:eastAsiaTheme="minorEastAsia" w:hAnsiTheme="minorEastAsia" w:hint="eastAsia"/>
                <w:sz w:val="18"/>
                <w:szCs w:val="18"/>
              </w:rPr>
              <w:t>污水处理情况</w:t>
            </w:r>
          </w:p>
        </w:tc>
        <w:tc>
          <w:tcPr>
            <w:tcW w:w="520" w:type="pct"/>
            <w:vAlign w:val="center"/>
          </w:tcPr>
          <w:p w:rsidR="00CB0FE4" w:rsidRPr="00B278CA" w:rsidRDefault="00CB0FE4"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CB0FE4" w:rsidRPr="00B278CA" w:rsidRDefault="00CB0FE4"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CB0FE4" w:rsidRPr="00B278CA" w:rsidRDefault="00CB0FE4"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综502表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各地区农村污水处理情况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综503表</w:t>
            </w:r>
          </w:p>
        </w:tc>
        <w:tc>
          <w:tcPr>
            <w:tcW w:w="1594" w:type="pct"/>
            <w:vAlign w:val="center"/>
          </w:tcPr>
          <w:p w:rsidR="00DE5485" w:rsidRPr="00B278CA" w:rsidRDefault="00DE5485"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各地区垃圾集中处置情况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综504表</w:t>
            </w:r>
          </w:p>
        </w:tc>
        <w:tc>
          <w:tcPr>
            <w:tcW w:w="1594" w:type="pct"/>
            <w:vAlign w:val="center"/>
          </w:tcPr>
          <w:p w:rsidR="00DE5485" w:rsidRPr="00B278CA" w:rsidRDefault="00DE5485"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各地区危险废物（医疗废物）集中处理情况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综601表</w:t>
            </w:r>
          </w:p>
        </w:tc>
        <w:tc>
          <w:tcPr>
            <w:tcW w:w="1594" w:type="pct"/>
            <w:vAlign w:val="center"/>
          </w:tcPr>
          <w:p w:rsidR="00DE5485" w:rsidRPr="00B278CA" w:rsidRDefault="00DE5485"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各地区“三同时”项目竣工验收和环保能力建设情况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县级及以上各级行政区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季综S1表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各地区工业企业污染排放及处理利用情况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季综S2表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各地区火力发电企业污染排放及处理利用情况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lastRenderedPageBreak/>
              <w:t>季综S3表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各地区水泥制造企业污染排放及处理利用情况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季综S4表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各地区钢铁冶炼企业污染排放及处理利用情况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季综S5表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各地区制浆造纸企业污染排放及处理利用情况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季综S6表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各地区污水处理厂运行情况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季报</w:t>
            </w:r>
          </w:p>
        </w:tc>
        <w:tc>
          <w:tcPr>
            <w:tcW w:w="1282"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市级及以上各级行政区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各地区环境保护厅（局）</w:t>
            </w:r>
          </w:p>
        </w:tc>
      </w:tr>
      <w:tr w:rsidR="00DE5485" w:rsidRPr="00B278CA" w:rsidTr="00B278CA">
        <w:trPr>
          <w:trHeight w:val="567"/>
          <w:tblHeader/>
          <w:jc w:val="center"/>
        </w:trPr>
        <w:tc>
          <w:tcPr>
            <w:tcW w:w="5000" w:type="pct"/>
            <w:gridSpan w:val="5"/>
            <w:vAlign w:val="center"/>
          </w:tcPr>
          <w:p w:rsidR="00DE5485" w:rsidRPr="00B278CA" w:rsidRDefault="00DE5485" w:rsidP="00B278CA">
            <w:pPr>
              <w:spacing w:line="240" w:lineRule="exact"/>
              <w:jc w:val="center"/>
              <w:rPr>
                <w:rFonts w:asciiTheme="minorEastAsia" w:eastAsiaTheme="minorEastAsia" w:hAnsiTheme="minorEastAsia"/>
                <w:b/>
                <w:sz w:val="18"/>
                <w:szCs w:val="18"/>
              </w:rPr>
            </w:pPr>
            <w:r w:rsidRPr="00B278CA">
              <w:rPr>
                <w:rFonts w:asciiTheme="minorEastAsia" w:eastAsiaTheme="minorEastAsia" w:hAnsiTheme="minorEastAsia" w:hint="eastAsia"/>
                <w:b/>
                <w:sz w:val="18"/>
                <w:szCs w:val="18"/>
              </w:rPr>
              <w:t>（二）基层报表</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基101表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工业企业污染排放及处理利用情况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辖区内有污染物排放的重点调查工业企业</w:t>
            </w:r>
          </w:p>
        </w:tc>
        <w:tc>
          <w:tcPr>
            <w:tcW w:w="1036"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重点调查工业企业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基102表</w:t>
            </w:r>
          </w:p>
        </w:tc>
        <w:tc>
          <w:tcPr>
            <w:tcW w:w="1594" w:type="pct"/>
            <w:vAlign w:val="center"/>
          </w:tcPr>
          <w:p w:rsidR="00DE5485" w:rsidRPr="00B278CA" w:rsidRDefault="00DE5485" w:rsidP="00B278CA">
            <w:pPr>
              <w:tabs>
                <w:tab w:val="left" w:pos="1960"/>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火电企业污染排放及处理利用情况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辖区内行业代码为4411的所有在役火电厂、热电联产企业及工业企业的自备电厂</w:t>
            </w:r>
            <w:r w:rsidRPr="00B278CA">
              <w:rPr>
                <w:rFonts w:asciiTheme="minorEastAsia" w:eastAsiaTheme="minorEastAsia" w:hAnsiTheme="minorEastAsia" w:hint="eastAsia"/>
                <w:sz w:val="18"/>
                <w:szCs w:val="18"/>
              </w:rPr>
              <w:t>、垃圾和生物质焚烧发电厂</w:t>
            </w:r>
          </w:p>
        </w:tc>
        <w:tc>
          <w:tcPr>
            <w:tcW w:w="1036"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火电厂、热电联产企业、有自备电厂的工业企业及</w:t>
            </w:r>
            <w:r w:rsidRPr="00B278CA">
              <w:rPr>
                <w:rFonts w:asciiTheme="minorEastAsia" w:eastAsiaTheme="minorEastAsia" w:hAnsiTheme="minorEastAsia" w:hint="eastAsia"/>
                <w:sz w:val="18"/>
                <w:szCs w:val="18"/>
              </w:rPr>
              <w:t>垃圾和生物质焚烧发电厂</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基103表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水泥企业污染排放及处理利用情况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辖区内行业代码为3011有熟料生产工序的水泥企业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水泥企业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基104表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钢铁冶炼企业污染排放及处理利用情况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sz w:val="18"/>
                <w:szCs w:val="18"/>
              </w:rPr>
              <w:t>辖区内有烧结/球团、炼焦、炼钢、炼铁等其中任一工序的钢铁企业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钢铁冶炼企业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基105表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制浆及造纸企业污染排放及处理利用情况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辖区内行业中类代码为221和222的制浆、造纸企业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制浆、造纸企业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基106表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工业企业污染防治投资情况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辖区内重点调查对象中调查年度内有污染治理投资项目、工程的企业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有污染治理投资项目、工程的重点调查企业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基201</w:t>
            </w:r>
            <w:r w:rsidRPr="00B278CA">
              <w:rPr>
                <w:rFonts w:asciiTheme="minorEastAsia" w:eastAsiaTheme="minorEastAsia" w:hAnsiTheme="minorEastAsia"/>
                <w:sz w:val="18"/>
                <w:szCs w:val="18"/>
              </w:rPr>
              <w:t>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大型畜禽养殖场废弃物产生及处理利用情况</w:t>
            </w:r>
          </w:p>
        </w:tc>
        <w:tc>
          <w:tcPr>
            <w:tcW w:w="520" w:type="pct"/>
            <w:vAlign w:val="center"/>
          </w:tcPr>
          <w:p w:rsidR="00DE5485" w:rsidRPr="00B278CA" w:rsidRDefault="00DE5485" w:rsidP="00B278CA">
            <w:pPr>
              <w:pStyle w:val="a7"/>
              <w:spacing w:line="240" w:lineRule="exact"/>
              <w:jc w:val="center"/>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辖区内大型畜禽养殖场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大型畜禽养殖场</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jc w:val="lef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基501</w:t>
            </w:r>
            <w:r w:rsidRPr="00B278CA">
              <w:rPr>
                <w:rFonts w:asciiTheme="minorEastAsia" w:eastAsiaTheme="minorEastAsia" w:hAnsiTheme="minorEastAsia"/>
                <w:sz w:val="18"/>
                <w:szCs w:val="18"/>
              </w:rPr>
              <w:t>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城镇污水处理厂运行情况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w:t>
            </w:r>
            <w:r w:rsidR="00411DE6" w:rsidRPr="00B278CA">
              <w:rPr>
                <w:rFonts w:asciiTheme="minorEastAsia" w:eastAsiaTheme="minorEastAsia" w:hAnsiTheme="minorEastAsia" w:hint="eastAsia"/>
                <w:kern w:val="2"/>
                <w:sz w:val="18"/>
                <w:szCs w:val="18"/>
              </w:rPr>
              <w:t>城镇</w:t>
            </w:r>
            <w:r w:rsidRPr="00B278CA">
              <w:rPr>
                <w:rFonts w:asciiTheme="minorEastAsia" w:eastAsiaTheme="minorEastAsia" w:hAnsiTheme="minorEastAsia" w:hint="eastAsia"/>
                <w:kern w:val="2"/>
                <w:sz w:val="18"/>
                <w:szCs w:val="18"/>
              </w:rPr>
              <w:t>污水处理厂及污水集中处理装置</w:t>
            </w:r>
          </w:p>
        </w:tc>
        <w:tc>
          <w:tcPr>
            <w:tcW w:w="1036" w:type="pct"/>
            <w:vAlign w:val="center"/>
          </w:tcPr>
          <w:p w:rsidR="00DE5485" w:rsidRPr="00B278CA" w:rsidRDefault="00411DE6"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城镇</w:t>
            </w:r>
            <w:r w:rsidR="00DE5485" w:rsidRPr="00B278CA">
              <w:rPr>
                <w:rFonts w:asciiTheme="minorEastAsia" w:eastAsiaTheme="minorEastAsia" w:hAnsiTheme="minorEastAsia" w:hint="eastAsia"/>
                <w:sz w:val="18"/>
                <w:szCs w:val="18"/>
              </w:rPr>
              <w:t>污水处理厂及污水集中处理装置</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基502表</w:t>
            </w:r>
          </w:p>
        </w:tc>
        <w:tc>
          <w:tcPr>
            <w:tcW w:w="1594"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生活垃圾集中处置厂（场）运行情况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辖区内生活垃圾</w:t>
            </w:r>
            <w:r w:rsidRPr="00B278CA">
              <w:rPr>
                <w:rFonts w:asciiTheme="minorEastAsia" w:eastAsiaTheme="minorEastAsia" w:hAnsiTheme="minorEastAsia" w:hint="eastAsia"/>
                <w:sz w:val="18"/>
                <w:szCs w:val="18"/>
              </w:rPr>
              <w:t>集中处置</w:t>
            </w:r>
            <w:r w:rsidRPr="00B278CA">
              <w:rPr>
                <w:rFonts w:asciiTheme="minorEastAsia" w:eastAsiaTheme="minorEastAsia" w:hAnsiTheme="minorEastAsia" w:hint="eastAsia"/>
                <w:kern w:val="2"/>
                <w:sz w:val="18"/>
                <w:szCs w:val="18"/>
              </w:rPr>
              <w:t>厂（场）</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生活垃圾集中处置厂（场）</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基503表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危险废物（医疗废物）集中处理厂运行情况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年报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辖区内危险废物（医疗废物）集中处理厂</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危险废物（医疗废物）集中处理厂</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季S1表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工业企业污染排放及处理利用情况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辖区内国家重点监控企业及火力发电、钢铁冶炼、水泥制造、制浆造纸及纸制品企业</w:t>
            </w:r>
          </w:p>
        </w:tc>
        <w:tc>
          <w:tcPr>
            <w:tcW w:w="1036" w:type="pct"/>
            <w:vAlign w:val="center"/>
          </w:tcPr>
          <w:p w:rsidR="00DE5485" w:rsidRPr="00B278CA" w:rsidRDefault="00411DE6"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国家重点监控工业企业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季S2表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火力发电企业污染排放及处理利用情况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辖区内行业代码为4411的所有在役火电厂、热电联产企业及工业企业的自备电厂</w:t>
            </w:r>
            <w:r w:rsidRPr="00B278CA">
              <w:rPr>
                <w:rFonts w:asciiTheme="minorEastAsia" w:eastAsiaTheme="minorEastAsia" w:hAnsiTheme="minorEastAsia" w:hint="eastAsia"/>
                <w:sz w:val="18"/>
                <w:szCs w:val="18"/>
              </w:rPr>
              <w:t>、垃圾和生物质焚烧发电厂</w:t>
            </w:r>
          </w:p>
        </w:tc>
        <w:tc>
          <w:tcPr>
            <w:tcW w:w="1036"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火电厂、热电联产企业、有自备电厂的工业企业及</w:t>
            </w:r>
            <w:r w:rsidRPr="00B278CA">
              <w:rPr>
                <w:rFonts w:asciiTheme="minorEastAsia" w:eastAsiaTheme="minorEastAsia" w:hAnsiTheme="minorEastAsia" w:hint="eastAsia"/>
                <w:sz w:val="18"/>
                <w:szCs w:val="18"/>
              </w:rPr>
              <w:t>垃圾和生物质焚烧发电厂</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季S3表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水泥制造企业污染排放及处理利用情况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辖区内行业代码为3011有熟料生产工序的水泥企业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水泥企业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季S4表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钢铁冶炼企业污染排放及处理利用情况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sz w:val="18"/>
                <w:szCs w:val="18"/>
              </w:rPr>
              <w:t>辖区内有烧结/球团、炼焦、炼钢、炼铁等其中任一工序的钢铁企业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钢铁冶炼企业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季S5表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制浆造纸企业污染排放及处理利用情况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辖区内行业中类代码为221和222的制浆、造纸企业</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制浆、造纸企业</w:t>
            </w:r>
          </w:p>
        </w:tc>
      </w:tr>
      <w:tr w:rsidR="00DE5485" w:rsidRPr="00B278CA" w:rsidTr="00B278CA">
        <w:trPr>
          <w:trHeight w:val="567"/>
          <w:tblHeader/>
          <w:jc w:val="center"/>
        </w:trPr>
        <w:tc>
          <w:tcPr>
            <w:tcW w:w="568"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季S6表</w:t>
            </w:r>
          </w:p>
        </w:tc>
        <w:tc>
          <w:tcPr>
            <w:tcW w:w="1594" w:type="pct"/>
            <w:vAlign w:val="center"/>
          </w:tcPr>
          <w:p w:rsidR="00DE5485" w:rsidRPr="00B278CA" w:rsidRDefault="00DE5485" w:rsidP="00B278CA">
            <w:pPr>
              <w:tabs>
                <w:tab w:val="left" w:pos="2095"/>
              </w:tabs>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污水处理厂污染排放及处理利用情况</w:t>
            </w:r>
          </w:p>
        </w:tc>
        <w:tc>
          <w:tcPr>
            <w:tcW w:w="520" w:type="pct"/>
            <w:vAlign w:val="center"/>
          </w:tcPr>
          <w:p w:rsidR="00DE5485" w:rsidRPr="00B278CA" w:rsidRDefault="00DE5485" w:rsidP="00B278CA">
            <w:pPr>
              <w:spacing w:line="240" w:lineRule="exact"/>
              <w:jc w:val="center"/>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季报</w:t>
            </w:r>
          </w:p>
        </w:tc>
        <w:tc>
          <w:tcPr>
            <w:tcW w:w="1282" w:type="pct"/>
            <w:vAlign w:val="center"/>
          </w:tcPr>
          <w:p w:rsidR="00DE5485" w:rsidRPr="00B278CA" w:rsidRDefault="00DE5485" w:rsidP="00B278CA">
            <w:pPr>
              <w:pStyle w:val="a7"/>
              <w:spacing w:line="240" w:lineRule="exact"/>
              <w:rPr>
                <w:rFonts w:asciiTheme="minorEastAsia" w:eastAsiaTheme="minorEastAsia" w:hAnsiTheme="minorEastAsia"/>
                <w:kern w:val="2"/>
                <w:sz w:val="18"/>
                <w:szCs w:val="18"/>
              </w:rPr>
            </w:pPr>
            <w:r w:rsidRPr="00B278CA">
              <w:rPr>
                <w:rFonts w:asciiTheme="minorEastAsia" w:eastAsiaTheme="minorEastAsia" w:hAnsiTheme="minorEastAsia" w:hint="eastAsia"/>
                <w:kern w:val="2"/>
                <w:sz w:val="18"/>
                <w:szCs w:val="18"/>
              </w:rPr>
              <w:t>辖区内城镇污水处理厂及污水集中处理装置</w:t>
            </w:r>
          </w:p>
        </w:tc>
        <w:tc>
          <w:tcPr>
            <w:tcW w:w="1036" w:type="pct"/>
            <w:vAlign w:val="center"/>
          </w:tcPr>
          <w:p w:rsidR="00DE5485" w:rsidRPr="00B278CA" w:rsidRDefault="00DE5485" w:rsidP="00B278CA">
            <w:pPr>
              <w:spacing w:line="240" w:lineRule="exact"/>
              <w:rPr>
                <w:rFonts w:asciiTheme="minorEastAsia" w:eastAsiaTheme="minorEastAsia" w:hAnsiTheme="minorEastAsia"/>
                <w:sz w:val="18"/>
                <w:szCs w:val="18"/>
              </w:rPr>
            </w:pPr>
            <w:r w:rsidRPr="00B278CA">
              <w:rPr>
                <w:rFonts w:asciiTheme="minorEastAsia" w:eastAsiaTheme="minorEastAsia" w:hAnsiTheme="minorEastAsia" w:hint="eastAsia"/>
                <w:sz w:val="18"/>
                <w:szCs w:val="18"/>
              </w:rPr>
              <w:t>城镇污水处理厂及污水集中处理装置</w:t>
            </w:r>
          </w:p>
        </w:tc>
      </w:tr>
    </w:tbl>
    <w:p w:rsidR="00CB0FE4" w:rsidRDefault="00CB0FE4">
      <w:pPr>
        <w:widowControl/>
        <w:spacing w:line="240" w:lineRule="auto"/>
        <w:jc w:val="left"/>
        <w:rPr>
          <w:rFonts w:ascii="黑体" w:eastAsia="黑体"/>
          <w:b/>
          <w:sz w:val="28"/>
          <w:szCs w:val="28"/>
        </w:rPr>
      </w:pPr>
    </w:p>
    <w:p w:rsidR="00595715" w:rsidRDefault="00595715" w:rsidP="00595715">
      <w:pPr>
        <w:spacing w:line="360" w:lineRule="auto"/>
        <w:jc w:val="center"/>
        <w:rPr>
          <w:rFonts w:ascii="黑体" w:eastAsia="黑体"/>
          <w:b/>
          <w:sz w:val="28"/>
          <w:szCs w:val="28"/>
        </w:rPr>
      </w:pPr>
    </w:p>
    <w:p w:rsidR="00940216" w:rsidRDefault="00940216" w:rsidP="00595715">
      <w:pPr>
        <w:spacing w:line="360" w:lineRule="auto"/>
        <w:jc w:val="center"/>
        <w:rPr>
          <w:rFonts w:ascii="黑体" w:eastAsia="黑体"/>
          <w:b/>
          <w:sz w:val="28"/>
          <w:szCs w:val="28"/>
        </w:rPr>
      </w:pPr>
    </w:p>
    <w:p w:rsidR="00940216" w:rsidRDefault="00940216" w:rsidP="00595715">
      <w:pPr>
        <w:spacing w:line="360" w:lineRule="auto"/>
        <w:jc w:val="center"/>
        <w:rPr>
          <w:rFonts w:ascii="黑体" w:eastAsia="黑体"/>
          <w:b/>
          <w:sz w:val="28"/>
          <w:szCs w:val="28"/>
        </w:rPr>
      </w:pPr>
    </w:p>
    <w:p w:rsidR="00940216" w:rsidRDefault="00940216" w:rsidP="00595715">
      <w:pPr>
        <w:spacing w:line="360" w:lineRule="auto"/>
        <w:jc w:val="center"/>
        <w:rPr>
          <w:rFonts w:ascii="黑体" w:eastAsia="黑体"/>
          <w:b/>
          <w:sz w:val="28"/>
          <w:szCs w:val="28"/>
        </w:rPr>
      </w:pPr>
    </w:p>
    <w:p w:rsidR="00940216" w:rsidRDefault="00940216" w:rsidP="00595715">
      <w:pPr>
        <w:spacing w:line="360" w:lineRule="auto"/>
        <w:jc w:val="center"/>
        <w:rPr>
          <w:rFonts w:ascii="黑体" w:eastAsia="黑体"/>
          <w:b/>
          <w:sz w:val="28"/>
          <w:szCs w:val="28"/>
        </w:rPr>
      </w:pPr>
    </w:p>
    <w:p w:rsidR="00940216" w:rsidRDefault="00940216" w:rsidP="00595715">
      <w:pPr>
        <w:spacing w:line="360" w:lineRule="auto"/>
        <w:jc w:val="center"/>
        <w:rPr>
          <w:rFonts w:ascii="黑体" w:eastAsia="黑体"/>
          <w:b/>
          <w:sz w:val="28"/>
          <w:szCs w:val="28"/>
        </w:rPr>
      </w:pPr>
    </w:p>
    <w:p w:rsidR="00940216" w:rsidRPr="001D4C76" w:rsidRDefault="00940216" w:rsidP="00595715">
      <w:pPr>
        <w:spacing w:line="360" w:lineRule="auto"/>
        <w:jc w:val="center"/>
        <w:rPr>
          <w:rFonts w:ascii="黑体" w:eastAsia="黑体"/>
          <w:b/>
          <w:sz w:val="28"/>
          <w:szCs w:val="28"/>
        </w:rPr>
      </w:pPr>
    </w:p>
    <w:p w:rsidR="00595715" w:rsidRPr="001D4C76" w:rsidRDefault="00595715" w:rsidP="00595715">
      <w:pPr>
        <w:spacing w:line="360" w:lineRule="auto"/>
        <w:jc w:val="center"/>
        <w:rPr>
          <w:rFonts w:ascii="黑体" w:eastAsia="黑体"/>
          <w:b/>
          <w:sz w:val="28"/>
          <w:szCs w:val="28"/>
        </w:rPr>
      </w:pPr>
    </w:p>
    <w:p w:rsidR="00595715" w:rsidRPr="001D4C76" w:rsidRDefault="00595715" w:rsidP="00595715">
      <w:pPr>
        <w:spacing w:line="360" w:lineRule="auto"/>
        <w:jc w:val="center"/>
        <w:rPr>
          <w:rFonts w:ascii="黑体" w:eastAsia="黑体"/>
          <w:b/>
          <w:sz w:val="28"/>
          <w:szCs w:val="28"/>
        </w:rPr>
      </w:pPr>
    </w:p>
    <w:p w:rsidR="00595715" w:rsidRPr="001D4C76" w:rsidRDefault="00595715" w:rsidP="00595715">
      <w:pPr>
        <w:spacing w:line="360" w:lineRule="auto"/>
        <w:jc w:val="center"/>
        <w:rPr>
          <w:rFonts w:ascii="黑体" w:eastAsia="黑体"/>
          <w:b/>
          <w:sz w:val="28"/>
          <w:szCs w:val="28"/>
        </w:rPr>
      </w:pPr>
    </w:p>
    <w:p w:rsidR="00595715" w:rsidRPr="001D4C76" w:rsidRDefault="00595715" w:rsidP="00595715">
      <w:pPr>
        <w:spacing w:line="360" w:lineRule="auto"/>
        <w:jc w:val="center"/>
        <w:rPr>
          <w:rFonts w:ascii="黑体" w:eastAsia="黑体"/>
          <w:b/>
          <w:sz w:val="28"/>
          <w:szCs w:val="28"/>
        </w:rPr>
      </w:pPr>
    </w:p>
    <w:p w:rsidR="000D206F" w:rsidRPr="004B5332" w:rsidRDefault="0083236A" w:rsidP="004B5332">
      <w:pPr>
        <w:pStyle w:val="2"/>
        <w:jc w:val="center"/>
        <w:rPr>
          <w:rFonts w:ascii="黑体" w:hAnsi="宋体"/>
          <w:b w:val="0"/>
        </w:rPr>
      </w:pPr>
      <w:bookmarkStart w:id="4" w:name="_Toc430263274"/>
      <w:bookmarkStart w:id="5" w:name="_Toc469179066"/>
      <w:r w:rsidRPr="004B5332">
        <w:rPr>
          <w:rFonts w:ascii="黑体" w:hAnsi="宋体" w:hint="eastAsia"/>
          <w:b w:val="0"/>
        </w:rPr>
        <w:t>三</w:t>
      </w:r>
      <w:r w:rsidR="00940216" w:rsidRPr="004B5332">
        <w:rPr>
          <w:rFonts w:ascii="黑体" w:hAnsi="宋体" w:hint="eastAsia"/>
          <w:b w:val="0"/>
        </w:rPr>
        <w:t>、</w:t>
      </w:r>
      <w:r w:rsidR="008E0690" w:rsidRPr="004B5332">
        <w:rPr>
          <w:rFonts w:ascii="黑体" w:hAnsi="宋体" w:hint="eastAsia"/>
          <w:b w:val="0"/>
        </w:rPr>
        <w:t>综合</w:t>
      </w:r>
      <w:r w:rsidR="0041220B" w:rsidRPr="004B5332">
        <w:rPr>
          <w:rFonts w:ascii="黑体" w:hAnsi="宋体" w:hint="eastAsia"/>
          <w:b w:val="0"/>
        </w:rPr>
        <w:t>年</w:t>
      </w:r>
      <w:r w:rsidR="00595715" w:rsidRPr="004B5332">
        <w:rPr>
          <w:rFonts w:ascii="黑体" w:hAnsi="宋体" w:hint="eastAsia"/>
          <w:b w:val="0"/>
        </w:rPr>
        <w:t>报表</w:t>
      </w:r>
      <w:bookmarkEnd w:id="4"/>
      <w:bookmarkEnd w:id="5"/>
    </w:p>
    <w:p w:rsidR="000D206F" w:rsidRPr="001D4C76" w:rsidRDefault="000D206F" w:rsidP="000D206F"/>
    <w:p w:rsidR="000D206F" w:rsidRPr="001D4C76" w:rsidRDefault="000D206F" w:rsidP="000D206F">
      <w:pPr>
        <w:sectPr w:rsidR="000D206F" w:rsidRPr="001D4C76" w:rsidSect="00903E8B">
          <w:footerReference w:type="first" r:id="rId11"/>
          <w:pgSz w:w="11906" w:h="16838"/>
          <w:pgMar w:top="1418" w:right="1247" w:bottom="1247" w:left="1247" w:header="851" w:footer="992" w:gutter="0"/>
          <w:pgNumType w:fmt="numberInDash"/>
          <w:cols w:space="425"/>
          <w:titlePg/>
          <w:docGrid w:linePitch="312"/>
        </w:sectPr>
      </w:pPr>
    </w:p>
    <w:p w:rsidR="000D206F" w:rsidRPr="009F1398" w:rsidRDefault="000D206F" w:rsidP="000D206F">
      <w:pPr>
        <w:pStyle w:val="a7"/>
        <w:tabs>
          <w:tab w:val="left" w:pos="426"/>
        </w:tabs>
        <w:jc w:val="center"/>
        <w:outlineLvl w:val="2"/>
        <w:rPr>
          <w:rFonts w:hAnsi="宋体"/>
          <w:sz w:val="32"/>
          <w:szCs w:val="32"/>
        </w:rPr>
      </w:pPr>
      <w:bookmarkStart w:id="6" w:name="_Toc430263275"/>
      <w:bookmarkStart w:id="7" w:name="_Toc469179067"/>
      <w:r w:rsidRPr="009F1398">
        <w:rPr>
          <w:rFonts w:hAnsi="宋体" w:hint="eastAsia"/>
          <w:noProof/>
          <w:sz w:val="32"/>
          <w:szCs w:val="32"/>
        </w:rPr>
        <w:lastRenderedPageBreak/>
        <w:t>各地区污染物排放总量情况</w:t>
      </w:r>
      <w:bookmarkEnd w:id="6"/>
      <w:bookmarkEnd w:id="7"/>
    </w:p>
    <w:p w:rsidR="00D51E3F" w:rsidRPr="001D4C76" w:rsidRDefault="00D51E3F" w:rsidP="002809C3">
      <w:pPr>
        <w:spacing w:line="240" w:lineRule="exact"/>
        <w:ind w:firstLineChars="3826" w:firstLine="6887"/>
        <w:rPr>
          <w:sz w:val="18"/>
        </w:rPr>
      </w:pPr>
      <w:r w:rsidRPr="001D4C76">
        <w:rPr>
          <w:rFonts w:hint="eastAsia"/>
          <w:sz w:val="18"/>
        </w:rPr>
        <w:t>表号：</w:t>
      </w:r>
      <w:r w:rsidR="002C0387">
        <w:rPr>
          <w:rFonts w:hint="eastAsia"/>
          <w:sz w:val="18"/>
        </w:rPr>
        <w:tab/>
      </w:r>
      <w:r w:rsidR="002C0387">
        <w:rPr>
          <w:rFonts w:hint="eastAsia"/>
          <w:sz w:val="18"/>
        </w:rPr>
        <w:tab/>
      </w:r>
      <w:r w:rsidRPr="001D4C76">
        <w:rPr>
          <w:rFonts w:ascii="宋体" w:hAnsi="宋体" w:cs="宋体" w:hint="eastAsia"/>
          <w:kern w:val="0"/>
          <w:sz w:val="18"/>
          <w:szCs w:val="18"/>
        </w:rPr>
        <w:t>综100表</w:t>
      </w:r>
    </w:p>
    <w:p w:rsidR="00D51E3F" w:rsidRPr="001D4C76" w:rsidRDefault="00D51E3F" w:rsidP="002809C3">
      <w:pPr>
        <w:spacing w:line="240" w:lineRule="exact"/>
        <w:ind w:firstLineChars="3826" w:firstLine="6887"/>
        <w:rPr>
          <w:sz w:val="18"/>
        </w:rPr>
      </w:pPr>
      <w:r w:rsidRPr="001D4C76">
        <w:rPr>
          <w:rFonts w:hint="eastAsia"/>
          <w:sz w:val="18"/>
        </w:rPr>
        <w:t>制定机关：</w:t>
      </w:r>
      <w:r w:rsidR="002C0387">
        <w:rPr>
          <w:rFonts w:hint="eastAsia"/>
          <w:sz w:val="18"/>
        </w:rPr>
        <w:tab/>
      </w:r>
      <w:r w:rsidRPr="001D4C76">
        <w:rPr>
          <w:rFonts w:hint="eastAsia"/>
          <w:sz w:val="18"/>
        </w:rPr>
        <w:t>环境保护部</w:t>
      </w:r>
    </w:p>
    <w:p w:rsidR="00D51E3F" w:rsidRPr="001D4C76" w:rsidRDefault="00D51E3F" w:rsidP="002C0387">
      <w:pPr>
        <w:spacing w:line="240" w:lineRule="exact"/>
        <w:ind w:right="271"/>
        <w:jc w:val="center"/>
        <w:rPr>
          <w:sz w:val="18"/>
        </w:rPr>
      </w:pPr>
      <w:r w:rsidRPr="001D4C76">
        <w:rPr>
          <w:rFonts w:hint="eastAsia"/>
          <w:sz w:val="18"/>
        </w:rPr>
        <w:t>批准机关：国家统计局</w:t>
      </w:r>
    </w:p>
    <w:p w:rsidR="00D51E3F" w:rsidRPr="001D4C76" w:rsidRDefault="00D51E3F" w:rsidP="002809C3">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sidR="000E7041" w:rsidRPr="001D4C76">
        <w:rPr>
          <w:rFonts w:hint="eastAsia"/>
          <w:sz w:val="18"/>
        </w:rPr>
        <w:t>20</w:t>
      </w:r>
      <w:r w:rsidRPr="001D4C76">
        <w:rPr>
          <w:rFonts w:hint="eastAsia"/>
          <w:sz w:val="18"/>
        </w:rPr>
        <w:t>]</w:t>
      </w:r>
      <w:r w:rsidRPr="001D4C76">
        <w:rPr>
          <w:rFonts w:hint="eastAsia"/>
          <w:sz w:val="18"/>
        </w:rPr>
        <w:t>号</w:t>
      </w:r>
    </w:p>
    <w:p w:rsidR="00D51E3F" w:rsidRPr="001D4C76" w:rsidRDefault="00D51E3F" w:rsidP="00D51E3F">
      <w:pPr>
        <w:pStyle w:val="a7"/>
        <w:tabs>
          <w:tab w:val="left" w:pos="426"/>
        </w:tabs>
        <w:spacing w:line="260" w:lineRule="exact"/>
        <w:jc w:val="left"/>
        <w:rPr>
          <w:sz w:val="18"/>
          <w:szCs w:val="18"/>
        </w:rPr>
      </w:pPr>
      <w:r w:rsidRPr="001D4C76">
        <w:rPr>
          <w:rFonts w:hint="eastAsia"/>
          <w:sz w:val="18"/>
        </w:rPr>
        <w:t>综合机关名称：                                    20  年                 有效期至：</w:t>
      </w:r>
      <w:r w:rsidR="000E7041" w:rsidRPr="001D4C76">
        <w:rPr>
          <w:rFonts w:ascii="Times New Roman" w:hAnsi="Times New Roman"/>
          <w:sz w:val="18"/>
          <w:szCs w:val="18"/>
        </w:rPr>
        <w:t>201</w:t>
      </w:r>
      <w:r w:rsidR="00F647FC" w:rsidRPr="001D4C76">
        <w:rPr>
          <w:rFonts w:ascii="Times New Roman" w:hAnsi="Times New Roman"/>
          <w:sz w:val="18"/>
          <w:szCs w:val="18"/>
        </w:rPr>
        <w:t>年</w:t>
      </w:r>
      <w:r w:rsidR="00F647FC" w:rsidRPr="001D4C76">
        <w:rPr>
          <w:rFonts w:ascii="Times New Roman" w:hAnsi="Times New Roman" w:hint="eastAsia"/>
          <w:sz w:val="18"/>
          <w:szCs w:val="18"/>
        </w:rPr>
        <w:t>月</w:t>
      </w:r>
    </w:p>
    <w:tbl>
      <w:tblPr>
        <w:tblW w:w="5123" w:type="pct"/>
        <w:tblBorders>
          <w:top w:val="single" w:sz="8" w:space="0" w:color="auto"/>
          <w:bottom w:val="single" w:sz="8" w:space="0" w:color="auto"/>
          <w:insideH w:val="single" w:sz="2" w:space="0" w:color="auto"/>
          <w:insideV w:val="single" w:sz="2" w:space="0" w:color="auto"/>
        </w:tblBorders>
        <w:tblLook w:val="01E0"/>
      </w:tblPr>
      <w:tblGrid>
        <w:gridCol w:w="1476"/>
        <w:gridCol w:w="900"/>
        <w:gridCol w:w="68"/>
        <w:gridCol w:w="591"/>
        <w:gridCol w:w="1138"/>
        <w:gridCol w:w="1286"/>
        <w:gridCol w:w="1275"/>
        <w:gridCol w:w="1417"/>
        <w:gridCol w:w="1714"/>
      </w:tblGrid>
      <w:tr w:rsidR="00F35D20" w:rsidRPr="002C0387" w:rsidTr="002C0387">
        <w:trPr>
          <w:trHeight w:val="397"/>
        </w:trPr>
        <w:tc>
          <w:tcPr>
            <w:tcW w:w="9865" w:type="dxa"/>
            <w:gridSpan w:val="9"/>
            <w:tcBorders>
              <w:bottom w:val="single" w:sz="2" w:space="0" w:color="auto"/>
            </w:tcBorders>
            <w:vAlign w:val="center"/>
          </w:tcPr>
          <w:p w:rsidR="00F35D20" w:rsidRPr="002C0387" w:rsidRDefault="00F35D20" w:rsidP="002C0387">
            <w:pPr>
              <w:pStyle w:val="a7"/>
              <w:tabs>
                <w:tab w:val="left" w:pos="426"/>
              </w:tabs>
              <w:spacing w:line="280" w:lineRule="exact"/>
              <w:jc w:val="center"/>
              <w:rPr>
                <w:kern w:val="2"/>
                <w:sz w:val="18"/>
                <w:szCs w:val="18"/>
              </w:rPr>
            </w:pPr>
            <w:bookmarkStart w:id="8" w:name="_Toc306174957"/>
            <w:r w:rsidRPr="002C0387">
              <w:rPr>
                <w:rFonts w:hint="eastAsia"/>
                <w:kern w:val="2"/>
                <w:sz w:val="18"/>
                <w:szCs w:val="18"/>
              </w:rPr>
              <w:t>一、废水污染物排放总量</w:t>
            </w: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b/>
                <w:kern w:val="2"/>
                <w:sz w:val="18"/>
                <w:szCs w:val="18"/>
              </w:rPr>
              <w:t>指标名称</w:t>
            </w:r>
          </w:p>
        </w:tc>
        <w:tc>
          <w:tcPr>
            <w:tcW w:w="968" w:type="dxa"/>
            <w:gridSpan w:val="2"/>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b/>
                <w:spacing w:val="-14"/>
                <w:kern w:val="2"/>
                <w:sz w:val="18"/>
                <w:szCs w:val="18"/>
              </w:rPr>
              <w:t>计量单位</w:t>
            </w:r>
          </w:p>
        </w:tc>
        <w:tc>
          <w:tcPr>
            <w:tcW w:w="591"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b/>
                <w:spacing w:val="-14"/>
                <w:kern w:val="2"/>
                <w:sz w:val="18"/>
                <w:szCs w:val="18"/>
              </w:rPr>
              <w:t>代码</w:t>
            </w:r>
          </w:p>
        </w:tc>
        <w:tc>
          <w:tcPr>
            <w:tcW w:w="6830" w:type="dxa"/>
            <w:gridSpan w:val="5"/>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b/>
                <w:kern w:val="2"/>
                <w:sz w:val="18"/>
                <w:szCs w:val="18"/>
              </w:rPr>
              <w:t>本年实际</w:t>
            </w: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bCs/>
                <w:kern w:val="2"/>
                <w:sz w:val="18"/>
                <w:szCs w:val="18"/>
              </w:rPr>
              <w:t>甲</w:t>
            </w:r>
          </w:p>
        </w:tc>
        <w:tc>
          <w:tcPr>
            <w:tcW w:w="968" w:type="dxa"/>
            <w:gridSpan w:val="2"/>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乙</w:t>
            </w:r>
          </w:p>
        </w:tc>
        <w:tc>
          <w:tcPr>
            <w:tcW w:w="591"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丙</w:t>
            </w:r>
          </w:p>
        </w:tc>
        <w:tc>
          <w:tcPr>
            <w:tcW w:w="1138"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排放总量</w:t>
            </w:r>
          </w:p>
        </w:tc>
        <w:tc>
          <w:tcPr>
            <w:tcW w:w="128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工业源</w:t>
            </w:r>
          </w:p>
        </w:tc>
        <w:tc>
          <w:tcPr>
            <w:tcW w:w="1275"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农业源</w:t>
            </w:r>
          </w:p>
        </w:tc>
        <w:tc>
          <w:tcPr>
            <w:tcW w:w="1417"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生活源</w:t>
            </w:r>
          </w:p>
        </w:tc>
        <w:tc>
          <w:tcPr>
            <w:tcW w:w="1714"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集中式治理设施</w:t>
            </w: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rPr>
                <w:kern w:val="2"/>
                <w:sz w:val="18"/>
                <w:szCs w:val="18"/>
              </w:rPr>
            </w:pPr>
            <w:r w:rsidRPr="002C0387">
              <w:rPr>
                <w:rFonts w:hint="eastAsia"/>
                <w:kern w:val="2"/>
                <w:sz w:val="18"/>
                <w:szCs w:val="18"/>
              </w:rPr>
              <w:t>废水</w:t>
            </w:r>
          </w:p>
        </w:tc>
        <w:tc>
          <w:tcPr>
            <w:tcW w:w="968" w:type="dxa"/>
            <w:gridSpan w:val="2"/>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万吨</w:t>
            </w:r>
          </w:p>
        </w:tc>
        <w:tc>
          <w:tcPr>
            <w:tcW w:w="591"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1</w:t>
            </w:r>
          </w:p>
        </w:tc>
        <w:tc>
          <w:tcPr>
            <w:tcW w:w="1138"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E47E8F" w:rsidP="002C0387">
            <w:pPr>
              <w:pStyle w:val="a7"/>
              <w:tabs>
                <w:tab w:val="left" w:pos="426"/>
              </w:tabs>
              <w:spacing w:line="280" w:lineRule="exact"/>
              <w:rPr>
                <w:kern w:val="2"/>
                <w:sz w:val="18"/>
                <w:szCs w:val="18"/>
              </w:rPr>
            </w:pPr>
            <w:r w:rsidRPr="002C0387">
              <w:rPr>
                <w:rFonts w:hint="eastAsia"/>
                <w:kern w:val="2"/>
                <w:sz w:val="18"/>
                <w:szCs w:val="18"/>
              </w:rPr>
              <w:t>化学需氧量</w:t>
            </w:r>
          </w:p>
        </w:tc>
        <w:tc>
          <w:tcPr>
            <w:tcW w:w="968" w:type="dxa"/>
            <w:gridSpan w:val="2"/>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吨</w:t>
            </w:r>
          </w:p>
        </w:tc>
        <w:tc>
          <w:tcPr>
            <w:tcW w:w="591"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2</w:t>
            </w:r>
          </w:p>
        </w:tc>
        <w:tc>
          <w:tcPr>
            <w:tcW w:w="1138"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rPr>
                <w:kern w:val="2"/>
                <w:sz w:val="18"/>
                <w:szCs w:val="18"/>
              </w:rPr>
            </w:pPr>
            <w:r w:rsidRPr="002C0387">
              <w:rPr>
                <w:rFonts w:hint="eastAsia"/>
                <w:kern w:val="2"/>
                <w:sz w:val="18"/>
                <w:szCs w:val="18"/>
              </w:rPr>
              <w:t>氨氮</w:t>
            </w:r>
          </w:p>
        </w:tc>
        <w:tc>
          <w:tcPr>
            <w:tcW w:w="968" w:type="dxa"/>
            <w:gridSpan w:val="2"/>
            <w:tcBorders>
              <w:top w:val="single" w:sz="2" w:space="0" w:color="auto"/>
              <w:bottom w:val="single" w:sz="2" w:space="0" w:color="auto"/>
            </w:tcBorders>
            <w:vAlign w:val="bottom"/>
          </w:tcPr>
          <w:p w:rsidR="009F58DB" w:rsidRPr="002C0387" w:rsidRDefault="009F58DB" w:rsidP="002C0387">
            <w:pPr>
              <w:spacing w:line="280" w:lineRule="exact"/>
              <w:jc w:val="center"/>
              <w:rPr>
                <w:sz w:val="18"/>
                <w:szCs w:val="18"/>
              </w:rPr>
            </w:pPr>
            <w:r w:rsidRPr="002C0387">
              <w:rPr>
                <w:rFonts w:ascii="宋体" w:hAnsi="Courier New" w:hint="eastAsia"/>
                <w:sz w:val="18"/>
                <w:szCs w:val="18"/>
              </w:rPr>
              <w:t>吨</w:t>
            </w:r>
          </w:p>
        </w:tc>
        <w:tc>
          <w:tcPr>
            <w:tcW w:w="591"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3</w:t>
            </w:r>
          </w:p>
        </w:tc>
        <w:tc>
          <w:tcPr>
            <w:tcW w:w="1138"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r>
      <w:tr w:rsidR="00D204D3" w:rsidRPr="002C0387" w:rsidTr="002C0387">
        <w:trPr>
          <w:trHeight w:val="397"/>
        </w:trPr>
        <w:tc>
          <w:tcPr>
            <w:tcW w:w="1476" w:type="dxa"/>
            <w:tcBorders>
              <w:top w:val="single" w:sz="2" w:space="0" w:color="auto"/>
              <w:bottom w:val="single" w:sz="2" w:space="0" w:color="auto"/>
            </w:tcBorders>
            <w:vAlign w:val="center"/>
          </w:tcPr>
          <w:p w:rsidR="00D204D3" w:rsidRPr="002C0387" w:rsidRDefault="00D204D3" w:rsidP="002C0387">
            <w:pPr>
              <w:pStyle w:val="a7"/>
              <w:tabs>
                <w:tab w:val="left" w:pos="426"/>
              </w:tabs>
              <w:spacing w:line="280" w:lineRule="exact"/>
              <w:rPr>
                <w:kern w:val="2"/>
                <w:sz w:val="18"/>
                <w:szCs w:val="18"/>
              </w:rPr>
            </w:pPr>
            <w:r w:rsidRPr="002C0387">
              <w:rPr>
                <w:rFonts w:hint="eastAsia"/>
                <w:kern w:val="2"/>
                <w:sz w:val="18"/>
                <w:szCs w:val="18"/>
              </w:rPr>
              <w:t>总氮</w:t>
            </w:r>
          </w:p>
        </w:tc>
        <w:tc>
          <w:tcPr>
            <w:tcW w:w="968" w:type="dxa"/>
            <w:gridSpan w:val="2"/>
            <w:tcBorders>
              <w:top w:val="single" w:sz="2" w:space="0" w:color="auto"/>
              <w:bottom w:val="single" w:sz="2" w:space="0" w:color="auto"/>
            </w:tcBorders>
            <w:vAlign w:val="bottom"/>
          </w:tcPr>
          <w:p w:rsidR="00D204D3" w:rsidRPr="002C0387" w:rsidRDefault="00D204D3" w:rsidP="002C0387">
            <w:pPr>
              <w:spacing w:line="280" w:lineRule="exact"/>
              <w:jc w:val="center"/>
              <w:rPr>
                <w:sz w:val="18"/>
                <w:szCs w:val="18"/>
              </w:rPr>
            </w:pPr>
            <w:r w:rsidRPr="002C0387">
              <w:rPr>
                <w:rFonts w:ascii="宋体" w:hAnsi="Courier New" w:hint="eastAsia"/>
                <w:sz w:val="18"/>
                <w:szCs w:val="18"/>
              </w:rPr>
              <w:t>吨</w:t>
            </w:r>
          </w:p>
        </w:tc>
        <w:tc>
          <w:tcPr>
            <w:tcW w:w="591"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r w:rsidRPr="002C0387">
              <w:rPr>
                <w:rFonts w:hint="eastAsia"/>
                <w:kern w:val="2"/>
                <w:sz w:val="18"/>
                <w:szCs w:val="18"/>
              </w:rPr>
              <w:t>4</w:t>
            </w:r>
          </w:p>
        </w:tc>
        <w:tc>
          <w:tcPr>
            <w:tcW w:w="1138"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r w:rsidRPr="002C0387">
              <w:rPr>
                <w:rFonts w:hint="eastAsia"/>
                <w:kern w:val="2"/>
                <w:sz w:val="18"/>
                <w:szCs w:val="18"/>
              </w:rPr>
              <w:t>——</w:t>
            </w:r>
          </w:p>
        </w:tc>
      </w:tr>
      <w:tr w:rsidR="00D204D3" w:rsidRPr="002C0387" w:rsidTr="002C0387">
        <w:trPr>
          <w:trHeight w:val="397"/>
        </w:trPr>
        <w:tc>
          <w:tcPr>
            <w:tcW w:w="1476" w:type="dxa"/>
            <w:tcBorders>
              <w:top w:val="single" w:sz="2" w:space="0" w:color="auto"/>
              <w:bottom w:val="single" w:sz="2" w:space="0" w:color="auto"/>
            </w:tcBorders>
            <w:vAlign w:val="center"/>
          </w:tcPr>
          <w:p w:rsidR="00D204D3" w:rsidRPr="002C0387" w:rsidRDefault="00D204D3" w:rsidP="002C0387">
            <w:pPr>
              <w:pStyle w:val="a7"/>
              <w:tabs>
                <w:tab w:val="left" w:pos="426"/>
              </w:tabs>
              <w:spacing w:line="280" w:lineRule="exact"/>
              <w:rPr>
                <w:kern w:val="2"/>
                <w:sz w:val="18"/>
                <w:szCs w:val="18"/>
              </w:rPr>
            </w:pPr>
            <w:r w:rsidRPr="002C0387">
              <w:rPr>
                <w:rFonts w:hint="eastAsia"/>
                <w:kern w:val="2"/>
                <w:sz w:val="18"/>
                <w:szCs w:val="18"/>
              </w:rPr>
              <w:t>总磷</w:t>
            </w:r>
          </w:p>
        </w:tc>
        <w:tc>
          <w:tcPr>
            <w:tcW w:w="968" w:type="dxa"/>
            <w:gridSpan w:val="2"/>
            <w:tcBorders>
              <w:top w:val="single" w:sz="2" w:space="0" w:color="auto"/>
              <w:bottom w:val="single" w:sz="2" w:space="0" w:color="auto"/>
            </w:tcBorders>
            <w:vAlign w:val="bottom"/>
          </w:tcPr>
          <w:p w:rsidR="00D204D3" w:rsidRPr="002C0387" w:rsidRDefault="00D204D3" w:rsidP="002C0387">
            <w:pPr>
              <w:spacing w:line="280" w:lineRule="exact"/>
              <w:jc w:val="center"/>
              <w:rPr>
                <w:sz w:val="18"/>
                <w:szCs w:val="18"/>
              </w:rPr>
            </w:pPr>
            <w:r w:rsidRPr="002C0387">
              <w:rPr>
                <w:rFonts w:ascii="宋体" w:hAnsi="Courier New" w:hint="eastAsia"/>
                <w:sz w:val="18"/>
                <w:szCs w:val="18"/>
              </w:rPr>
              <w:t>吨</w:t>
            </w:r>
          </w:p>
        </w:tc>
        <w:tc>
          <w:tcPr>
            <w:tcW w:w="591"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r w:rsidRPr="002C0387">
              <w:rPr>
                <w:rFonts w:hint="eastAsia"/>
                <w:kern w:val="2"/>
                <w:sz w:val="18"/>
                <w:szCs w:val="18"/>
              </w:rPr>
              <w:t>5</w:t>
            </w:r>
          </w:p>
        </w:tc>
        <w:tc>
          <w:tcPr>
            <w:tcW w:w="1138"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D204D3" w:rsidRPr="002C0387" w:rsidRDefault="00D204D3" w:rsidP="002C0387">
            <w:pPr>
              <w:pStyle w:val="a7"/>
              <w:tabs>
                <w:tab w:val="left" w:pos="426"/>
              </w:tabs>
              <w:spacing w:line="280" w:lineRule="exact"/>
              <w:jc w:val="center"/>
              <w:rPr>
                <w:kern w:val="2"/>
                <w:sz w:val="18"/>
                <w:szCs w:val="18"/>
              </w:rPr>
            </w:pP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rPr>
                <w:kern w:val="2"/>
                <w:sz w:val="18"/>
                <w:szCs w:val="18"/>
              </w:rPr>
            </w:pPr>
            <w:r w:rsidRPr="002C0387">
              <w:rPr>
                <w:rFonts w:hint="eastAsia"/>
                <w:kern w:val="2"/>
                <w:sz w:val="18"/>
                <w:szCs w:val="18"/>
              </w:rPr>
              <w:t>石油类</w:t>
            </w:r>
          </w:p>
        </w:tc>
        <w:tc>
          <w:tcPr>
            <w:tcW w:w="968" w:type="dxa"/>
            <w:gridSpan w:val="2"/>
            <w:tcBorders>
              <w:top w:val="single" w:sz="2" w:space="0" w:color="auto"/>
              <w:bottom w:val="single" w:sz="2" w:space="0" w:color="auto"/>
            </w:tcBorders>
            <w:vAlign w:val="bottom"/>
          </w:tcPr>
          <w:p w:rsidR="009F58DB" w:rsidRPr="002C0387" w:rsidRDefault="009F58DB" w:rsidP="002C0387">
            <w:pPr>
              <w:spacing w:line="280" w:lineRule="exact"/>
              <w:jc w:val="center"/>
              <w:rPr>
                <w:sz w:val="18"/>
                <w:szCs w:val="18"/>
              </w:rPr>
            </w:pPr>
            <w:r w:rsidRPr="002C0387">
              <w:rPr>
                <w:rFonts w:ascii="宋体" w:hAnsi="Courier New" w:hint="eastAsia"/>
                <w:sz w:val="18"/>
                <w:szCs w:val="18"/>
              </w:rPr>
              <w:t>吨</w:t>
            </w:r>
          </w:p>
        </w:tc>
        <w:tc>
          <w:tcPr>
            <w:tcW w:w="591"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6</w:t>
            </w:r>
          </w:p>
        </w:tc>
        <w:tc>
          <w:tcPr>
            <w:tcW w:w="1138"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r>
      <w:tr w:rsidR="009F58DB" w:rsidRPr="002C0387" w:rsidTr="002C0387">
        <w:trPr>
          <w:trHeight w:val="397"/>
        </w:trPr>
        <w:tc>
          <w:tcPr>
            <w:tcW w:w="1476" w:type="dxa"/>
            <w:tcBorders>
              <w:top w:val="single" w:sz="2" w:space="0" w:color="auto"/>
              <w:bottom w:val="single" w:sz="2" w:space="0" w:color="auto"/>
            </w:tcBorders>
            <w:vAlign w:val="center"/>
          </w:tcPr>
          <w:p w:rsidR="009F58DB" w:rsidRPr="002C0387" w:rsidRDefault="009F58DB" w:rsidP="002C0387">
            <w:pPr>
              <w:pStyle w:val="a7"/>
              <w:tabs>
                <w:tab w:val="left" w:pos="426"/>
              </w:tabs>
              <w:spacing w:line="280" w:lineRule="exact"/>
              <w:rPr>
                <w:kern w:val="2"/>
                <w:sz w:val="18"/>
                <w:szCs w:val="18"/>
              </w:rPr>
            </w:pPr>
            <w:r w:rsidRPr="002C0387">
              <w:rPr>
                <w:rFonts w:hint="eastAsia"/>
                <w:kern w:val="2"/>
                <w:sz w:val="18"/>
                <w:szCs w:val="18"/>
              </w:rPr>
              <w:t>挥发酚</w:t>
            </w:r>
          </w:p>
        </w:tc>
        <w:tc>
          <w:tcPr>
            <w:tcW w:w="968" w:type="dxa"/>
            <w:gridSpan w:val="2"/>
            <w:tcBorders>
              <w:top w:val="single" w:sz="2" w:space="0" w:color="auto"/>
              <w:bottom w:val="single" w:sz="2" w:space="0" w:color="auto"/>
            </w:tcBorders>
            <w:vAlign w:val="bottom"/>
          </w:tcPr>
          <w:p w:rsidR="009F58DB" w:rsidRPr="002C0387" w:rsidRDefault="004935C0" w:rsidP="002C0387">
            <w:pPr>
              <w:spacing w:line="280" w:lineRule="exact"/>
              <w:jc w:val="center"/>
              <w:rPr>
                <w:sz w:val="18"/>
                <w:szCs w:val="18"/>
              </w:rPr>
            </w:pPr>
            <w:r w:rsidRPr="002C0387">
              <w:rPr>
                <w:rFonts w:ascii="宋体" w:hAnsi="Courier New" w:hint="eastAsia"/>
                <w:sz w:val="18"/>
                <w:szCs w:val="18"/>
              </w:rPr>
              <w:t>千克</w:t>
            </w:r>
          </w:p>
        </w:tc>
        <w:tc>
          <w:tcPr>
            <w:tcW w:w="591"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7</w:t>
            </w:r>
          </w:p>
        </w:tc>
        <w:tc>
          <w:tcPr>
            <w:tcW w:w="1138"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9F58DB" w:rsidRPr="002C0387" w:rsidRDefault="009F58DB" w:rsidP="002C0387">
            <w:pPr>
              <w:pStyle w:val="a7"/>
              <w:tabs>
                <w:tab w:val="left" w:pos="426"/>
              </w:tabs>
              <w:spacing w:line="280" w:lineRule="exact"/>
              <w:jc w:val="center"/>
              <w:rPr>
                <w:kern w:val="2"/>
                <w:sz w:val="18"/>
                <w:szCs w:val="18"/>
              </w:rPr>
            </w:pPr>
          </w:p>
        </w:tc>
      </w:tr>
      <w:tr w:rsidR="0063778D" w:rsidRPr="002C0387" w:rsidTr="002C0387">
        <w:trPr>
          <w:trHeight w:val="397"/>
        </w:trPr>
        <w:tc>
          <w:tcPr>
            <w:tcW w:w="147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rPr>
                <w:kern w:val="2"/>
                <w:sz w:val="18"/>
                <w:szCs w:val="18"/>
              </w:rPr>
            </w:pPr>
            <w:r w:rsidRPr="002C0387">
              <w:rPr>
                <w:rFonts w:hint="eastAsia"/>
                <w:kern w:val="2"/>
                <w:sz w:val="18"/>
                <w:szCs w:val="18"/>
              </w:rPr>
              <w:t>氰化物</w:t>
            </w:r>
          </w:p>
        </w:tc>
        <w:tc>
          <w:tcPr>
            <w:tcW w:w="968" w:type="dxa"/>
            <w:gridSpan w:val="2"/>
            <w:tcBorders>
              <w:top w:val="single" w:sz="2" w:space="0" w:color="auto"/>
              <w:bottom w:val="single" w:sz="2" w:space="0" w:color="auto"/>
            </w:tcBorders>
            <w:vAlign w:val="bottom"/>
          </w:tcPr>
          <w:p w:rsidR="0063778D" w:rsidRPr="002C0387" w:rsidRDefault="0063778D" w:rsidP="002C0387">
            <w:pPr>
              <w:spacing w:line="280" w:lineRule="exact"/>
              <w:jc w:val="center"/>
              <w:rPr>
                <w:rFonts w:ascii="宋体" w:hAnsi="Courier New"/>
                <w:sz w:val="18"/>
                <w:szCs w:val="18"/>
              </w:rPr>
            </w:pPr>
            <w:r w:rsidRPr="002C0387">
              <w:rPr>
                <w:rFonts w:ascii="宋体" w:hAnsi="Courier New" w:hint="eastAsia"/>
                <w:sz w:val="18"/>
                <w:szCs w:val="18"/>
              </w:rPr>
              <w:t>千克</w:t>
            </w:r>
          </w:p>
        </w:tc>
        <w:tc>
          <w:tcPr>
            <w:tcW w:w="591"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8</w:t>
            </w:r>
          </w:p>
        </w:tc>
        <w:tc>
          <w:tcPr>
            <w:tcW w:w="1138"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废水砷</w:t>
            </w:r>
          </w:p>
        </w:tc>
        <w:tc>
          <w:tcPr>
            <w:tcW w:w="968" w:type="dxa"/>
            <w:gridSpan w:val="2"/>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9</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废水铅</w:t>
            </w:r>
          </w:p>
        </w:tc>
        <w:tc>
          <w:tcPr>
            <w:tcW w:w="968" w:type="dxa"/>
            <w:gridSpan w:val="2"/>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10</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w:t>
            </w:r>
            <w:r w:rsidR="00EB055E" w:rsidRPr="002C0387">
              <w:rPr>
                <w:rFonts w:hint="eastAsia"/>
                <w:sz w:val="18"/>
                <w:szCs w:val="18"/>
              </w:rPr>
              <w:t>镉</w:t>
            </w:r>
          </w:p>
        </w:tc>
        <w:tc>
          <w:tcPr>
            <w:tcW w:w="968" w:type="dxa"/>
            <w:gridSpan w:val="2"/>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11</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w:t>
            </w:r>
            <w:r w:rsidR="00EB055E" w:rsidRPr="002C0387">
              <w:rPr>
                <w:rFonts w:hint="eastAsia"/>
                <w:sz w:val="18"/>
                <w:szCs w:val="18"/>
              </w:rPr>
              <w:t>汞</w:t>
            </w:r>
          </w:p>
        </w:tc>
        <w:tc>
          <w:tcPr>
            <w:tcW w:w="968" w:type="dxa"/>
            <w:gridSpan w:val="2"/>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12</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废水总铬</w:t>
            </w:r>
          </w:p>
        </w:tc>
        <w:tc>
          <w:tcPr>
            <w:tcW w:w="968" w:type="dxa"/>
            <w:gridSpan w:val="2"/>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13</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废水六价铬</w:t>
            </w:r>
          </w:p>
        </w:tc>
        <w:tc>
          <w:tcPr>
            <w:tcW w:w="968" w:type="dxa"/>
            <w:gridSpan w:val="2"/>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591"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14</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63778D" w:rsidRPr="002C0387" w:rsidTr="002C0387">
        <w:trPr>
          <w:trHeight w:val="397"/>
        </w:trPr>
        <w:tc>
          <w:tcPr>
            <w:tcW w:w="9865" w:type="dxa"/>
            <w:gridSpan w:val="9"/>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二、废气污染物排放总量</w:t>
            </w:r>
          </w:p>
        </w:tc>
      </w:tr>
      <w:tr w:rsidR="0063778D" w:rsidRPr="002C0387" w:rsidTr="002C0387">
        <w:trPr>
          <w:trHeight w:val="397"/>
        </w:trPr>
        <w:tc>
          <w:tcPr>
            <w:tcW w:w="147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bCs/>
                <w:kern w:val="2"/>
                <w:sz w:val="18"/>
                <w:szCs w:val="18"/>
              </w:rPr>
              <w:t>甲</w:t>
            </w:r>
          </w:p>
        </w:tc>
        <w:tc>
          <w:tcPr>
            <w:tcW w:w="900"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乙</w:t>
            </w:r>
          </w:p>
        </w:tc>
        <w:tc>
          <w:tcPr>
            <w:tcW w:w="659" w:type="dxa"/>
            <w:gridSpan w:val="2"/>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丙</w:t>
            </w:r>
          </w:p>
        </w:tc>
        <w:tc>
          <w:tcPr>
            <w:tcW w:w="1138"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区域总量</w:t>
            </w:r>
          </w:p>
        </w:tc>
        <w:tc>
          <w:tcPr>
            <w:tcW w:w="128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工业源</w:t>
            </w:r>
          </w:p>
        </w:tc>
        <w:tc>
          <w:tcPr>
            <w:tcW w:w="1275"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生活源</w:t>
            </w:r>
          </w:p>
        </w:tc>
        <w:tc>
          <w:tcPr>
            <w:tcW w:w="1417"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机动车</w:t>
            </w:r>
          </w:p>
        </w:tc>
        <w:tc>
          <w:tcPr>
            <w:tcW w:w="1714"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集中式治理设施</w:t>
            </w:r>
          </w:p>
        </w:tc>
      </w:tr>
      <w:tr w:rsidR="0063778D" w:rsidRPr="002C0387" w:rsidTr="002C0387">
        <w:trPr>
          <w:trHeight w:val="397"/>
        </w:trPr>
        <w:tc>
          <w:tcPr>
            <w:tcW w:w="147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rPr>
                <w:kern w:val="2"/>
                <w:sz w:val="18"/>
                <w:szCs w:val="18"/>
              </w:rPr>
            </w:pPr>
            <w:r w:rsidRPr="002C0387">
              <w:rPr>
                <w:rFonts w:hint="eastAsia"/>
                <w:kern w:val="2"/>
                <w:sz w:val="18"/>
                <w:szCs w:val="18"/>
              </w:rPr>
              <w:t>二氧化硫</w:t>
            </w:r>
          </w:p>
        </w:tc>
        <w:tc>
          <w:tcPr>
            <w:tcW w:w="900" w:type="dxa"/>
            <w:tcBorders>
              <w:top w:val="single" w:sz="2" w:space="0" w:color="auto"/>
              <w:bottom w:val="single" w:sz="2" w:space="0" w:color="auto"/>
            </w:tcBorders>
            <w:vAlign w:val="bottom"/>
          </w:tcPr>
          <w:p w:rsidR="0063778D" w:rsidRPr="002C0387" w:rsidRDefault="0063778D" w:rsidP="002C0387">
            <w:pPr>
              <w:spacing w:line="280" w:lineRule="exact"/>
              <w:jc w:val="center"/>
              <w:rPr>
                <w:sz w:val="18"/>
                <w:szCs w:val="18"/>
              </w:rPr>
            </w:pPr>
            <w:r w:rsidRPr="002C0387">
              <w:rPr>
                <w:rFonts w:ascii="宋体" w:hAnsi="Courier New" w:hint="eastAsia"/>
                <w:sz w:val="18"/>
                <w:szCs w:val="18"/>
              </w:rPr>
              <w:t>吨</w:t>
            </w:r>
          </w:p>
        </w:tc>
        <w:tc>
          <w:tcPr>
            <w:tcW w:w="659" w:type="dxa"/>
            <w:gridSpan w:val="2"/>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15</w:t>
            </w:r>
          </w:p>
        </w:tc>
        <w:tc>
          <w:tcPr>
            <w:tcW w:w="1138"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1714"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r>
      <w:tr w:rsidR="0063778D" w:rsidRPr="002C0387" w:rsidTr="002C0387">
        <w:trPr>
          <w:trHeight w:val="397"/>
        </w:trPr>
        <w:tc>
          <w:tcPr>
            <w:tcW w:w="147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rPr>
                <w:kern w:val="2"/>
                <w:sz w:val="18"/>
                <w:szCs w:val="18"/>
              </w:rPr>
            </w:pPr>
            <w:r w:rsidRPr="002C0387">
              <w:rPr>
                <w:rFonts w:hint="eastAsia"/>
                <w:kern w:val="2"/>
                <w:sz w:val="18"/>
                <w:szCs w:val="18"/>
              </w:rPr>
              <w:t>氮氧化物</w:t>
            </w:r>
          </w:p>
        </w:tc>
        <w:tc>
          <w:tcPr>
            <w:tcW w:w="900" w:type="dxa"/>
            <w:tcBorders>
              <w:top w:val="single" w:sz="2" w:space="0" w:color="auto"/>
              <w:bottom w:val="single" w:sz="2" w:space="0" w:color="auto"/>
            </w:tcBorders>
            <w:vAlign w:val="bottom"/>
          </w:tcPr>
          <w:p w:rsidR="0063778D" w:rsidRPr="002C0387" w:rsidRDefault="0063778D" w:rsidP="002C0387">
            <w:pPr>
              <w:spacing w:line="280" w:lineRule="exact"/>
              <w:jc w:val="center"/>
              <w:rPr>
                <w:sz w:val="18"/>
                <w:szCs w:val="18"/>
              </w:rPr>
            </w:pPr>
            <w:r w:rsidRPr="002C0387">
              <w:rPr>
                <w:rFonts w:ascii="宋体" w:hAnsi="Courier New" w:hint="eastAsia"/>
                <w:sz w:val="18"/>
                <w:szCs w:val="18"/>
              </w:rPr>
              <w:t>吨</w:t>
            </w:r>
          </w:p>
        </w:tc>
        <w:tc>
          <w:tcPr>
            <w:tcW w:w="659" w:type="dxa"/>
            <w:gridSpan w:val="2"/>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16</w:t>
            </w:r>
          </w:p>
        </w:tc>
        <w:tc>
          <w:tcPr>
            <w:tcW w:w="1138"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r>
      <w:tr w:rsidR="0063778D" w:rsidRPr="002C0387" w:rsidTr="002C0387">
        <w:trPr>
          <w:trHeight w:val="397"/>
        </w:trPr>
        <w:tc>
          <w:tcPr>
            <w:tcW w:w="1476" w:type="dxa"/>
            <w:tcBorders>
              <w:top w:val="single" w:sz="2" w:space="0" w:color="auto"/>
              <w:bottom w:val="single" w:sz="2" w:space="0" w:color="auto"/>
            </w:tcBorders>
            <w:vAlign w:val="center"/>
          </w:tcPr>
          <w:p w:rsidR="0063778D" w:rsidRPr="002C0387" w:rsidRDefault="0063778D" w:rsidP="002C0387">
            <w:pPr>
              <w:pStyle w:val="a7"/>
              <w:tabs>
                <w:tab w:val="left" w:pos="426"/>
              </w:tabs>
              <w:spacing w:line="280" w:lineRule="exact"/>
              <w:rPr>
                <w:kern w:val="2"/>
                <w:sz w:val="18"/>
                <w:szCs w:val="18"/>
              </w:rPr>
            </w:pPr>
            <w:r w:rsidRPr="002C0387">
              <w:rPr>
                <w:rFonts w:hint="eastAsia"/>
                <w:kern w:val="2"/>
                <w:sz w:val="18"/>
                <w:szCs w:val="18"/>
              </w:rPr>
              <w:t>烟（粉）尘</w:t>
            </w:r>
          </w:p>
        </w:tc>
        <w:tc>
          <w:tcPr>
            <w:tcW w:w="900" w:type="dxa"/>
            <w:tcBorders>
              <w:top w:val="single" w:sz="2" w:space="0" w:color="auto"/>
              <w:bottom w:val="single" w:sz="2" w:space="0" w:color="auto"/>
            </w:tcBorders>
            <w:vAlign w:val="bottom"/>
          </w:tcPr>
          <w:p w:rsidR="0063778D" w:rsidRPr="002C0387" w:rsidRDefault="0063778D" w:rsidP="002C0387">
            <w:pPr>
              <w:spacing w:line="280" w:lineRule="exact"/>
              <w:jc w:val="center"/>
              <w:rPr>
                <w:sz w:val="18"/>
                <w:szCs w:val="18"/>
              </w:rPr>
            </w:pPr>
            <w:r w:rsidRPr="002C0387">
              <w:rPr>
                <w:rFonts w:ascii="宋体" w:hAnsi="Courier New" w:hint="eastAsia"/>
                <w:sz w:val="18"/>
                <w:szCs w:val="18"/>
              </w:rPr>
              <w:t>吨</w:t>
            </w:r>
          </w:p>
        </w:tc>
        <w:tc>
          <w:tcPr>
            <w:tcW w:w="659" w:type="dxa"/>
            <w:gridSpan w:val="2"/>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r w:rsidRPr="002C0387">
              <w:rPr>
                <w:rFonts w:hint="eastAsia"/>
                <w:kern w:val="2"/>
                <w:sz w:val="18"/>
                <w:szCs w:val="18"/>
              </w:rPr>
              <w:t>17</w:t>
            </w:r>
          </w:p>
        </w:tc>
        <w:tc>
          <w:tcPr>
            <w:tcW w:w="1138"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417"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c>
          <w:tcPr>
            <w:tcW w:w="1714" w:type="dxa"/>
            <w:tcBorders>
              <w:top w:val="single" w:sz="2" w:space="0" w:color="auto"/>
              <w:bottom w:val="single" w:sz="2" w:space="0" w:color="auto"/>
            </w:tcBorders>
            <w:vAlign w:val="bottom"/>
          </w:tcPr>
          <w:p w:rsidR="0063778D" w:rsidRPr="002C0387" w:rsidRDefault="0063778D" w:rsidP="002C0387">
            <w:pPr>
              <w:pStyle w:val="a7"/>
              <w:tabs>
                <w:tab w:val="left" w:pos="426"/>
              </w:tabs>
              <w:spacing w:line="280" w:lineRule="exact"/>
              <w:jc w:val="center"/>
              <w:rPr>
                <w:kern w:val="2"/>
                <w:sz w:val="18"/>
                <w:szCs w:val="18"/>
              </w:rPr>
            </w:pPr>
          </w:p>
        </w:tc>
      </w:tr>
      <w:tr w:rsidR="00881B25" w:rsidRPr="002C0387" w:rsidTr="002C0387">
        <w:trPr>
          <w:trHeight w:val="397"/>
        </w:trPr>
        <w:tc>
          <w:tcPr>
            <w:tcW w:w="1476" w:type="dxa"/>
            <w:tcBorders>
              <w:top w:val="single" w:sz="2" w:space="0" w:color="auto"/>
              <w:bottom w:val="single" w:sz="2" w:space="0" w:color="auto"/>
            </w:tcBorders>
            <w:vAlign w:val="center"/>
          </w:tcPr>
          <w:p w:rsidR="00881B25" w:rsidRPr="002C0387" w:rsidRDefault="00881B25" w:rsidP="002C0387">
            <w:pPr>
              <w:pStyle w:val="a7"/>
              <w:tabs>
                <w:tab w:val="left" w:pos="426"/>
              </w:tabs>
              <w:spacing w:line="280" w:lineRule="exact"/>
              <w:rPr>
                <w:kern w:val="2"/>
                <w:sz w:val="18"/>
                <w:szCs w:val="18"/>
              </w:rPr>
            </w:pPr>
            <w:r w:rsidRPr="002C0387">
              <w:rPr>
                <w:rFonts w:hint="eastAsia"/>
                <w:kern w:val="2"/>
                <w:sz w:val="18"/>
                <w:szCs w:val="18"/>
              </w:rPr>
              <w:t>挥发性有机物</w:t>
            </w:r>
          </w:p>
        </w:tc>
        <w:tc>
          <w:tcPr>
            <w:tcW w:w="900" w:type="dxa"/>
            <w:tcBorders>
              <w:top w:val="single" w:sz="2" w:space="0" w:color="auto"/>
              <w:bottom w:val="single" w:sz="2" w:space="0" w:color="auto"/>
            </w:tcBorders>
            <w:vAlign w:val="bottom"/>
          </w:tcPr>
          <w:p w:rsidR="00881B25" w:rsidRPr="002C0387" w:rsidRDefault="00881B25" w:rsidP="002C0387">
            <w:pPr>
              <w:spacing w:line="280" w:lineRule="exact"/>
              <w:jc w:val="center"/>
              <w:rPr>
                <w:rFonts w:ascii="宋体" w:hAnsi="Courier New"/>
                <w:sz w:val="18"/>
                <w:szCs w:val="18"/>
              </w:rPr>
            </w:pPr>
            <w:r w:rsidRPr="002C0387">
              <w:rPr>
                <w:rFonts w:ascii="宋体" w:hAnsi="Courier New" w:hint="eastAsia"/>
                <w:sz w:val="18"/>
                <w:szCs w:val="18"/>
              </w:rPr>
              <w:t>吨</w:t>
            </w:r>
          </w:p>
        </w:tc>
        <w:tc>
          <w:tcPr>
            <w:tcW w:w="659" w:type="dxa"/>
            <w:gridSpan w:val="2"/>
            <w:tcBorders>
              <w:top w:val="single" w:sz="2" w:space="0" w:color="auto"/>
              <w:bottom w:val="single" w:sz="2" w:space="0" w:color="auto"/>
            </w:tcBorders>
            <w:vAlign w:val="bottom"/>
          </w:tcPr>
          <w:p w:rsidR="00881B25"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18</w:t>
            </w:r>
          </w:p>
        </w:tc>
        <w:tc>
          <w:tcPr>
            <w:tcW w:w="1138" w:type="dxa"/>
            <w:tcBorders>
              <w:top w:val="single" w:sz="2" w:space="0" w:color="auto"/>
              <w:bottom w:val="single" w:sz="2" w:space="0" w:color="auto"/>
            </w:tcBorders>
            <w:vAlign w:val="bottom"/>
          </w:tcPr>
          <w:p w:rsidR="00881B25" w:rsidRPr="002C0387" w:rsidRDefault="00881B25"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881B25" w:rsidRPr="002C0387" w:rsidRDefault="00881B25"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center"/>
          </w:tcPr>
          <w:p w:rsidR="00881B25" w:rsidRPr="002C0387" w:rsidRDefault="00881B25" w:rsidP="002C0387">
            <w:pPr>
              <w:pStyle w:val="a7"/>
              <w:tabs>
                <w:tab w:val="left" w:pos="426"/>
              </w:tabs>
              <w:spacing w:line="280" w:lineRule="exact"/>
              <w:jc w:val="center"/>
              <w:rPr>
                <w:kern w:val="2"/>
                <w:sz w:val="18"/>
                <w:szCs w:val="18"/>
              </w:rPr>
            </w:pPr>
            <w:r w:rsidRPr="002C0387">
              <w:rPr>
                <w:rFonts w:hint="eastAsia"/>
                <w:sz w:val="18"/>
                <w:szCs w:val="18"/>
              </w:rPr>
              <w:t>——</w:t>
            </w:r>
          </w:p>
        </w:tc>
        <w:tc>
          <w:tcPr>
            <w:tcW w:w="1417" w:type="dxa"/>
            <w:tcBorders>
              <w:top w:val="single" w:sz="2" w:space="0" w:color="auto"/>
              <w:bottom w:val="single" w:sz="2" w:space="0" w:color="auto"/>
            </w:tcBorders>
            <w:vAlign w:val="center"/>
          </w:tcPr>
          <w:p w:rsidR="00881B25" w:rsidRPr="002C0387" w:rsidRDefault="00881B25" w:rsidP="002C0387">
            <w:pPr>
              <w:pStyle w:val="a7"/>
              <w:tabs>
                <w:tab w:val="left" w:pos="426"/>
              </w:tabs>
              <w:spacing w:line="280" w:lineRule="exact"/>
              <w:jc w:val="center"/>
              <w:rPr>
                <w:kern w:val="2"/>
                <w:sz w:val="18"/>
                <w:szCs w:val="18"/>
              </w:rPr>
            </w:pPr>
            <w:r w:rsidRPr="002C0387">
              <w:rPr>
                <w:rFonts w:hint="eastAsia"/>
                <w:sz w:val="18"/>
                <w:szCs w:val="18"/>
              </w:rPr>
              <w:t>——</w:t>
            </w:r>
          </w:p>
        </w:tc>
        <w:tc>
          <w:tcPr>
            <w:tcW w:w="1714" w:type="dxa"/>
            <w:tcBorders>
              <w:top w:val="single" w:sz="2" w:space="0" w:color="auto"/>
              <w:bottom w:val="single" w:sz="2" w:space="0" w:color="auto"/>
            </w:tcBorders>
            <w:vAlign w:val="center"/>
          </w:tcPr>
          <w:p w:rsidR="00881B25" w:rsidRPr="002C0387" w:rsidRDefault="00881B25" w:rsidP="002C0387">
            <w:pPr>
              <w:pStyle w:val="a7"/>
              <w:tabs>
                <w:tab w:val="left" w:pos="426"/>
              </w:tabs>
              <w:spacing w:line="280" w:lineRule="exact"/>
              <w:jc w:val="center"/>
              <w:rPr>
                <w:kern w:val="2"/>
                <w:sz w:val="18"/>
                <w:szCs w:val="18"/>
              </w:rPr>
            </w:pPr>
            <w:r w:rsidRPr="002C0387">
              <w:rPr>
                <w:rFonts w:hint="eastAsia"/>
                <w:sz w:val="18"/>
                <w:szCs w:val="18"/>
              </w:rPr>
              <w:t>——</w:t>
            </w: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废气砷</w:t>
            </w:r>
          </w:p>
        </w:tc>
        <w:tc>
          <w:tcPr>
            <w:tcW w:w="900"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2"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19</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废气铅</w:t>
            </w:r>
          </w:p>
        </w:tc>
        <w:tc>
          <w:tcPr>
            <w:tcW w:w="900"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2"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20</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废气</w:t>
            </w:r>
            <w:r w:rsidR="00EB055E" w:rsidRPr="002C0387">
              <w:rPr>
                <w:rFonts w:hint="eastAsia"/>
                <w:sz w:val="18"/>
                <w:szCs w:val="18"/>
              </w:rPr>
              <w:t>镉</w:t>
            </w:r>
          </w:p>
        </w:tc>
        <w:tc>
          <w:tcPr>
            <w:tcW w:w="900"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2"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21</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2"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sz w:val="18"/>
                <w:szCs w:val="18"/>
              </w:rPr>
            </w:pPr>
            <w:r w:rsidRPr="002C0387">
              <w:rPr>
                <w:rFonts w:hint="eastAsia"/>
                <w:sz w:val="18"/>
                <w:szCs w:val="18"/>
              </w:rPr>
              <w:t>废气</w:t>
            </w:r>
            <w:r w:rsidR="00EB055E" w:rsidRPr="002C0387">
              <w:rPr>
                <w:rFonts w:hint="eastAsia"/>
                <w:sz w:val="18"/>
                <w:szCs w:val="18"/>
              </w:rPr>
              <w:t>汞</w:t>
            </w:r>
          </w:p>
        </w:tc>
        <w:tc>
          <w:tcPr>
            <w:tcW w:w="900" w:type="dxa"/>
            <w:tcBorders>
              <w:top w:val="single" w:sz="2" w:space="0" w:color="auto"/>
              <w:bottom w:val="single" w:sz="2" w:space="0" w:color="auto"/>
            </w:tcBorders>
            <w:vAlign w:val="center"/>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2"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22</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E969B2" w:rsidRPr="002C0387" w:rsidRDefault="00F13271"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2" w:space="0" w:color="auto"/>
            </w:tcBorders>
            <w:vAlign w:val="bottom"/>
          </w:tcPr>
          <w:p w:rsidR="00E969B2" w:rsidRPr="002C0387" w:rsidRDefault="00F13271"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2" w:space="0" w:color="auto"/>
            </w:tcBorders>
            <w:vAlign w:val="center"/>
          </w:tcPr>
          <w:p w:rsidR="00E969B2" w:rsidRPr="002C0387" w:rsidRDefault="00E969B2" w:rsidP="002C0387">
            <w:pPr>
              <w:spacing w:line="280" w:lineRule="exact"/>
              <w:rPr>
                <w:sz w:val="18"/>
                <w:szCs w:val="18"/>
              </w:rPr>
            </w:pPr>
            <w:r w:rsidRPr="002C0387">
              <w:rPr>
                <w:rFonts w:hint="eastAsia"/>
                <w:sz w:val="18"/>
                <w:szCs w:val="18"/>
              </w:rPr>
              <w:t>废气总铬</w:t>
            </w:r>
          </w:p>
        </w:tc>
        <w:tc>
          <w:tcPr>
            <w:tcW w:w="900" w:type="dxa"/>
            <w:tcBorders>
              <w:top w:val="single" w:sz="2" w:space="0" w:color="auto"/>
              <w:bottom w:val="single" w:sz="2" w:space="0" w:color="auto"/>
            </w:tcBorders>
            <w:vAlign w:val="center"/>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2"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23</w:t>
            </w:r>
          </w:p>
        </w:tc>
        <w:tc>
          <w:tcPr>
            <w:tcW w:w="1138"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2" w:space="0" w:color="auto"/>
            </w:tcBorders>
            <w:vAlign w:val="bottom"/>
          </w:tcPr>
          <w:p w:rsidR="00E969B2" w:rsidRPr="002C0387" w:rsidRDefault="00F13271"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2" w:space="0" w:color="auto"/>
            </w:tcBorders>
            <w:vAlign w:val="bottom"/>
          </w:tcPr>
          <w:p w:rsidR="00E969B2" w:rsidRPr="002C0387" w:rsidRDefault="00F13271"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2"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r w:rsidR="00E969B2" w:rsidRPr="002C0387" w:rsidTr="002C0387">
        <w:trPr>
          <w:trHeight w:val="397"/>
        </w:trPr>
        <w:tc>
          <w:tcPr>
            <w:tcW w:w="1476" w:type="dxa"/>
            <w:tcBorders>
              <w:top w:val="single" w:sz="2" w:space="0" w:color="auto"/>
              <w:bottom w:val="single" w:sz="8" w:space="0" w:color="auto"/>
            </w:tcBorders>
            <w:vAlign w:val="center"/>
          </w:tcPr>
          <w:p w:rsidR="00E969B2" w:rsidRPr="002C0387" w:rsidRDefault="00E969B2" w:rsidP="002C0387">
            <w:pPr>
              <w:spacing w:line="280" w:lineRule="exact"/>
              <w:rPr>
                <w:rFonts w:ascii="宋体" w:hAnsi="宋体" w:cs="宋体"/>
                <w:sz w:val="18"/>
                <w:szCs w:val="18"/>
              </w:rPr>
            </w:pPr>
            <w:r w:rsidRPr="002C0387">
              <w:rPr>
                <w:rFonts w:hint="eastAsia"/>
                <w:sz w:val="18"/>
                <w:szCs w:val="18"/>
              </w:rPr>
              <w:t>废气六价铬</w:t>
            </w:r>
          </w:p>
        </w:tc>
        <w:tc>
          <w:tcPr>
            <w:tcW w:w="900" w:type="dxa"/>
            <w:tcBorders>
              <w:top w:val="single" w:sz="2" w:space="0" w:color="auto"/>
              <w:bottom w:val="single" w:sz="8"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千克</w:t>
            </w:r>
          </w:p>
        </w:tc>
        <w:tc>
          <w:tcPr>
            <w:tcW w:w="659" w:type="dxa"/>
            <w:gridSpan w:val="2"/>
            <w:tcBorders>
              <w:top w:val="single" w:sz="2" w:space="0" w:color="auto"/>
              <w:bottom w:val="single" w:sz="8" w:space="0" w:color="auto"/>
            </w:tcBorders>
            <w:vAlign w:val="bottom"/>
          </w:tcPr>
          <w:p w:rsidR="00E969B2" w:rsidRPr="002C0387" w:rsidRDefault="00881B25" w:rsidP="002C0387">
            <w:pPr>
              <w:pStyle w:val="a7"/>
              <w:tabs>
                <w:tab w:val="left" w:pos="426"/>
              </w:tabs>
              <w:spacing w:line="280" w:lineRule="exact"/>
              <w:jc w:val="center"/>
              <w:rPr>
                <w:kern w:val="2"/>
                <w:sz w:val="18"/>
                <w:szCs w:val="18"/>
              </w:rPr>
            </w:pPr>
            <w:r w:rsidRPr="002C0387">
              <w:rPr>
                <w:rFonts w:hint="eastAsia"/>
                <w:kern w:val="2"/>
                <w:sz w:val="18"/>
                <w:szCs w:val="18"/>
              </w:rPr>
              <w:t>24</w:t>
            </w:r>
          </w:p>
        </w:tc>
        <w:tc>
          <w:tcPr>
            <w:tcW w:w="1138" w:type="dxa"/>
            <w:tcBorders>
              <w:top w:val="single" w:sz="2" w:space="0" w:color="auto"/>
              <w:bottom w:val="single" w:sz="8"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86" w:type="dxa"/>
            <w:tcBorders>
              <w:top w:val="single" w:sz="2" w:space="0" w:color="auto"/>
              <w:bottom w:val="single" w:sz="8" w:space="0" w:color="auto"/>
            </w:tcBorders>
            <w:vAlign w:val="bottom"/>
          </w:tcPr>
          <w:p w:rsidR="00E969B2" w:rsidRPr="002C0387" w:rsidRDefault="00E969B2" w:rsidP="002C0387">
            <w:pPr>
              <w:pStyle w:val="a7"/>
              <w:tabs>
                <w:tab w:val="left" w:pos="426"/>
              </w:tabs>
              <w:spacing w:line="280" w:lineRule="exact"/>
              <w:rPr>
                <w:kern w:val="2"/>
                <w:sz w:val="18"/>
                <w:szCs w:val="18"/>
              </w:rPr>
            </w:pPr>
          </w:p>
        </w:tc>
        <w:tc>
          <w:tcPr>
            <w:tcW w:w="1275" w:type="dxa"/>
            <w:tcBorders>
              <w:top w:val="single" w:sz="2" w:space="0" w:color="auto"/>
              <w:bottom w:val="single" w:sz="8"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417" w:type="dxa"/>
            <w:tcBorders>
              <w:top w:val="single" w:sz="2" w:space="0" w:color="auto"/>
              <w:bottom w:val="single" w:sz="8" w:space="0" w:color="auto"/>
            </w:tcBorders>
            <w:vAlign w:val="bottom"/>
          </w:tcPr>
          <w:p w:rsidR="00E969B2" w:rsidRPr="002C0387" w:rsidRDefault="00E969B2" w:rsidP="002C0387">
            <w:pPr>
              <w:spacing w:line="280" w:lineRule="exact"/>
              <w:jc w:val="center"/>
              <w:rPr>
                <w:sz w:val="18"/>
                <w:szCs w:val="18"/>
              </w:rPr>
            </w:pPr>
            <w:r w:rsidRPr="002C0387">
              <w:rPr>
                <w:rFonts w:hint="eastAsia"/>
                <w:sz w:val="18"/>
                <w:szCs w:val="18"/>
              </w:rPr>
              <w:t>——</w:t>
            </w:r>
          </w:p>
        </w:tc>
        <w:tc>
          <w:tcPr>
            <w:tcW w:w="1714" w:type="dxa"/>
            <w:tcBorders>
              <w:top w:val="single" w:sz="2" w:space="0" w:color="auto"/>
              <w:bottom w:val="single" w:sz="8" w:space="0" w:color="auto"/>
            </w:tcBorders>
            <w:vAlign w:val="bottom"/>
          </w:tcPr>
          <w:p w:rsidR="00E969B2" w:rsidRPr="002C0387" w:rsidRDefault="00E969B2" w:rsidP="002C0387">
            <w:pPr>
              <w:pStyle w:val="a7"/>
              <w:tabs>
                <w:tab w:val="left" w:pos="426"/>
              </w:tabs>
              <w:spacing w:line="280" w:lineRule="exact"/>
              <w:jc w:val="center"/>
              <w:rPr>
                <w:kern w:val="2"/>
                <w:sz w:val="18"/>
                <w:szCs w:val="18"/>
              </w:rPr>
            </w:pPr>
          </w:p>
        </w:tc>
      </w:tr>
    </w:tbl>
    <w:p w:rsidR="00F35D20" w:rsidRPr="001D4C76" w:rsidRDefault="00F35D20" w:rsidP="00F35D20">
      <w:pPr>
        <w:rPr>
          <w:rFonts w:ascii="宋体" w:hAnsi="宋体"/>
          <w:sz w:val="18"/>
        </w:rPr>
      </w:pPr>
      <w:r w:rsidRPr="001D4C76">
        <w:rPr>
          <w:rFonts w:ascii="宋体" w:hAnsi="宋体" w:hint="eastAsia"/>
          <w:sz w:val="18"/>
        </w:rPr>
        <w:t>单位负责人：</w:t>
      </w:r>
      <w:r w:rsidR="00E6110A" w:rsidRPr="001D4C76">
        <w:rPr>
          <w:rFonts w:ascii="宋体" w:hAnsi="宋体" w:hint="eastAsia"/>
          <w:sz w:val="18"/>
        </w:rPr>
        <w:t xml:space="preserve"> 统计负责</w:t>
      </w:r>
      <w:r w:rsidRPr="001D4C76">
        <w:rPr>
          <w:rFonts w:ascii="宋体" w:hAnsi="宋体" w:hint="eastAsia"/>
          <w:sz w:val="18"/>
        </w:rPr>
        <w:t xml:space="preserve">人：     </w:t>
      </w:r>
      <w:r w:rsidR="001163CB" w:rsidRPr="001D4C76">
        <w:rPr>
          <w:rFonts w:ascii="宋体" w:hAnsi="宋体" w:hint="eastAsia"/>
          <w:sz w:val="18"/>
        </w:rPr>
        <w:t>填表人：</w:t>
      </w:r>
      <w:r w:rsidR="00E6110A" w:rsidRPr="001D4C76">
        <w:rPr>
          <w:rFonts w:ascii="宋体" w:hAnsi="宋体" w:hint="eastAsia"/>
          <w:sz w:val="18"/>
        </w:rPr>
        <w:t xml:space="preserve"> 报出</w:t>
      </w:r>
      <w:r w:rsidRPr="001D4C76">
        <w:rPr>
          <w:rFonts w:ascii="宋体" w:hAnsi="宋体" w:hint="eastAsia"/>
          <w:sz w:val="18"/>
        </w:rPr>
        <w:t>日期：</w:t>
      </w:r>
      <w:r w:rsidR="00DF6D05" w:rsidRPr="001D4C76">
        <w:rPr>
          <w:rFonts w:ascii="宋体" w:hAnsi="宋体" w:hint="eastAsia"/>
          <w:sz w:val="18"/>
        </w:rPr>
        <w:t>20</w:t>
      </w:r>
      <w:r w:rsidRPr="001D4C76">
        <w:rPr>
          <w:rFonts w:ascii="宋体" w:hAnsi="宋体" w:hint="eastAsia"/>
          <w:sz w:val="18"/>
        </w:rPr>
        <w:t>年   月   日</w:t>
      </w:r>
    </w:p>
    <w:p w:rsidR="00E6110A" w:rsidRDefault="00E6110A" w:rsidP="00F35D20">
      <w:pPr>
        <w:rPr>
          <w:sz w:val="18"/>
          <w:szCs w:val="18"/>
        </w:rPr>
      </w:pPr>
      <w:r w:rsidRPr="001D4C76">
        <w:rPr>
          <w:rFonts w:hint="eastAsia"/>
          <w:sz w:val="18"/>
          <w:szCs w:val="18"/>
        </w:rPr>
        <w:t>说明：</w:t>
      </w:r>
      <w:r w:rsidRPr="001D4C76">
        <w:rPr>
          <w:rFonts w:hint="eastAsia"/>
          <w:sz w:val="18"/>
          <w:szCs w:val="18"/>
        </w:rPr>
        <w:t>1</w:t>
      </w:r>
      <w:r w:rsidRPr="001D4C76">
        <w:rPr>
          <w:rFonts w:ascii="宋体" w:hAnsi="宋体" w:cs="宋体" w:hint="eastAsia"/>
          <w:kern w:val="0"/>
          <w:sz w:val="18"/>
          <w:szCs w:val="18"/>
        </w:rPr>
        <w:t>．</w:t>
      </w:r>
      <w:r w:rsidRPr="001D4C76">
        <w:rPr>
          <w:rFonts w:hint="eastAsia"/>
          <w:sz w:val="18"/>
          <w:szCs w:val="18"/>
        </w:rPr>
        <w:t>表中数据均保留整数。</w:t>
      </w:r>
      <w:r w:rsidRPr="001D4C76">
        <w:rPr>
          <w:rFonts w:hint="eastAsia"/>
          <w:sz w:val="18"/>
          <w:szCs w:val="18"/>
        </w:rPr>
        <w:t>2</w:t>
      </w:r>
      <w:r w:rsidRPr="001D4C76">
        <w:rPr>
          <w:rFonts w:ascii="宋体" w:hAnsi="宋体" w:cs="宋体" w:hint="eastAsia"/>
          <w:kern w:val="0"/>
          <w:sz w:val="18"/>
          <w:szCs w:val="18"/>
        </w:rPr>
        <w:t>．</w:t>
      </w:r>
      <w:r w:rsidRPr="001D4C76">
        <w:rPr>
          <w:rFonts w:hint="eastAsia"/>
          <w:sz w:val="18"/>
          <w:szCs w:val="18"/>
        </w:rPr>
        <w:t>机动车的烟（粉）尘对应为总颗粒物排放量。</w:t>
      </w:r>
    </w:p>
    <w:p w:rsidR="005E2292" w:rsidRPr="001D4C76" w:rsidRDefault="005E2292" w:rsidP="00F35D20"/>
    <w:p w:rsidR="00F35D20" w:rsidRPr="001D4C76" w:rsidRDefault="00F35D20" w:rsidP="00FB2EF4">
      <w:pPr>
        <w:pStyle w:val="a7"/>
        <w:tabs>
          <w:tab w:val="left" w:pos="426"/>
        </w:tabs>
        <w:jc w:val="center"/>
        <w:outlineLvl w:val="2"/>
        <w:rPr>
          <w:rFonts w:hAnsi="宋体"/>
          <w:noProof/>
          <w:sz w:val="32"/>
        </w:rPr>
        <w:sectPr w:rsidR="00F35D20" w:rsidRPr="001D4C76" w:rsidSect="005F3141">
          <w:pgSz w:w="11906" w:h="16838"/>
          <w:pgMar w:top="1418" w:right="1247" w:bottom="1247" w:left="1247" w:header="851" w:footer="992" w:gutter="0"/>
          <w:pgNumType w:fmt="numberInDash"/>
          <w:cols w:space="425"/>
          <w:titlePg/>
          <w:docGrid w:linePitch="312"/>
        </w:sectPr>
      </w:pPr>
    </w:p>
    <w:p w:rsidR="00FB2EF4" w:rsidRPr="001D4C76" w:rsidRDefault="00FB2EF4" w:rsidP="00FB2EF4">
      <w:pPr>
        <w:pStyle w:val="a7"/>
        <w:tabs>
          <w:tab w:val="left" w:pos="426"/>
        </w:tabs>
        <w:jc w:val="center"/>
        <w:outlineLvl w:val="2"/>
        <w:rPr>
          <w:rFonts w:hAnsi="宋体"/>
          <w:sz w:val="28"/>
          <w:szCs w:val="28"/>
        </w:rPr>
      </w:pPr>
      <w:bookmarkStart w:id="9" w:name="_Toc430263276"/>
      <w:bookmarkStart w:id="10" w:name="_Toc469179068"/>
      <w:r w:rsidRPr="001D4C76">
        <w:rPr>
          <w:rFonts w:hAnsi="宋体" w:hint="eastAsia"/>
          <w:noProof/>
          <w:sz w:val="28"/>
          <w:szCs w:val="28"/>
        </w:rPr>
        <w:lastRenderedPageBreak/>
        <w:t>各地区工业污染排放及处理利用情况</w:t>
      </w:r>
      <w:bookmarkEnd w:id="8"/>
      <w:bookmarkEnd w:id="9"/>
      <w:bookmarkEnd w:id="10"/>
    </w:p>
    <w:p w:rsidR="002C0387" w:rsidRPr="001D4C76" w:rsidRDefault="002C0387" w:rsidP="002C0387">
      <w:pPr>
        <w:spacing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1</w:t>
      </w:r>
      <w:r w:rsidRPr="001D4C76">
        <w:rPr>
          <w:rFonts w:ascii="宋体" w:hAnsi="宋体" w:cs="宋体" w:hint="eastAsia"/>
          <w:kern w:val="0"/>
          <w:sz w:val="18"/>
          <w:szCs w:val="18"/>
        </w:rPr>
        <w:t>表</w:t>
      </w:r>
    </w:p>
    <w:p w:rsidR="002C0387" w:rsidRPr="001D4C76" w:rsidRDefault="002C0387" w:rsidP="002C0387">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2C0387" w:rsidRPr="001D4C76" w:rsidRDefault="002C0387" w:rsidP="002C0387">
      <w:pPr>
        <w:spacing w:line="240" w:lineRule="exact"/>
        <w:ind w:right="271"/>
        <w:jc w:val="center"/>
        <w:rPr>
          <w:sz w:val="18"/>
        </w:rPr>
      </w:pPr>
      <w:r w:rsidRPr="001D4C76">
        <w:rPr>
          <w:rFonts w:hint="eastAsia"/>
          <w:sz w:val="18"/>
        </w:rPr>
        <w:t>批准机关：国家统计局</w:t>
      </w:r>
    </w:p>
    <w:p w:rsidR="002C0387" w:rsidRPr="001D4C76" w:rsidRDefault="002C0387" w:rsidP="002C0387">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285423" w:rsidRPr="001D4C76" w:rsidRDefault="002C0387" w:rsidP="00285423">
      <w:pPr>
        <w:pStyle w:val="a7"/>
        <w:tabs>
          <w:tab w:val="left" w:pos="426"/>
        </w:tabs>
        <w:spacing w:line="26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201</w:t>
      </w:r>
      <w:r w:rsidRPr="001D4C76">
        <w:rPr>
          <w:rFonts w:ascii="Times New Roman" w:hAnsi="Times New Roman"/>
          <w:sz w:val="18"/>
          <w:szCs w:val="18"/>
        </w:rPr>
        <w:t>年</w:t>
      </w:r>
      <w:r w:rsidRPr="001D4C76">
        <w:rPr>
          <w:rFonts w:ascii="Times New Roman" w:hAnsi="Times New Roman" w:hint="eastAsia"/>
          <w:sz w:val="18"/>
          <w:szCs w:val="18"/>
        </w:rPr>
        <w:t>月</w:t>
      </w:r>
    </w:p>
    <w:tbl>
      <w:tblPr>
        <w:tblW w:w="5053"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3123"/>
        <w:gridCol w:w="926"/>
        <w:gridCol w:w="1025"/>
        <w:gridCol w:w="4438"/>
      </w:tblGrid>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jc w:val="center"/>
              <w:rPr>
                <w:b/>
                <w:kern w:val="2"/>
                <w:sz w:val="18"/>
                <w:szCs w:val="18"/>
              </w:rPr>
            </w:pPr>
            <w:r w:rsidRPr="002C0387">
              <w:rPr>
                <w:rFonts w:hint="eastAsia"/>
                <w:b/>
                <w:kern w:val="2"/>
                <w:sz w:val="18"/>
                <w:szCs w:val="18"/>
              </w:rPr>
              <w:t>指标名称</w:t>
            </w:r>
          </w:p>
        </w:tc>
        <w:tc>
          <w:tcPr>
            <w:tcW w:w="487" w:type="pct"/>
            <w:vAlign w:val="center"/>
          </w:tcPr>
          <w:p w:rsidR="00FB2EF4" w:rsidRPr="002C0387" w:rsidRDefault="00FB2EF4" w:rsidP="002C0387">
            <w:pPr>
              <w:pStyle w:val="a7"/>
              <w:tabs>
                <w:tab w:val="left" w:pos="426"/>
              </w:tabs>
              <w:spacing w:line="280" w:lineRule="exact"/>
              <w:jc w:val="center"/>
              <w:rPr>
                <w:b/>
                <w:spacing w:val="-14"/>
                <w:kern w:val="2"/>
                <w:sz w:val="18"/>
                <w:szCs w:val="18"/>
              </w:rPr>
            </w:pPr>
            <w:r w:rsidRPr="002C0387">
              <w:rPr>
                <w:rFonts w:hint="eastAsia"/>
                <w:b/>
                <w:spacing w:val="-14"/>
                <w:kern w:val="2"/>
                <w:sz w:val="18"/>
                <w:szCs w:val="18"/>
              </w:rPr>
              <w:t>计量单位</w:t>
            </w:r>
          </w:p>
        </w:tc>
        <w:tc>
          <w:tcPr>
            <w:tcW w:w="539" w:type="pct"/>
            <w:vAlign w:val="center"/>
          </w:tcPr>
          <w:p w:rsidR="00FB2EF4" w:rsidRPr="002C0387" w:rsidRDefault="00FB2EF4" w:rsidP="002C0387">
            <w:pPr>
              <w:pStyle w:val="a7"/>
              <w:tabs>
                <w:tab w:val="left" w:pos="426"/>
              </w:tabs>
              <w:spacing w:line="280" w:lineRule="exact"/>
              <w:jc w:val="center"/>
              <w:rPr>
                <w:b/>
                <w:spacing w:val="-14"/>
                <w:kern w:val="2"/>
                <w:sz w:val="18"/>
                <w:szCs w:val="18"/>
              </w:rPr>
            </w:pPr>
            <w:r w:rsidRPr="002C0387">
              <w:rPr>
                <w:rFonts w:hint="eastAsia"/>
                <w:b/>
                <w:spacing w:val="-14"/>
                <w:kern w:val="2"/>
                <w:sz w:val="18"/>
                <w:szCs w:val="18"/>
              </w:rPr>
              <w:t>代码</w:t>
            </w:r>
          </w:p>
        </w:tc>
        <w:tc>
          <w:tcPr>
            <w:tcW w:w="2334" w:type="pct"/>
            <w:vAlign w:val="center"/>
          </w:tcPr>
          <w:p w:rsidR="00FB2EF4" w:rsidRPr="002C0387" w:rsidRDefault="00FB2EF4" w:rsidP="002C0387">
            <w:pPr>
              <w:pStyle w:val="a7"/>
              <w:tabs>
                <w:tab w:val="left" w:pos="426"/>
              </w:tabs>
              <w:spacing w:line="280" w:lineRule="exact"/>
              <w:ind w:right="-51"/>
              <w:jc w:val="center"/>
              <w:rPr>
                <w:b/>
                <w:kern w:val="2"/>
                <w:sz w:val="18"/>
                <w:szCs w:val="18"/>
              </w:rPr>
            </w:pPr>
            <w:r w:rsidRPr="002C0387">
              <w:rPr>
                <w:rFonts w:hint="eastAsia"/>
                <w:b/>
                <w:kern w:val="2"/>
                <w:sz w:val="18"/>
                <w:szCs w:val="18"/>
              </w:rPr>
              <w:t>本年实际</w:t>
            </w: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jc w:val="center"/>
              <w:rPr>
                <w:bCs/>
                <w:kern w:val="2"/>
                <w:sz w:val="18"/>
                <w:szCs w:val="18"/>
              </w:rPr>
            </w:pPr>
            <w:r w:rsidRPr="002C0387">
              <w:rPr>
                <w:rFonts w:hint="eastAsia"/>
                <w:bCs/>
                <w:kern w:val="2"/>
                <w:sz w:val="18"/>
                <w:szCs w:val="18"/>
              </w:rPr>
              <w:t>甲</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乙</w:t>
            </w:r>
          </w:p>
        </w:tc>
        <w:tc>
          <w:tcPr>
            <w:tcW w:w="539" w:type="pct"/>
            <w:vAlign w:val="center"/>
          </w:tcPr>
          <w:p w:rsidR="00FB2EF4" w:rsidRPr="002C0387" w:rsidRDefault="00FB2EF4" w:rsidP="002C0387">
            <w:pPr>
              <w:tabs>
                <w:tab w:val="left" w:pos="426"/>
              </w:tabs>
              <w:spacing w:line="280" w:lineRule="exact"/>
              <w:jc w:val="center"/>
              <w:rPr>
                <w:sz w:val="18"/>
                <w:szCs w:val="18"/>
              </w:rPr>
            </w:pPr>
            <w:r w:rsidRPr="002C0387">
              <w:rPr>
                <w:rFonts w:hint="eastAsia"/>
                <w:sz w:val="18"/>
                <w:szCs w:val="18"/>
              </w:rPr>
              <w:t>丙</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r w:rsidRPr="002C0387">
              <w:rPr>
                <w:rFonts w:hint="eastAsia"/>
                <w:kern w:val="2"/>
                <w:sz w:val="18"/>
                <w:szCs w:val="18"/>
              </w:rPr>
              <w:t>1</w:t>
            </w: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bCs/>
                <w:kern w:val="2"/>
                <w:sz w:val="18"/>
                <w:szCs w:val="18"/>
              </w:rPr>
            </w:pPr>
            <w:r w:rsidRPr="002C0387">
              <w:rPr>
                <w:rFonts w:hint="eastAsia"/>
                <w:bCs/>
                <w:kern w:val="2"/>
                <w:sz w:val="18"/>
                <w:szCs w:val="18"/>
              </w:rPr>
              <w:t>一、企业基本情况</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539" w:type="pct"/>
            <w:vAlign w:val="center"/>
          </w:tcPr>
          <w:p w:rsidR="00FB2EF4" w:rsidRPr="002C0387" w:rsidRDefault="00FB2EF4" w:rsidP="002C0387">
            <w:pPr>
              <w:tabs>
                <w:tab w:val="left" w:pos="426"/>
              </w:tabs>
              <w:spacing w:line="280" w:lineRule="exact"/>
              <w:jc w:val="center"/>
              <w:rPr>
                <w:rFonts w:ascii="宋体" w:hAnsi="宋体" w:cs="宋体"/>
                <w:sz w:val="18"/>
                <w:szCs w:val="18"/>
              </w:rPr>
            </w:pPr>
            <w:r w:rsidRPr="002C0387">
              <w:rPr>
                <w:rFonts w:hint="eastAsia"/>
                <w:sz w:val="18"/>
                <w:szCs w:val="18"/>
              </w:rPr>
              <w:t>—</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r w:rsidRPr="002C0387">
              <w:rPr>
                <w:rFonts w:hint="eastAsia"/>
                <w:kern w:val="2"/>
                <w:sz w:val="18"/>
                <w:szCs w:val="18"/>
              </w:rPr>
              <w:t>—</w:t>
            </w: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bCs/>
                <w:kern w:val="2"/>
                <w:sz w:val="18"/>
                <w:szCs w:val="18"/>
              </w:rPr>
            </w:pPr>
            <w:r w:rsidRPr="002C0387">
              <w:rPr>
                <w:rFonts w:hint="eastAsia"/>
                <w:kern w:val="2"/>
                <w:sz w:val="18"/>
                <w:szCs w:val="18"/>
              </w:rPr>
              <w:t>工业企业数</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个</w:t>
            </w:r>
          </w:p>
        </w:tc>
        <w:tc>
          <w:tcPr>
            <w:tcW w:w="539" w:type="pct"/>
            <w:vAlign w:val="center"/>
          </w:tcPr>
          <w:p w:rsidR="00FB2EF4" w:rsidRPr="002C0387" w:rsidRDefault="00FB2EF4"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1</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2270F0" w:rsidP="002C0387">
            <w:pPr>
              <w:pStyle w:val="a7"/>
              <w:tabs>
                <w:tab w:val="left" w:pos="426"/>
              </w:tabs>
              <w:spacing w:line="280" w:lineRule="exact"/>
              <w:ind w:right="-51"/>
              <w:rPr>
                <w:kern w:val="2"/>
                <w:sz w:val="18"/>
                <w:szCs w:val="18"/>
              </w:rPr>
            </w:pPr>
            <w:r w:rsidRPr="002C0387">
              <w:rPr>
                <w:rFonts w:hint="eastAsia"/>
                <w:kern w:val="2"/>
                <w:sz w:val="18"/>
                <w:szCs w:val="18"/>
              </w:rPr>
              <w:t>工业总产值（当年价格</w:t>
            </w:r>
            <w:r w:rsidR="00FB2EF4" w:rsidRPr="002C0387">
              <w:rPr>
                <w:rFonts w:hint="eastAsia"/>
                <w:kern w:val="2"/>
                <w:sz w:val="18"/>
                <w:szCs w:val="18"/>
              </w:rPr>
              <w:t>）</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亿元</w:t>
            </w:r>
          </w:p>
        </w:tc>
        <w:tc>
          <w:tcPr>
            <w:tcW w:w="539" w:type="pct"/>
            <w:vAlign w:val="center"/>
          </w:tcPr>
          <w:p w:rsidR="00FB2EF4" w:rsidRPr="002C0387" w:rsidRDefault="00FB2EF4" w:rsidP="002C0387">
            <w:pPr>
              <w:tabs>
                <w:tab w:val="left" w:pos="426"/>
              </w:tabs>
              <w:spacing w:line="280" w:lineRule="exact"/>
              <w:jc w:val="center"/>
              <w:rPr>
                <w:rFonts w:ascii="宋体" w:hAnsi="宋体" w:cs="宋体"/>
                <w:sz w:val="18"/>
                <w:szCs w:val="18"/>
              </w:rPr>
            </w:pPr>
            <w:r w:rsidRPr="002C0387">
              <w:rPr>
                <w:rFonts w:ascii="宋体" w:hAnsi="宋体" w:cs="宋体" w:hint="eastAsia"/>
                <w:sz w:val="18"/>
                <w:szCs w:val="18"/>
              </w:rPr>
              <w:t>2</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473199" w:rsidRPr="00473199" w:rsidTr="002C0387">
        <w:trPr>
          <w:trHeight w:val="340"/>
          <w:jc w:val="center"/>
        </w:trPr>
        <w:tc>
          <w:tcPr>
            <w:tcW w:w="1641" w:type="pct"/>
            <w:vAlign w:val="center"/>
          </w:tcPr>
          <w:p w:rsidR="00FB2EF4" w:rsidRPr="00473199" w:rsidRDefault="009F3CC4" w:rsidP="002C0387">
            <w:pPr>
              <w:pStyle w:val="a7"/>
              <w:tabs>
                <w:tab w:val="left" w:pos="426"/>
              </w:tabs>
              <w:spacing w:line="280" w:lineRule="exact"/>
              <w:ind w:right="-51"/>
              <w:rPr>
                <w:kern w:val="2"/>
                <w:sz w:val="18"/>
                <w:szCs w:val="18"/>
              </w:rPr>
            </w:pPr>
            <w:r w:rsidRPr="00473199">
              <w:rPr>
                <w:rFonts w:hint="eastAsia"/>
                <w:kern w:val="2"/>
                <w:sz w:val="18"/>
                <w:szCs w:val="18"/>
              </w:rPr>
              <w:t>取</w:t>
            </w:r>
            <w:r w:rsidR="00FB2EF4" w:rsidRPr="00473199">
              <w:rPr>
                <w:rFonts w:hint="eastAsia"/>
                <w:kern w:val="2"/>
                <w:sz w:val="18"/>
                <w:szCs w:val="18"/>
              </w:rPr>
              <w:t>水量</w:t>
            </w:r>
          </w:p>
        </w:tc>
        <w:tc>
          <w:tcPr>
            <w:tcW w:w="487" w:type="pct"/>
            <w:vAlign w:val="center"/>
          </w:tcPr>
          <w:p w:rsidR="00FB2EF4" w:rsidRPr="00473199" w:rsidRDefault="00FB2EF4" w:rsidP="002C0387">
            <w:pPr>
              <w:pStyle w:val="a7"/>
              <w:tabs>
                <w:tab w:val="left" w:pos="426"/>
              </w:tabs>
              <w:spacing w:line="280" w:lineRule="exact"/>
              <w:jc w:val="center"/>
              <w:rPr>
                <w:kern w:val="2"/>
                <w:sz w:val="18"/>
                <w:szCs w:val="18"/>
              </w:rPr>
            </w:pPr>
            <w:r w:rsidRPr="00473199">
              <w:rPr>
                <w:rFonts w:hint="eastAsia"/>
                <w:kern w:val="2"/>
                <w:sz w:val="18"/>
                <w:szCs w:val="18"/>
              </w:rPr>
              <w:t>万吨</w:t>
            </w:r>
          </w:p>
        </w:tc>
        <w:tc>
          <w:tcPr>
            <w:tcW w:w="539" w:type="pct"/>
            <w:vAlign w:val="center"/>
          </w:tcPr>
          <w:p w:rsidR="00FB2EF4" w:rsidRPr="00473199" w:rsidRDefault="00FB2EF4" w:rsidP="002C0387">
            <w:pPr>
              <w:tabs>
                <w:tab w:val="left" w:pos="426"/>
              </w:tabs>
              <w:spacing w:line="280" w:lineRule="exact"/>
              <w:jc w:val="center"/>
              <w:rPr>
                <w:rFonts w:ascii="宋体" w:hAnsi="宋体" w:cs="宋体"/>
                <w:sz w:val="18"/>
                <w:szCs w:val="18"/>
              </w:rPr>
            </w:pPr>
            <w:r w:rsidRPr="00473199">
              <w:rPr>
                <w:rFonts w:ascii="宋体" w:hAnsi="宋体" w:hint="eastAsia"/>
                <w:sz w:val="18"/>
                <w:szCs w:val="18"/>
              </w:rPr>
              <w:t>3</w:t>
            </w:r>
          </w:p>
        </w:tc>
        <w:tc>
          <w:tcPr>
            <w:tcW w:w="2334" w:type="pct"/>
            <w:vAlign w:val="center"/>
          </w:tcPr>
          <w:p w:rsidR="00FB2EF4" w:rsidRPr="00473199"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煤炭消耗量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万吨</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4</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firstLineChars="100" w:firstLine="180"/>
              <w:rPr>
                <w:kern w:val="2"/>
                <w:sz w:val="18"/>
                <w:szCs w:val="18"/>
              </w:rPr>
            </w:pPr>
            <w:r w:rsidRPr="002C0387">
              <w:rPr>
                <w:rFonts w:hint="eastAsia"/>
                <w:kern w:val="2"/>
                <w:sz w:val="18"/>
                <w:szCs w:val="18"/>
              </w:rPr>
              <w:t>其中：燃料煤消耗量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万吨</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5</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firstLineChars="400" w:firstLine="720"/>
              <w:rPr>
                <w:kern w:val="2"/>
                <w:sz w:val="18"/>
                <w:szCs w:val="18"/>
              </w:rPr>
            </w:pPr>
            <w:r w:rsidRPr="002C0387">
              <w:rPr>
                <w:rFonts w:hint="eastAsia"/>
                <w:kern w:val="2"/>
                <w:sz w:val="18"/>
                <w:szCs w:val="18"/>
              </w:rPr>
              <w:t>燃料煤平均含硫量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6</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firstLineChars="400" w:firstLine="720"/>
              <w:rPr>
                <w:kern w:val="2"/>
                <w:sz w:val="18"/>
                <w:szCs w:val="18"/>
              </w:rPr>
            </w:pPr>
            <w:r w:rsidRPr="002C0387">
              <w:rPr>
                <w:rFonts w:hint="eastAsia"/>
                <w:kern w:val="2"/>
                <w:sz w:val="18"/>
                <w:szCs w:val="18"/>
              </w:rPr>
              <w:t>燃料煤平均灰分</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7</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firstLineChars="400" w:firstLine="720"/>
              <w:rPr>
                <w:kern w:val="2"/>
                <w:sz w:val="18"/>
                <w:szCs w:val="18"/>
              </w:rPr>
            </w:pPr>
            <w:r w:rsidRPr="002C0387">
              <w:rPr>
                <w:rFonts w:hAnsi="宋体" w:hint="eastAsia"/>
                <w:kern w:val="2"/>
                <w:sz w:val="18"/>
                <w:szCs w:val="18"/>
              </w:rPr>
              <w:t>燃料煤平均</w:t>
            </w:r>
            <w:r w:rsidRPr="002C0387">
              <w:rPr>
                <w:rFonts w:hAnsi="宋体"/>
                <w:kern w:val="2"/>
                <w:sz w:val="18"/>
                <w:szCs w:val="18"/>
              </w:rPr>
              <w:t>干燥无灰基</w:t>
            </w:r>
            <w:r w:rsidRPr="002C0387">
              <w:rPr>
                <w:rFonts w:hAnsi="宋体" w:hint="eastAsia"/>
                <w:kern w:val="2"/>
                <w:sz w:val="18"/>
                <w:szCs w:val="18"/>
              </w:rPr>
              <w:t>挥发分</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539" w:type="pct"/>
            <w:vAlign w:val="center"/>
          </w:tcPr>
          <w:p w:rsidR="00FB2EF4" w:rsidRPr="002C0387" w:rsidRDefault="005E2292" w:rsidP="002C0387">
            <w:pPr>
              <w:tabs>
                <w:tab w:val="left" w:pos="426"/>
              </w:tabs>
              <w:spacing w:line="280" w:lineRule="exact"/>
              <w:jc w:val="center"/>
              <w:rPr>
                <w:rFonts w:ascii="宋体" w:hAnsi="宋体"/>
                <w:sz w:val="18"/>
                <w:szCs w:val="18"/>
              </w:rPr>
            </w:pPr>
            <w:r w:rsidRPr="002C0387">
              <w:rPr>
                <w:rFonts w:ascii="宋体" w:hAnsi="宋体" w:cs="宋体" w:hint="eastAsia"/>
                <w:sz w:val="18"/>
                <w:szCs w:val="18"/>
              </w:rPr>
              <w:t>8</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rPr>
                <w:spacing w:val="-12"/>
                <w:kern w:val="2"/>
                <w:sz w:val="18"/>
                <w:szCs w:val="18"/>
              </w:rPr>
            </w:pPr>
            <w:r w:rsidRPr="002C0387">
              <w:rPr>
                <w:rFonts w:hint="eastAsia"/>
                <w:spacing w:val="-12"/>
                <w:kern w:val="2"/>
                <w:sz w:val="18"/>
                <w:szCs w:val="18"/>
              </w:rPr>
              <w:t>燃料油消耗量(不含车船用)</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万吨</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cs="宋体" w:hint="eastAsia"/>
                <w:sz w:val="18"/>
                <w:szCs w:val="18"/>
              </w:rPr>
              <w:t>9</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燃料油平均含硫量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w:t>
            </w:r>
          </w:p>
        </w:tc>
        <w:tc>
          <w:tcPr>
            <w:tcW w:w="539" w:type="pct"/>
            <w:vAlign w:val="center"/>
          </w:tcPr>
          <w:p w:rsidR="00FB2EF4" w:rsidRPr="002C0387" w:rsidRDefault="00FB2EF4"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1</w:t>
            </w:r>
            <w:r w:rsidR="005E2292" w:rsidRPr="002C0387">
              <w:rPr>
                <w:rFonts w:ascii="宋体" w:hAnsi="宋体" w:hint="eastAsia"/>
                <w:sz w:val="18"/>
                <w:szCs w:val="18"/>
              </w:rPr>
              <w:t>0</w:t>
            </w:r>
          </w:p>
        </w:tc>
        <w:tc>
          <w:tcPr>
            <w:tcW w:w="2334" w:type="pct"/>
            <w:vAlign w:val="center"/>
          </w:tcPr>
          <w:p w:rsidR="00FB2EF4" w:rsidRPr="002C0387" w:rsidRDefault="00FB2EF4" w:rsidP="002C0387">
            <w:pPr>
              <w:pStyle w:val="a7"/>
              <w:tabs>
                <w:tab w:val="left" w:pos="426"/>
              </w:tabs>
              <w:spacing w:line="280" w:lineRule="exact"/>
              <w:ind w:right="-51"/>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焦炭消耗量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kern w:val="2"/>
                <w:sz w:val="18"/>
                <w:szCs w:val="18"/>
              </w:rPr>
              <w:t>万吨</w:t>
            </w:r>
          </w:p>
        </w:tc>
        <w:tc>
          <w:tcPr>
            <w:tcW w:w="539" w:type="pct"/>
            <w:vAlign w:val="center"/>
          </w:tcPr>
          <w:p w:rsidR="00FB2EF4" w:rsidRPr="002C0387" w:rsidRDefault="00FB2EF4"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w:t>
            </w:r>
            <w:r w:rsidR="005E2292" w:rsidRPr="002C0387">
              <w:rPr>
                <w:rFonts w:ascii="宋体" w:hAnsi="宋体" w:hint="eastAsia"/>
                <w:sz w:val="18"/>
                <w:szCs w:val="18"/>
              </w:rPr>
              <w:t>1</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焦炭平均含硫量</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spacing w:val="-12"/>
                <w:kern w:val="2"/>
                <w:sz w:val="18"/>
                <w:szCs w:val="18"/>
              </w:rPr>
              <w:t>%</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12</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焦炭平均灰分</w:t>
            </w:r>
          </w:p>
        </w:tc>
        <w:tc>
          <w:tcPr>
            <w:tcW w:w="487" w:type="pct"/>
            <w:vAlign w:val="center"/>
          </w:tcPr>
          <w:p w:rsidR="00FB2EF4" w:rsidRPr="002C0387" w:rsidRDefault="00FB2EF4" w:rsidP="002C0387">
            <w:pPr>
              <w:pStyle w:val="a7"/>
              <w:tabs>
                <w:tab w:val="left" w:pos="426"/>
              </w:tabs>
              <w:spacing w:line="280" w:lineRule="exact"/>
              <w:jc w:val="center"/>
              <w:rPr>
                <w:kern w:val="2"/>
                <w:sz w:val="18"/>
                <w:szCs w:val="18"/>
              </w:rPr>
            </w:pPr>
            <w:r w:rsidRPr="002C0387">
              <w:rPr>
                <w:rFonts w:hint="eastAsia"/>
                <w:spacing w:val="-12"/>
                <w:kern w:val="2"/>
                <w:sz w:val="18"/>
                <w:szCs w:val="18"/>
              </w:rPr>
              <w:t>%</w:t>
            </w:r>
          </w:p>
        </w:tc>
        <w:tc>
          <w:tcPr>
            <w:tcW w:w="539" w:type="pct"/>
            <w:vAlign w:val="center"/>
          </w:tcPr>
          <w:p w:rsidR="00FB2EF4" w:rsidRPr="002C0387" w:rsidRDefault="005E2292"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13</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Ansi="宋体" w:hint="eastAsia"/>
                <w:kern w:val="2"/>
                <w:sz w:val="18"/>
                <w:szCs w:val="18"/>
              </w:rPr>
              <w:t>天然气消耗量</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Ansi="宋体" w:hint="eastAsia"/>
                <w:kern w:val="2"/>
                <w:sz w:val="18"/>
                <w:szCs w:val="18"/>
              </w:rPr>
              <w:t>亿立方米</w:t>
            </w:r>
          </w:p>
        </w:tc>
        <w:tc>
          <w:tcPr>
            <w:tcW w:w="539" w:type="pct"/>
            <w:vAlign w:val="center"/>
          </w:tcPr>
          <w:p w:rsidR="00FB2EF4" w:rsidRPr="002C0387" w:rsidRDefault="005E2292"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14</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其他燃料消耗量</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万吨标准煤</w:t>
            </w:r>
          </w:p>
        </w:tc>
        <w:tc>
          <w:tcPr>
            <w:tcW w:w="539" w:type="pct"/>
            <w:vAlign w:val="center"/>
          </w:tcPr>
          <w:p w:rsidR="00FB2EF4" w:rsidRPr="002C0387" w:rsidRDefault="005E2292"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15</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CB258F" w:rsidRPr="002C0387" w:rsidTr="002C0387">
        <w:trPr>
          <w:trHeight w:val="340"/>
          <w:jc w:val="center"/>
        </w:trPr>
        <w:tc>
          <w:tcPr>
            <w:tcW w:w="1641" w:type="pct"/>
            <w:vAlign w:val="center"/>
          </w:tcPr>
          <w:p w:rsidR="00CB258F" w:rsidRPr="002C0387" w:rsidRDefault="00CB258F" w:rsidP="002C0387">
            <w:pPr>
              <w:pStyle w:val="a7"/>
              <w:tabs>
                <w:tab w:val="left" w:pos="426"/>
              </w:tabs>
              <w:spacing w:line="280" w:lineRule="exact"/>
              <w:ind w:right="-51"/>
              <w:rPr>
                <w:kern w:val="2"/>
                <w:sz w:val="18"/>
                <w:szCs w:val="18"/>
              </w:rPr>
            </w:pPr>
            <w:r w:rsidRPr="002C0387">
              <w:rPr>
                <w:rFonts w:hint="eastAsia"/>
                <w:kern w:val="2"/>
                <w:sz w:val="18"/>
                <w:szCs w:val="18"/>
              </w:rPr>
              <w:t>用电量</w:t>
            </w:r>
          </w:p>
        </w:tc>
        <w:tc>
          <w:tcPr>
            <w:tcW w:w="487" w:type="pct"/>
            <w:vAlign w:val="center"/>
          </w:tcPr>
          <w:p w:rsidR="00CB258F" w:rsidRPr="002C0387" w:rsidRDefault="00CB258F" w:rsidP="002C0387">
            <w:pPr>
              <w:pStyle w:val="a7"/>
              <w:tabs>
                <w:tab w:val="left" w:pos="426"/>
              </w:tabs>
              <w:spacing w:line="280" w:lineRule="exact"/>
              <w:jc w:val="center"/>
              <w:rPr>
                <w:kern w:val="2"/>
                <w:sz w:val="18"/>
                <w:szCs w:val="18"/>
              </w:rPr>
            </w:pPr>
            <w:r w:rsidRPr="002C0387">
              <w:rPr>
                <w:rFonts w:hint="eastAsia"/>
                <w:kern w:val="2"/>
                <w:sz w:val="18"/>
                <w:szCs w:val="18"/>
              </w:rPr>
              <w:t>亿千瓦时</w:t>
            </w:r>
          </w:p>
        </w:tc>
        <w:tc>
          <w:tcPr>
            <w:tcW w:w="539" w:type="pct"/>
            <w:vAlign w:val="center"/>
          </w:tcPr>
          <w:p w:rsidR="00CB258F" w:rsidRPr="002C0387" w:rsidRDefault="005E2292"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16</w:t>
            </w:r>
          </w:p>
        </w:tc>
        <w:tc>
          <w:tcPr>
            <w:tcW w:w="2334" w:type="pct"/>
            <w:vAlign w:val="center"/>
          </w:tcPr>
          <w:p w:rsidR="00CB258F" w:rsidRPr="002C0387" w:rsidRDefault="00CB258F"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工业锅炉数</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台/蒸吨</w:t>
            </w:r>
          </w:p>
        </w:tc>
        <w:tc>
          <w:tcPr>
            <w:tcW w:w="539" w:type="pct"/>
            <w:vAlign w:val="center"/>
          </w:tcPr>
          <w:p w:rsidR="00FB2EF4" w:rsidRPr="002C0387" w:rsidRDefault="00881B25" w:rsidP="002C0387">
            <w:pPr>
              <w:tabs>
                <w:tab w:val="left" w:pos="426"/>
              </w:tabs>
              <w:spacing w:line="280" w:lineRule="exact"/>
              <w:jc w:val="center"/>
              <w:rPr>
                <w:rFonts w:ascii="宋体" w:hAnsi="宋体" w:cs="宋体"/>
                <w:sz w:val="18"/>
                <w:szCs w:val="18"/>
              </w:rPr>
            </w:pPr>
            <w:r w:rsidRPr="002C0387">
              <w:rPr>
                <w:rFonts w:ascii="宋体" w:hAnsi="宋体" w:hint="eastAsia"/>
                <w:sz w:val="18"/>
                <w:szCs w:val="18"/>
              </w:rPr>
              <w:t>1</w:t>
            </w:r>
            <w:r w:rsidR="005E2292" w:rsidRPr="002C0387">
              <w:rPr>
                <w:rFonts w:ascii="宋体" w:hAnsi="宋体" w:hint="eastAsia"/>
                <w:sz w:val="18"/>
                <w:szCs w:val="18"/>
              </w:rPr>
              <w:t>7</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firstLineChars="100" w:firstLine="180"/>
              <w:rPr>
                <w:kern w:val="2"/>
                <w:sz w:val="18"/>
                <w:szCs w:val="18"/>
              </w:rPr>
            </w:pPr>
            <w:r w:rsidRPr="002C0387">
              <w:rPr>
                <w:rFonts w:hint="eastAsia"/>
                <w:kern w:val="2"/>
                <w:sz w:val="18"/>
                <w:szCs w:val="18"/>
              </w:rPr>
              <w:t>其中：</w:t>
            </w:r>
            <w:r w:rsidR="0005512A" w:rsidRPr="002C0387">
              <w:rPr>
                <w:rFonts w:hint="eastAsia"/>
                <w:kern w:val="2"/>
                <w:sz w:val="18"/>
                <w:szCs w:val="18"/>
              </w:rPr>
              <w:t>20蒸吨</w:t>
            </w:r>
            <w:r w:rsidRPr="002C0387">
              <w:rPr>
                <w:rFonts w:hint="eastAsia"/>
                <w:kern w:val="2"/>
                <w:sz w:val="18"/>
                <w:szCs w:val="18"/>
              </w:rPr>
              <w:t>以上的</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台/蒸吨</w:t>
            </w:r>
          </w:p>
        </w:tc>
        <w:tc>
          <w:tcPr>
            <w:tcW w:w="539" w:type="pct"/>
            <w:vAlign w:val="center"/>
          </w:tcPr>
          <w:p w:rsidR="00FB2EF4" w:rsidRPr="002C0387" w:rsidRDefault="005E2292"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18</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576DEF" w:rsidP="002C0387">
            <w:pPr>
              <w:pStyle w:val="a7"/>
              <w:tabs>
                <w:tab w:val="left" w:pos="426"/>
              </w:tabs>
              <w:spacing w:line="280" w:lineRule="exact"/>
              <w:ind w:right="-51"/>
              <w:rPr>
                <w:kern w:val="2"/>
                <w:sz w:val="18"/>
                <w:szCs w:val="18"/>
              </w:rPr>
            </w:pPr>
            <w:r w:rsidRPr="002C0387">
              <w:rPr>
                <w:rFonts w:hint="eastAsia"/>
                <w:kern w:val="2"/>
                <w:sz w:val="18"/>
                <w:szCs w:val="18"/>
              </w:rPr>
              <w:t xml:space="preserve">   其中：</w:t>
            </w:r>
            <w:r w:rsidR="0005512A" w:rsidRPr="002C0387">
              <w:rPr>
                <w:rFonts w:hint="eastAsia"/>
                <w:kern w:val="2"/>
                <w:sz w:val="18"/>
                <w:szCs w:val="18"/>
              </w:rPr>
              <w:t>安装脱硫设施的</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台/蒸吨</w:t>
            </w:r>
          </w:p>
        </w:tc>
        <w:tc>
          <w:tcPr>
            <w:tcW w:w="539" w:type="pct"/>
            <w:vAlign w:val="center"/>
          </w:tcPr>
          <w:p w:rsidR="00FB2EF4" w:rsidRPr="002C0387" w:rsidRDefault="005E2292"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19</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 xml:space="preserve"> 10-20</w:t>
            </w:r>
            <w:r w:rsidR="00881B25" w:rsidRPr="002C0387">
              <w:rPr>
                <w:rFonts w:hint="eastAsia"/>
                <w:kern w:val="2"/>
                <w:sz w:val="18"/>
                <w:szCs w:val="18"/>
              </w:rPr>
              <w:t>（含）</w:t>
            </w:r>
            <w:r w:rsidRPr="002C0387">
              <w:rPr>
                <w:rFonts w:hint="eastAsia"/>
                <w:kern w:val="2"/>
                <w:sz w:val="18"/>
                <w:szCs w:val="18"/>
              </w:rPr>
              <w:t>蒸吨之间的</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台/蒸吨</w:t>
            </w:r>
          </w:p>
        </w:tc>
        <w:tc>
          <w:tcPr>
            <w:tcW w:w="539" w:type="pct"/>
            <w:vAlign w:val="center"/>
          </w:tcPr>
          <w:p w:rsidR="00FB2EF4" w:rsidRPr="002C0387" w:rsidRDefault="00881B25"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0</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 xml:space="preserve"> 10</w:t>
            </w:r>
            <w:r w:rsidR="00881B25" w:rsidRPr="002C0387">
              <w:rPr>
                <w:rFonts w:hint="eastAsia"/>
                <w:kern w:val="2"/>
                <w:sz w:val="18"/>
                <w:szCs w:val="18"/>
              </w:rPr>
              <w:t>（含）</w:t>
            </w:r>
            <w:r w:rsidRPr="002C0387">
              <w:rPr>
                <w:rFonts w:hint="eastAsia"/>
                <w:kern w:val="2"/>
                <w:sz w:val="18"/>
                <w:szCs w:val="18"/>
              </w:rPr>
              <w:t>蒸吨以下的</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台/蒸吨</w:t>
            </w:r>
          </w:p>
        </w:tc>
        <w:tc>
          <w:tcPr>
            <w:tcW w:w="539" w:type="pct"/>
            <w:vAlign w:val="center"/>
          </w:tcPr>
          <w:p w:rsidR="00FB2EF4" w:rsidRPr="002C0387" w:rsidRDefault="00881B25"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1</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r w:rsidR="00FB2EF4" w:rsidRPr="002C0387" w:rsidTr="002C0387">
        <w:trPr>
          <w:trHeight w:val="340"/>
          <w:jc w:val="center"/>
        </w:trPr>
        <w:tc>
          <w:tcPr>
            <w:tcW w:w="1641" w:type="pct"/>
            <w:vAlign w:val="center"/>
          </w:tcPr>
          <w:p w:rsidR="00FB2EF4" w:rsidRPr="002C0387" w:rsidRDefault="00FB2EF4" w:rsidP="002C0387">
            <w:pPr>
              <w:pStyle w:val="a7"/>
              <w:tabs>
                <w:tab w:val="left" w:pos="426"/>
              </w:tabs>
              <w:spacing w:line="280" w:lineRule="exact"/>
              <w:ind w:right="-51"/>
              <w:rPr>
                <w:kern w:val="2"/>
                <w:sz w:val="18"/>
                <w:szCs w:val="18"/>
              </w:rPr>
            </w:pPr>
            <w:r w:rsidRPr="002C0387">
              <w:rPr>
                <w:rFonts w:hint="eastAsia"/>
                <w:kern w:val="2"/>
                <w:sz w:val="18"/>
                <w:szCs w:val="18"/>
              </w:rPr>
              <w:t>工业窑炉数</w:t>
            </w:r>
          </w:p>
        </w:tc>
        <w:tc>
          <w:tcPr>
            <w:tcW w:w="487" w:type="pct"/>
            <w:vAlign w:val="center"/>
          </w:tcPr>
          <w:p w:rsidR="00FB2EF4" w:rsidRPr="002C0387" w:rsidRDefault="00FB2EF4" w:rsidP="002C0387">
            <w:pPr>
              <w:pStyle w:val="a7"/>
              <w:tabs>
                <w:tab w:val="left" w:pos="426"/>
              </w:tabs>
              <w:spacing w:line="280" w:lineRule="exact"/>
              <w:jc w:val="center"/>
              <w:rPr>
                <w:spacing w:val="-12"/>
                <w:kern w:val="2"/>
                <w:sz w:val="18"/>
                <w:szCs w:val="18"/>
              </w:rPr>
            </w:pPr>
            <w:r w:rsidRPr="002C0387">
              <w:rPr>
                <w:rFonts w:hint="eastAsia"/>
                <w:kern w:val="2"/>
                <w:sz w:val="18"/>
                <w:szCs w:val="18"/>
              </w:rPr>
              <w:t>座</w:t>
            </w:r>
          </w:p>
        </w:tc>
        <w:tc>
          <w:tcPr>
            <w:tcW w:w="539" w:type="pct"/>
            <w:vAlign w:val="center"/>
          </w:tcPr>
          <w:p w:rsidR="00FB2EF4" w:rsidRPr="002C0387" w:rsidRDefault="00881B25" w:rsidP="002C0387">
            <w:pPr>
              <w:tabs>
                <w:tab w:val="left" w:pos="426"/>
              </w:tabs>
              <w:spacing w:line="280" w:lineRule="exact"/>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2</w:t>
            </w:r>
          </w:p>
        </w:tc>
        <w:tc>
          <w:tcPr>
            <w:tcW w:w="2334" w:type="pct"/>
            <w:vAlign w:val="center"/>
          </w:tcPr>
          <w:p w:rsidR="00FB2EF4" w:rsidRPr="002C0387" w:rsidRDefault="00FB2EF4" w:rsidP="002C0387">
            <w:pPr>
              <w:pStyle w:val="a7"/>
              <w:tabs>
                <w:tab w:val="left" w:pos="426"/>
              </w:tabs>
              <w:spacing w:line="280" w:lineRule="exact"/>
              <w:ind w:rightChars="-51" w:right="-107"/>
              <w:jc w:val="center"/>
              <w:rPr>
                <w:kern w:val="2"/>
                <w:sz w:val="18"/>
                <w:szCs w:val="18"/>
              </w:rPr>
            </w:pPr>
          </w:p>
        </w:tc>
      </w:tr>
    </w:tbl>
    <w:p w:rsidR="00FB2EF4" w:rsidRPr="001D4C76" w:rsidRDefault="00FB2EF4" w:rsidP="002C0387">
      <w:pPr>
        <w:pStyle w:val="a7"/>
        <w:tabs>
          <w:tab w:val="left" w:pos="426"/>
        </w:tabs>
        <w:rPr>
          <w:sz w:val="18"/>
        </w:rPr>
      </w:pPr>
      <w:r w:rsidRPr="001D4C76">
        <w:rPr>
          <w:rFonts w:hAnsi="宋体"/>
          <w:sz w:val="18"/>
        </w:rPr>
        <w:br w:type="page"/>
      </w:r>
      <w:r w:rsidRPr="001D4C76">
        <w:rPr>
          <w:rFonts w:hAnsi="宋体" w:hint="eastAsia"/>
          <w:sz w:val="18"/>
        </w:rPr>
        <w:lastRenderedPageBreak/>
        <w:t>综101表</w:t>
      </w:r>
      <w:r w:rsidRPr="001D4C76">
        <w:rPr>
          <w:rFonts w:hint="eastAsia"/>
          <w:sz w:val="18"/>
        </w:rPr>
        <w:t>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2"/>
        <w:gridCol w:w="1190"/>
        <w:gridCol w:w="858"/>
        <w:gridCol w:w="4442"/>
      </w:tblGrid>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jc w:val="center"/>
              <w:rPr>
                <w:b/>
                <w:kern w:val="2"/>
                <w:sz w:val="18"/>
                <w:szCs w:val="18"/>
              </w:rPr>
            </w:pPr>
            <w:r w:rsidRPr="002C0387">
              <w:rPr>
                <w:rFonts w:hint="eastAsia"/>
                <w:b/>
                <w:kern w:val="2"/>
                <w:sz w:val="18"/>
                <w:szCs w:val="18"/>
              </w:rPr>
              <w:t>指标名称</w:t>
            </w:r>
          </w:p>
        </w:tc>
        <w:tc>
          <w:tcPr>
            <w:tcW w:w="632" w:type="pct"/>
            <w:vAlign w:val="center"/>
          </w:tcPr>
          <w:p w:rsidR="00FB2EF4" w:rsidRPr="002C0387" w:rsidRDefault="00FB2EF4" w:rsidP="00E91F90">
            <w:pPr>
              <w:pStyle w:val="a7"/>
              <w:tabs>
                <w:tab w:val="left" w:pos="426"/>
              </w:tabs>
              <w:jc w:val="center"/>
              <w:rPr>
                <w:b/>
                <w:spacing w:val="-14"/>
                <w:kern w:val="2"/>
                <w:sz w:val="18"/>
                <w:szCs w:val="18"/>
              </w:rPr>
            </w:pPr>
            <w:r w:rsidRPr="002C0387">
              <w:rPr>
                <w:rFonts w:hint="eastAsia"/>
                <w:b/>
                <w:spacing w:val="-14"/>
                <w:kern w:val="2"/>
                <w:sz w:val="18"/>
                <w:szCs w:val="18"/>
              </w:rPr>
              <w:t>计量单位</w:t>
            </w:r>
          </w:p>
        </w:tc>
        <w:tc>
          <w:tcPr>
            <w:tcW w:w="456" w:type="pct"/>
            <w:vAlign w:val="center"/>
          </w:tcPr>
          <w:p w:rsidR="00FB2EF4" w:rsidRPr="002C0387" w:rsidRDefault="00FB2EF4" w:rsidP="00E91F90">
            <w:pPr>
              <w:pStyle w:val="a7"/>
              <w:tabs>
                <w:tab w:val="left" w:pos="426"/>
              </w:tabs>
              <w:jc w:val="center"/>
              <w:rPr>
                <w:b/>
                <w:spacing w:val="-14"/>
                <w:kern w:val="2"/>
                <w:sz w:val="18"/>
                <w:szCs w:val="18"/>
              </w:rPr>
            </w:pPr>
            <w:r w:rsidRPr="002C0387">
              <w:rPr>
                <w:rFonts w:hint="eastAsia"/>
                <w:b/>
                <w:spacing w:val="-14"/>
                <w:kern w:val="2"/>
                <w:sz w:val="18"/>
                <w:szCs w:val="18"/>
              </w:rPr>
              <w:t>代码</w:t>
            </w:r>
          </w:p>
        </w:tc>
        <w:tc>
          <w:tcPr>
            <w:tcW w:w="2360" w:type="pct"/>
            <w:vAlign w:val="center"/>
          </w:tcPr>
          <w:p w:rsidR="00FB2EF4" w:rsidRPr="002C0387" w:rsidRDefault="00FB2EF4" w:rsidP="00E91F90">
            <w:pPr>
              <w:pStyle w:val="a7"/>
              <w:tabs>
                <w:tab w:val="left" w:pos="426"/>
              </w:tabs>
              <w:ind w:right="-51"/>
              <w:jc w:val="center"/>
              <w:rPr>
                <w:b/>
                <w:kern w:val="2"/>
                <w:sz w:val="18"/>
                <w:szCs w:val="18"/>
              </w:rPr>
            </w:pPr>
            <w:r w:rsidRPr="002C0387">
              <w:rPr>
                <w:rFonts w:hint="eastAsia"/>
                <w:b/>
                <w:kern w:val="2"/>
                <w:sz w:val="18"/>
                <w:szCs w:val="18"/>
              </w:rPr>
              <w:t>本年实际</w:t>
            </w: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center"/>
              <w:rPr>
                <w:bCs/>
                <w:kern w:val="2"/>
                <w:sz w:val="18"/>
                <w:szCs w:val="18"/>
              </w:rPr>
            </w:pPr>
            <w:r w:rsidRPr="002C0387">
              <w:rPr>
                <w:rFonts w:hint="eastAsia"/>
                <w:bCs/>
                <w:kern w:val="2"/>
                <w:sz w:val="18"/>
                <w:szCs w:val="18"/>
              </w:rPr>
              <w:t>甲</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乙</w:t>
            </w:r>
          </w:p>
        </w:tc>
        <w:tc>
          <w:tcPr>
            <w:tcW w:w="456" w:type="pct"/>
            <w:vAlign w:val="center"/>
          </w:tcPr>
          <w:p w:rsidR="00FB2EF4" w:rsidRPr="002C0387" w:rsidRDefault="00FB2EF4" w:rsidP="00E91F90">
            <w:pPr>
              <w:tabs>
                <w:tab w:val="left" w:pos="426"/>
              </w:tabs>
              <w:jc w:val="center"/>
              <w:rPr>
                <w:sz w:val="18"/>
                <w:szCs w:val="18"/>
              </w:rPr>
            </w:pPr>
            <w:r w:rsidRPr="002C0387">
              <w:rPr>
                <w:rFonts w:hint="eastAsia"/>
                <w:sz w:val="18"/>
                <w:szCs w:val="18"/>
              </w:rPr>
              <w:t>丙</w:t>
            </w:r>
          </w:p>
        </w:tc>
        <w:tc>
          <w:tcPr>
            <w:tcW w:w="2360" w:type="pct"/>
            <w:vAlign w:val="center"/>
          </w:tcPr>
          <w:p w:rsidR="00FB2EF4" w:rsidRPr="002C0387" w:rsidRDefault="00FB2EF4" w:rsidP="00E91F90">
            <w:pPr>
              <w:pStyle w:val="a7"/>
              <w:tabs>
                <w:tab w:val="left" w:pos="426"/>
              </w:tabs>
              <w:ind w:right="-51"/>
              <w:jc w:val="center"/>
              <w:rPr>
                <w:kern w:val="2"/>
                <w:sz w:val="18"/>
                <w:szCs w:val="18"/>
              </w:rPr>
            </w:pPr>
            <w:r w:rsidRPr="002C0387">
              <w:rPr>
                <w:rFonts w:hint="eastAsia"/>
                <w:kern w:val="2"/>
                <w:sz w:val="18"/>
                <w:szCs w:val="18"/>
              </w:rPr>
              <w:t>1</w:t>
            </w: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bCs/>
                <w:kern w:val="2"/>
                <w:sz w:val="18"/>
                <w:szCs w:val="18"/>
              </w:rPr>
              <w:t>二、工业废水</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w:t>
            </w:r>
          </w:p>
        </w:tc>
        <w:tc>
          <w:tcPr>
            <w:tcW w:w="456" w:type="pct"/>
            <w:vAlign w:val="center"/>
          </w:tcPr>
          <w:p w:rsidR="00FB2EF4" w:rsidRPr="002C0387" w:rsidRDefault="00FB2EF4" w:rsidP="00E91F90">
            <w:pPr>
              <w:tabs>
                <w:tab w:val="left" w:pos="426"/>
              </w:tabs>
              <w:jc w:val="center"/>
              <w:rPr>
                <w:sz w:val="18"/>
                <w:szCs w:val="18"/>
              </w:rPr>
            </w:pPr>
            <w:r w:rsidRPr="002C0387">
              <w:rPr>
                <w:rFonts w:hint="eastAsia"/>
                <w:sz w:val="18"/>
                <w:szCs w:val="18"/>
              </w:rPr>
              <w:t>—</w:t>
            </w:r>
          </w:p>
        </w:tc>
        <w:tc>
          <w:tcPr>
            <w:tcW w:w="2360" w:type="pct"/>
            <w:vAlign w:val="center"/>
          </w:tcPr>
          <w:p w:rsidR="00FB2EF4" w:rsidRPr="002C0387" w:rsidRDefault="00FB2EF4" w:rsidP="00E91F90">
            <w:pPr>
              <w:pStyle w:val="a7"/>
              <w:tabs>
                <w:tab w:val="left" w:pos="426"/>
              </w:tabs>
              <w:ind w:right="-51"/>
              <w:jc w:val="center"/>
              <w:rPr>
                <w:kern w:val="2"/>
                <w:sz w:val="18"/>
                <w:szCs w:val="18"/>
              </w:rPr>
            </w:pPr>
            <w:r w:rsidRPr="002C0387">
              <w:rPr>
                <w:rFonts w:hint="eastAsia"/>
                <w:kern w:val="2"/>
                <w:sz w:val="18"/>
                <w:szCs w:val="18"/>
              </w:rPr>
              <w:t>—</w:t>
            </w: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kern w:val="2"/>
                <w:sz w:val="18"/>
                <w:szCs w:val="18"/>
              </w:rPr>
              <w:t>废水治理设施数</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套</w:t>
            </w:r>
          </w:p>
        </w:tc>
        <w:tc>
          <w:tcPr>
            <w:tcW w:w="456" w:type="pct"/>
            <w:vAlign w:val="center"/>
          </w:tcPr>
          <w:p w:rsidR="00FB2EF4" w:rsidRPr="002C0387" w:rsidRDefault="00881B25" w:rsidP="005E2292">
            <w:pPr>
              <w:tabs>
                <w:tab w:val="left" w:pos="426"/>
              </w:tabs>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3</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kern w:val="2"/>
                <w:sz w:val="18"/>
                <w:szCs w:val="18"/>
              </w:rPr>
              <w:t>废水治理设施处理能力</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万吨/日</w:t>
            </w:r>
          </w:p>
        </w:tc>
        <w:tc>
          <w:tcPr>
            <w:tcW w:w="456" w:type="pct"/>
            <w:vAlign w:val="center"/>
          </w:tcPr>
          <w:p w:rsidR="00FB2EF4" w:rsidRPr="002C0387" w:rsidRDefault="00881B25" w:rsidP="00DF7BF5">
            <w:pPr>
              <w:tabs>
                <w:tab w:val="left" w:pos="426"/>
              </w:tabs>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4</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kern w:val="2"/>
                <w:sz w:val="18"/>
                <w:szCs w:val="18"/>
              </w:rPr>
              <w:t>废水治理设施运行费用</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万元</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5</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kern w:val="2"/>
                <w:sz w:val="18"/>
                <w:szCs w:val="18"/>
              </w:rPr>
              <w:t>工业废水处理量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万吨</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6</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jc w:val="left"/>
              <w:rPr>
                <w:bCs/>
                <w:kern w:val="2"/>
                <w:sz w:val="18"/>
                <w:szCs w:val="18"/>
              </w:rPr>
            </w:pPr>
            <w:r w:rsidRPr="002C0387">
              <w:rPr>
                <w:rFonts w:hint="eastAsia"/>
                <w:kern w:val="2"/>
                <w:sz w:val="18"/>
                <w:szCs w:val="18"/>
              </w:rPr>
              <w:t>工业废水排放量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万吨</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2</w:t>
            </w:r>
            <w:r w:rsidR="005E2292" w:rsidRPr="002C0387">
              <w:rPr>
                <w:rFonts w:ascii="宋体" w:hAnsi="宋体" w:hint="eastAsia"/>
                <w:sz w:val="18"/>
                <w:szCs w:val="18"/>
              </w:rPr>
              <w:t>7</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2270F0">
            <w:pPr>
              <w:pStyle w:val="a7"/>
              <w:tabs>
                <w:tab w:val="left" w:pos="426"/>
              </w:tabs>
              <w:ind w:right="-51" w:firstLineChars="100" w:firstLine="180"/>
              <w:jc w:val="left"/>
              <w:rPr>
                <w:bCs/>
                <w:kern w:val="2"/>
                <w:sz w:val="18"/>
                <w:szCs w:val="18"/>
              </w:rPr>
            </w:pPr>
            <w:r w:rsidRPr="002C0387">
              <w:rPr>
                <w:rFonts w:hint="eastAsia"/>
                <w:kern w:val="2"/>
                <w:sz w:val="18"/>
                <w:szCs w:val="18"/>
              </w:rPr>
              <w:t>其中：直接排入环境的</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万吨</w:t>
            </w:r>
          </w:p>
        </w:tc>
        <w:tc>
          <w:tcPr>
            <w:tcW w:w="456" w:type="pct"/>
            <w:vAlign w:val="center"/>
          </w:tcPr>
          <w:p w:rsidR="00FB2EF4" w:rsidRPr="002C0387" w:rsidRDefault="005E2292" w:rsidP="00E91F90">
            <w:pPr>
              <w:tabs>
                <w:tab w:val="left" w:pos="426"/>
              </w:tabs>
              <w:jc w:val="center"/>
              <w:rPr>
                <w:rFonts w:ascii="宋体" w:hAnsi="宋体"/>
                <w:sz w:val="18"/>
                <w:szCs w:val="18"/>
              </w:rPr>
            </w:pPr>
            <w:r w:rsidRPr="002C0387">
              <w:rPr>
                <w:rFonts w:ascii="宋体" w:hAnsi="宋体" w:cs="宋体" w:hint="eastAsia"/>
                <w:sz w:val="18"/>
                <w:szCs w:val="18"/>
              </w:rPr>
              <w:t>28</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rPr>
                <w:bCs/>
                <w:kern w:val="2"/>
                <w:sz w:val="18"/>
                <w:szCs w:val="18"/>
              </w:rPr>
            </w:pPr>
            <w:r w:rsidRPr="002C0387">
              <w:rPr>
                <w:rFonts w:hint="eastAsia"/>
                <w:kern w:val="2"/>
                <w:sz w:val="18"/>
                <w:szCs w:val="18"/>
              </w:rPr>
              <w:t xml:space="preserve"> 排入污水处理厂的</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万吨</w:t>
            </w:r>
          </w:p>
        </w:tc>
        <w:tc>
          <w:tcPr>
            <w:tcW w:w="456" w:type="pct"/>
            <w:vAlign w:val="center"/>
          </w:tcPr>
          <w:p w:rsidR="00FB2EF4" w:rsidRPr="002C0387" w:rsidRDefault="005E2292" w:rsidP="00881B25">
            <w:pPr>
              <w:tabs>
                <w:tab w:val="left" w:pos="426"/>
              </w:tabs>
              <w:jc w:val="center"/>
              <w:rPr>
                <w:rFonts w:ascii="宋体" w:hAnsi="宋体"/>
                <w:sz w:val="18"/>
                <w:szCs w:val="18"/>
              </w:rPr>
            </w:pPr>
            <w:r w:rsidRPr="002C0387">
              <w:rPr>
                <w:rFonts w:ascii="宋体" w:hAnsi="宋体" w:cs="宋体" w:hint="eastAsia"/>
                <w:sz w:val="18"/>
                <w:szCs w:val="18"/>
              </w:rPr>
              <w:t>29</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rPr>
                <w:bCs/>
                <w:kern w:val="2"/>
                <w:sz w:val="18"/>
                <w:szCs w:val="18"/>
              </w:rPr>
            </w:pPr>
            <w:r w:rsidRPr="002C0387">
              <w:rPr>
                <w:rFonts w:hint="eastAsia"/>
                <w:kern w:val="2"/>
                <w:sz w:val="18"/>
                <w:szCs w:val="18"/>
              </w:rPr>
              <w:t>化学需氧量产生量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FB2EF4" w:rsidRPr="002C0387" w:rsidRDefault="00881B25" w:rsidP="005E2292">
            <w:pPr>
              <w:tabs>
                <w:tab w:val="left" w:pos="426"/>
              </w:tabs>
              <w:jc w:val="center"/>
              <w:rPr>
                <w:rFonts w:ascii="宋体" w:hAnsi="宋体"/>
                <w:sz w:val="18"/>
                <w:szCs w:val="18"/>
              </w:rPr>
            </w:pPr>
            <w:r w:rsidRPr="002C0387">
              <w:rPr>
                <w:rFonts w:ascii="宋体" w:hAnsi="宋体" w:cs="宋体" w:hint="eastAsia"/>
                <w:sz w:val="18"/>
                <w:szCs w:val="18"/>
              </w:rPr>
              <w:t>3</w:t>
            </w:r>
            <w:r w:rsidR="005E2292" w:rsidRPr="002C0387">
              <w:rPr>
                <w:rFonts w:ascii="宋体" w:hAnsi="宋体" w:cs="宋体" w:hint="eastAsia"/>
                <w:sz w:val="18"/>
                <w:szCs w:val="18"/>
              </w:rPr>
              <w:t>0</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rPr>
                <w:bCs/>
                <w:kern w:val="2"/>
                <w:sz w:val="18"/>
                <w:szCs w:val="18"/>
              </w:rPr>
            </w:pPr>
            <w:r w:rsidRPr="002C0387">
              <w:rPr>
                <w:rFonts w:hint="eastAsia"/>
                <w:kern w:val="2"/>
                <w:sz w:val="18"/>
                <w:szCs w:val="18"/>
              </w:rPr>
              <w:t>化学需氧量排放量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3</w:t>
            </w:r>
            <w:r w:rsidR="005E2292" w:rsidRPr="002C0387">
              <w:rPr>
                <w:rFonts w:ascii="宋体" w:hAnsi="宋体" w:hint="eastAsia"/>
                <w:sz w:val="18"/>
                <w:szCs w:val="18"/>
              </w:rPr>
              <w:t>1</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ind w:right="-51"/>
              <w:rPr>
                <w:bCs/>
                <w:kern w:val="2"/>
                <w:sz w:val="18"/>
                <w:szCs w:val="18"/>
              </w:rPr>
            </w:pPr>
            <w:r w:rsidRPr="002C0387">
              <w:rPr>
                <w:rFonts w:hint="eastAsia"/>
                <w:kern w:val="2"/>
                <w:sz w:val="18"/>
                <w:szCs w:val="18"/>
              </w:rPr>
              <w:t>氨氮产生量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3</w:t>
            </w:r>
            <w:r w:rsidR="005E2292" w:rsidRPr="002C0387">
              <w:rPr>
                <w:rFonts w:ascii="宋体" w:hAnsi="宋体" w:hint="eastAsia"/>
                <w:sz w:val="18"/>
                <w:szCs w:val="18"/>
              </w:rPr>
              <w:t>2</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FB2EF4" w:rsidRPr="002C0387" w:rsidTr="002C0387">
        <w:trPr>
          <w:trHeight w:val="340"/>
          <w:jc w:val="center"/>
        </w:trPr>
        <w:tc>
          <w:tcPr>
            <w:tcW w:w="1552" w:type="pct"/>
            <w:vAlign w:val="center"/>
          </w:tcPr>
          <w:p w:rsidR="00FB2EF4" w:rsidRPr="002C0387" w:rsidRDefault="00FB2EF4" w:rsidP="00E91F90">
            <w:pPr>
              <w:pStyle w:val="a7"/>
              <w:tabs>
                <w:tab w:val="left" w:pos="426"/>
              </w:tabs>
              <w:rPr>
                <w:spacing w:val="-12"/>
                <w:kern w:val="2"/>
                <w:sz w:val="18"/>
                <w:szCs w:val="18"/>
              </w:rPr>
            </w:pPr>
            <w:r w:rsidRPr="002C0387">
              <w:rPr>
                <w:rFonts w:hint="eastAsia"/>
                <w:kern w:val="2"/>
                <w:sz w:val="18"/>
                <w:szCs w:val="18"/>
              </w:rPr>
              <w:t>氨氮排放量</w:t>
            </w:r>
          </w:p>
        </w:tc>
        <w:tc>
          <w:tcPr>
            <w:tcW w:w="632" w:type="pct"/>
            <w:vAlign w:val="center"/>
          </w:tcPr>
          <w:p w:rsidR="00FB2EF4" w:rsidRPr="002C0387" w:rsidRDefault="00FB2EF4"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FB2EF4"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3</w:t>
            </w:r>
            <w:r w:rsidR="005E2292" w:rsidRPr="002C0387">
              <w:rPr>
                <w:rFonts w:ascii="宋体" w:hAnsi="宋体" w:hint="eastAsia"/>
                <w:sz w:val="18"/>
                <w:szCs w:val="18"/>
              </w:rPr>
              <w:t>3</w:t>
            </w:r>
          </w:p>
        </w:tc>
        <w:tc>
          <w:tcPr>
            <w:tcW w:w="2360" w:type="pct"/>
            <w:vAlign w:val="center"/>
          </w:tcPr>
          <w:p w:rsidR="00FB2EF4" w:rsidRPr="002C0387" w:rsidRDefault="00FB2EF4"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总氮产生量</w:t>
            </w:r>
          </w:p>
        </w:tc>
        <w:tc>
          <w:tcPr>
            <w:tcW w:w="632" w:type="pct"/>
            <w:vAlign w:val="center"/>
          </w:tcPr>
          <w:p w:rsidR="001E2B39" w:rsidRPr="002C0387" w:rsidRDefault="001E2B39" w:rsidP="001E2B39">
            <w:pPr>
              <w:jc w:val="center"/>
              <w:rPr>
                <w:sz w:val="18"/>
                <w:szCs w:val="18"/>
              </w:rPr>
            </w:pPr>
            <w:r w:rsidRPr="002C0387">
              <w:rPr>
                <w:rFonts w:hint="eastAsia"/>
                <w:sz w:val="18"/>
                <w:szCs w:val="18"/>
              </w:rPr>
              <w:t>吨</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cs="宋体"/>
                <w:sz w:val="18"/>
                <w:szCs w:val="18"/>
              </w:rPr>
              <w:t>3</w:t>
            </w:r>
            <w:r w:rsidR="005E2292" w:rsidRPr="002C0387">
              <w:rPr>
                <w:rFonts w:ascii="宋体" w:hAnsi="宋体" w:cs="宋体" w:hint="eastAsia"/>
                <w:sz w:val="18"/>
                <w:szCs w:val="18"/>
              </w:rPr>
              <w:t>4</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总氮排放量</w:t>
            </w:r>
          </w:p>
        </w:tc>
        <w:tc>
          <w:tcPr>
            <w:tcW w:w="632" w:type="pct"/>
            <w:vAlign w:val="center"/>
          </w:tcPr>
          <w:p w:rsidR="001E2B39" w:rsidRPr="002C0387" w:rsidRDefault="001E2B39" w:rsidP="001E2B39">
            <w:pPr>
              <w:jc w:val="center"/>
              <w:rPr>
                <w:sz w:val="18"/>
                <w:szCs w:val="18"/>
              </w:rPr>
            </w:pPr>
            <w:r w:rsidRPr="002C0387">
              <w:rPr>
                <w:rFonts w:hint="eastAsia"/>
                <w:sz w:val="18"/>
                <w:szCs w:val="18"/>
              </w:rPr>
              <w:t>吨</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3</w:t>
            </w:r>
            <w:r w:rsidR="005E2292" w:rsidRPr="002C0387">
              <w:rPr>
                <w:rFonts w:ascii="宋体" w:hAnsi="宋体" w:hint="eastAsia"/>
                <w:sz w:val="18"/>
                <w:szCs w:val="18"/>
              </w:rPr>
              <w:t>5</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总磷产生量</w:t>
            </w:r>
          </w:p>
        </w:tc>
        <w:tc>
          <w:tcPr>
            <w:tcW w:w="632" w:type="pct"/>
            <w:vAlign w:val="center"/>
          </w:tcPr>
          <w:p w:rsidR="001E2B39" w:rsidRPr="002C0387" w:rsidRDefault="001E2B39" w:rsidP="001E2B39">
            <w:pPr>
              <w:jc w:val="center"/>
              <w:rPr>
                <w:sz w:val="18"/>
                <w:szCs w:val="18"/>
              </w:rPr>
            </w:pPr>
            <w:r w:rsidRPr="002C0387">
              <w:rPr>
                <w:rFonts w:hint="eastAsia"/>
                <w:sz w:val="18"/>
                <w:szCs w:val="18"/>
              </w:rPr>
              <w:t>吨</w:t>
            </w:r>
          </w:p>
        </w:tc>
        <w:tc>
          <w:tcPr>
            <w:tcW w:w="456" w:type="pct"/>
            <w:vAlign w:val="center"/>
          </w:tcPr>
          <w:p w:rsidR="001E2B39" w:rsidRPr="002C0387" w:rsidRDefault="00881B25" w:rsidP="00881B25">
            <w:pPr>
              <w:tabs>
                <w:tab w:val="left" w:pos="426"/>
              </w:tabs>
              <w:jc w:val="center"/>
              <w:rPr>
                <w:rFonts w:ascii="宋体" w:hAnsi="宋体" w:cs="宋体"/>
                <w:sz w:val="18"/>
                <w:szCs w:val="18"/>
              </w:rPr>
            </w:pPr>
            <w:r w:rsidRPr="002C0387">
              <w:rPr>
                <w:rFonts w:ascii="宋体" w:hAnsi="宋体" w:hint="eastAsia"/>
                <w:sz w:val="18"/>
                <w:szCs w:val="18"/>
              </w:rPr>
              <w:t>3</w:t>
            </w:r>
            <w:r w:rsidR="005E2292" w:rsidRPr="002C0387">
              <w:rPr>
                <w:rFonts w:ascii="宋体" w:hAnsi="宋体" w:hint="eastAsia"/>
                <w:sz w:val="18"/>
                <w:szCs w:val="18"/>
              </w:rPr>
              <w:t>6</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总磷排放量</w:t>
            </w:r>
          </w:p>
        </w:tc>
        <w:tc>
          <w:tcPr>
            <w:tcW w:w="632" w:type="pct"/>
            <w:vAlign w:val="center"/>
          </w:tcPr>
          <w:p w:rsidR="001E2B39" w:rsidRPr="002C0387" w:rsidRDefault="001E2B39" w:rsidP="001E2B39">
            <w:pPr>
              <w:jc w:val="center"/>
              <w:rPr>
                <w:sz w:val="18"/>
                <w:szCs w:val="18"/>
              </w:rPr>
            </w:pPr>
            <w:r w:rsidRPr="002C0387">
              <w:rPr>
                <w:rFonts w:hint="eastAsia"/>
                <w:sz w:val="18"/>
                <w:szCs w:val="18"/>
              </w:rPr>
              <w:t>吨</w:t>
            </w:r>
          </w:p>
        </w:tc>
        <w:tc>
          <w:tcPr>
            <w:tcW w:w="456" w:type="pct"/>
            <w:vAlign w:val="center"/>
          </w:tcPr>
          <w:p w:rsidR="001E2B39" w:rsidRPr="002C0387" w:rsidRDefault="00881B25" w:rsidP="00881B25">
            <w:pPr>
              <w:tabs>
                <w:tab w:val="left" w:pos="426"/>
              </w:tabs>
              <w:jc w:val="center"/>
              <w:rPr>
                <w:rFonts w:ascii="宋体" w:hAnsi="宋体" w:cs="宋体"/>
                <w:sz w:val="18"/>
                <w:szCs w:val="18"/>
              </w:rPr>
            </w:pPr>
            <w:r w:rsidRPr="002C0387">
              <w:rPr>
                <w:rFonts w:ascii="宋体" w:hAnsi="宋体" w:hint="eastAsia"/>
                <w:sz w:val="18"/>
                <w:szCs w:val="18"/>
              </w:rPr>
              <w:t>3</w:t>
            </w:r>
            <w:r w:rsidR="005E2292" w:rsidRPr="002C0387">
              <w:rPr>
                <w:rFonts w:ascii="宋体" w:hAnsi="宋体" w:hint="eastAsia"/>
                <w:sz w:val="18"/>
                <w:szCs w:val="18"/>
              </w:rPr>
              <w:t>7</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spacing w:val="-12"/>
                <w:kern w:val="2"/>
                <w:sz w:val="18"/>
                <w:szCs w:val="18"/>
              </w:rPr>
            </w:pPr>
            <w:r w:rsidRPr="002C0387">
              <w:rPr>
                <w:rFonts w:hint="eastAsia"/>
                <w:kern w:val="2"/>
                <w:sz w:val="18"/>
                <w:szCs w:val="18"/>
              </w:rPr>
              <w:t>石油类产生量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1E2B39" w:rsidRPr="002C0387" w:rsidRDefault="005E2292" w:rsidP="00262448">
            <w:pPr>
              <w:tabs>
                <w:tab w:val="left" w:pos="426"/>
              </w:tabs>
              <w:jc w:val="center"/>
              <w:rPr>
                <w:rFonts w:ascii="宋体" w:hAnsi="宋体"/>
                <w:sz w:val="18"/>
                <w:szCs w:val="18"/>
              </w:rPr>
            </w:pPr>
            <w:r w:rsidRPr="002C0387">
              <w:rPr>
                <w:rFonts w:ascii="宋体" w:hAnsi="宋体" w:hint="eastAsia"/>
                <w:sz w:val="18"/>
                <w:szCs w:val="18"/>
              </w:rPr>
              <w:t>38</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石油类排放量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吨</w:t>
            </w:r>
          </w:p>
        </w:tc>
        <w:tc>
          <w:tcPr>
            <w:tcW w:w="456" w:type="pct"/>
            <w:vAlign w:val="center"/>
          </w:tcPr>
          <w:p w:rsidR="001E2B39" w:rsidRPr="002C0387" w:rsidRDefault="005E2292" w:rsidP="00881B25">
            <w:pPr>
              <w:tabs>
                <w:tab w:val="left" w:pos="426"/>
              </w:tabs>
              <w:jc w:val="center"/>
              <w:rPr>
                <w:rFonts w:ascii="宋体" w:hAnsi="宋体"/>
                <w:sz w:val="18"/>
                <w:szCs w:val="18"/>
              </w:rPr>
            </w:pPr>
            <w:r w:rsidRPr="002C0387">
              <w:rPr>
                <w:rFonts w:ascii="宋体" w:hAnsi="宋体" w:hint="eastAsia"/>
                <w:sz w:val="18"/>
                <w:szCs w:val="18"/>
              </w:rPr>
              <w:t>39</w:t>
            </w:r>
          </w:p>
        </w:tc>
        <w:tc>
          <w:tcPr>
            <w:tcW w:w="2360" w:type="pct"/>
            <w:vAlign w:val="center"/>
          </w:tcPr>
          <w:p w:rsidR="001E2B39" w:rsidRPr="002C0387" w:rsidRDefault="001E2B39" w:rsidP="00E91F90">
            <w:pPr>
              <w:pStyle w:val="a7"/>
              <w:tabs>
                <w:tab w:val="left" w:pos="426"/>
              </w:tabs>
              <w:ind w:right="-51"/>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挥发酚产生量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5E2292" w:rsidP="00881B25">
            <w:pPr>
              <w:tabs>
                <w:tab w:val="left" w:pos="426"/>
              </w:tabs>
              <w:jc w:val="center"/>
              <w:rPr>
                <w:rFonts w:ascii="宋体" w:hAnsi="宋体"/>
                <w:sz w:val="18"/>
                <w:szCs w:val="18"/>
              </w:rPr>
            </w:pPr>
            <w:r w:rsidRPr="002C0387">
              <w:rPr>
                <w:rFonts w:ascii="宋体" w:hAnsi="宋体" w:hint="eastAsia"/>
                <w:sz w:val="18"/>
                <w:szCs w:val="18"/>
              </w:rPr>
              <w:t>40</w:t>
            </w:r>
          </w:p>
        </w:tc>
        <w:tc>
          <w:tcPr>
            <w:tcW w:w="2360" w:type="pct"/>
            <w:vAlign w:val="center"/>
          </w:tcPr>
          <w:p w:rsidR="001E2B39" w:rsidRPr="002C0387" w:rsidRDefault="001E2B39" w:rsidP="00E91F90">
            <w:pPr>
              <w:pStyle w:val="a7"/>
              <w:tabs>
                <w:tab w:val="left" w:pos="426"/>
              </w:tabs>
              <w:ind w:rightChars="-51" w:right="-107"/>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挥发酚排放量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1</w:t>
            </w:r>
          </w:p>
        </w:tc>
        <w:tc>
          <w:tcPr>
            <w:tcW w:w="2360" w:type="pct"/>
            <w:vAlign w:val="center"/>
          </w:tcPr>
          <w:p w:rsidR="001E2B39" w:rsidRPr="002C0387" w:rsidRDefault="001E2B39" w:rsidP="00E91F90">
            <w:pPr>
              <w:pStyle w:val="a7"/>
              <w:tabs>
                <w:tab w:val="left" w:pos="426"/>
              </w:tabs>
              <w:ind w:rightChars="-51" w:right="-107"/>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氰化物产生量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2</w:t>
            </w:r>
          </w:p>
        </w:tc>
        <w:tc>
          <w:tcPr>
            <w:tcW w:w="2360" w:type="pct"/>
            <w:vAlign w:val="center"/>
          </w:tcPr>
          <w:p w:rsidR="001E2B39" w:rsidRPr="002C0387" w:rsidRDefault="001E2B39" w:rsidP="00E91F90">
            <w:pPr>
              <w:pStyle w:val="a7"/>
              <w:tabs>
                <w:tab w:val="left" w:pos="426"/>
              </w:tabs>
              <w:ind w:rightChars="-51" w:right="-107"/>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E91F90">
            <w:pPr>
              <w:pStyle w:val="a7"/>
              <w:tabs>
                <w:tab w:val="left" w:pos="426"/>
              </w:tabs>
              <w:rPr>
                <w:kern w:val="2"/>
                <w:sz w:val="18"/>
                <w:szCs w:val="18"/>
              </w:rPr>
            </w:pPr>
            <w:r w:rsidRPr="002C0387">
              <w:rPr>
                <w:rFonts w:hint="eastAsia"/>
                <w:kern w:val="2"/>
                <w:sz w:val="18"/>
                <w:szCs w:val="18"/>
              </w:rPr>
              <w:t>氰化物排放量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3</w:t>
            </w:r>
          </w:p>
        </w:tc>
        <w:tc>
          <w:tcPr>
            <w:tcW w:w="2360" w:type="pct"/>
            <w:vAlign w:val="center"/>
          </w:tcPr>
          <w:p w:rsidR="001E2B39" w:rsidRPr="002C0387" w:rsidRDefault="001E2B39" w:rsidP="00E91F90">
            <w:pPr>
              <w:pStyle w:val="a7"/>
              <w:tabs>
                <w:tab w:val="left" w:pos="426"/>
              </w:tabs>
              <w:ind w:rightChars="-51" w:right="-107"/>
              <w:jc w:val="center"/>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废水砷产生量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E729D7" w:rsidP="00262448">
            <w:pPr>
              <w:tabs>
                <w:tab w:val="left" w:pos="426"/>
              </w:tabs>
              <w:jc w:val="center"/>
              <w:rPr>
                <w:rFonts w:ascii="宋体" w:hAnsi="宋体"/>
                <w:sz w:val="18"/>
                <w:szCs w:val="18"/>
              </w:rPr>
            </w:pPr>
            <w:r w:rsidRPr="002C0387">
              <w:rPr>
                <w:rFonts w:ascii="宋体" w:hAnsi="宋体" w:hint="eastAsia"/>
                <w:sz w:val="18"/>
                <w:szCs w:val="18"/>
              </w:rPr>
              <w:t>44</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废水砷排放量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5</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废水铅产生量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6</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废水铅排放量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4</w:t>
            </w:r>
            <w:r w:rsidR="00E729D7" w:rsidRPr="002C0387">
              <w:rPr>
                <w:rFonts w:ascii="宋体" w:hAnsi="宋体" w:hint="eastAsia"/>
                <w:sz w:val="18"/>
                <w:szCs w:val="18"/>
              </w:rPr>
              <w:t>7</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废水镉产生量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E729D7" w:rsidP="00262448">
            <w:pPr>
              <w:tabs>
                <w:tab w:val="left" w:pos="426"/>
              </w:tabs>
              <w:jc w:val="center"/>
              <w:rPr>
                <w:rFonts w:ascii="宋体" w:hAnsi="宋体"/>
                <w:sz w:val="18"/>
                <w:szCs w:val="18"/>
              </w:rPr>
            </w:pPr>
            <w:r w:rsidRPr="002C0387">
              <w:rPr>
                <w:rFonts w:ascii="宋体" w:hAnsi="宋体" w:hint="eastAsia"/>
                <w:sz w:val="18"/>
                <w:szCs w:val="18"/>
              </w:rPr>
              <w:t>48</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废水镉排放量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E729D7" w:rsidP="00881B25">
            <w:pPr>
              <w:tabs>
                <w:tab w:val="left" w:pos="426"/>
              </w:tabs>
              <w:jc w:val="center"/>
              <w:rPr>
                <w:rFonts w:ascii="宋体" w:hAnsi="宋体"/>
                <w:sz w:val="18"/>
                <w:szCs w:val="18"/>
              </w:rPr>
            </w:pPr>
            <w:r w:rsidRPr="002C0387">
              <w:rPr>
                <w:rFonts w:ascii="宋体" w:hAnsi="宋体" w:hint="eastAsia"/>
                <w:sz w:val="18"/>
                <w:szCs w:val="18"/>
              </w:rPr>
              <w:t>49</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w:t>
            </w:r>
            <w:r w:rsidRPr="002C0387">
              <w:rPr>
                <w:rFonts w:hAnsi="宋体" w:cs="宋体" w:hint="eastAsia"/>
                <w:sz w:val="18"/>
                <w:szCs w:val="18"/>
              </w:rPr>
              <w:t>汞</w:t>
            </w:r>
            <w:r w:rsidRPr="002C0387">
              <w:rPr>
                <w:rFonts w:hint="eastAsia"/>
                <w:sz w:val="18"/>
                <w:szCs w:val="18"/>
              </w:rPr>
              <w:t>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0</w:t>
            </w:r>
          </w:p>
        </w:tc>
        <w:tc>
          <w:tcPr>
            <w:tcW w:w="2360" w:type="pct"/>
            <w:vAlign w:val="center"/>
          </w:tcPr>
          <w:p w:rsidR="001E2B39" w:rsidRPr="002C0387" w:rsidRDefault="001E2B39" w:rsidP="005E1E56">
            <w:pPr>
              <w:pStyle w:val="a7"/>
              <w:tabs>
                <w:tab w:val="left" w:pos="426"/>
              </w:tabs>
              <w:ind w:right="-51"/>
              <w:jc w:val="left"/>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w:t>
            </w:r>
            <w:r w:rsidRPr="002C0387">
              <w:rPr>
                <w:rFonts w:hAnsi="宋体" w:cs="宋体" w:hint="eastAsia"/>
                <w:sz w:val="18"/>
                <w:szCs w:val="18"/>
              </w:rPr>
              <w:t>汞</w:t>
            </w:r>
            <w:r w:rsidRPr="002C0387">
              <w:rPr>
                <w:rFonts w:ascii="宋体" w:hAnsi="宋体" w:cs="宋体" w:hint="eastAsia"/>
                <w:sz w:val="18"/>
                <w:szCs w:val="18"/>
              </w:rPr>
              <w:t>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1</w:t>
            </w:r>
          </w:p>
        </w:tc>
        <w:tc>
          <w:tcPr>
            <w:tcW w:w="2360" w:type="pct"/>
            <w:vAlign w:val="center"/>
          </w:tcPr>
          <w:p w:rsidR="001E2B39" w:rsidRPr="002C0387" w:rsidRDefault="001E2B39" w:rsidP="005E1E56">
            <w:pPr>
              <w:tabs>
                <w:tab w:val="left" w:pos="426"/>
              </w:tabs>
              <w:ind w:right="-51"/>
              <w:jc w:val="left"/>
              <w:rPr>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w:t>
            </w:r>
            <w:r w:rsidRPr="002C0387">
              <w:rPr>
                <w:rFonts w:ascii="宋体" w:hAnsi="宋体" w:cs="宋体" w:hint="eastAsia"/>
                <w:sz w:val="18"/>
                <w:szCs w:val="18"/>
              </w:rPr>
              <w:t>总铬产生量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2</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rPr>
                <w:rFonts w:ascii="宋体" w:hAnsi="宋体" w:cs="宋体"/>
                <w:sz w:val="18"/>
                <w:szCs w:val="18"/>
              </w:rPr>
            </w:pPr>
            <w:r w:rsidRPr="002C0387">
              <w:rPr>
                <w:rFonts w:hint="eastAsia"/>
                <w:sz w:val="18"/>
                <w:szCs w:val="18"/>
              </w:rPr>
              <w:t>废水</w:t>
            </w:r>
            <w:r w:rsidRPr="002C0387">
              <w:rPr>
                <w:rFonts w:ascii="宋体" w:hAnsi="宋体" w:cs="宋体" w:hint="eastAsia"/>
                <w:sz w:val="18"/>
                <w:szCs w:val="18"/>
              </w:rPr>
              <w:t>总铬排放量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3</w:t>
            </w:r>
          </w:p>
        </w:tc>
        <w:tc>
          <w:tcPr>
            <w:tcW w:w="2360" w:type="pct"/>
            <w:vAlign w:val="center"/>
          </w:tcPr>
          <w:p w:rsidR="001E2B39" w:rsidRPr="002C0387" w:rsidRDefault="001E2B39" w:rsidP="005E1E56">
            <w:pPr>
              <w:rPr>
                <w:rFonts w:ascii="宋体" w:hAnsi="宋体" w:cs="宋体"/>
                <w:sz w:val="18"/>
                <w:szCs w:val="18"/>
              </w:rPr>
            </w:pPr>
          </w:p>
        </w:tc>
      </w:tr>
      <w:tr w:rsidR="001E2B39" w:rsidRPr="002C0387" w:rsidTr="002C0387">
        <w:trPr>
          <w:trHeight w:val="340"/>
          <w:jc w:val="center"/>
        </w:trPr>
        <w:tc>
          <w:tcPr>
            <w:tcW w:w="1552" w:type="pct"/>
            <w:vAlign w:val="center"/>
          </w:tcPr>
          <w:p w:rsidR="001E2B39" w:rsidRPr="002C0387" w:rsidRDefault="001E2B39" w:rsidP="005E1E56">
            <w:pPr>
              <w:pStyle w:val="a7"/>
              <w:tabs>
                <w:tab w:val="left" w:pos="426"/>
              </w:tabs>
              <w:ind w:right="-51"/>
              <w:jc w:val="left"/>
              <w:rPr>
                <w:kern w:val="2"/>
                <w:sz w:val="18"/>
                <w:szCs w:val="18"/>
              </w:rPr>
            </w:pPr>
            <w:r w:rsidRPr="002C0387">
              <w:rPr>
                <w:rFonts w:hint="eastAsia"/>
                <w:sz w:val="18"/>
                <w:szCs w:val="18"/>
              </w:rPr>
              <w:t>废水</w:t>
            </w:r>
            <w:r w:rsidRPr="002C0387">
              <w:rPr>
                <w:rFonts w:hint="eastAsia"/>
                <w:kern w:val="2"/>
                <w:sz w:val="18"/>
                <w:szCs w:val="18"/>
              </w:rPr>
              <w:t>六价铬产生量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4</w:t>
            </w:r>
          </w:p>
        </w:tc>
        <w:tc>
          <w:tcPr>
            <w:tcW w:w="2360" w:type="pct"/>
            <w:vAlign w:val="center"/>
          </w:tcPr>
          <w:p w:rsidR="001E2B39" w:rsidRPr="002C0387" w:rsidRDefault="001E2B39" w:rsidP="005E1E56">
            <w:pPr>
              <w:pStyle w:val="a7"/>
              <w:tabs>
                <w:tab w:val="left" w:pos="426"/>
              </w:tabs>
              <w:ind w:right="-51"/>
              <w:jc w:val="left"/>
              <w:rPr>
                <w:kern w:val="2"/>
                <w:sz w:val="18"/>
                <w:szCs w:val="18"/>
              </w:rPr>
            </w:pPr>
          </w:p>
        </w:tc>
      </w:tr>
      <w:tr w:rsidR="001E2B39" w:rsidRPr="002C0387" w:rsidTr="002C0387">
        <w:trPr>
          <w:trHeight w:val="340"/>
          <w:jc w:val="center"/>
        </w:trPr>
        <w:tc>
          <w:tcPr>
            <w:tcW w:w="1552" w:type="pct"/>
            <w:vAlign w:val="center"/>
          </w:tcPr>
          <w:p w:rsidR="001E2B39" w:rsidRPr="002C0387" w:rsidRDefault="001E2B39" w:rsidP="005E1E56">
            <w:pPr>
              <w:tabs>
                <w:tab w:val="left" w:pos="426"/>
              </w:tabs>
              <w:ind w:right="-51"/>
              <w:jc w:val="left"/>
              <w:rPr>
                <w:sz w:val="18"/>
                <w:szCs w:val="18"/>
              </w:rPr>
            </w:pPr>
            <w:r w:rsidRPr="002C0387">
              <w:rPr>
                <w:rFonts w:hint="eastAsia"/>
                <w:sz w:val="18"/>
                <w:szCs w:val="18"/>
              </w:rPr>
              <w:t>废水六价铬排放量</w:t>
            </w:r>
          </w:p>
        </w:tc>
        <w:tc>
          <w:tcPr>
            <w:tcW w:w="632" w:type="pct"/>
            <w:vAlign w:val="center"/>
          </w:tcPr>
          <w:p w:rsidR="001E2B39" w:rsidRPr="002C0387" w:rsidRDefault="001E2B39" w:rsidP="00E91F90">
            <w:pPr>
              <w:pStyle w:val="a7"/>
              <w:tabs>
                <w:tab w:val="left" w:pos="426"/>
              </w:tabs>
              <w:jc w:val="center"/>
              <w:rPr>
                <w:kern w:val="2"/>
                <w:sz w:val="18"/>
                <w:szCs w:val="18"/>
              </w:rPr>
            </w:pPr>
            <w:r w:rsidRPr="002C0387">
              <w:rPr>
                <w:rFonts w:hint="eastAsia"/>
                <w:kern w:val="2"/>
                <w:sz w:val="18"/>
                <w:szCs w:val="18"/>
              </w:rPr>
              <w:t>千克</w:t>
            </w:r>
          </w:p>
        </w:tc>
        <w:tc>
          <w:tcPr>
            <w:tcW w:w="456" w:type="pct"/>
            <w:vAlign w:val="center"/>
          </w:tcPr>
          <w:p w:rsidR="001E2B39" w:rsidRPr="002C0387" w:rsidRDefault="00881B25" w:rsidP="00881B25">
            <w:pPr>
              <w:tabs>
                <w:tab w:val="left" w:pos="426"/>
              </w:tabs>
              <w:jc w:val="center"/>
              <w:rPr>
                <w:rFonts w:ascii="宋体" w:hAnsi="宋体"/>
                <w:sz w:val="18"/>
                <w:szCs w:val="18"/>
              </w:rPr>
            </w:pPr>
            <w:r w:rsidRPr="002C0387">
              <w:rPr>
                <w:rFonts w:ascii="宋体" w:hAnsi="宋体" w:hint="eastAsia"/>
                <w:sz w:val="18"/>
                <w:szCs w:val="18"/>
              </w:rPr>
              <w:t>5</w:t>
            </w:r>
            <w:r w:rsidR="00E729D7" w:rsidRPr="002C0387">
              <w:rPr>
                <w:rFonts w:ascii="宋体" w:hAnsi="宋体" w:hint="eastAsia"/>
                <w:sz w:val="18"/>
                <w:szCs w:val="18"/>
              </w:rPr>
              <w:t>5</w:t>
            </w:r>
          </w:p>
        </w:tc>
        <w:tc>
          <w:tcPr>
            <w:tcW w:w="2360" w:type="pct"/>
            <w:vAlign w:val="center"/>
          </w:tcPr>
          <w:p w:rsidR="001E2B39" w:rsidRPr="002C0387" w:rsidRDefault="001E2B39" w:rsidP="005E1E56">
            <w:pPr>
              <w:tabs>
                <w:tab w:val="left" w:pos="426"/>
              </w:tabs>
              <w:ind w:right="-51"/>
              <w:jc w:val="left"/>
              <w:rPr>
                <w:sz w:val="18"/>
                <w:szCs w:val="18"/>
              </w:rPr>
            </w:pPr>
          </w:p>
        </w:tc>
      </w:tr>
    </w:tbl>
    <w:p w:rsidR="00FB2EF4" w:rsidRPr="001D4C76" w:rsidRDefault="00FB2EF4" w:rsidP="002C0387">
      <w:pPr>
        <w:pStyle w:val="a7"/>
        <w:tabs>
          <w:tab w:val="left" w:pos="426"/>
        </w:tabs>
        <w:rPr>
          <w:sz w:val="18"/>
        </w:rPr>
      </w:pPr>
      <w:r w:rsidRPr="001D4C76">
        <w:rPr>
          <w:sz w:val="18"/>
        </w:rPr>
        <w:br w:type="page"/>
      </w:r>
      <w:r w:rsidRPr="001D4C76">
        <w:rPr>
          <w:rFonts w:hAnsi="宋体" w:hint="eastAsia"/>
          <w:sz w:val="18"/>
        </w:rPr>
        <w:lastRenderedPageBreak/>
        <w:t>综101表</w:t>
      </w:r>
      <w:r w:rsidRPr="001D4C76">
        <w:rPr>
          <w:rFonts w:hint="eastAsia"/>
          <w:sz w:val="18"/>
        </w:rPr>
        <w:t>续表（二）</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2"/>
        <w:gridCol w:w="1047"/>
        <w:gridCol w:w="1001"/>
        <w:gridCol w:w="4442"/>
      </w:tblGrid>
      <w:tr w:rsidR="00FB2EF4" w:rsidRPr="001D4C76" w:rsidTr="002C0387">
        <w:trPr>
          <w:trHeight w:val="369"/>
          <w:jc w:val="center"/>
        </w:trPr>
        <w:tc>
          <w:tcPr>
            <w:tcW w:w="1552" w:type="pct"/>
            <w:vAlign w:val="center"/>
          </w:tcPr>
          <w:p w:rsidR="00FB2EF4" w:rsidRPr="001D4C76" w:rsidRDefault="00FB2EF4" w:rsidP="002C0387">
            <w:pPr>
              <w:pStyle w:val="a7"/>
              <w:tabs>
                <w:tab w:val="left" w:pos="426"/>
              </w:tabs>
              <w:spacing w:line="280" w:lineRule="exact"/>
              <w:ind w:right="-51"/>
              <w:jc w:val="center"/>
              <w:rPr>
                <w:b/>
                <w:kern w:val="2"/>
                <w:sz w:val="18"/>
              </w:rPr>
            </w:pPr>
            <w:r w:rsidRPr="001D4C76">
              <w:rPr>
                <w:rFonts w:hint="eastAsia"/>
                <w:b/>
                <w:kern w:val="2"/>
                <w:sz w:val="18"/>
              </w:rPr>
              <w:t>指标名称</w:t>
            </w:r>
          </w:p>
        </w:tc>
        <w:tc>
          <w:tcPr>
            <w:tcW w:w="556" w:type="pct"/>
            <w:vAlign w:val="center"/>
          </w:tcPr>
          <w:p w:rsidR="00FB2EF4" w:rsidRPr="001D4C76" w:rsidRDefault="00FB2EF4" w:rsidP="002C0387">
            <w:pPr>
              <w:pStyle w:val="a7"/>
              <w:tabs>
                <w:tab w:val="left" w:pos="426"/>
              </w:tabs>
              <w:spacing w:line="280" w:lineRule="exact"/>
              <w:jc w:val="center"/>
              <w:rPr>
                <w:b/>
                <w:spacing w:val="-14"/>
                <w:kern w:val="2"/>
                <w:sz w:val="18"/>
              </w:rPr>
            </w:pPr>
            <w:r w:rsidRPr="001D4C76">
              <w:rPr>
                <w:rFonts w:hint="eastAsia"/>
                <w:b/>
                <w:spacing w:val="-14"/>
                <w:kern w:val="2"/>
                <w:sz w:val="18"/>
              </w:rPr>
              <w:t>计量单位</w:t>
            </w:r>
          </w:p>
        </w:tc>
        <w:tc>
          <w:tcPr>
            <w:tcW w:w="532" w:type="pct"/>
            <w:vAlign w:val="center"/>
          </w:tcPr>
          <w:p w:rsidR="00FB2EF4" w:rsidRPr="001D4C76" w:rsidRDefault="00FB2EF4" w:rsidP="002C0387">
            <w:pPr>
              <w:pStyle w:val="a7"/>
              <w:tabs>
                <w:tab w:val="left" w:pos="426"/>
              </w:tabs>
              <w:spacing w:line="280" w:lineRule="exact"/>
              <w:jc w:val="center"/>
              <w:rPr>
                <w:b/>
                <w:spacing w:val="-14"/>
                <w:kern w:val="2"/>
                <w:sz w:val="18"/>
              </w:rPr>
            </w:pPr>
            <w:r w:rsidRPr="001D4C76">
              <w:rPr>
                <w:rFonts w:hint="eastAsia"/>
                <w:b/>
                <w:spacing w:val="-14"/>
                <w:kern w:val="2"/>
                <w:sz w:val="18"/>
              </w:rPr>
              <w:t>代码</w:t>
            </w:r>
          </w:p>
        </w:tc>
        <w:tc>
          <w:tcPr>
            <w:tcW w:w="2360" w:type="pct"/>
            <w:vAlign w:val="center"/>
          </w:tcPr>
          <w:p w:rsidR="00FB2EF4" w:rsidRPr="001D4C76" w:rsidRDefault="00FB2EF4" w:rsidP="002C0387">
            <w:pPr>
              <w:pStyle w:val="a7"/>
              <w:tabs>
                <w:tab w:val="left" w:pos="426"/>
              </w:tabs>
              <w:spacing w:line="280" w:lineRule="exact"/>
              <w:ind w:right="-51"/>
              <w:jc w:val="center"/>
              <w:rPr>
                <w:b/>
                <w:kern w:val="2"/>
                <w:sz w:val="18"/>
              </w:rPr>
            </w:pPr>
            <w:r w:rsidRPr="001D4C76">
              <w:rPr>
                <w:rFonts w:hint="eastAsia"/>
                <w:b/>
                <w:kern w:val="2"/>
                <w:sz w:val="18"/>
              </w:rPr>
              <w:t>本年实际</w:t>
            </w:r>
          </w:p>
        </w:tc>
      </w:tr>
      <w:tr w:rsidR="00FB2EF4" w:rsidRPr="001D4C76" w:rsidTr="002C0387">
        <w:trPr>
          <w:trHeight w:val="369"/>
          <w:jc w:val="center"/>
        </w:trPr>
        <w:tc>
          <w:tcPr>
            <w:tcW w:w="1552" w:type="pct"/>
            <w:vAlign w:val="center"/>
          </w:tcPr>
          <w:p w:rsidR="00FB2EF4" w:rsidRPr="001D4C76" w:rsidRDefault="00FB2EF4" w:rsidP="002C0387">
            <w:pPr>
              <w:pStyle w:val="a7"/>
              <w:tabs>
                <w:tab w:val="left" w:pos="426"/>
              </w:tabs>
              <w:spacing w:line="280" w:lineRule="exact"/>
              <w:ind w:right="-51"/>
              <w:jc w:val="center"/>
              <w:rPr>
                <w:bCs/>
                <w:kern w:val="2"/>
                <w:sz w:val="18"/>
              </w:rPr>
            </w:pPr>
            <w:r w:rsidRPr="001D4C76">
              <w:rPr>
                <w:rFonts w:hint="eastAsia"/>
                <w:bCs/>
                <w:kern w:val="2"/>
                <w:sz w:val="18"/>
              </w:rPr>
              <w:t>甲</w:t>
            </w:r>
          </w:p>
        </w:tc>
        <w:tc>
          <w:tcPr>
            <w:tcW w:w="556" w:type="pct"/>
            <w:vAlign w:val="center"/>
          </w:tcPr>
          <w:p w:rsidR="00FB2EF4" w:rsidRPr="001D4C76" w:rsidRDefault="00FB2EF4" w:rsidP="002C0387">
            <w:pPr>
              <w:pStyle w:val="a7"/>
              <w:tabs>
                <w:tab w:val="left" w:pos="426"/>
              </w:tabs>
              <w:spacing w:line="280" w:lineRule="exact"/>
              <w:jc w:val="center"/>
              <w:rPr>
                <w:kern w:val="2"/>
                <w:sz w:val="18"/>
              </w:rPr>
            </w:pPr>
            <w:r w:rsidRPr="001D4C76">
              <w:rPr>
                <w:rFonts w:hint="eastAsia"/>
                <w:kern w:val="2"/>
                <w:sz w:val="18"/>
              </w:rPr>
              <w:t>乙</w:t>
            </w:r>
          </w:p>
        </w:tc>
        <w:tc>
          <w:tcPr>
            <w:tcW w:w="532" w:type="pct"/>
            <w:vAlign w:val="center"/>
          </w:tcPr>
          <w:p w:rsidR="00FB2EF4" w:rsidRPr="001D4C76" w:rsidRDefault="00FB2EF4" w:rsidP="002C0387">
            <w:pPr>
              <w:tabs>
                <w:tab w:val="left" w:pos="426"/>
              </w:tabs>
              <w:spacing w:line="280" w:lineRule="exact"/>
              <w:jc w:val="center"/>
              <w:rPr>
                <w:sz w:val="18"/>
              </w:rPr>
            </w:pPr>
            <w:r w:rsidRPr="001D4C76">
              <w:rPr>
                <w:rFonts w:hint="eastAsia"/>
                <w:sz w:val="18"/>
              </w:rPr>
              <w:t>丙</w:t>
            </w:r>
          </w:p>
        </w:tc>
        <w:tc>
          <w:tcPr>
            <w:tcW w:w="2360" w:type="pct"/>
            <w:vAlign w:val="center"/>
          </w:tcPr>
          <w:p w:rsidR="00FB2EF4" w:rsidRPr="001D4C76" w:rsidRDefault="00FB2EF4" w:rsidP="002C0387">
            <w:pPr>
              <w:pStyle w:val="a7"/>
              <w:tabs>
                <w:tab w:val="left" w:pos="426"/>
              </w:tabs>
              <w:spacing w:line="280" w:lineRule="exact"/>
              <w:ind w:right="-51"/>
              <w:jc w:val="center"/>
              <w:rPr>
                <w:kern w:val="2"/>
                <w:sz w:val="18"/>
              </w:rPr>
            </w:pPr>
            <w:r w:rsidRPr="001D4C76">
              <w:rPr>
                <w:rFonts w:hint="eastAsia"/>
                <w:kern w:val="2"/>
                <w:sz w:val="18"/>
              </w:rPr>
              <w:t>1</w:t>
            </w:r>
          </w:p>
        </w:tc>
      </w:tr>
      <w:tr w:rsidR="00FB2EF4" w:rsidRPr="001D4C76" w:rsidTr="002C0387">
        <w:trPr>
          <w:trHeight w:val="369"/>
          <w:jc w:val="center"/>
        </w:trPr>
        <w:tc>
          <w:tcPr>
            <w:tcW w:w="1552" w:type="pct"/>
            <w:vAlign w:val="center"/>
          </w:tcPr>
          <w:p w:rsidR="00FB2EF4" w:rsidRPr="001D4C76" w:rsidRDefault="00FB2EF4" w:rsidP="002C0387">
            <w:pPr>
              <w:pStyle w:val="a7"/>
              <w:tabs>
                <w:tab w:val="left" w:pos="426"/>
              </w:tabs>
              <w:spacing w:line="280" w:lineRule="exact"/>
              <w:ind w:right="-51"/>
              <w:rPr>
                <w:bCs/>
                <w:kern w:val="2"/>
                <w:sz w:val="18"/>
              </w:rPr>
            </w:pPr>
            <w:r w:rsidRPr="001D4C76">
              <w:rPr>
                <w:rFonts w:hint="eastAsia"/>
                <w:bCs/>
                <w:kern w:val="2"/>
                <w:sz w:val="18"/>
              </w:rPr>
              <w:t>三、工业废气</w:t>
            </w:r>
          </w:p>
        </w:tc>
        <w:tc>
          <w:tcPr>
            <w:tcW w:w="556" w:type="pct"/>
            <w:vAlign w:val="center"/>
          </w:tcPr>
          <w:p w:rsidR="00FB2EF4" w:rsidRPr="001D4C76" w:rsidRDefault="00FB2EF4" w:rsidP="002C0387">
            <w:pPr>
              <w:pStyle w:val="a7"/>
              <w:tabs>
                <w:tab w:val="left" w:pos="426"/>
              </w:tabs>
              <w:spacing w:line="280" w:lineRule="exact"/>
              <w:jc w:val="center"/>
              <w:rPr>
                <w:kern w:val="2"/>
                <w:sz w:val="18"/>
              </w:rPr>
            </w:pPr>
            <w:r w:rsidRPr="001D4C76">
              <w:rPr>
                <w:rFonts w:hint="eastAsia"/>
                <w:kern w:val="2"/>
                <w:sz w:val="18"/>
              </w:rPr>
              <w:t>—</w:t>
            </w:r>
          </w:p>
        </w:tc>
        <w:tc>
          <w:tcPr>
            <w:tcW w:w="532" w:type="pct"/>
            <w:vAlign w:val="center"/>
          </w:tcPr>
          <w:p w:rsidR="00FB2EF4" w:rsidRPr="001D4C76" w:rsidRDefault="00FB2EF4" w:rsidP="002C0387">
            <w:pPr>
              <w:tabs>
                <w:tab w:val="left" w:pos="426"/>
              </w:tabs>
              <w:spacing w:line="280" w:lineRule="exact"/>
              <w:jc w:val="center"/>
              <w:rPr>
                <w:sz w:val="18"/>
              </w:rPr>
            </w:pPr>
            <w:r w:rsidRPr="001D4C76">
              <w:rPr>
                <w:rFonts w:ascii="宋体" w:hAnsi="宋体" w:hint="eastAsia"/>
                <w:sz w:val="18"/>
              </w:rPr>
              <w:t>—</w:t>
            </w:r>
          </w:p>
        </w:tc>
        <w:tc>
          <w:tcPr>
            <w:tcW w:w="2360" w:type="pct"/>
            <w:vAlign w:val="center"/>
          </w:tcPr>
          <w:p w:rsidR="00FB2EF4" w:rsidRPr="001D4C76" w:rsidRDefault="00FB2EF4" w:rsidP="002C0387">
            <w:pPr>
              <w:pStyle w:val="a7"/>
              <w:tabs>
                <w:tab w:val="left" w:pos="426"/>
              </w:tabs>
              <w:spacing w:line="280" w:lineRule="exact"/>
              <w:ind w:right="-51"/>
              <w:jc w:val="center"/>
              <w:rPr>
                <w:kern w:val="2"/>
                <w:sz w:val="18"/>
              </w:rPr>
            </w:pPr>
            <w:r w:rsidRPr="001D4C76">
              <w:rPr>
                <w:rFonts w:hint="eastAsia"/>
                <w:kern w:val="2"/>
                <w:sz w:val="18"/>
              </w:rPr>
              <w:t>—</w:t>
            </w: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int="eastAsia"/>
                <w:kern w:val="2"/>
                <w:sz w:val="18"/>
              </w:rPr>
              <w:t>工业废气排放量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spacing w:val="-14"/>
                <w:kern w:val="2"/>
                <w:sz w:val="18"/>
              </w:rPr>
              <w:t>亿立方米</w:t>
            </w:r>
          </w:p>
        </w:tc>
        <w:tc>
          <w:tcPr>
            <w:tcW w:w="532" w:type="pct"/>
            <w:vAlign w:val="center"/>
          </w:tcPr>
          <w:p w:rsidR="00914023" w:rsidRPr="001D4C76" w:rsidRDefault="00E0617F" w:rsidP="002C0387">
            <w:pPr>
              <w:tabs>
                <w:tab w:val="left" w:pos="426"/>
              </w:tabs>
              <w:spacing w:line="280" w:lineRule="exact"/>
              <w:jc w:val="center"/>
              <w:rPr>
                <w:sz w:val="18"/>
              </w:rPr>
            </w:pPr>
            <w:r w:rsidRPr="001D4C76">
              <w:rPr>
                <w:rFonts w:ascii="宋体" w:hAnsi="宋体" w:hint="eastAsia"/>
                <w:sz w:val="18"/>
              </w:rPr>
              <w:t>5</w:t>
            </w:r>
            <w:r w:rsidR="00E729D7">
              <w:rPr>
                <w:rFonts w:ascii="宋体" w:hAnsi="宋体" w:hint="eastAsia"/>
                <w:sz w:val="18"/>
              </w:rPr>
              <w:t>6</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int="eastAsia"/>
                <w:kern w:val="2"/>
                <w:sz w:val="18"/>
              </w:rPr>
              <w:t>废气治理设施数</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套</w:t>
            </w:r>
          </w:p>
        </w:tc>
        <w:tc>
          <w:tcPr>
            <w:tcW w:w="532" w:type="pct"/>
            <w:vAlign w:val="center"/>
          </w:tcPr>
          <w:p w:rsidR="00914023"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5</w:t>
            </w:r>
            <w:r w:rsidR="00E729D7">
              <w:rPr>
                <w:rFonts w:ascii="宋体" w:hAnsi="宋体" w:hint="eastAsia"/>
                <w:sz w:val="18"/>
              </w:rPr>
              <w:t>7</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kern w:val="2"/>
                <w:sz w:val="18"/>
              </w:rPr>
            </w:pPr>
            <w:r w:rsidRPr="001D4C76">
              <w:rPr>
                <w:rFonts w:hint="eastAsia"/>
                <w:kern w:val="2"/>
                <w:sz w:val="18"/>
              </w:rPr>
              <w:t>废气治理设施处理能力</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spacing w:val="-14"/>
                <w:kern w:val="2"/>
                <w:sz w:val="18"/>
              </w:rPr>
              <w:t>万立方米/时</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58</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kern w:val="2"/>
                <w:sz w:val="18"/>
              </w:rPr>
            </w:pPr>
            <w:r w:rsidRPr="001D4C76">
              <w:rPr>
                <w:rFonts w:hint="eastAsia"/>
                <w:kern w:val="2"/>
                <w:sz w:val="18"/>
              </w:rPr>
              <w:t>废气治理设施运行费用</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万元</w:t>
            </w:r>
          </w:p>
        </w:tc>
        <w:tc>
          <w:tcPr>
            <w:tcW w:w="532" w:type="pct"/>
            <w:vAlign w:val="center"/>
          </w:tcPr>
          <w:p w:rsidR="00914023" w:rsidRPr="001D4C76" w:rsidRDefault="00E729D7" w:rsidP="002C0387">
            <w:pPr>
              <w:tabs>
                <w:tab w:val="left" w:pos="426"/>
              </w:tabs>
              <w:spacing w:line="280" w:lineRule="exact"/>
              <w:jc w:val="center"/>
              <w:rPr>
                <w:sz w:val="18"/>
              </w:rPr>
            </w:pPr>
            <w:r>
              <w:rPr>
                <w:rFonts w:ascii="宋体" w:hAnsi="宋体" w:hint="eastAsia"/>
                <w:sz w:val="18"/>
              </w:rPr>
              <w:t>59</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int="eastAsia"/>
                <w:kern w:val="2"/>
                <w:sz w:val="18"/>
              </w:rPr>
              <w:t>脱硫设施数</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套</w:t>
            </w:r>
          </w:p>
        </w:tc>
        <w:tc>
          <w:tcPr>
            <w:tcW w:w="532" w:type="pct"/>
            <w:vAlign w:val="center"/>
          </w:tcPr>
          <w:p w:rsidR="00914023"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6</w:t>
            </w:r>
            <w:r w:rsidR="00E729D7">
              <w:rPr>
                <w:rFonts w:ascii="宋体" w:hAnsi="宋体" w:hint="eastAsia"/>
                <w:sz w:val="18"/>
              </w:rPr>
              <w:t>0</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int="eastAsia"/>
                <w:kern w:val="2"/>
                <w:sz w:val="18"/>
              </w:rPr>
              <w:t>脱硝设施数</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套</w:t>
            </w:r>
          </w:p>
        </w:tc>
        <w:tc>
          <w:tcPr>
            <w:tcW w:w="532" w:type="pct"/>
            <w:vAlign w:val="center"/>
          </w:tcPr>
          <w:p w:rsidR="00914023" w:rsidRPr="001D4C76" w:rsidRDefault="00E0617F" w:rsidP="002C0387">
            <w:pPr>
              <w:tabs>
                <w:tab w:val="left" w:pos="426"/>
              </w:tabs>
              <w:spacing w:line="280" w:lineRule="exact"/>
              <w:jc w:val="center"/>
              <w:rPr>
                <w:sz w:val="18"/>
              </w:rPr>
            </w:pPr>
            <w:r w:rsidRPr="001D4C76">
              <w:rPr>
                <w:rFonts w:ascii="宋体" w:hAnsi="宋体" w:hint="eastAsia"/>
                <w:sz w:val="18"/>
              </w:rPr>
              <w:t>6</w:t>
            </w:r>
            <w:r w:rsidR="00E729D7">
              <w:rPr>
                <w:rFonts w:ascii="宋体" w:hAnsi="宋体" w:hint="eastAsia"/>
                <w:sz w:val="18"/>
              </w:rPr>
              <w:t>1</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int="eastAsia"/>
                <w:kern w:val="2"/>
                <w:sz w:val="18"/>
              </w:rPr>
              <w:t>除尘设施数</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套</w:t>
            </w:r>
          </w:p>
        </w:tc>
        <w:tc>
          <w:tcPr>
            <w:tcW w:w="532" w:type="pct"/>
            <w:vAlign w:val="center"/>
          </w:tcPr>
          <w:p w:rsidR="00914023" w:rsidRPr="001D4C76" w:rsidRDefault="00E0617F" w:rsidP="002C0387">
            <w:pPr>
              <w:tabs>
                <w:tab w:val="left" w:pos="426"/>
              </w:tabs>
              <w:spacing w:line="280" w:lineRule="exact"/>
              <w:jc w:val="center"/>
              <w:rPr>
                <w:sz w:val="18"/>
              </w:rPr>
            </w:pPr>
            <w:r w:rsidRPr="001D4C76">
              <w:rPr>
                <w:rFonts w:ascii="宋体" w:hAnsi="宋体" w:hint="eastAsia"/>
                <w:sz w:val="18"/>
              </w:rPr>
              <w:t>6</w:t>
            </w:r>
            <w:r w:rsidR="00E729D7">
              <w:rPr>
                <w:rFonts w:ascii="宋体" w:hAnsi="宋体" w:hint="eastAsia"/>
                <w:sz w:val="18"/>
              </w:rPr>
              <w:t>2</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pStyle w:val="a7"/>
              <w:tabs>
                <w:tab w:val="left" w:pos="426"/>
              </w:tabs>
              <w:spacing w:line="280" w:lineRule="exact"/>
              <w:ind w:right="-51"/>
              <w:rPr>
                <w:kern w:val="2"/>
                <w:sz w:val="18"/>
              </w:rPr>
            </w:pPr>
            <w:r>
              <w:rPr>
                <w:rFonts w:hint="eastAsia"/>
                <w:kern w:val="2"/>
                <w:sz w:val="18"/>
              </w:rPr>
              <w:t>VOCs处理设施数</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Pr>
                <w:rFonts w:hint="eastAsia"/>
                <w:kern w:val="2"/>
                <w:sz w:val="18"/>
              </w:rPr>
              <w:t>套</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63</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Ansi="宋体" w:hint="eastAsia"/>
                <w:kern w:val="2"/>
                <w:sz w:val="18"/>
              </w:rPr>
              <w:t>二氧化硫产生量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64</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kern w:val="2"/>
                <w:sz w:val="18"/>
              </w:rPr>
            </w:pPr>
            <w:r w:rsidRPr="001D4C76">
              <w:rPr>
                <w:rFonts w:hAnsi="宋体" w:hint="eastAsia"/>
                <w:kern w:val="2"/>
                <w:sz w:val="18"/>
              </w:rPr>
              <w:t>二氧化硫排放量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65</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kern w:val="2"/>
                <w:sz w:val="18"/>
              </w:rPr>
            </w:pPr>
            <w:r w:rsidRPr="001D4C76">
              <w:rPr>
                <w:rFonts w:hAnsi="宋体" w:hint="eastAsia"/>
                <w:kern w:val="2"/>
                <w:sz w:val="18"/>
              </w:rPr>
              <w:t>氮氧化物产生量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66</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kern w:val="2"/>
                <w:sz w:val="18"/>
              </w:rPr>
            </w:pPr>
            <w:r w:rsidRPr="001D4C76">
              <w:rPr>
                <w:rFonts w:hAnsi="宋体" w:hint="eastAsia"/>
                <w:kern w:val="2"/>
                <w:sz w:val="18"/>
              </w:rPr>
              <w:t>氮氧化物排放量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67</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ind w:right="-51"/>
              <w:rPr>
                <w:bCs/>
                <w:kern w:val="2"/>
                <w:sz w:val="18"/>
              </w:rPr>
            </w:pPr>
            <w:r w:rsidRPr="001D4C76">
              <w:rPr>
                <w:rFonts w:hAnsi="宋体" w:hint="eastAsia"/>
                <w:kern w:val="2"/>
                <w:sz w:val="18"/>
              </w:rPr>
              <w:t>烟（粉）尘产生量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68</w:t>
            </w:r>
          </w:p>
        </w:tc>
        <w:tc>
          <w:tcPr>
            <w:tcW w:w="2360" w:type="pct"/>
            <w:vAlign w:val="center"/>
          </w:tcPr>
          <w:p w:rsidR="00914023" w:rsidRPr="001D4C76" w:rsidRDefault="00914023" w:rsidP="002C0387">
            <w:pPr>
              <w:pStyle w:val="a7"/>
              <w:tabs>
                <w:tab w:val="left" w:pos="426"/>
              </w:tabs>
              <w:spacing w:line="280" w:lineRule="exact"/>
              <w:ind w:right="-51"/>
              <w:jc w:val="center"/>
              <w:rPr>
                <w:kern w:val="2"/>
                <w:sz w:val="18"/>
              </w:rPr>
            </w:pPr>
          </w:p>
        </w:tc>
      </w:tr>
      <w:tr w:rsidR="00914023" w:rsidRPr="001D4C76" w:rsidTr="002C0387">
        <w:trPr>
          <w:trHeight w:val="369"/>
          <w:jc w:val="center"/>
        </w:trPr>
        <w:tc>
          <w:tcPr>
            <w:tcW w:w="1552" w:type="pct"/>
            <w:vAlign w:val="center"/>
          </w:tcPr>
          <w:p w:rsidR="00914023" w:rsidRPr="001D4C76" w:rsidRDefault="00914023" w:rsidP="002C0387">
            <w:pPr>
              <w:pStyle w:val="a7"/>
              <w:tabs>
                <w:tab w:val="left" w:pos="426"/>
              </w:tabs>
              <w:spacing w:line="280" w:lineRule="exact"/>
              <w:rPr>
                <w:w w:val="90"/>
                <w:kern w:val="2"/>
                <w:sz w:val="18"/>
              </w:rPr>
            </w:pPr>
            <w:r w:rsidRPr="001D4C76">
              <w:rPr>
                <w:rFonts w:hAnsi="宋体" w:hint="eastAsia"/>
                <w:kern w:val="2"/>
                <w:sz w:val="18"/>
              </w:rPr>
              <w:t>烟（粉）尘排放量</w:t>
            </w:r>
          </w:p>
        </w:tc>
        <w:tc>
          <w:tcPr>
            <w:tcW w:w="556" w:type="pct"/>
            <w:vAlign w:val="center"/>
          </w:tcPr>
          <w:p w:rsidR="00914023" w:rsidRPr="001D4C76" w:rsidRDefault="00914023"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914023" w:rsidRPr="001D4C76" w:rsidRDefault="00E729D7" w:rsidP="002C0387">
            <w:pPr>
              <w:tabs>
                <w:tab w:val="left" w:pos="426"/>
              </w:tabs>
              <w:spacing w:line="280" w:lineRule="exact"/>
              <w:jc w:val="center"/>
              <w:rPr>
                <w:rFonts w:ascii="宋体" w:hAnsi="宋体"/>
                <w:sz w:val="18"/>
              </w:rPr>
            </w:pPr>
            <w:r>
              <w:rPr>
                <w:rFonts w:ascii="宋体" w:hAnsi="宋体" w:hint="eastAsia"/>
                <w:sz w:val="18"/>
              </w:rPr>
              <w:t>69</w:t>
            </w:r>
          </w:p>
        </w:tc>
        <w:tc>
          <w:tcPr>
            <w:tcW w:w="2360" w:type="pct"/>
            <w:vAlign w:val="center"/>
          </w:tcPr>
          <w:p w:rsidR="00914023" w:rsidRPr="001D4C76" w:rsidRDefault="00914023" w:rsidP="002C0387">
            <w:pPr>
              <w:pStyle w:val="a7"/>
              <w:tabs>
                <w:tab w:val="left" w:pos="426"/>
              </w:tabs>
              <w:spacing w:line="280" w:lineRule="exact"/>
              <w:ind w:rightChars="-51" w:right="-107"/>
              <w:jc w:val="center"/>
              <w:rPr>
                <w:kern w:val="2"/>
                <w:sz w:val="18"/>
              </w:rPr>
            </w:pPr>
          </w:p>
        </w:tc>
      </w:tr>
      <w:tr w:rsidR="00576DEF" w:rsidRPr="001D4C76" w:rsidTr="002C0387">
        <w:trPr>
          <w:trHeight w:val="369"/>
          <w:jc w:val="center"/>
        </w:trPr>
        <w:tc>
          <w:tcPr>
            <w:tcW w:w="1552" w:type="pct"/>
            <w:vAlign w:val="center"/>
          </w:tcPr>
          <w:p w:rsidR="00576DEF" w:rsidRPr="001D4C76" w:rsidRDefault="00E0617F" w:rsidP="002C0387">
            <w:pPr>
              <w:pStyle w:val="a7"/>
              <w:tabs>
                <w:tab w:val="left" w:pos="426"/>
              </w:tabs>
              <w:spacing w:line="280" w:lineRule="exact"/>
              <w:rPr>
                <w:rFonts w:hAnsi="宋体"/>
                <w:kern w:val="2"/>
                <w:sz w:val="18"/>
              </w:rPr>
            </w:pPr>
            <w:r>
              <w:rPr>
                <w:rFonts w:hAnsi="宋体" w:hint="eastAsia"/>
                <w:kern w:val="2"/>
                <w:sz w:val="18"/>
              </w:rPr>
              <w:t>挥发性有机物（VOCs）</w:t>
            </w:r>
            <w:r w:rsidR="00576DEF">
              <w:rPr>
                <w:rFonts w:hAnsi="宋体" w:hint="eastAsia"/>
                <w:kern w:val="2"/>
                <w:sz w:val="18"/>
              </w:rPr>
              <w:t>产生量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70</w:t>
            </w:r>
          </w:p>
        </w:tc>
        <w:tc>
          <w:tcPr>
            <w:tcW w:w="2360" w:type="pct"/>
            <w:vAlign w:val="center"/>
          </w:tcPr>
          <w:p w:rsidR="00576DEF" w:rsidRPr="001D4C76" w:rsidRDefault="00576DEF" w:rsidP="002C0387">
            <w:pPr>
              <w:pStyle w:val="a7"/>
              <w:tabs>
                <w:tab w:val="left" w:pos="426"/>
              </w:tabs>
              <w:spacing w:line="280" w:lineRule="exact"/>
              <w:ind w:rightChars="-51" w:right="-107"/>
              <w:jc w:val="center"/>
              <w:rPr>
                <w:kern w:val="2"/>
                <w:sz w:val="18"/>
              </w:rPr>
            </w:pPr>
          </w:p>
        </w:tc>
      </w:tr>
      <w:tr w:rsidR="00576DEF" w:rsidRPr="001D4C76" w:rsidTr="002C0387">
        <w:trPr>
          <w:trHeight w:val="369"/>
          <w:jc w:val="center"/>
        </w:trPr>
        <w:tc>
          <w:tcPr>
            <w:tcW w:w="1552" w:type="pct"/>
            <w:vAlign w:val="center"/>
          </w:tcPr>
          <w:p w:rsidR="00576DEF" w:rsidRPr="001D4C76" w:rsidRDefault="00E0617F" w:rsidP="002C0387">
            <w:pPr>
              <w:pStyle w:val="a7"/>
              <w:tabs>
                <w:tab w:val="left" w:pos="426"/>
              </w:tabs>
              <w:spacing w:line="280" w:lineRule="exact"/>
              <w:rPr>
                <w:rFonts w:hAnsi="宋体"/>
                <w:kern w:val="2"/>
                <w:sz w:val="18"/>
              </w:rPr>
            </w:pPr>
            <w:r>
              <w:rPr>
                <w:rFonts w:hAnsi="宋体" w:hint="eastAsia"/>
                <w:kern w:val="2"/>
                <w:sz w:val="18"/>
              </w:rPr>
              <w:t>挥发性有机物（VOCs）</w:t>
            </w:r>
            <w:r w:rsidR="00576DEF">
              <w:rPr>
                <w:rFonts w:hAnsi="宋体" w:hint="eastAsia"/>
                <w:kern w:val="2"/>
                <w:sz w:val="18"/>
              </w:rPr>
              <w:t>排放量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吨</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71</w:t>
            </w:r>
          </w:p>
        </w:tc>
        <w:tc>
          <w:tcPr>
            <w:tcW w:w="2360" w:type="pct"/>
            <w:vAlign w:val="center"/>
          </w:tcPr>
          <w:p w:rsidR="00576DEF" w:rsidRPr="001D4C76" w:rsidRDefault="00576DEF" w:rsidP="002C0387">
            <w:pPr>
              <w:pStyle w:val="a7"/>
              <w:tabs>
                <w:tab w:val="left" w:pos="426"/>
              </w:tabs>
              <w:spacing w:line="280" w:lineRule="exact"/>
              <w:ind w:rightChars="-51" w:right="-107"/>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废气砷产生量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7</w:t>
            </w:r>
            <w:r w:rsidR="00E729D7">
              <w:rPr>
                <w:rFonts w:ascii="宋体" w:hAnsi="宋体" w:hint="eastAsia"/>
                <w:sz w:val="18"/>
              </w:rPr>
              <w:t>2</w:t>
            </w:r>
          </w:p>
        </w:tc>
        <w:tc>
          <w:tcPr>
            <w:tcW w:w="2360" w:type="pct"/>
            <w:vAlign w:val="center"/>
          </w:tcPr>
          <w:p w:rsidR="00576DEF" w:rsidRPr="001D4C76" w:rsidRDefault="00576DEF" w:rsidP="002C0387">
            <w:pPr>
              <w:pStyle w:val="a7"/>
              <w:tabs>
                <w:tab w:val="left" w:pos="426"/>
              </w:tabs>
              <w:spacing w:line="280" w:lineRule="exact"/>
              <w:ind w:rightChars="-51" w:right="-107"/>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废气砷排放量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7</w:t>
            </w:r>
            <w:r w:rsidR="00E729D7">
              <w:rPr>
                <w:rFonts w:ascii="宋体" w:hAnsi="宋体" w:hint="eastAsia"/>
                <w:sz w:val="18"/>
              </w:rPr>
              <w:t>3</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废气铅产生量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74</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废气铅排放量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75</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hint="eastAsia"/>
                <w:sz w:val="18"/>
                <w:szCs w:val="18"/>
              </w:rPr>
              <w:t>镉</w:t>
            </w:r>
            <w:r w:rsidRPr="001D4C76">
              <w:rPr>
                <w:rFonts w:hint="eastAsia"/>
                <w:sz w:val="18"/>
              </w:rPr>
              <w:t>产生量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76</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hint="eastAsia"/>
                <w:sz w:val="18"/>
                <w:szCs w:val="18"/>
              </w:rPr>
              <w:t>镉</w:t>
            </w:r>
            <w:r w:rsidRPr="001D4C76">
              <w:rPr>
                <w:rFonts w:hint="eastAsia"/>
                <w:sz w:val="18"/>
              </w:rPr>
              <w:t>排放量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77</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hAnsi="宋体" w:cs="宋体" w:hint="eastAsia"/>
                <w:sz w:val="18"/>
                <w:szCs w:val="18"/>
              </w:rPr>
              <w:t>汞</w:t>
            </w:r>
            <w:r w:rsidRPr="001D4C76">
              <w:rPr>
                <w:rFonts w:hint="eastAsia"/>
                <w:sz w:val="18"/>
              </w:rPr>
              <w:t>产生量</w:t>
            </w:r>
          </w:p>
        </w:tc>
        <w:tc>
          <w:tcPr>
            <w:tcW w:w="556" w:type="pct"/>
            <w:vAlign w:val="center"/>
          </w:tcPr>
          <w:p w:rsidR="00576DEF" w:rsidRPr="001D4C76" w:rsidRDefault="00576DEF" w:rsidP="002C0387">
            <w:pPr>
              <w:spacing w:line="280" w:lineRule="exact"/>
              <w:jc w:val="center"/>
            </w:pPr>
            <w:r w:rsidRPr="001D4C76">
              <w:rPr>
                <w:rFonts w:hAnsi="宋体" w:hint="eastAsia"/>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78</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hAnsi="宋体" w:cs="宋体" w:hint="eastAsia"/>
                <w:sz w:val="18"/>
                <w:szCs w:val="18"/>
              </w:rPr>
              <w:t>汞</w:t>
            </w:r>
            <w:r w:rsidRPr="001D4C76">
              <w:rPr>
                <w:rFonts w:ascii="宋体" w:hAnsi="宋体" w:cs="宋体" w:hint="eastAsia"/>
                <w:sz w:val="18"/>
                <w:szCs w:val="18"/>
              </w:rPr>
              <w:t>排放量</w:t>
            </w:r>
          </w:p>
        </w:tc>
        <w:tc>
          <w:tcPr>
            <w:tcW w:w="556" w:type="pct"/>
            <w:vAlign w:val="center"/>
          </w:tcPr>
          <w:p w:rsidR="00576DEF" w:rsidRPr="001D4C76" w:rsidRDefault="00576DEF" w:rsidP="002C0387">
            <w:pPr>
              <w:spacing w:line="280" w:lineRule="exact"/>
              <w:jc w:val="center"/>
            </w:pPr>
            <w:r w:rsidRPr="001D4C76">
              <w:rPr>
                <w:rFonts w:hAnsi="宋体" w:hint="eastAsia"/>
                <w:sz w:val="18"/>
              </w:rPr>
              <w:t>千克</w:t>
            </w:r>
          </w:p>
        </w:tc>
        <w:tc>
          <w:tcPr>
            <w:tcW w:w="532" w:type="pct"/>
            <w:vAlign w:val="center"/>
          </w:tcPr>
          <w:p w:rsidR="00576DEF" w:rsidRPr="001D4C76" w:rsidRDefault="00E729D7" w:rsidP="002C0387">
            <w:pPr>
              <w:tabs>
                <w:tab w:val="left" w:pos="426"/>
              </w:tabs>
              <w:spacing w:line="280" w:lineRule="exact"/>
              <w:jc w:val="center"/>
              <w:rPr>
                <w:rFonts w:ascii="宋体" w:hAnsi="宋体"/>
                <w:sz w:val="18"/>
              </w:rPr>
            </w:pPr>
            <w:r>
              <w:rPr>
                <w:rFonts w:ascii="宋体" w:hAnsi="宋体" w:hint="eastAsia"/>
                <w:sz w:val="18"/>
              </w:rPr>
              <w:t>79</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ascii="宋体" w:hAnsi="宋体" w:cs="宋体" w:hint="eastAsia"/>
                <w:sz w:val="18"/>
                <w:szCs w:val="18"/>
              </w:rPr>
              <w:t>总铬产生量</w:t>
            </w:r>
          </w:p>
        </w:tc>
        <w:tc>
          <w:tcPr>
            <w:tcW w:w="556" w:type="pct"/>
            <w:vAlign w:val="center"/>
          </w:tcPr>
          <w:p w:rsidR="00576DEF" w:rsidRPr="001D4C76" w:rsidRDefault="00576DEF" w:rsidP="002C0387">
            <w:pPr>
              <w:spacing w:line="280" w:lineRule="exact"/>
              <w:jc w:val="center"/>
            </w:pPr>
            <w:r w:rsidRPr="001D4C76">
              <w:rPr>
                <w:rFonts w:hAnsi="宋体" w:hint="eastAsia"/>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8</w:t>
            </w:r>
            <w:r w:rsidR="00E729D7">
              <w:rPr>
                <w:rFonts w:ascii="宋体" w:hAnsi="宋体" w:hint="eastAsia"/>
                <w:sz w:val="18"/>
              </w:rPr>
              <w:t>0</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spacing w:line="280" w:lineRule="exact"/>
              <w:rPr>
                <w:rFonts w:ascii="宋体" w:hAnsi="宋体" w:cs="宋体"/>
                <w:sz w:val="18"/>
                <w:szCs w:val="18"/>
              </w:rPr>
            </w:pPr>
            <w:r w:rsidRPr="001D4C76">
              <w:rPr>
                <w:rFonts w:hint="eastAsia"/>
                <w:sz w:val="18"/>
              </w:rPr>
              <w:t>废气</w:t>
            </w:r>
            <w:r w:rsidRPr="001D4C76">
              <w:rPr>
                <w:rFonts w:ascii="宋体" w:hAnsi="宋体" w:cs="宋体" w:hint="eastAsia"/>
                <w:sz w:val="18"/>
                <w:szCs w:val="18"/>
              </w:rPr>
              <w:t>总铬排放量</w:t>
            </w:r>
          </w:p>
        </w:tc>
        <w:tc>
          <w:tcPr>
            <w:tcW w:w="556" w:type="pct"/>
            <w:vAlign w:val="center"/>
          </w:tcPr>
          <w:p w:rsidR="00576DEF" w:rsidRPr="001D4C76" w:rsidRDefault="00576DEF" w:rsidP="002C0387">
            <w:pPr>
              <w:spacing w:line="280" w:lineRule="exact"/>
              <w:jc w:val="center"/>
            </w:pPr>
            <w:r w:rsidRPr="001D4C76">
              <w:rPr>
                <w:rFonts w:hAnsi="宋体" w:hint="eastAsia"/>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8</w:t>
            </w:r>
            <w:r w:rsidR="00E729D7">
              <w:rPr>
                <w:rFonts w:ascii="宋体" w:hAnsi="宋体" w:hint="eastAsia"/>
                <w:sz w:val="18"/>
              </w:rPr>
              <w:t>1</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pStyle w:val="a7"/>
              <w:tabs>
                <w:tab w:val="left" w:pos="426"/>
              </w:tabs>
              <w:spacing w:line="280" w:lineRule="exact"/>
              <w:ind w:right="-51"/>
              <w:jc w:val="left"/>
              <w:rPr>
                <w:kern w:val="2"/>
                <w:sz w:val="18"/>
              </w:rPr>
            </w:pPr>
            <w:r w:rsidRPr="001D4C76">
              <w:rPr>
                <w:rFonts w:hint="eastAsia"/>
                <w:sz w:val="18"/>
              </w:rPr>
              <w:t>废气</w:t>
            </w:r>
            <w:r w:rsidRPr="001D4C76">
              <w:rPr>
                <w:rFonts w:hint="eastAsia"/>
                <w:kern w:val="2"/>
                <w:sz w:val="18"/>
              </w:rPr>
              <w:t>六价铬产生量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8</w:t>
            </w:r>
            <w:r w:rsidR="00E729D7">
              <w:rPr>
                <w:rFonts w:ascii="宋体" w:hAnsi="宋体" w:hint="eastAsia"/>
                <w:sz w:val="18"/>
              </w:rPr>
              <w:t>2</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r w:rsidR="00576DEF" w:rsidRPr="001D4C76" w:rsidTr="002C0387">
        <w:trPr>
          <w:trHeight w:val="369"/>
          <w:jc w:val="center"/>
        </w:trPr>
        <w:tc>
          <w:tcPr>
            <w:tcW w:w="1552" w:type="pct"/>
            <w:vAlign w:val="center"/>
          </w:tcPr>
          <w:p w:rsidR="00576DEF" w:rsidRPr="001D4C76" w:rsidRDefault="00576DEF" w:rsidP="002C0387">
            <w:pPr>
              <w:tabs>
                <w:tab w:val="left" w:pos="426"/>
              </w:tabs>
              <w:spacing w:line="280" w:lineRule="exact"/>
              <w:ind w:right="-51"/>
              <w:jc w:val="left"/>
              <w:rPr>
                <w:sz w:val="18"/>
              </w:rPr>
            </w:pPr>
            <w:r w:rsidRPr="001D4C76">
              <w:rPr>
                <w:rFonts w:hint="eastAsia"/>
                <w:sz w:val="18"/>
              </w:rPr>
              <w:t>废气六价铬排放量</w:t>
            </w:r>
          </w:p>
        </w:tc>
        <w:tc>
          <w:tcPr>
            <w:tcW w:w="556" w:type="pct"/>
            <w:vAlign w:val="center"/>
          </w:tcPr>
          <w:p w:rsidR="00576DEF" w:rsidRPr="001D4C76" w:rsidRDefault="00576DEF" w:rsidP="002C0387">
            <w:pPr>
              <w:pStyle w:val="a7"/>
              <w:tabs>
                <w:tab w:val="left" w:pos="426"/>
              </w:tabs>
              <w:spacing w:line="280" w:lineRule="exact"/>
              <w:jc w:val="center"/>
              <w:rPr>
                <w:kern w:val="2"/>
                <w:sz w:val="18"/>
              </w:rPr>
            </w:pPr>
            <w:r w:rsidRPr="001D4C76">
              <w:rPr>
                <w:rFonts w:hint="eastAsia"/>
                <w:kern w:val="2"/>
                <w:sz w:val="18"/>
              </w:rPr>
              <w:t>千克</w:t>
            </w:r>
          </w:p>
        </w:tc>
        <w:tc>
          <w:tcPr>
            <w:tcW w:w="532" w:type="pct"/>
            <w:vAlign w:val="center"/>
          </w:tcPr>
          <w:p w:rsidR="00576DEF" w:rsidRPr="001D4C76" w:rsidRDefault="00E0617F" w:rsidP="002C0387">
            <w:pPr>
              <w:tabs>
                <w:tab w:val="left" w:pos="426"/>
              </w:tabs>
              <w:spacing w:line="280" w:lineRule="exact"/>
              <w:jc w:val="center"/>
              <w:rPr>
                <w:rFonts w:ascii="宋体" w:hAnsi="宋体"/>
                <w:sz w:val="18"/>
              </w:rPr>
            </w:pPr>
            <w:r w:rsidRPr="001D4C76">
              <w:rPr>
                <w:rFonts w:ascii="宋体" w:hAnsi="宋体" w:hint="eastAsia"/>
                <w:sz w:val="18"/>
              </w:rPr>
              <w:t>8</w:t>
            </w:r>
            <w:r w:rsidR="00E729D7">
              <w:rPr>
                <w:rFonts w:ascii="宋体" w:hAnsi="宋体" w:hint="eastAsia"/>
                <w:sz w:val="18"/>
              </w:rPr>
              <w:t>3</w:t>
            </w:r>
          </w:p>
        </w:tc>
        <w:tc>
          <w:tcPr>
            <w:tcW w:w="2360" w:type="pct"/>
            <w:vAlign w:val="center"/>
          </w:tcPr>
          <w:p w:rsidR="00576DEF" w:rsidRPr="001D4C76" w:rsidRDefault="00576DEF" w:rsidP="002C0387">
            <w:pPr>
              <w:pStyle w:val="a7"/>
              <w:tabs>
                <w:tab w:val="left" w:pos="426"/>
              </w:tabs>
              <w:spacing w:line="280" w:lineRule="exact"/>
              <w:ind w:right="-51"/>
              <w:jc w:val="center"/>
              <w:rPr>
                <w:kern w:val="2"/>
                <w:sz w:val="18"/>
              </w:rPr>
            </w:pPr>
          </w:p>
        </w:tc>
      </w:tr>
    </w:tbl>
    <w:p w:rsidR="00FB2EF4" w:rsidRPr="001D4C76" w:rsidRDefault="00FB2EF4" w:rsidP="002C0387">
      <w:pPr>
        <w:rPr>
          <w:rFonts w:ascii="宋体" w:hAnsi="宋体"/>
          <w:sz w:val="18"/>
          <w:szCs w:val="18"/>
          <w:shd w:val="clear" w:color="auto" w:fill="FFFFFF"/>
        </w:rPr>
      </w:pPr>
      <w:bookmarkStart w:id="11" w:name="_Toc301274540"/>
      <w:r w:rsidRPr="001D4C76">
        <w:rPr>
          <w:sz w:val="18"/>
          <w:szCs w:val="18"/>
          <w:shd w:val="clear" w:color="auto" w:fill="FFFFFF"/>
        </w:rPr>
        <w:br w:type="page"/>
      </w:r>
      <w:r w:rsidRPr="001D4C76">
        <w:rPr>
          <w:rFonts w:ascii="宋体" w:hAnsi="宋体" w:hint="eastAsia"/>
          <w:sz w:val="18"/>
          <w:szCs w:val="18"/>
          <w:shd w:val="clear" w:color="auto" w:fill="FFFFFF"/>
        </w:rPr>
        <w:lastRenderedPageBreak/>
        <w:t>综101表续表（三）</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3120"/>
        <w:gridCol w:w="826"/>
        <w:gridCol w:w="1024"/>
        <w:gridCol w:w="4442"/>
      </w:tblGrid>
      <w:tr w:rsidR="00FB2EF4" w:rsidRPr="001D4C76" w:rsidTr="002C0387">
        <w:trPr>
          <w:trHeight w:val="369"/>
          <w:jc w:val="center"/>
        </w:trPr>
        <w:tc>
          <w:tcPr>
            <w:tcW w:w="1657" w:type="pct"/>
            <w:vAlign w:val="center"/>
          </w:tcPr>
          <w:p w:rsidR="00FB2EF4" w:rsidRPr="001D4C76" w:rsidRDefault="00FB2EF4" w:rsidP="00E91F90">
            <w:pPr>
              <w:pStyle w:val="a7"/>
              <w:tabs>
                <w:tab w:val="left" w:pos="426"/>
              </w:tabs>
              <w:ind w:right="-51"/>
              <w:jc w:val="center"/>
              <w:rPr>
                <w:rFonts w:hAnsi="宋体"/>
                <w:b/>
                <w:kern w:val="2"/>
                <w:sz w:val="18"/>
              </w:rPr>
            </w:pPr>
            <w:r w:rsidRPr="001D4C76">
              <w:rPr>
                <w:rFonts w:hAnsi="宋体" w:hint="eastAsia"/>
                <w:b/>
                <w:kern w:val="2"/>
                <w:sz w:val="18"/>
              </w:rPr>
              <w:t>指标名称</w:t>
            </w:r>
          </w:p>
        </w:tc>
        <w:tc>
          <w:tcPr>
            <w:tcW w:w="439" w:type="pct"/>
            <w:vAlign w:val="center"/>
          </w:tcPr>
          <w:p w:rsidR="00FB2EF4" w:rsidRPr="001D4C76" w:rsidRDefault="00FB2EF4" w:rsidP="00E91F90">
            <w:pPr>
              <w:pStyle w:val="a7"/>
              <w:tabs>
                <w:tab w:val="left" w:pos="426"/>
              </w:tabs>
              <w:jc w:val="center"/>
              <w:rPr>
                <w:rFonts w:hAnsi="宋体"/>
                <w:b/>
                <w:spacing w:val="-14"/>
                <w:kern w:val="2"/>
                <w:sz w:val="18"/>
              </w:rPr>
            </w:pPr>
            <w:r w:rsidRPr="001D4C76">
              <w:rPr>
                <w:rFonts w:hAnsi="宋体" w:hint="eastAsia"/>
                <w:b/>
                <w:spacing w:val="-14"/>
                <w:kern w:val="2"/>
                <w:sz w:val="18"/>
              </w:rPr>
              <w:t>计量单位</w:t>
            </w:r>
          </w:p>
        </w:tc>
        <w:tc>
          <w:tcPr>
            <w:tcW w:w="544" w:type="pct"/>
            <w:vAlign w:val="center"/>
          </w:tcPr>
          <w:p w:rsidR="00FB2EF4" w:rsidRPr="001D4C76" w:rsidRDefault="00FB2EF4" w:rsidP="00E91F90">
            <w:pPr>
              <w:pStyle w:val="a7"/>
              <w:tabs>
                <w:tab w:val="left" w:pos="426"/>
              </w:tabs>
              <w:jc w:val="center"/>
              <w:rPr>
                <w:rFonts w:hAnsi="宋体"/>
                <w:b/>
                <w:spacing w:val="-14"/>
                <w:kern w:val="2"/>
                <w:sz w:val="18"/>
              </w:rPr>
            </w:pPr>
            <w:r w:rsidRPr="001D4C76">
              <w:rPr>
                <w:rFonts w:hAnsi="宋体" w:hint="eastAsia"/>
                <w:b/>
                <w:spacing w:val="-14"/>
                <w:kern w:val="2"/>
                <w:sz w:val="18"/>
              </w:rPr>
              <w:t>代码</w:t>
            </w:r>
          </w:p>
        </w:tc>
        <w:tc>
          <w:tcPr>
            <w:tcW w:w="2360" w:type="pct"/>
            <w:vAlign w:val="center"/>
          </w:tcPr>
          <w:p w:rsidR="00FB2EF4" w:rsidRPr="001D4C76" w:rsidRDefault="00FB2EF4" w:rsidP="00E91F90">
            <w:pPr>
              <w:pStyle w:val="a7"/>
              <w:tabs>
                <w:tab w:val="left" w:pos="426"/>
              </w:tabs>
              <w:ind w:right="-51"/>
              <w:jc w:val="center"/>
              <w:rPr>
                <w:rFonts w:hAnsi="宋体"/>
                <w:b/>
                <w:kern w:val="2"/>
                <w:sz w:val="18"/>
              </w:rPr>
            </w:pPr>
            <w:r w:rsidRPr="001D4C76">
              <w:rPr>
                <w:rFonts w:hAnsi="宋体" w:hint="eastAsia"/>
                <w:b/>
                <w:kern w:val="2"/>
                <w:sz w:val="18"/>
              </w:rPr>
              <w:t>本年实际</w:t>
            </w:r>
          </w:p>
        </w:tc>
      </w:tr>
      <w:tr w:rsidR="00FB2EF4" w:rsidRPr="001D4C76" w:rsidTr="002C0387">
        <w:trPr>
          <w:trHeight w:val="369"/>
          <w:jc w:val="center"/>
        </w:trPr>
        <w:tc>
          <w:tcPr>
            <w:tcW w:w="1657" w:type="pct"/>
            <w:vAlign w:val="center"/>
          </w:tcPr>
          <w:p w:rsidR="00FB2EF4" w:rsidRPr="001D4C76" w:rsidRDefault="00FB2EF4" w:rsidP="00E91F90">
            <w:pPr>
              <w:pStyle w:val="a7"/>
              <w:tabs>
                <w:tab w:val="left" w:pos="426"/>
              </w:tabs>
              <w:ind w:right="-51"/>
              <w:jc w:val="center"/>
              <w:rPr>
                <w:bCs/>
                <w:kern w:val="2"/>
                <w:sz w:val="18"/>
              </w:rPr>
            </w:pPr>
            <w:r w:rsidRPr="001D4C76">
              <w:rPr>
                <w:rFonts w:hint="eastAsia"/>
                <w:bCs/>
                <w:kern w:val="2"/>
                <w:sz w:val="18"/>
              </w:rPr>
              <w:t>甲</w:t>
            </w:r>
          </w:p>
        </w:tc>
        <w:tc>
          <w:tcPr>
            <w:tcW w:w="439" w:type="pct"/>
            <w:vAlign w:val="center"/>
          </w:tcPr>
          <w:p w:rsidR="00FB2EF4" w:rsidRPr="001D4C76" w:rsidRDefault="00FB2EF4" w:rsidP="00E91F90">
            <w:pPr>
              <w:pStyle w:val="a7"/>
              <w:tabs>
                <w:tab w:val="left" w:pos="426"/>
              </w:tabs>
              <w:jc w:val="center"/>
              <w:rPr>
                <w:kern w:val="2"/>
                <w:sz w:val="18"/>
              </w:rPr>
            </w:pPr>
            <w:r w:rsidRPr="001D4C76">
              <w:rPr>
                <w:rFonts w:hint="eastAsia"/>
                <w:kern w:val="2"/>
                <w:sz w:val="18"/>
              </w:rPr>
              <w:t>乙</w:t>
            </w:r>
          </w:p>
        </w:tc>
        <w:tc>
          <w:tcPr>
            <w:tcW w:w="544" w:type="pct"/>
            <w:vAlign w:val="center"/>
          </w:tcPr>
          <w:p w:rsidR="00FB2EF4" w:rsidRPr="001D4C76" w:rsidRDefault="00FB2EF4" w:rsidP="00E91F90">
            <w:pPr>
              <w:tabs>
                <w:tab w:val="left" w:pos="426"/>
              </w:tabs>
              <w:jc w:val="center"/>
              <w:rPr>
                <w:sz w:val="18"/>
              </w:rPr>
            </w:pPr>
            <w:r w:rsidRPr="001D4C76">
              <w:rPr>
                <w:rFonts w:hint="eastAsia"/>
                <w:sz w:val="18"/>
              </w:rPr>
              <w:t>丙</w:t>
            </w:r>
          </w:p>
        </w:tc>
        <w:tc>
          <w:tcPr>
            <w:tcW w:w="2360" w:type="pct"/>
            <w:vAlign w:val="center"/>
          </w:tcPr>
          <w:p w:rsidR="00FB2EF4" w:rsidRPr="001D4C76" w:rsidRDefault="00FB2EF4" w:rsidP="00E91F90">
            <w:pPr>
              <w:pStyle w:val="a7"/>
              <w:tabs>
                <w:tab w:val="left" w:pos="426"/>
              </w:tabs>
              <w:ind w:right="-51"/>
              <w:jc w:val="center"/>
              <w:rPr>
                <w:kern w:val="2"/>
                <w:sz w:val="18"/>
              </w:rPr>
            </w:pPr>
            <w:r w:rsidRPr="001D4C76">
              <w:rPr>
                <w:rFonts w:hint="eastAsia"/>
                <w:kern w:val="2"/>
                <w:sz w:val="18"/>
              </w:rPr>
              <w:t>1</w:t>
            </w:r>
          </w:p>
        </w:tc>
      </w:tr>
      <w:tr w:rsidR="00FB2EF4" w:rsidRPr="001D4C76" w:rsidTr="002C0387">
        <w:trPr>
          <w:trHeight w:val="369"/>
          <w:jc w:val="center"/>
        </w:trPr>
        <w:tc>
          <w:tcPr>
            <w:tcW w:w="1657" w:type="pct"/>
            <w:vAlign w:val="center"/>
          </w:tcPr>
          <w:p w:rsidR="00FB2EF4" w:rsidRPr="001D4C76" w:rsidRDefault="00FB2EF4" w:rsidP="00E91F90">
            <w:pPr>
              <w:pStyle w:val="a7"/>
              <w:tabs>
                <w:tab w:val="left" w:pos="426"/>
              </w:tabs>
              <w:ind w:rightChars="-51" w:right="-107"/>
              <w:jc w:val="left"/>
              <w:rPr>
                <w:kern w:val="2"/>
                <w:sz w:val="18"/>
              </w:rPr>
            </w:pPr>
            <w:r w:rsidRPr="001D4C76">
              <w:rPr>
                <w:rFonts w:hint="eastAsia"/>
                <w:kern w:val="2"/>
                <w:sz w:val="18"/>
              </w:rPr>
              <w:t>四、工业固体废物</w:t>
            </w:r>
          </w:p>
        </w:tc>
        <w:tc>
          <w:tcPr>
            <w:tcW w:w="439" w:type="pct"/>
            <w:vAlign w:val="center"/>
          </w:tcPr>
          <w:p w:rsidR="00FB2EF4" w:rsidRPr="001D4C76" w:rsidRDefault="00FB2EF4" w:rsidP="00E91F90">
            <w:pPr>
              <w:pStyle w:val="a7"/>
              <w:tabs>
                <w:tab w:val="left" w:pos="426"/>
              </w:tabs>
              <w:jc w:val="center"/>
              <w:rPr>
                <w:spacing w:val="-14"/>
                <w:kern w:val="2"/>
                <w:sz w:val="18"/>
              </w:rPr>
            </w:pPr>
            <w:r w:rsidRPr="001D4C76">
              <w:rPr>
                <w:rFonts w:hint="eastAsia"/>
                <w:kern w:val="2"/>
                <w:sz w:val="18"/>
              </w:rPr>
              <w:t>—</w:t>
            </w:r>
          </w:p>
        </w:tc>
        <w:tc>
          <w:tcPr>
            <w:tcW w:w="544" w:type="pct"/>
            <w:vAlign w:val="center"/>
          </w:tcPr>
          <w:p w:rsidR="00FB2EF4" w:rsidRPr="001D4C76" w:rsidRDefault="00FB2EF4" w:rsidP="00E91F90">
            <w:pPr>
              <w:pStyle w:val="a7"/>
              <w:tabs>
                <w:tab w:val="left" w:pos="426"/>
              </w:tabs>
              <w:jc w:val="center"/>
              <w:rPr>
                <w:kern w:val="2"/>
                <w:sz w:val="18"/>
              </w:rPr>
            </w:pPr>
            <w:r w:rsidRPr="001D4C76">
              <w:rPr>
                <w:rFonts w:hint="eastAsia"/>
                <w:kern w:val="2"/>
                <w:sz w:val="18"/>
              </w:rPr>
              <w:t>—</w:t>
            </w:r>
          </w:p>
        </w:tc>
        <w:tc>
          <w:tcPr>
            <w:tcW w:w="2360" w:type="pct"/>
            <w:vAlign w:val="center"/>
          </w:tcPr>
          <w:p w:rsidR="00FB2EF4" w:rsidRPr="001D4C76" w:rsidRDefault="00FB2EF4" w:rsidP="00E91F90">
            <w:pPr>
              <w:pStyle w:val="a7"/>
              <w:tabs>
                <w:tab w:val="left" w:pos="426"/>
              </w:tabs>
              <w:ind w:right="-51"/>
              <w:jc w:val="center"/>
              <w:rPr>
                <w:kern w:val="2"/>
                <w:sz w:val="18"/>
              </w:rPr>
            </w:pPr>
            <w:r w:rsidRPr="001D4C76">
              <w:rPr>
                <w:rFonts w:hint="eastAsia"/>
                <w:kern w:val="2"/>
                <w:sz w:val="18"/>
              </w:rPr>
              <w:t>—</w:t>
            </w: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一般工业固体废物产生量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hint="eastAsia"/>
                <w:sz w:val="18"/>
                <w:szCs w:val="18"/>
              </w:rPr>
              <w:t>84</w:t>
            </w:r>
          </w:p>
        </w:tc>
        <w:tc>
          <w:tcPr>
            <w:tcW w:w="2360" w:type="pct"/>
            <w:vAlign w:val="center"/>
          </w:tcPr>
          <w:p w:rsidR="00914023" w:rsidRPr="001D4C76" w:rsidRDefault="00914023" w:rsidP="00E91F90">
            <w:pPr>
              <w:pStyle w:val="a7"/>
              <w:tabs>
                <w:tab w:val="left" w:pos="426"/>
              </w:tabs>
              <w:ind w:right="-51"/>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一般工业固体废物综合利用量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hint="eastAsia"/>
                <w:sz w:val="18"/>
                <w:szCs w:val="18"/>
              </w:rPr>
              <w:t>85</w:t>
            </w:r>
          </w:p>
        </w:tc>
        <w:tc>
          <w:tcPr>
            <w:tcW w:w="2360" w:type="pct"/>
            <w:vAlign w:val="center"/>
          </w:tcPr>
          <w:p w:rsidR="00914023" w:rsidRPr="001D4C76" w:rsidRDefault="00914023" w:rsidP="00E91F90">
            <w:pPr>
              <w:pStyle w:val="a7"/>
              <w:tabs>
                <w:tab w:val="left" w:pos="426"/>
              </w:tabs>
              <w:ind w:right="-51"/>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DA668F">
            <w:pPr>
              <w:pStyle w:val="a7"/>
              <w:tabs>
                <w:tab w:val="left" w:pos="426"/>
              </w:tabs>
              <w:ind w:rightChars="-51" w:right="-107" w:firstLineChars="100" w:firstLine="180"/>
              <w:jc w:val="left"/>
              <w:rPr>
                <w:kern w:val="2"/>
                <w:sz w:val="18"/>
              </w:rPr>
            </w:pPr>
            <w:r w:rsidRPr="001D4C76">
              <w:rPr>
                <w:rFonts w:hint="eastAsia"/>
                <w:kern w:val="2"/>
                <w:sz w:val="18"/>
              </w:rPr>
              <w:t>其中：综合利用往年贮存量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sz w:val="18"/>
                <w:szCs w:val="18"/>
              </w:rPr>
            </w:pPr>
            <w:r>
              <w:rPr>
                <w:rFonts w:ascii="宋体" w:hAnsi="宋体" w:cs="宋体" w:hint="eastAsia"/>
                <w:sz w:val="18"/>
                <w:szCs w:val="18"/>
              </w:rPr>
              <w:t>86</w:t>
            </w:r>
          </w:p>
        </w:tc>
        <w:tc>
          <w:tcPr>
            <w:tcW w:w="2360" w:type="pct"/>
            <w:vAlign w:val="center"/>
          </w:tcPr>
          <w:p w:rsidR="00914023" w:rsidRPr="001D4C76" w:rsidRDefault="00914023" w:rsidP="00E91F90">
            <w:pPr>
              <w:pStyle w:val="a7"/>
              <w:tabs>
                <w:tab w:val="left" w:pos="426"/>
              </w:tabs>
              <w:ind w:right="-51"/>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一般工业固体废物处置量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hint="eastAsia"/>
                <w:sz w:val="18"/>
                <w:szCs w:val="18"/>
              </w:rPr>
              <w:t>87</w:t>
            </w:r>
          </w:p>
        </w:tc>
        <w:tc>
          <w:tcPr>
            <w:tcW w:w="2360" w:type="pct"/>
            <w:vAlign w:val="center"/>
          </w:tcPr>
          <w:p w:rsidR="00914023" w:rsidRPr="001D4C76" w:rsidRDefault="00914023" w:rsidP="00E91F90">
            <w:pPr>
              <w:tabs>
                <w:tab w:val="left" w:pos="426"/>
              </w:tabs>
              <w:ind w:right="-51"/>
              <w:jc w:val="center"/>
            </w:pPr>
          </w:p>
        </w:tc>
      </w:tr>
      <w:tr w:rsidR="00914023" w:rsidRPr="001D4C76" w:rsidTr="002C0387">
        <w:trPr>
          <w:trHeight w:val="369"/>
          <w:jc w:val="center"/>
        </w:trPr>
        <w:tc>
          <w:tcPr>
            <w:tcW w:w="1657" w:type="pct"/>
            <w:vAlign w:val="center"/>
          </w:tcPr>
          <w:p w:rsidR="00914023" w:rsidRPr="001D4C76" w:rsidRDefault="00914023" w:rsidP="00DA668F">
            <w:pPr>
              <w:pStyle w:val="a7"/>
              <w:tabs>
                <w:tab w:val="left" w:pos="426"/>
              </w:tabs>
              <w:ind w:rightChars="-51" w:right="-107" w:firstLineChars="100" w:firstLine="180"/>
              <w:jc w:val="left"/>
              <w:rPr>
                <w:kern w:val="2"/>
                <w:sz w:val="18"/>
              </w:rPr>
            </w:pPr>
            <w:r w:rsidRPr="001D4C76">
              <w:rPr>
                <w:rFonts w:hint="eastAsia"/>
                <w:kern w:val="2"/>
                <w:sz w:val="18"/>
              </w:rPr>
              <w:t>其中：处置往年贮存量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cs="宋体" w:hint="eastAsia"/>
                <w:sz w:val="18"/>
                <w:szCs w:val="18"/>
              </w:rPr>
              <w:t>88</w:t>
            </w:r>
          </w:p>
        </w:tc>
        <w:tc>
          <w:tcPr>
            <w:tcW w:w="2360" w:type="pct"/>
            <w:vAlign w:val="center"/>
          </w:tcPr>
          <w:p w:rsidR="00914023" w:rsidRPr="001D4C76" w:rsidRDefault="00914023" w:rsidP="00E91F90">
            <w:pPr>
              <w:tabs>
                <w:tab w:val="left" w:pos="426"/>
              </w:tabs>
              <w:ind w:right="-51"/>
              <w:jc w:val="cente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一般工业固体废物贮存量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E0617F">
            <w:pPr>
              <w:jc w:val="center"/>
              <w:rPr>
                <w:rFonts w:ascii="宋体" w:hAnsi="宋体" w:cs="宋体"/>
                <w:sz w:val="18"/>
                <w:szCs w:val="18"/>
              </w:rPr>
            </w:pPr>
            <w:r>
              <w:rPr>
                <w:rFonts w:ascii="宋体" w:hAnsi="宋体" w:cs="宋体" w:hint="eastAsia"/>
                <w:sz w:val="18"/>
                <w:szCs w:val="18"/>
              </w:rPr>
              <w:t>89</w:t>
            </w:r>
          </w:p>
        </w:tc>
        <w:tc>
          <w:tcPr>
            <w:tcW w:w="2360" w:type="pct"/>
            <w:vAlign w:val="center"/>
          </w:tcPr>
          <w:p w:rsidR="00914023" w:rsidRPr="001D4C76" w:rsidRDefault="00914023" w:rsidP="00E91F90">
            <w:pPr>
              <w:tabs>
                <w:tab w:val="left" w:pos="426"/>
              </w:tabs>
              <w:ind w:right="-51"/>
              <w:jc w:val="cente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一般工业固体废物倾倒丢弃量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sz w:val="18"/>
                <w:szCs w:val="18"/>
              </w:rPr>
            </w:pPr>
            <w:r w:rsidRPr="001D4C76">
              <w:rPr>
                <w:rFonts w:ascii="宋体" w:hAnsi="宋体" w:hint="eastAsia"/>
                <w:sz w:val="18"/>
                <w:szCs w:val="18"/>
              </w:rPr>
              <w:t>9</w:t>
            </w:r>
            <w:r w:rsidR="00E729D7">
              <w:rPr>
                <w:rFonts w:ascii="宋体" w:hAnsi="宋体" w:hint="eastAsia"/>
                <w:sz w:val="18"/>
                <w:szCs w:val="18"/>
              </w:rPr>
              <w:t>0</w:t>
            </w:r>
          </w:p>
        </w:tc>
        <w:tc>
          <w:tcPr>
            <w:tcW w:w="2360" w:type="pct"/>
            <w:vAlign w:val="center"/>
          </w:tcPr>
          <w:p w:rsidR="00914023" w:rsidRPr="001D4C76" w:rsidRDefault="00914023" w:rsidP="00E91F90">
            <w:pPr>
              <w:tabs>
                <w:tab w:val="left" w:pos="426"/>
              </w:tabs>
              <w:ind w:right="-51"/>
              <w:jc w:val="center"/>
              <w:rPr>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危险废物产生量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cs="宋体"/>
                <w:sz w:val="18"/>
                <w:szCs w:val="18"/>
              </w:rPr>
            </w:pPr>
            <w:r w:rsidRPr="001D4C76">
              <w:rPr>
                <w:rFonts w:ascii="宋体" w:hAnsi="宋体" w:cs="宋体" w:hint="eastAsia"/>
                <w:sz w:val="18"/>
                <w:szCs w:val="18"/>
              </w:rPr>
              <w:t>9</w:t>
            </w:r>
            <w:r w:rsidR="00E729D7">
              <w:rPr>
                <w:rFonts w:ascii="宋体" w:hAnsi="宋体" w:cs="宋体" w:hint="eastAsia"/>
                <w:sz w:val="18"/>
                <w:szCs w:val="18"/>
              </w:rPr>
              <w:t>1</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危险废物综合利用量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cs="宋体"/>
                <w:sz w:val="18"/>
                <w:szCs w:val="18"/>
              </w:rPr>
            </w:pPr>
            <w:r w:rsidRPr="001D4C76">
              <w:rPr>
                <w:rFonts w:ascii="宋体" w:hAnsi="宋体" w:cs="宋体" w:hint="eastAsia"/>
                <w:sz w:val="18"/>
                <w:szCs w:val="18"/>
              </w:rPr>
              <w:t>9</w:t>
            </w:r>
            <w:r w:rsidR="00E729D7">
              <w:rPr>
                <w:rFonts w:ascii="宋体" w:hAnsi="宋体" w:cs="宋体" w:hint="eastAsia"/>
                <w:sz w:val="18"/>
                <w:szCs w:val="18"/>
              </w:rPr>
              <w:t>2</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DA668F">
            <w:pPr>
              <w:pStyle w:val="a7"/>
              <w:tabs>
                <w:tab w:val="left" w:pos="426"/>
              </w:tabs>
              <w:ind w:rightChars="-51" w:right="-107" w:firstLineChars="100" w:firstLine="180"/>
              <w:jc w:val="left"/>
              <w:rPr>
                <w:kern w:val="2"/>
                <w:sz w:val="18"/>
              </w:rPr>
            </w:pPr>
            <w:r w:rsidRPr="001D4C76">
              <w:rPr>
                <w:rFonts w:hint="eastAsia"/>
                <w:kern w:val="2"/>
                <w:sz w:val="18"/>
              </w:rPr>
              <w:t>其中：综合利用往年贮存量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sz w:val="18"/>
                <w:szCs w:val="18"/>
              </w:rPr>
            </w:pPr>
            <w:r w:rsidRPr="001D4C76">
              <w:rPr>
                <w:rFonts w:ascii="宋体" w:hAnsi="宋体" w:hint="eastAsia"/>
                <w:sz w:val="18"/>
                <w:szCs w:val="18"/>
              </w:rPr>
              <w:t>9</w:t>
            </w:r>
            <w:r w:rsidR="00E729D7">
              <w:rPr>
                <w:rFonts w:ascii="宋体" w:hAnsi="宋体" w:hint="eastAsia"/>
                <w:sz w:val="18"/>
                <w:szCs w:val="18"/>
              </w:rPr>
              <w:t>3</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DA668F">
            <w:pPr>
              <w:pStyle w:val="a7"/>
              <w:tabs>
                <w:tab w:val="left" w:pos="426"/>
              </w:tabs>
              <w:ind w:rightChars="-51" w:right="-107"/>
              <w:jc w:val="left"/>
              <w:rPr>
                <w:spacing w:val="-14"/>
                <w:kern w:val="2"/>
                <w:sz w:val="18"/>
              </w:rPr>
            </w:pPr>
            <w:r w:rsidRPr="001D4C76">
              <w:rPr>
                <w:rFonts w:hint="eastAsia"/>
                <w:kern w:val="2"/>
                <w:sz w:val="18"/>
              </w:rPr>
              <w:t>其中：送持证单位综合利用量</w:t>
            </w:r>
          </w:p>
        </w:tc>
        <w:tc>
          <w:tcPr>
            <w:tcW w:w="439" w:type="pct"/>
            <w:vAlign w:val="center"/>
          </w:tcPr>
          <w:p w:rsidR="00914023" w:rsidRPr="001D4C76" w:rsidRDefault="00914023"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cs="宋体" w:hint="eastAsia"/>
                <w:sz w:val="18"/>
                <w:szCs w:val="18"/>
              </w:rPr>
              <w:t>94</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危险废物处置量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cs="宋体" w:hint="eastAsia"/>
                <w:sz w:val="18"/>
                <w:szCs w:val="18"/>
              </w:rPr>
              <w:t>95</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DA668F">
            <w:pPr>
              <w:pStyle w:val="a7"/>
              <w:tabs>
                <w:tab w:val="left" w:pos="426"/>
              </w:tabs>
              <w:ind w:rightChars="-51" w:right="-107" w:firstLineChars="100" w:firstLine="180"/>
              <w:jc w:val="left"/>
              <w:rPr>
                <w:kern w:val="2"/>
                <w:sz w:val="18"/>
              </w:rPr>
            </w:pPr>
            <w:r w:rsidRPr="001D4C76">
              <w:rPr>
                <w:rFonts w:hint="eastAsia"/>
                <w:kern w:val="2"/>
                <w:sz w:val="18"/>
              </w:rPr>
              <w:t>其中：处置往年贮存量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cs="宋体" w:hint="eastAsia"/>
                <w:sz w:val="18"/>
                <w:szCs w:val="18"/>
              </w:rPr>
              <w:t>96</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Chars="-51" w:right="-107"/>
              <w:jc w:val="left"/>
              <w:rPr>
                <w:kern w:val="2"/>
                <w:sz w:val="18"/>
              </w:rPr>
            </w:pPr>
            <w:r w:rsidRPr="001D4C76">
              <w:rPr>
                <w:rFonts w:hint="eastAsia"/>
                <w:kern w:val="2"/>
                <w:sz w:val="18"/>
              </w:rPr>
              <w:t xml:space="preserve">          其中：送持证单位处置量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262448">
            <w:pPr>
              <w:jc w:val="center"/>
              <w:rPr>
                <w:rFonts w:ascii="宋体" w:hAnsi="宋体" w:cs="宋体"/>
                <w:sz w:val="18"/>
                <w:szCs w:val="18"/>
              </w:rPr>
            </w:pPr>
            <w:r>
              <w:rPr>
                <w:rFonts w:ascii="宋体" w:hAnsi="宋体" w:cs="宋体" w:hint="eastAsia"/>
                <w:sz w:val="18"/>
                <w:szCs w:val="18"/>
              </w:rPr>
              <w:t>97</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51"/>
              <w:jc w:val="left"/>
              <w:rPr>
                <w:kern w:val="2"/>
                <w:sz w:val="18"/>
              </w:rPr>
            </w:pPr>
            <w:r w:rsidRPr="001D4C76">
              <w:rPr>
                <w:rFonts w:hint="eastAsia"/>
                <w:kern w:val="2"/>
                <w:sz w:val="18"/>
              </w:rPr>
              <w:t>危险废物贮存量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729D7" w:rsidP="00A255FF">
            <w:pPr>
              <w:jc w:val="center"/>
              <w:rPr>
                <w:rFonts w:ascii="宋体" w:hAnsi="宋体" w:cs="宋体"/>
                <w:sz w:val="18"/>
                <w:szCs w:val="18"/>
              </w:rPr>
            </w:pPr>
            <w:r>
              <w:rPr>
                <w:rFonts w:ascii="宋体" w:hAnsi="宋体" w:cs="宋体" w:hint="eastAsia"/>
                <w:sz w:val="18"/>
                <w:szCs w:val="18"/>
              </w:rPr>
              <w:t>98</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51"/>
              <w:jc w:val="left"/>
              <w:rPr>
                <w:kern w:val="2"/>
                <w:sz w:val="18"/>
              </w:rPr>
            </w:pPr>
            <w:r w:rsidRPr="001D4C76">
              <w:rPr>
                <w:rFonts w:hAnsi="宋体" w:hint="eastAsia"/>
                <w:kern w:val="2"/>
                <w:sz w:val="18"/>
              </w:rPr>
              <w:t>危险废物累计贮存量</w:t>
            </w:r>
          </w:p>
        </w:tc>
        <w:tc>
          <w:tcPr>
            <w:tcW w:w="439" w:type="pct"/>
            <w:vAlign w:val="center"/>
          </w:tcPr>
          <w:p w:rsidR="00914023" w:rsidRPr="001D4C76" w:rsidRDefault="00914023"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914023" w:rsidRPr="001D4C76" w:rsidRDefault="00E729D7" w:rsidP="00E0617F">
            <w:pPr>
              <w:jc w:val="center"/>
              <w:rPr>
                <w:rFonts w:ascii="宋体" w:hAnsi="宋体" w:cs="宋体"/>
                <w:sz w:val="18"/>
                <w:szCs w:val="18"/>
              </w:rPr>
            </w:pPr>
            <w:r>
              <w:rPr>
                <w:rFonts w:ascii="宋体" w:hAnsi="宋体" w:cs="宋体" w:hint="eastAsia"/>
                <w:sz w:val="18"/>
                <w:szCs w:val="18"/>
              </w:rPr>
              <w:t>99</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51"/>
              <w:jc w:val="left"/>
              <w:rPr>
                <w:kern w:val="2"/>
                <w:sz w:val="18"/>
              </w:rPr>
            </w:pPr>
            <w:r w:rsidRPr="001D4C76">
              <w:rPr>
                <w:rFonts w:hint="eastAsia"/>
                <w:kern w:val="2"/>
                <w:sz w:val="18"/>
              </w:rPr>
              <w:t>危险废物倾倒丢弃量</w:t>
            </w:r>
          </w:p>
        </w:tc>
        <w:tc>
          <w:tcPr>
            <w:tcW w:w="439" w:type="pct"/>
            <w:vAlign w:val="center"/>
          </w:tcPr>
          <w:p w:rsidR="00914023" w:rsidRPr="001D4C76" w:rsidRDefault="00914023"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cs="宋体"/>
                <w:sz w:val="18"/>
                <w:szCs w:val="18"/>
              </w:rPr>
            </w:pPr>
            <w:r w:rsidRPr="001D4C76">
              <w:rPr>
                <w:rFonts w:ascii="宋体" w:hAnsi="宋体" w:cs="宋体" w:hint="eastAsia"/>
                <w:sz w:val="18"/>
                <w:szCs w:val="18"/>
              </w:rPr>
              <w:t>10</w:t>
            </w:r>
            <w:r w:rsidR="00E729D7">
              <w:rPr>
                <w:rFonts w:ascii="宋体" w:hAnsi="宋体" w:cs="宋体" w:hint="eastAsia"/>
                <w:sz w:val="18"/>
                <w:szCs w:val="18"/>
              </w:rPr>
              <w:t>0</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r w:rsidR="00914023" w:rsidRPr="001D4C76" w:rsidTr="002C0387">
        <w:trPr>
          <w:trHeight w:val="369"/>
          <w:jc w:val="center"/>
        </w:trPr>
        <w:tc>
          <w:tcPr>
            <w:tcW w:w="1657" w:type="pct"/>
            <w:vAlign w:val="center"/>
          </w:tcPr>
          <w:p w:rsidR="00914023" w:rsidRPr="001D4C76" w:rsidRDefault="00914023" w:rsidP="00E91F90">
            <w:pPr>
              <w:pStyle w:val="a7"/>
              <w:tabs>
                <w:tab w:val="left" w:pos="426"/>
              </w:tabs>
              <w:ind w:right="-51"/>
              <w:jc w:val="left"/>
              <w:rPr>
                <w:kern w:val="2"/>
                <w:sz w:val="18"/>
              </w:rPr>
            </w:pPr>
            <w:r w:rsidRPr="001D4C76">
              <w:rPr>
                <w:rFonts w:hAnsi="宋体" w:hint="eastAsia"/>
                <w:sz w:val="18"/>
              </w:rPr>
              <w:t>内部年综合利用/处置能力</w:t>
            </w:r>
          </w:p>
        </w:tc>
        <w:tc>
          <w:tcPr>
            <w:tcW w:w="439" w:type="pct"/>
            <w:vAlign w:val="center"/>
          </w:tcPr>
          <w:p w:rsidR="00914023" w:rsidRPr="001D4C76" w:rsidRDefault="00914023"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914023" w:rsidRPr="001D4C76" w:rsidRDefault="00E0617F" w:rsidP="00E0617F">
            <w:pPr>
              <w:jc w:val="center"/>
              <w:rPr>
                <w:rFonts w:ascii="宋体" w:hAnsi="宋体" w:cs="宋体"/>
                <w:sz w:val="18"/>
                <w:szCs w:val="18"/>
              </w:rPr>
            </w:pPr>
            <w:r w:rsidRPr="001D4C76">
              <w:rPr>
                <w:rFonts w:ascii="宋体" w:hAnsi="宋体" w:cs="宋体" w:hint="eastAsia"/>
                <w:sz w:val="18"/>
                <w:szCs w:val="18"/>
              </w:rPr>
              <w:t>10</w:t>
            </w:r>
            <w:r w:rsidR="00E729D7">
              <w:rPr>
                <w:rFonts w:ascii="宋体" w:hAnsi="宋体" w:cs="宋体" w:hint="eastAsia"/>
                <w:sz w:val="18"/>
                <w:szCs w:val="18"/>
              </w:rPr>
              <w:t>1</w:t>
            </w:r>
          </w:p>
        </w:tc>
        <w:tc>
          <w:tcPr>
            <w:tcW w:w="2360" w:type="pct"/>
            <w:vAlign w:val="center"/>
          </w:tcPr>
          <w:p w:rsidR="00914023" w:rsidRPr="001D4C76" w:rsidRDefault="00914023" w:rsidP="00E91F90">
            <w:pPr>
              <w:pStyle w:val="a7"/>
              <w:tabs>
                <w:tab w:val="left" w:pos="426"/>
              </w:tabs>
              <w:ind w:rightChars="-51" w:right="-107"/>
              <w:jc w:val="center"/>
              <w:rPr>
                <w:kern w:val="2"/>
                <w:sz w:val="18"/>
              </w:rPr>
            </w:pPr>
          </w:p>
        </w:tc>
      </w:tr>
    </w:tbl>
    <w:p w:rsidR="00FB2EF4" w:rsidRPr="001D4C76" w:rsidRDefault="00FB2EF4" w:rsidP="00FB2EF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FB2EF4" w:rsidRPr="007908EE"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12" w:name="_Toc306174958"/>
      <w:bookmarkStart w:id="13" w:name="_Toc430263277"/>
      <w:bookmarkStart w:id="14" w:name="_Toc469179069"/>
      <w:r w:rsidRPr="007908EE">
        <w:rPr>
          <w:rFonts w:hAnsi="宋体" w:hint="eastAsia"/>
          <w:noProof/>
          <w:sz w:val="32"/>
          <w:szCs w:val="32"/>
        </w:rPr>
        <w:lastRenderedPageBreak/>
        <w:t>各地区重点调查工业污染排放及处理利用情况</w:t>
      </w:r>
      <w:bookmarkEnd w:id="12"/>
      <w:bookmarkEnd w:id="13"/>
      <w:bookmarkEnd w:id="14"/>
    </w:p>
    <w:p w:rsidR="001A0267" w:rsidRPr="001D4C76" w:rsidRDefault="001A0267"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2</w:t>
      </w:r>
      <w:r w:rsidRPr="001D4C76">
        <w:rPr>
          <w:rFonts w:ascii="宋体" w:hAnsi="宋体" w:cs="宋体" w:hint="eastAsia"/>
          <w:kern w:val="0"/>
          <w:sz w:val="18"/>
          <w:szCs w:val="18"/>
        </w:rPr>
        <w:t>表</w:t>
      </w:r>
    </w:p>
    <w:p w:rsidR="001A0267" w:rsidRPr="001D4C76" w:rsidRDefault="001A0267" w:rsidP="001A0267">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1A0267" w:rsidRPr="001D4C76" w:rsidRDefault="001A0267" w:rsidP="001A0267">
      <w:pPr>
        <w:spacing w:line="240" w:lineRule="exact"/>
        <w:ind w:right="271"/>
        <w:jc w:val="center"/>
        <w:rPr>
          <w:sz w:val="18"/>
        </w:rPr>
      </w:pPr>
      <w:r w:rsidRPr="001D4C76">
        <w:rPr>
          <w:rFonts w:hint="eastAsia"/>
          <w:sz w:val="18"/>
        </w:rPr>
        <w:t>批准机关：国家统计局</w:t>
      </w:r>
    </w:p>
    <w:p w:rsidR="001A0267" w:rsidRPr="001D4C76" w:rsidRDefault="001A0267" w:rsidP="001A0267">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1A0267" w:rsidRPr="001D4C76" w:rsidRDefault="001A0267" w:rsidP="001A0267">
      <w:pPr>
        <w:pStyle w:val="a7"/>
        <w:tabs>
          <w:tab w:val="left" w:pos="426"/>
        </w:tabs>
        <w:spacing w:line="26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2"/>
        <w:gridCol w:w="1024"/>
        <w:gridCol w:w="1024"/>
        <w:gridCol w:w="4442"/>
      </w:tblGrid>
      <w:tr w:rsidR="00FB2EF4" w:rsidRPr="001A0267" w:rsidTr="001A0267">
        <w:trPr>
          <w:trHeight w:val="340"/>
          <w:jc w:val="center"/>
        </w:trPr>
        <w:tc>
          <w:tcPr>
            <w:tcW w:w="1552" w:type="pct"/>
            <w:vAlign w:val="center"/>
          </w:tcPr>
          <w:p w:rsidR="00FB2EF4" w:rsidRPr="001A0267" w:rsidRDefault="00FB2EF4" w:rsidP="001A0267">
            <w:pPr>
              <w:pStyle w:val="a7"/>
              <w:tabs>
                <w:tab w:val="left" w:pos="426"/>
              </w:tabs>
              <w:spacing w:line="280" w:lineRule="exact"/>
              <w:ind w:right="-51"/>
              <w:jc w:val="center"/>
              <w:rPr>
                <w:b/>
                <w:kern w:val="2"/>
                <w:sz w:val="18"/>
                <w:szCs w:val="18"/>
              </w:rPr>
            </w:pPr>
            <w:r w:rsidRPr="001A0267">
              <w:rPr>
                <w:rFonts w:hint="eastAsia"/>
                <w:b/>
                <w:kern w:val="2"/>
                <w:sz w:val="18"/>
                <w:szCs w:val="18"/>
              </w:rPr>
              <w:t>指标名称</w:t>
            </w:r>
          </w:p>
        </w:tc>
        <w:tc>
          <w:tcPr>
            <w:tcW w:w="544" w:type="pct"/>
            <w:vAlign w:val="center"/>
          </w:tcPr>
          <w:p w:rsidR="00FB2EF4" w:rsidRPr="001A0267" w:rsidRDefault="00FB2EF4" w:rsidP="001A0267">
            <w:pPr>
              <w:pStyle w:val="a7"/>
              <w:tabs>
                <w:tab w:val="left" w:pos="426"/>
              </w:tabs>
              <w:spacing w:line="280" w:lineRule="exact"/>
              <w:jc w:val="center"/>
              <w:rPr>
                <w:b/>
                <w:spacing w:val="-14"/>
                <w:kern w:val="2"/>
                <w:sz w:val="18"/>
                <w:szCs w:val="18"/>
              </w:rPr>
            </w:pPr>
            <w:r w:rsidRPr="001A0267">
              <w:rPr>
                <w:rFonts w:hint="eastAsia"/>
                <w:b/>
                <w:spacing w:val="-14"/>
                <w:kern w:val="2"/>
                <w:sz w:val="18"/>
                <w:szCs w:val="18"/>
              </w:rPr>
              <w:t>计量单位</w:t>
            </w:r>
          </w:p>
        </w:tc>
        <w:tc>
          <w:tcPr>
            <w:tcW w:w="544" w:type="pct"/>
            <w:vAlign w:val="center"/>
          </w:tcPr>
          <w:p w:rsidR="00FB2EF4" w:rsidRPr="001A0267" w:rsidRDefault="00FB2EF4" w:rsidP="001A0267">
            <w:pPr>
              <w:pStyle w:val="a7"/>
              <w:tabs>
                <w:tab w:val="left" w:pos="426"/>
              </w:tabs>
              <w:spacing w:line="280" w:lineRule="exact"/>
              <w:jc w:val="center"/>
              <w:rPr>
                <w:b/>
                <w:spacing w:val="-14"/>
                <w:kern w:val="2"/>
                <w:sz w:val="18"/>
                <w:szCs w:val="18"/>
              </w:rPr>
            </w:pPr>
            <w:r w:rsidRPr="001A0267">
              <w:rPr>
                <w:rFonts w:hint="eastAsia"/>
                <w:b/>
                <w:spacing w:val="-14"/>
                <w:kern w:val="2"/>
                <w:sz w:val="18"/>
                <w:szCs w:val="18"/>
              </w:rPr>
              <w:t>代码</w:t>
            </w:r>
          </w:p>
        </w:tc>
        <w:tc>
          <w:tcPr>
            <w:tcW w:w="2360" w:type="pct"/>
            <w:vAlign w:val="center"/>
          </w:tcPr>
          <w:p w:rsidR="00FB2EF4" w:rsidRPr="001A0267" w:rsidRDefault="00FB2EF4" w:rsidP="001A0267">
            <w:pPr>
              <w:pStyle w:val="a7"/>
              <w:tabs>
                <w:tab w:val="left" w:pos="426"/>
              </w:tabs>
              <w:spacing w:line="280" w:lineRule="exact"/>
              <w:ind w:right="-51"/>
              <w:jc w:val="center"/>
              <w:rPr>
                <w:b/>
                <w:kern w:val="2"/>
                <w:sz w:val="18"/>
                <w:szCs w:val="18"/>
              </w:rPr>
            </w:pPr>
            <w:r w:rsidRPr="001A0267">
              <w:rPr>
                <w:rFonts w:hint="eastAsia"/>
                <w:b/>
                <w:kern w:val="2"/>
                <w:sz w:val="18"/>
                <w:szCs w:val="18"/>
              </w:rPr>
              <w:t>本年实际</w:t>
            </w:r>
          </w:p>
        </w:tc>
      </w:tr>
      <w:tr w:rsidR="00FB2EF4" w:rsidRPr="001A0267" w:rsidTr="001A0267">
        <w:trPr>
          <w:trHeight w:val="340"/>
          <w:jc w:val="center"/>
        </w:trPr>
        <w:tc>
          <w:tcPr>
            <w:tcW w:w="1552" w:type="pct"/>
            <w:vAlign w:val="center"/>
          </w:tcPr>
          <w:p w:rsidR="00FB2EF4" w:rsidRPr="001A0267" w:rsidRDefault="00FB2EF4" w:rsidP="001A0267">
            <w:pPr>
              <w:pStyle w:val="a7"/>
              <w:tabs>
                <w:tab w:val="left" w:pos="426"/>
              </w:tabs>
              <w:spacing w:line="280" w:lineRule="exact"/>
              <w:ind w:right="-51"/>
              <w:jc w:val="center"/>
              <w:rPr>
                <w:bCs/>
                <w:kern w:val="2"/>
                <w:sz w:val="18"/>
                <w:szCs w:val="18"/>
              </w:rPr>
            </w:pPr>
            <w:r w:rsidRPr="001A0267">
              <w:rPr>
                <w:rFonts w:hint="eastAsia"/>
                <w:bCs/>
                <w:kern w:val="2"/>
                <w:sz w:val="18"/>
                <w:szCs w:val="18"/>
              </w:rPr>
              <w:t>甲</w:t>
            </w:r>
          </w:p>
        </w:tc>
        <w:tc>
          <w:tcPr>
            <w:tcW w:w="544" w:type="pct"/>
            <w:vAlign w:val="center"/>
          </w:tcPr>
          <w:p w:rsidR="00FB2EF4" w:rsidRPr="001A0267" w:rsidRDefault="00FB2EF4" w:rsidP="001A0267">
            <w:pPr>
              <w:pStyle w:val="a7"/>
              <w:tabs>
                <w:tab w:val="left" w:pos="426"/>
              </w:tabs>
              <w:spacing w:line="280" w:lineRule="exact"/>
              <w:jc w:val="center"/>
              <w:rPr>
                <w:kern w:val="2"/>
                <w:sz w:val="18"/>
                <w:szCs w:val="18"/>
              </w:rPr>
            </w:pPr>
            <w:r w:rsidRPr="001A0267">
              <w:rPr>
                <w:rFonts w:hint="eastAsia"/>
                <w:kern w:val="2"/>
                <w:sz w:val="18"/>
                <w:szCs w:val="18"/>
              </w:rPr>
              <w:t>乙</w:t>
            </w:r>
          </w:p>
        </w:tc>
        <w:tc>
          <w:tcPr>
            <w:tcW w:w="544" w:type="pct"/>
            <w:vAlign w:val="center"/>
          </w:tcPr>
          <w:p w:rsidR="00FB2EF4" w:rsidRPr="001A0267" w:rsidRDefault="00FB2EF4" w:rsidP="001A0267">
            <w:pPr>
              <w:tabs>
                <w:tab w:val="left" w:pos="426"/>
              </w:tabs>
              <w:spacing w:line="280" w:lineRule="exact"/>
              <w:jc w:val="center"/>
              <w:rPr>
                <w:sz w:val="18"/>
                <w:szCs w:val="18"/>
              </w:rPr>
            </w:pPr>
            <w:r w:rsidRPr="001A0267">
              <w:rPr>
                <w:rFonts w:hint="eastAsia"/>
                <w:sz w:val="18"/>
                <w:szCs w:val="18"/>
              </w:rPr>
              <w:t>丙</w:t>
            </w:r>
          </w:p>
        </w:tc>
        <w:tc>
          <w:tcPr>
            <w:tcW w:w="2360" w:type="pct"/>
            <w:vAlign w:val="center"/>
          </w:tcPr>
          <w:p w:rsidR="00FB2EF4" w:rsidRPr="001A0267" w:rsidRDefault="00FB2EF4" w:rsidP="001A0267">
            <w:pPr>
              <w:pStyle w:val="a7"/>
              <w:tabs>
                <w:tab w:val="left" w:pos="426"/>
              </w:tabs>
              <w:spacing w:line="280" w:lineRule="exact"/>
              <w:ind w:right="-51"/>
              <w:jc w:val="center"/>
              <w:rPr>
                <w:kern w:val="2"/>
                <w:sz w:val="18"/>
                <w:szCs w:val="18"/>
              </w:rPr>
            </w:pPr>
            <w:r w:rsidRPr="001A0267">
              <w:rPr>
                <w:rFonts w:hint="eastAsia"/>
                <w:kern w:val="2"/>
                <w:sz w:val="18"/>
                <w:szCs w:val="18"/>
              </w:rPr>
              <w:t>1</w:t>
            </w:r>
          </w:p>
        </w:tc>
      </w:tr>
      <w:tr w:rsidR="00FB2EF4" w:rsidRPr="001A0267" w:rsidTr="001A0267">
        <w:trPr>
          <w:trHeight w:val="340"/>
          <w:jc w:val="center"/>
        </w:trPr>
        <w:tc>
          <w:tcPr>
            <w:tcW w:w="1552" w:type="pct"/>
            <w:vAlign w:val="center"/>
          </w:tcPr>
          <w:p w:rsidR="00FB2EF4" w:rsidRPr="001A0267" w:rsidRDefault="00FB2EF4" w:rsidP="001A0267">
            <w:pPr>
              <w:pStyle w:val="a7"/>
              <w:tabs>
                <w:tab w:val="left" w:pos="426"/>
              </w:tabs>
              <w:spacing w:line="280" w:lineRule="exact"/>
              <w:ind w:right="-51"/>
              <w:rPr>
                <w:bCs/>
                <w:kern w:val="2"/>
                <w:sz w:val="18"/>
                <w:szCs w:val="18"/>
              </w:rPr>
            </w:pPr>
            <w:r w:rsidRPr="001A0267">
              <w:rPr>
                <w:rFonts w:hint="eastAsia"/>
                <w:bCs/>
                <w:kern w:val="2"/>
                <w:sz w:val="18"/>
                <w:szCs w:val="18"/>
              </w:rPr>
              <w:t>一、企业基本情况</w:t>
            </w:r>
          </w:p>
        </w:tc>
        <w:tc>
          <w:tcPr>
            <w:tcW w:w="544" w:type="pct"/>
            <w:vAlign w:val="center"/>
          </w:tcPr>
          <w:p w:rsidR="00FB2EF4" w:rsidRPr="001A0267" w:rsidRDefault="00FB2EF4" w:rsidP="001A0267">
            <w:pPr>
              <w:pStyle w:val="a7"/>
              <w:tabs>
                <w:tab w:val="left" w:pos="426"/>
              </w:tabs>
              <w:spacing w:line="280" w:lineRule="exact"/>
              <w:jc w:val="center"/>
              <w:rPr>
                <w:kern w:val="2"/>
                <w:sz w:val="18"/>
                <w:szCs w:val="18"/>
              </w:rPr>
            </w:pPr>
            <w:r w:rsidRPr="001A0267">
              <w:rPr>
                <w:rFonts w:hint="eastAsia"/>
                <w:kern w:val="2"/>
                <w:sz w:val="18"/>
                <w:szCs w:val="18"/>
              </w:rPr>
              <w:t>—</w:t>
            </w:r>
          </w:p>
        </w:tc>
        <w:tc>
          <w:tcPr>
            <w:tcW w:w="544" w:type="pct"/>
            <w:vAlign w:val="center"/>
          </w:tcPr>
          <w:p w:rsidR="00FB2EF4" w:rsidRPr="001A0267" w:rsidRDefault="00FB2EF4" w:rsidP="001A0267">
            <w:pPr>
              <w:tabs>
                <w:tab w:val="left" w:pos="426"/>
              </w:tabs>
              <w:spacing w:line="280" w:lineRule="exact"/>
              <w:jc w:val="center"/>
              <w:rPr>
                <w:rFonts w:ascii="宋体" w:hAnsi="宋体" w:cs="宋体"/>
                <w:sz w:val="18"/>
                <w:szCs w:val="18"/>
              </w:rPr>
            </w:pPr>
            <w:r w:rsidRPr="001A0267">
              <w:rPr>
                <w:rFonts w:hint="eastAsia"/>
                <w:sz w:val="18"/>
                <w:szCs w:val="18"/>
              </w:rPr>
              <w:t>—</w:t>
            </w:r>
          </w:p>
        </w:tc>
        <w:tc>
          <w:tcPr>
            <w:tcW w:w="2360" w:type="pct"/>
            <w:vAlign w:val="center"/>
          </w:tcPr>
          <w:p w:rsidR="00FB2EF4" w:rsidRPr="001A0267" w:rsidRDefault="00FB2EF4" w:rsidP="001A0267">
            <w:pPr>
              <w:pStyle w:val="a7"/>
              <w:tabs>
                <w:tab w:val="left" w:pos="426"/>
              </w:tabs>
              <w:spacing w:line="280" w:lineRule="exact"/>
              <w:ind w:right="-51"/>
              <w:jc w:val="center"/>
              <w:rPr>
                <w:kern w:val="2"/>
                <w:sz w:val="18"/>
                <w:szCs w:val="18"/>
              </w:rPr>
            </w:pPr>
            <w:r w:rsidRPr="001A0267">
              <w:rPr>
                <w:rFonts w:hint="eastAsia"/>
                <w:kern w:val="2"/>
                <w:sz w:val="18"/>
                <w:szCs w:val="18"/>
              </w:rPr>
              <w:t>—</w:t>
            </w: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bCs/>
                <w:kern w:val="2"/>
                <w:sz w:val="18"/>
                <w:szCs w:val="18"/>
              </w:rPr>
            </w:pPr>
            <w:r w:rsidRPr="001A0267">
              <w:rPr>
                <w:rFonts w:hint="eastAsia"/>
                <w:kern w:val="2"/>
                <w:sz w:val="18"/>
                <w:szCs w:val="18"/>
              </w:rPr>
              <w:t>工业企业数</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个</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1</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工业总产值（当年价格）</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亿元</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cs="宋体" w:hint="eastAsia"/>
                <w:sz w:val="18"/>
                <w:szCs w:val="18"/>
              </w:rPr>
              <w:t>2</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取水量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万吨</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3</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煤炭消耗量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万吨</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4</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firstLineChars="100" w:firstLine="180"/>
              <w:rPr>
                <w:kern w:val="2"/>
                <w:sz w:val="18"/>
                <w:szCs w:val="18"/>
              </w:rPr>
            </w:pPr>
            <w:r w:rsidRPr="001A0267">
              <w:rPr>
                <w:rFonts w:hint="eastAsia"/>
                <w:kern w:val="2"/>
                <w:sz w:val="18"/>
                <w:szCs w:val="18"/>
              </w:rPr>
              <w:t>其中：燃料煤消耗量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万吨</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5</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燃料煤平均含硫量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6</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燃料煤平均灰分</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7</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Ansi="宋体" w:hint="eastAsia"/>
                <w:kern w:val="2"/>
                <w:sz w:val="18"/>
                <w:szCs w:val="18"/>
              </w:rPr>
              <w:t>燃料煤平均</w:t>
            </w:r>
            <w:r w:rsidRPr="001A0267">
              <w:rPr>
                <w:rFonts w:hAnsi="宋体"/>
                <w:kern w:val="2"/>
                <w:sz w:val="18"/>
                <w:szCs w:val="18"/>
              </w:rPr>
              <w:t>干燥无灰基</w:t>
            </w:r>
            <w:r w:rsidRPr="001A0267">
              <w:rPr>
                <w:rFonts w:hAnsi="宋体" w:hint="eastAsia"/>
                <w:kern w:val="2"/>
                <w:sz w:val="18"/>
                <w:szCs w:val="18"/>
              </w:rPr>
              <w:t>挥发分</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cs="宋体" w:hint="eastAsia"/>
                <w:sz w:val="18"/>
                <w:szCs w:val="18"/>
              </w:rPr>
              <w:t>8</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rPr>
                <w:spacing w:val="-12"/>
                <w:kern w:val="2"/>
                <w:sz w:val="18"/>
                <w:szCs w:val="18"/>
              </w:rPr>
            </w:pPr>
            <w:r w:rsidRPr="001A0267">
              <w:rPr>
                <w:rFonts w:hint="eastAsia"/>
                <w:spacing w:val="-12"/>
                <w:kern w:val="2"/>
                <w:sz w:val="18"/>
                <w:szCs w:val="18"/>
              </w:rPr>
              <w:t>燃料油消耗量(不含车船用)</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万吨</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cs="宋体" w:hint="eastAsia"/>
                <w:sz w:val="18"/>
                <w:szCs w:val="18"/>
              </w:rPr>
              <w:t>9</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燃料油平均含硫量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10</w:t>
            </w:r>
          </w:p>
        </w:tc>
        <w:tc>
          <w:tcPr>
            <w:tcW w:w="2360" w:type="pct"/>
            <w:vAlign w:val="center"/>
          </w:tcPr>
          <w:p w:rsidR="00E729D7" w:rsidRPr="001A0267" w:rsidRDefault="00E729D7" w:rsidP="001A0267">
            <w:pPr>
              <w:pStyle w:val="a7"/>
              <w:tabs>
                <w:tab w:val="left" w:pos="426"/>
              </w:tabs>
              <w:spacing w:line="280" w:lineRule="exact"/>
              <w:ind w:right="-51"/>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焦炭消耗量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万吨</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11</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焦炭平均含硫量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spacing w:val="-12"/>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12</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焦炭平均灰分</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spacing w:val="-12"/>
                <w:kern w:val="2"/>
                <w:sz w:val="18"/>
                <w:szCs w:val="18"/>
              </w:rPr>
              <w:t>%</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13</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Ansi="宋体" w:hint="eastAsia"/>
                <w:kern w:val="2"/>
                <w:sz w:val="18"/>
                <w:szCs w:val="18"/>
              </w:rPr>
              <w:t>天然气消耗量</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Ansi="宋体" w:hint="eastAsia"/>
                <w:kern w:val="2"/>
                <w:sz w:val="18"/>
                <w:szCs w:val="18"/>
              </w:rPr>
              <w:t>亿立方米</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14</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其他燃料消耗量</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万吨标准煤</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15</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用电量</w:t>
            </w:r>
          </w:p>
        </w:tc>
        <w:tc>
          <w:tcPr>
            <w:tcW w:w="544" w:type="pct"/>
            <w:vAlign w:val="center"/>
          </w:tcPr>
          <w:p w:rsidR="00E729D7" w:rsidRPr="001A0267" w:rsidRDefault="00E729D7" w:rsidP="001A0267">
            <w:pPr>
              <w:pStyle w:val="a7"/>
              <w:tabs>
                <w:tab w:val="left" w:pos="426"/>
              </w:tabs>
              <w:spacing w:line="280" w:lineRule="exact"/>
              <w:jc w:val="center"/>
              <w:rPr>
                <w:kern w:val="2"/>
                <w:sz w:val="18"/>
                <w:szCs w:val="18"/>
              </w:rPr>
            </w:pPr>
            <w:r w:rsidRPr="001A0267">
              <w:rPr>
                <w:rFonts w:hint="eastAsia"/>
                <w:kern w:val="2"/>
                <w:sz w:val="18"/>
                <w:szCs w:val="18"/>
              </w:rPr>
              <w:t>亿千瓦时</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16</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工业锅炉数</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台/蒸吨</w:t>
            </w:r>
          </w:p>
        </w:tc>
        <w:tc>
          <w:tcPr>
            <w:tcW w:w="544" w:type="pct"/>
            <w:vAlign w:val="center"/>
          </w:tcPr>
          <w:p w:rsidR="00E729D7" w:rsidRPr="001A0267" w:rsidRDefault="00E729D7" w:rsidP="001A0267">
            <w:pPr>
              <w:tabs>
                <w:tab w:val="left" w:pos="426"/>
              </w:tabs>
              <w:spacing w:line="280" w:lineRule="exact"/>
              <w:jc w:val="center"/>
              <w:rPr>
                <w:rFonts w:ascii="宋体" w:hAnsi="宋体" w:cs="宋体"/>
                <w:sz w:val="18"/>
                <w:szCs w:val="18"/>
              </w:rPr>
            </w:pPr>
            <w:r w:rsidRPr="001A0267">
              <w:rPr>
                <w:rFonts w:ascii="宋体" w:hAnsi="宋体" w:hint="eastAsia"/>
                <w:sz w:val="18"/>
                <w:szCs w:val="18"/>
              </w:rPr>
              <w:t>17</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firstLineChars="100" w:firstLine="180"/>
              <w:rPr>
                <w:kern w:val="2"/>
                <w:sz w:val="18"/>
                <w:szCs w:val="18"/>
              </w:rPr>
            </w:pPr>
            <w:r w:rsidRPr="001A0267">
              <w:rPr>
                <w:rFonts w:hint="eastAsia"/>
                <w:kern w:val="2"/>
                <w:sz w:val="18"/>
                <w:szCs w:val="18"/>
              </w:rPr>
              <w:t>其中：20蒸吨以上的</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台/蒸吨</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18</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 xml:space="preserve">   其中：安装脱硫设施的</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台/蒸吨</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19</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 xml:space="preserve">        10-20（含）蒸吨之间的</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台/蒸吨</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20</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 xml:space="preserve">        10（含）蒸吨以下的</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台/蒸吨</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21</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r w:rsidR="00E729D7" w:rsidRPr="001A0267" w:rsidTr="001A0267">
        <w:trPr>
          <w:trHeight w:val="340"/>
          <w:jc w:val="center"/>
        </w:trPr>
        <w:tc>
          <w:tcPr>
            <w:tcW w:w="1552" w:type="pct"/>
            <w:vAlign w:val="center"/>
          </w:tcPr>
          <w:p w:rsidR="00E729D7" w:rsidRPr="001A0267" w:rsidRDefault="00E729D7" w:rsidP="001A0267">
            <w:pPr>
              <w:pStyle w:val="a7"/>
              <w:tabs>
                <w:tab w:val="left" w:pos="426"/>
              </w:tabs>
              <w:spacing w:line="280" w:lineRule="exact"/>
              <w:ind w:right="-51"/>
              <w:rPr>
                <w:kern w:val="2"/>
                <w:sz w:val="18"/>
                <w:szCs w:val="18"/>
              </w:rPr>
            </w:pPr>
            <w:r w:rsidRPr="001A0267">
              <w:rPr>
                <w:rFonts w:hint="eastAsia"/>
                <w:kern w:val="2"/>
                <w:sz w:val="18"/>
                <w:szCs w:val="18"/>
              </w:rPr>
              <w:t>工业窑炉数</w:t>
            </w:r>
          </w:p>
        </w:tc>
        <w:tc>
          <w:tcPr>
            <w:tcW w:w="544" w:type="pct"/>
            <w:vAlign w:val="center"/>
          </w:tcPr>
          <w:p w:rsidR="00E729D7" w:rsidRPr="001A0267" w:rsidRDefault="00E729D7" w:rsidP="001A0267">
            <w:pPr>
              <w:pStyle w:val="a7"/>
              <w:tabs>
                <w:tab w:val="left" w:pos="426"/>
              </w:tabs>
              <w:spacing w:line="280" w:lineRule="exact"/>
              <w:jc w:val="center"/>
              <w:rPr>
                <w:spacing w:val="-12"/>
                <w:kern w:val="2"/>
                <w:sz w:val="18"/>
                <w:szCs w:val="18"/>
              </w:rPr>
            </w:pPr>
            <w:r w:rsidRPr="001A0267">
              <w:rPr>
                <w:rFonts w:hint="eastAsia"/>
                <w:kern w:val="2"/>
                <w:sz w:val="18"/>
                <w:szCs w:val="18"/>
              </w:rPr>
              <w:t>座</w:t>
            </w:r>
          </w:p>
        </w:tc>
        <w:tc>
          <w:tcPr>
            <w:tcW w:w="544" w:type="pct"/>
            <w:vAlign w:val="center"/>
          </w:tcPr>
          <w:p w:rsidR="00E729D7" w:rsidRPr="001A0267" w:rsidRDefault="00E729D7" w:rsidP="001A0267">
            <w:pPr>
              <w:tabs>
                <w:tab w:val="left" w:pos="426"/>
              </w:tabs>
              <w:spacing w:line="280" w:lineRule="exact"/>
              <w:jc w:val="center"/>
              <w:rPr>
                <w:rFonts w:ascii="宋体" w:hAnsi="宋体"/>
                <w:sz w:val="18"/>
                <w:szCs w:val="18"/>
              </w:rPr>
            </w:pPr>
            <w:r w:rsidRPr="001A0267">
              <w:rPr>
                <w:rFonts w:ascii="宋体" w:hAnsi="宋体" w:hint="eastAsia"/>
                <w:sz w:val="18"/>
                <w:szCs w:val="18"/>
              </w:rPr>
              <w:t>22</w:t>
            </w:r>
          </w:p>
        </w:tc>
        <w:tc>
          <w:tcPr>
            <w:tcW w:w="2360" w:type="pct"/>
            <w:vAlign w:val="center"/>
          </w:tcPr>
          <w:p w:rsidR="00E729D7" w:rsidRPr="001A0267" w:rsidRDefault="00E729D7" w:rsidP="001A0267">
            <w:pPr>
              <w:pStyle w:val="a7"/>
              <w:tabs>
                <w:tab w:val="left" w:pos="426"/>
              </w:tabs>
              <w:spacing w:line="280" w:lineRule="exact"/>
              <w:ind w:rightChars="-51" w:right="-107"/>
              <w:jc w:val="center"/>
              <w:rPr>
                <w:kern w:val="2"/>
                <w:sz w:val="18"/>
                <w:szCs w:val="18"/>
              </w:rPr>
            </w:pPr>
          </w:p>
        </w:tc>
      </w:tr>
    </w:tbl>
    <w:p w:rsidR="00FB2EF4" w:rsidRPr="001D4C76" w:rsidRDefault="00FB2EF4" w:rsidP="001A0267">
      <w:pPr>
        <w:pStyle w:val="a7"/>
        <w:tabs>
          <w:tab w:val="left" w:pos="426"/>
        </w:tabs>
        <w:rPr>
          <w:sz w:val="18"/>
        </w:rPr>
      </w:pPr>
      <w:r w:rsidRPr="001D4C76">
        <w:rPr>
          <w:rFonts w:hAnsi="宋体"/>
          <w:sz w:val="18"/>
        </w:rPr>
        <w:br w:type="page"/>
      </w:r>
      <w:r w:rsidRPr="001D4C76">
        <w:rPr>
          <w:rFonts w:hAnsi="宋体" w:hint="eastAsia"/>
          <w:sz w:val="18"/>
        </w:rPr>
        <w:lastRenderedPageBreak/>
        <w:t>综102表</w:t>
      </w:r>
      <w:r w:rsidRPr="001D4C76">
        <w:rPr>
          <w:rFonts w:hint="eastAsia"/>
          <w:sz w:val="18"/>
        </w:rPr>
        <w:t>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2"/>
        <w:gridCol w:w="1190"/>
        <w:gridCol w:w="858"/>
        <w:gridCol w:w="4442"/>
      </w:tblGrid>
      <w:tr w:rsidR="00FB2EF4" w:rsidRPr="001D4C76" w:rsidTr="001A0267">
        <w:trPr>
          <w:trHeight w:val="340"/>
          <w:jc w:val="center"/>
        </w:trPr>
        <w:tc>
          <w:tcPr>
            <w:tcW w:w="1552" w:type="pct"/>
            <w:vAlign w:val="center"/>
          </w:tcPr>
          <w:p w:rsidR="00FB2EF4" w:rsidRPr="001D4C76" w:rsidRDefault="00FB2EF4" w:rsidP="00B43116">
            <w:pPr>
              <w:pStyle w:val="a7"/>
              <w:tabs>
                <w:tab w:val="left" w:pos="426"/>
              </w:tabs>
              <w:spacing w:line="280" w:lineRule="exact"/>
              <w:jc w:val="center"/>
              <w:rPr>
                <w:b/>
                <w:kern w:val="2"/>
                <w:sz w:val="18"/>
              </w:rPr>
            </w:pPr>
            <w:r w:rsidRPr="001D4C76">
              <w:rPr>
                <w:rFonts w:hint="eastAsia"/>
                <w:b/>
                <w:kern w:val="2"/>
                <w:sz w:val="18"/>
              </w:rPr>
              <w:t>指标名称</w:t>
            </w:r>
          </w:p>
        </w:tc>
        <w:tc>
          <w:tcPr>
            <w:tcW w:w="632" w:type="pct"/>
            <w:vAlign w:val="center"/>
          </w:tcPr>
          <w:p w:rsidR="00FB2EF4" w:rsidRPr="001D4C76" w:rsidRDefault="00FB2EF4" w:rsidP="00B43116">
            <w:pPr>
              <w:pStyle w:val="a7"/>
              <w:tabs>
                <w:tab w:val="left" w:pos="426"/>
              </w:tabs>
              <w:spacing w:line="280" w:lineRule="exact"/>
              <w:jc w:val="center"/>
              <w:rPr>
                <w:b/>
                <w:spacing w:val="-14"/>
                <w:kern w:val="2"/>
                <w:sz w:val="18"/>
              </w:rPr>
            </w:pPr>
            <w:r w:rsidRPr="001D4C76">
              <w:rPr>
                <w:rFonts w:hint="eastAsia"/>
                <w:b/>
                <w:spacing w:val="-14"/>
                <w:kern w:val="2"/>
                <w:sz w:val="18"/>
              </w:rPr>
              <w:t>计量单位</w:t>
            </w:r>
          </w:p>
        </w:tc>
        <w:tc>
          <w:tcPr>
            <w:tcW w:w="456" w:type="pct"/>
            <w:vAlign w:val="center"/>
          </w:tcPr>
          <w:p w:rsidR="00FB2EF4" w:rsidRPr="001D4C76" w:rsidRDefault="00FB2EF4" w:rsidP="00B43116">
            <w:pPr>
              <w:pStyle w:val="a7"/>
              <w:tabs>
                <w:tab w:val="left" w:pos="426"/>
              </w:tabs>
              <w:spacing w:line="280" w:lineRule="exact"/>
              <w:jc w:val="center"/>
              <w:rPr>
                <w:b/>
                <w:spacing w:val="-14"/>
                <w:kern w:val="2"/>
                <w:sz w:val="18"/>
              </w:rPr>
            </w:pPr>
            <w:r w:rsidRPr="001D4C76">
              <w:rPr>
                <w:rFonts w:hint="eastAsia"/>
                <w:b/>
                <w:spacing w:val="-14"/>
                <w:kern w:val="2"/>
                <w:sz w:val="18"/>
              </w:rPr>
              <w:t>代码</w:t>
            </w:r>
          </w:p>
        </w:tc>
        <w:tc>
          <w:tcPr>
            <w:tcW w:w="2360" w:type="pct"/>
            <w:vAlign w:val="center"/>
          </w:tcPr>
          <w:p w:rsidR="00FB2EF4" w:rsidRPr="001D4C76" w:rsidRDefault="00FB2EF4" w:rsidP="00B43116">
            <w:pPr>
              <w:pStyle w:val="a7"/>
              <w:tabs>
                <w:tab w:val="left" w:pos="426"/>
              </w:tabs>
              <w:spacing w:line="280" w:lineRule="exact"/>
              <w:ind w:right="-51"/>
              <w:jc w:val="center"/>
              <w:rPr>
                <w:b/>
                <w:kern w:val="2"/>
                <w:sz w:val="18"/>
              </w:rPr>
            </w:pPr>
            <w:r w:rsidRPr="001D4C76">
              <w:rPr>
                <w:rFonts w:hint="eastAsia"/>
                <w:b/>
                <w:kern w:val="2"/>
                <w:sz w:val="18"/>
              </w:rPr>
              <w:t>本年实际</w:t>
            </w:r>
          </w:p>
        </w:tc>
      </w:tr>
      <w:tr w:rsidR="00FB2EF4" w:rsidRPr="001D4C76" w:rsidTr="001A0267">
        <w:trPr>
          <w:trHeight w:val="340"/>
          <w:jc w:val="center"/>
        </w:trPr>
        <w:tc>
          <w:tcPr>
            <w:tcW w:w="1552" w:type="pct"/>
            <w:vAlign w:val="center"/>
          </w:tcPr>
          <w:p w:rsidR="00FB2EF4" w:rsidRPr="001D4C76" w:rsidRDefault="00FB2EF4" w:rsidP="00B43116">
            <w:pPr>
              <w:pStyle w:val="a7"/>
              <w:tabs>
                <w:tab w:val="left" w:pos="426"/>
              </w:tabs>
              <w:spacing w:line="280" w:lineRule="exact"/>
              <w:ind w:right="-51"/>
              <w:jc w:val="center"/>
              <w:rPr>
                <w:bCs/>
                <w:kern w:val="2"/>
                <w:sz w:val="18"/>
              </w:rPr>
            </w:pPr>
            <w:r w:rsidRPr="001D4C76">
              <w:rPr>
                <w:rFonts w:hint="eastAsia"/>
                <w:bCs/>
                <w:kern w:val="2"/>
                <w:sz w:val="18"/>
              </w:rPr>
              <w:t>甲</w:t>
            </w:r>
          </w:p>
        </w:tc>
        <w:tc>
          <w:tcPr>
            <w:tcW w:w="632"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乙</w:t>
            </w:r>
          </w:p>
        </w:tc>
        <w:tc>
          <w:tcPr>
            <w:tcW w:w="456"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丙</w:t>
            </w:r>
          </w:p>
        </w:tc>
        <w:tc>
          <w:tcPr>
            <w:tcW w:w="2360" w:type="pct"/>
            <w:vAlign w:val="center"/>
          </w:tcPr>
          <w:p w:rsidR="00FB2EF4" w:rsidRPr="001D4C76" w:rsidRDefault="00FB2EF4" w:rsidP="00B43116">
            <w:pPr>
              <w:pStyle w:val="a7"/>
              <w:tabs>
                <w:tab w:val="left" w:pos="426"/>
              </w:tabs>
              <w:spacing w:line="280" w:lineRule="exact"/>
              <w:ind w:right="-51"/>
              <w:jc w:val="center"/>
              <w:rPr>
                <w:kern w:val="2"/>
                <w:sz w:val="18"/>
              </w:rPr>
            </w:pPr>
            <w:r w:rsidRPr="001D4C76">
              <w:rPr>
                <w:rFonts w:hint="eastAsia"/>
                <w:kern w:val="2"/>
                <w:sz w:val="18"/>
              </w:rPr>
              <w:t>1</w:t>
            </w:r>
          </w:p>
        </w:tc>
      </w:tr>
      <w:tr w:rsidR="00FB2EF4" w:rsidRPr="001D4C76" w:rsidTr="001A0267">
        <w:trPr>
          <w:trHeight w:val="340"/>
          <w:jc w:val="center"/>
        </w:trPr>
        <w:tc>
          <w:tcPr>
            <w:tcW w:w="1552" w:type="pct"/>
            <w:vAlign w:val="center"/>
          </w:tcPr>
          <w:p w:rsidR="00FB2EF4" w:rsidRPr="001D4C76" w:rsidRDefault="00FB2EF4" w:rsidP="00B43116">
            <w:pPr>
              <w:pStyle w:val="a7"/>
              <w:tabs>
                <w:tab w:val="left" w:pos="426"/>
              </w:tabs>
              <w:spacing w:line="280" w:lineRule="exact"/>
              <w:ind w:right="-51"/>
              <w:rPr>
                <w:bCs/>
                <w:kern w:val="2"/>
                <w:sz w:val="18"/>
              </w:rPr>
            </w:pPr>
            <w:r w:rsidRPr="001D4C76">
              <w:rPr>
                <w:rFonts w:hint="eastAsia"/>
                <w:bCs/>
                <w:kern w:val="2"/>
                <w:sz w:val="18"/>
              </w:rPr>
              <w:t>二、工业废水</w:t>
            </w:r>
          </w:p>
        </w:tc>
        <w:tc>
          <w:tcPr>
            <w:tcW w:w="632"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w:t>
            </w:r>
          </w:p>
        </w:tc>
        <w:tc>
          <w:tcPr>
            <w:tcW w:w="456"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w:t>
            </w:r>
          </w:p>
        </w:tc>
        <w:tc>
          <w:tcPr>
            <w:tcW w:w="2360" w:type="pct"/>
            <w:vAlign w:val="center"/>
          </w:tcPr>
          <w:p w:rsidR="00FB2EF4" w:rsidRPr="001D4C76" w:rsidRDefault="00FB2EF4" w:rsidP="00B43116">
            <w:pPr>
              <w:pStyle w:val="a7"/>
              <w:tabs>
                <w:tab w:val="left" w:pos="426"/>
              </w:tabs>
              <w:spacing w:line="280" w:lineRule="exact"/>
              <w:ind w:right="-51"/>
              <w:jc w:val="center"/>
              <w:rPr>
                <w:kern w:val="2"/>
                <w:sz w:val="18"/>
              </w:rPr>
            </w:pPr>
            <w:r w:rsidRPr="001D4C76">
              <w:rPr>
                <w:rFonts w:hint="eastAsia"/>
                <w:kern w:val="2"/>
                <w:sz w:val="18"/>
              </w:rPr>
              <w:t>—</w:t>
            </w: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bCs/>
                <w:kern w:val="2"/>
                <w:sz w:val="18"/>
              </w:rPr>
            </w:pPr>
            <w:r w:rsidRPr="001D4C76">
              <w:rPr>
                <w:rFonts w:hint="eastAsia"/>
                <w:kern w:val="2"/>
                <w:sz w:val="18"/>
              </w:rPr>
              <w:t>废水治理设施数</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套</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2</w:t>
            </w:r>
            <w:r>
              <w:rPr>
                <w:rFonts w:ascii="宋体" w:hAnsi="宋体" w:hint="eastAsia"/>
                <w:sz w:val="18"/>
                <w:szCs w:val="18"/>
              </w:rPr>
              <w:t>3</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bCs/>
                <w:kern w:val="2"/>
                <w:sz w:val="18"/>
              </w:rPr>
            </w:pPr>
            <w:r w:rsidRPr="001D4C76">
              <w:rPr>
                <w:rFonts w:hint="eastAsia"/>
                <w:kern w:val="2"/>
                <w:sz w:val="18"/>
              </w:rPr>
              <w:t>废水治理设施处理能力</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万吨/日</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2</w:t>
            </w:r>
            <w:r>
              <w:rPr>
                <w:rFonts w:ascii="宋体" w:hAnsi="宋体" w:hint="eastAsia"/>
                <w:sz w:val="18"/>
                <w:szCs w:val="18"/>
              </w:rPr>
              <w:t>4</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bCs/>
                <w:kern w:val="2"/>
                <w:sz w:val="18"/>
              </w:rPr>
            </w:pPr>
            <w:r w:rsidRPr="001D4C76">
              <w:rPr>
                <w:rFonts w:hint="eastAsia"/>
                <w:kern w:val="2"/>
                <w:sz w:val="18"/>
              </w:rPr>
              <w:t>废水治理设施运行费用</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万元</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2</w:t>
            </w:r>
            <w:r>
              <w:rPr>
                <w:rFonts w:ascii="宋体" w:hAnsi="宋体" w:hint="eastAsia"/>
                <w:sz w:val="18"/>
                <w:szCs w:val="18"/>
              </w:rPr>
              <w:t>5</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bCs/>
                <w:kern w:val="2"/>
                <w:sz w:val="18"/>
              </w:rPr>
            </w:pPr>
            <w:r w:rsidRPr="001D4C76">
              <w:rPr>
                <w:rFonts w:hint="eastAsia"/>
                <w:kern w:val="2"/>
                <w:sz w:val="18"/>
              </w:rPr>
              <w:t>工业废水处理量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2</w:t>
            </w:r>
            <w:r>
              <w:rPr>
                <w:rFonts w:ascii="宋体" w:hAnsi="宋体" w:hint="eastAsia"/>
                <w:sz w:val="18"/>
                <w:szCs w:val="18"/>
              </w:rPr>
              <w:t>6</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bCs/>
                <w:kern w:val="2"/>
                <w:sz w:val="18"/>
              </w:rPr>
            </w:pPr>
            <w:r w:rsidRPr="001D4C76">
              <w:rPr>
                <w:rFonts w:hint="eastAsia"/>
                <w:kern w:val="2"/>
                <w:sz w:val="18"/>
              </w:rPr>
              <w:t>工业废水排放量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2</w:t>
            </w:r>
            <w:r>
              <w:rPr>
                <w:rFonts w:ascii="宋体" w:hAnsi="宋体" w:hint="eastAsia"/>
                <w:sz w:val="18"/>
                <w:szCs w:val="18"/>
              </w:rPr>
              <w:t>7</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firstLineChars="100" w:firstLine="180"/>
              <w:jc w:val="left"/>
              <w:rPr>
                <w:bCs/>
                <w:kern w:val="2"/>
                <w:sz w:val="18"/>
              </w:rPr>
            </w:pPr>
            <w:r w:rsidRPr="001D4C76">
              <w:rPr>
                <w:rFonts w:hint="eastAsia"/>
                <w:kern w:val="2"/>
                <w:sz w:val="18"/>
              </w:rPr>
              <w:t>其中：直接排入环境的</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cs="宋体" w:hint="eastAsia"/>
                <w:sz w:val="18"/>
                <w:szCs w:val="18"/>
              </w:rPr>
              <w:t>28</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rPr>
                <w:bCs/>
                <w:kern w:val="2"/>
                <w:sz w:val="18"/>
              </w:rPr>
            </w:pPr>
            <w:r w:rsidRPr="001D4C76">
              <w:rPr>
                <w:rFonts w:hint="eastAsia"/>
                <w:kern w:val="2"/>
                <w:sz w:val="18"/>
              </w:rPr>
              <w:t xml:space="preserve">        排入污水处理厂的</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万吨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cs="宋体" w:hint="eastAsia"/>
                <w:sz w:val="18"/>
                <w:szCs w:val="18"/>
              </w:rPr>
              <w:t>29</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rPr>
                <w:bCs/>
                <w:kern w:val="2"/>
                <w:sz w:val="18"/>
              </w:rPr>
            </w:pPr>
            <w:r w:rsidRPr="001D4C76">
              <w:rPr>
                <w:rFonts w:hint="eastAsia"/>
                <w:kern w:val="2"/>
                <w:sz w:val="18"/>
              </w:rPr>
              <w:t>化学需氧量产生量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cs="宋体" w:hint="eastAsia"/>
                <w:sz w:val="18"/>
                <w:szCs w:val="18"/>
              </w:rPr>
              <w:t>3</w:t>
            </w:r>
            <w:r>
              <w:rPr>
                <w:rFonts w:ascii="宋体" w:hAnsi="宋体" w:cs="宋体" w:hint="eastAsia"/>
                <w:sz w:val="18"/>
                <w:szCs w:val="18"/>
              </w:rPr>
              <w:t>0</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rPr>
                <w:bCs/>
                <w:kern w:val="2"/>
                <w:sz w:val="18"/>
              </w:rPr>
            </w:pPr>
            <w:r w:rsidRPr="001D4C76">
              <w:rPr>
                <w:rFonts w:hint="eastAsia"/>
                <w:kern w:val="2"/>
                <w:sz w:val="18"/>
              </w:rPr>
              <w:t>化学需氧量排放量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3</w:t>
            </w:r>
            <w:r>
              <w:rPr>
                <w:rFonts w:ascii="宋体" w:hAnsi="宋体" w:hint="eastAsia"/>
                <w:sz w:val="18"/>
                <w:szCs w:val="18"/>
              </w:rPr>
              <w:t>1</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rPr>
                <w:bCs/>
                <w:kern w:val="2"/>
                <w:sz w:val="18"/>
              </w:rPr>
            </w:pPr>
            <w:r w:rsidRPr="001D4C76">
              <w:rPr>
                <w:rFonts w:hint="eastAsia"/>
                <w:kern w:val="2"/>
                <w:sz w:val="18"/>
              </w:rPr>
              <w:t>氨氮产生量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szCs w:val="18"/>
              </w:rPr>
              <w:t>3</w:t>
            </w:r>
            <w:r>
              <w:rPr>
                <w:rFonts w:ascii="宋体" w:hAnsi="宋体" w:hint="eastAsia"/>
                <w:sz w:val="18"/>
                <w:szCs w:val="18"/>
              </w:rPr>
              <w:t>2</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spacing w:val="-12"/>
                <w:kern w:val="2"/>
                <w:sz w:val="18"/>
              </w:rPr>
            </w:pPr>
            <w:r w:rsidRPr="001D4C76">
              <w:rPr>
                <w:rFonts w:hint="eastAsia"/>
                <w:kern w:val="2"/>
                <w:sz w:val="18"/>
              </w:rPr>
              <w:t>氨氮排放量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szCs w:val="18"/>
              </w:rPr>
            </w:pPr>
            <w:r w:rsidRPr="001D4C76">
              <w:rPr>
                <w:rFonts w:ascii="宋体" w:hAnsi="宋体" w:hint="eastAsia"/>
                <w:sz w:val="18"/>
                <w:szCs w:val="18"/>
              </w:rPr>
              <w:t>3</w:t>
            </w:r>
            <w:r>
              <w:rPr>
                <w:rFonts w:ascii="宋体" w:hAnsi="宋体" w:hint="eastAsia"/>
                <w:sz w:val="18"/>
                <w:szCs w:val="18"/>
              </w:rPr>
              <w:t>3</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总氮产生量</w:t>
            </w:r>
          </w:p>
        </w:tc>
        <w:tc>
          <w:tcPr>
            <w:tcW w:w="632" w:type="pct"/>
            <w:vAlign w:val="center"/>
          </w:tcPr>
          <w:p w:rsidR="00E729D7" w:rsidRPr="001D4C76" w:rsidRDefault="00E729D7" w:rsidP="00B43116">
            <w:pPr>
              <w:spacing w:line="280" w:lineRule="exact"/>
              <w:jc w:val="center"/>
            </w:pPr>
            <w:r w:rsidRPr="001D4C76">
              <w:rPr>
                <w:rFonts w:hint="eastAsia"/>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szCs w:val="18"/>
              </w:rPr>
            </w:pPr>
            <w:r w:rsidRPr="001D4C76">
              <w:rPr>
                <w:rFonts w:ascii="宋体" w:hAnsi="宋体" w:cs="宋体"/>
                <w:sz w:val="18"/>
                <w:szCs w:val="18"/>
              </w:rPr>
              <w:t>3</w:t>
            </w:r>
            <w:r>
              <w:rPr>
                <w:rFonts w:ascii="宋体" w:hAnsi="宋体" w:cs="宋体" w:hint="eastAsia"/>
                <w:sz w:val="18"/>
                <w:szCs w:val="18"/>
              </w:rPr>
              <w:t>4</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总氮排放量</w:t>
            </w:r>
          </w:p>
        </w:tc>
        <w:tc>
          <w:tcPr>
            <w:tcW w:w="632" w:type="pct"/>
            <w:vAlign w:val="center"/>
          </w:tcPr>
          <w:p w:rsidR="00E729D7" w:rsidRPr="001D4C76" w:rsidRDefault="00E729D7" w:rsidP="00B43116">
            <w:pPr>
              <w:spacing w:line="280" w:lineRule="exact"/>
              <w:jc w:val="center"/>
            </w:pPr>
            <w:r w:rsidRPr="001D4C76">
              <w:rPr>
                <w:rFonts w:hint="eastAsia"/>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szCs w:val="18"/>
              </w:rPr>
            </w:pPr>
            <w:r w:rsidRPr="001D4C76">
              <w:rPr>
                <w:rFonts w:ascii="宋体" w:hAnsi="宋体" w:hint="eastAsia"/>
                <w:sz w:val="18"/>
              </w:rPr>
              <w:t>3</w:t>
            </w:r>
            <w:r>
              <w:rPr>
                <w:rFonts w:ascii="宋体" w:hAnsi="宋体" w:hint="eastAsia"/>
                <w:sz w:val="18"/>
              </w:rPr>
              <w:t>5</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总磷产生量</w:t>
            </w:r>
          </w:p>
        </w:tc>
        <w:tc>
          <w:tcPr>
            <w:tcW w:w="632" w:type="pct"/>
            <w:vAlign w:val="center"/>
          </w:tcPr>
          <w:p w:rsidR="00E729D7" w:rsidRPr="001D4C76" w:rsidRDefault="00E729D7" w:rsidP="00B43116">
            <w:pPr>
              <w:spacing w:line="280" w:lineRule="exact"/>
              <w:jc w:val="center"/>
            </w:pPr>
            <w:r w:rsidRPr="001D4C76">
              <w:rPr>
                <w:rFonts w:hint="eastAsia"/>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cs="宋体"/>
                <w:sz w:val="18"/>
                <w:szCs w:val="18"/>
              </w:rPr>
            </w:pPr>
            <w:r w:rsidRPr="001D4C76">
              <w:rPr>
                <w:rFonts w:ascii="宋体" w:hAnsi="宋体" w:hint="eastAsia"/>
                <w:sz w:val="18"/>
              </w:rPr>
              <w:t>3</w:t>
            </w:r>
            <w:r>
              <w:rPr>
                <w:rFonts w:ascii="宋体" w:hAnsi="宋体" w:hint="eastAsia"/>
                <w:sz w:val="18"/>
              </w:rPr>
              <w:t>6</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总磷排放量</w:t>
            </w:r>
          </w:p>
        </w:tc>
        <w:tc>
          <w:tcPr>
            <w:tcW w:w="632" w:type="pct"/>
            <w:vAlign w:val="center"/>
          </w:tcPr>
          <w:p w:rsidR="00E729D7" w:rsidRPr="001D4C76" w:rsidRDefault="00E729D7" w:rsidP="00B43116">
            <w:pPr>
              <w:spacing w:line="280" w:lineRule="exact"/>
              <w:jc w:val="center"/>
            </w:pPr>
            <w:r w:rsidRPr="001D4C76">
              <w:rPr>
                <w:rFonts w:hint="eastAsia"/>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cs="宋体"/>
                <w:sz w:val="18"/>
                <w:szCs w:val="18"/>
              </w:rPr>
            </w:pPr>
            <w:r w:rsidRPr="001D4C76">
              <w:rPr>
                <w:rFonts w:ascii="宋体" w:hAnsi="宋体" w:hint="eastAsia"/>
                <w:sz w:val="18"/>
              </w:rPr>
              <w:t>3</w:t>
            </w:r>
            <w:r>
              <w:rPr>
                <w:rFonts w:ascii="宋体" w:hAnsi="宋体" w:hint="eastAsia"/>
                <w:sz w:val="18"/>
              </w:rPr>
              <w:t>7</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spacing w:val="-12"/>
                <w:kern w:val="2"/>
                <w:sz w:val="18"/>
              </w:rPr>
            </w:pPr>
            <w:r w:rsidRPr="001D4C76">
              <w:rPr>
                <w:rFonts w:hint="eastAsia"/>
                <w:kern w:val="2"/>
                <w:sz w:val="18"/>
              </w:rPr>
              <w:t>石油类产生量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38</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石油类排放量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吨</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39</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挥发酚产生量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40</w:t>
            </w:r>
          </w:p>
        </w:tc>
        <w:tc>
          <w:tcPr>
            <w:tcW w:w="2360" w:type="pct"/>
            <w:vAlign w:val="center"/>
          </w:tcPr>
          <w:p w:rsidR="00E729D7" w:rsidRPr="001D4C76" w:rsidRDefault="00E729D7" w:rsidP="00B43116">
            <w:pPr>
              <w:pStyle w:val="a7"/>
              <w:tabs>
                <w:tab w:val="left" w:pos="426"/>
              </w:tabs>
              <w:spacing w:line="280" w:lineRule="exact"/>
              <w:ind w:rightChars="-51" w:right="-107"/>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挥发酚排放量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1</w:t>
            </w:r>
          </w:p>
        </w:tc>
        <w:tc>
          <w:tcPr>
            <w:tcW w:w="2360" w:type="pct"/>
            <w:vAlign w:val="center"/>
          </w:tcPr>
          <w:p w:rsidR="00E729D7" w:rsidRPr="001D4C76" w:rsidRDefault="00E729D7" w:rsidP="00B43116">
            <w:pPr>
              <w:pStyle w:val="a7"/>
              <w:tabs>
                <w:tab w:val="left" w:pos="426"/>
              </w:tabs>
              <w:spacing w:line="280" w:lineRule="exact"/>
              <w:ind w:rightChars="-51" w:right="-107"/>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氰化物产生量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2</w:t>
            </w:r>
          </w:p>
        </w:tc>
        <w:tc>
          <w:tcPr>
            <w:tcW w:w="2360" w:type="pct"/>
            <w:vAlign w:val="center"/>
          </w:tcPr>
          <w:p w:rsidR="00E729D7" w:rsidRPr="001D4C76" w:rsidRDefault="00E729D7" w:rsidP="00B43116">
            <w:pPr>
              <w:pStyle w:val="a7"/>
              <w:tabs>
                <w:tab w:val="left" w:pos="426"/>
              </w:tabs>
              <w:spacing w:line="280" w:lineRule="exact"/>
              <w:ind w:rightChars="-51" w:right="-107"/>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rPr>
                <w:kern w:val="2"/>
                <w:sz w:val="18"/>
              </w:rPr>
            </w:pPr>
            <w:r w:rsidRPr="001D4C76">
              <w:rPr>
                <w:rFonts w:hint="eastAsia"/>
                <w:kern w:val="2"/>
                <w:sz w:val="18"/>
              </w:rPr>
              <w:t>氰化物排放量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3</w:t>
            </w:r>
          </w:p>
        </w:tc>
        <w:tc>
          <w:tcPr>
            <w:tcW w:w="2360" w:type="pct"/>
            <w:vAlign w:val="center"/>
          </w:tcPr>
          <w:p w:rsidR="00E729D7" w:rsidRPr="001D4C76" w:rsidRDefault="00E729D7" w:rsidP="00B43116">
            <w:pPr>
              <w:pStyle w:val="a7"/>
              <w:tabs>
                <w:tab w:val="left" w:pos="426"/>
              </w:tabs>
              <w:spacing w:line="280" w:lineRule="exact"/>
              <w:ind w:rightChars="-51" w:right="-107"/>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废水砷产生量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44</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废水砷排放量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5</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废水铅产生量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6</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废水铅排放量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4</w:t>
            </w:r>
            <w:r>
              <w:rPr>
                <w:rFonts w:ascii="宋体" w:hAnsi="宋体" w:hint="eastAsia"/>
                <w:sz w:val="18"/>
              </w:rPr>
              <w:t>7</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hint="eastAsia"/>
                <w:sz w:val="18"/>
                <w:szCs w:val="18"/>
              </w:rPr>
              <w:t>镉</w:t>
            </w:r>
            <w:r w:rsidRPr="001D4C76">
              <w:rPr>
                <w:rFonts w:hint="eastAsia"/>
                <w:sz w:val="18"/>
              </w:rPr>
              <w:t>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48</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hint="eastAsia"/>
                <w:sz w:val="18"/>
                <w:szCs w:val="18"/>
              </w:rPr>
              <w:t>镉</w:t>
            </w:r>
            <w:r w:rsidRPr="001D4C76">
              <w:rPr>
                <w:rFonts w:hint="eastAsia"/>
                <w:sz w:val="18"/>
              </w:rPr>
              <w:t>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Pr>
                <w:rFonts w:ascii="宋体" w:hAnsi="宋体" w:hint="eastAsia"/>
                <w:sz w:val="18"/>
              </w:rPr>
              <w:t>49</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hAnsi="宋体" w:cs="宋体" w:hint="eastAsia"/>
                <w:sz w:val="18"/>
                <w:szCs w:val="18"/>
              </w:rPr>
              <w:t>汞</w:t>
            </w:r>
            <w:r w:rsidRPr="001D4C76">
              <w:rPr>
                <w:rFonts w:hint="eastAsia"/>
                <w:sz w:val="18"/>
              </w:rPr>
              <w:t>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0</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hAnsi="宋体" w:cs="宋体" w:hint="eastAsia"/>
                <w:sz w:val="18"/>
                <w:szCs w:val="18"/>
              </w:rPr>
              <w:t>汞</w:t>
            </w:r>
            <w:r w:rsidRPr="001D4C76">
              <w:rPr>
                <w:rFonts w:ascii="宋体" w:hAnsi="宋体" w:cs="宋体" w:hint="eastAsia"/>
                <w:sz w:val="18"/>
                <w:szCs w:val="18"/>
              </w:rPr>
              <w:t>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1</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ascii="宋体" w:hAnsi="宋体" w:cs="宋体" w:hint="eastAsia"/>
                <w:sz w:val="18"/>
                <w:szCs w:val="18"/>
              </w:rPr>
              <w:t>总铬产生量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2</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spacing w:line="280" w:lineRule="exact"/>
              <w:rPr>
                <w:rFonts w:ascii="宋体" w:hAnsi="宋体" w:cs="宋体"/>
                <w:sz w:val="18"/>
                <w:szCs w:val="18"/>
              </w:rPr>
            </w:pPr>
            <w:r w:rsidRPr="001D4C76">
              <w:rPr>
                <w:rFonts w:hint="eastAsia"/>
                <w:sz w:val="18"/>
              </w:rPr>
              <w:t>废水</w:t>
            </w:r>
            <w:r w:rsidRPr="001D4C76">
              <w:rPr>
                <w:rFonts w:ascii="宋体" w:hAnsi="宋体" w:cs="宋体" w:hint="eastAsia"/>
                <w:sz w:val="18"/>
                <w:szCs w:val="18"/>
              </w:rPr>
              <w:t>总铬排放量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3</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pStyle w:val="a7"/>
              <w:tabs>
                <w:tab w:val="left" w:pos="426"/>
              </w:tabs>
              <w:spacing w:line="280" w:lineRule="exact"/>
              <w:ind w:right="-51"/>
              <w:jc w:val="left"/>
              <w:rPr>
                <w:kern w:val="2"/>
                <w:sz w:val="18"/>
              </w:rPr>
            </w:pPr>
            <w:r w:rsidRPr="001D4C76">
              <w:rPr>
                <w:rFonts w:hint="eastAsia"/>
                <w:sz w:val="18"/>
              </w:rPr>
              <w:t>废水</w:t>
            </w:r>
            <w:r w:rsidRPr="001D4C76">
              <w:rPr>
                <w:rFonts w:hint="eastAsia"/>
                <w:kern w:val="2"/>
                <w:sz w:val="18"/>
              </w:rPr>
              <w:t>六价铬产生量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4</w:t>
            </w:r>
          </w:p>
        </w:tc>
        <w:tc>
          <w:tcPr>
            <w:tcW w:w="2360" w:type="pct"/>
            <w:vAlign w:val="center"/>
          </w:tcPr>
          <w:p w:rsidR="00E729D7" w:rsidRPr="001D4C76" w:rsidRDefault="00E729D7" w:rsidP="00B43116">
            <w:pPr>
              <w:pStyle w:val="a7"/>
              <w:tabs>
                <w:tab w:val="left" w:pos="426"/>
              </w:tabs>
              <w:spacing w:line="280" w:lineRule="exact"/>
              <w:ind w:right="-51"/>
              <w:jc w:val="center"/>
              <w:rPr>
                <w:kern w:val="2"/>
                <w:sz w:val="18"/>
              </w:rPr>
            </w:pPr>
          </w:p>
        </w:tc>
      </w:tr>
      <w:tr w:rsidR="00E729D7" w:rsidRPr="001D4C76" w:rsidTr="001A0267">
        <w:trPr>
          <w:trHeight w:val="340"/>
          <w:jc w:val="center"/>
        </w:trPr>
        <w:tc>
          <w:tcPr>
            <w:tcW w:w="1552" w:type="pct"/>
            <w:vAlign w:val="center"/>
          </w:tcPr>
          <w:p w:rsidR="00E729D7" w:rsidRPr="001D4C76" w:rsidRDefault="00E729D7" w:rsidP="00B43116">
            <w:pPr>
              <w:tabs>
                <w:tab w:val="left" w:pos="426"/>
              </w:tabs>
              <w:spacing w:line="280" w:lineRule="exact"/>
              <w:ind w:right="-51"/>
              <w:jc w:val="left"/>
              <w:rPr>
                <w:sz w:val="18"/>
              </w:rPr>
            </w:pPr>
            <w:r w:rsidRPr="001D4C76">
              <w:rPr>
                <w:rFonts w:hint="eastAsia"/>
                <w:sz w:val="18"/>
              </w:rPr>
              <w:t>废水六价铬排放量</w:t>
            </w:r>
          </w:p>
        </w:tc>
        <w:tc>
          <w:tcPr>
            <w:tcW w:w="632" w:type="pct"/>
            <w:vAlign w:val="center"/>
          </w:tcPr>
          <w:p w:rsidR="00E729D7" w:rsidRPr="001D4C76" w:rsidRDefault="00E729D7" w:rsidP="00B43116">
            <w:pPr>
              <w:pStyle w:val="a7"/>
              <w:tabs>
                <w:tab w:val="left" w:pos="426"/>
              </w:tabs>
              <w:spacing w:line="280" w:lineRule="exact"/>
              <w:jc w:val="center"/>
              <w:rPr>
                <w:kern w:val="2"/>
                <w:sz w:val="18"/>
              </w:rPr>
            </w:pPr>
            <w:r w:rsidRPr="001D4C76">
              <w:rPr>
                <w:rFonts w:hint="eastAsia"/>
                <w:kern w:val="2"/>
                <w:sz w:val="18"/>
              </w:rPr>
              <w:t>千克</w:t>
            </w:r>
          </w:p>
        </w:tc>
        <w:tc>
          <w:tcPr>
            <w:tcW w:w="456" w:type="pct"/>
            <w:vAlign w:val="center"/>
          </w:tcPr>
          <w:p w:rsidR="00E729D7" w:rsidRPr="001D4C76" w:rsidRDefault="00E729D7" w:rsidP="00B43116">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5</w:t>
            </w:r>
          </w:p>
        </w:tc>
        <w:tc>
          <w:tcPr>
            <w:tcW w:w="2360" w:type="pct"/>
            <w:vAlign w:val="center"/>
          </w:tcPr>
          <w:p w:rsidR="00E729D7" w:rsidRPr="001D4C76" w:rsidRDefault="00E729D7" w:rsidP="00B43116">
            <w:pPr>
              <w:tabs>
                <w:tab w:val="left" w:pos="426"/>
              </w:tabs>
              <w:spacing w:line="280" w:lineRule="exact"/>
              <w:ind w:right="-51"/>
              <w:jc w:val="center"/>
              <w:rPr>
                <w:sz w:val="18"/>
              </w:rPr>
            </w:pPr>
          </w:p>
        </w:tc>
      </w:tr>
    </w:tbl>
    <w:p w:rsidR="00FB2EF4" w:rsidRPr="001D4C76" w:rsidRDefault="00FB2EF4" w:rsidP="00B43116">
      <w:pPr>
        <w:pStyle w:val="a7"/>
        <w:tabs>
          <w:tab w:val="left" w:pos="426"/>
        </w:tabs>
        <w:rPr>
          <w:sz w:val="18"/>
        </w:rPr>
      </w:pPr>
      <w:r w:rsidRPr="001D4C76">
        <w:rPr>
          <w:sz w:val="18"/>
        </w:rPr>
        <w:br w:type="page"/>
      </w:r>
      <w:r w:rsidRPr="001D4C76">
        <w:rPr>
          <w:rFonts w:hAnsi="宋体" w:hint="eastAsia"/>
          <w:sz w:val="18"/>
        </w:rPr>
        <w:lastRenderedPageBreak/>
        <w:t>综102表</w:t>
      </w:r>
      <w:r w:rsidRPr="001D4C76">
        <w:rPr>
          <w:rFonts w:hint="eastAsia"/>
          <w:sz w:val="18"/>
        </w:rPr>
        <w:t>续表（二）</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2"/>
        <w:gridCol w:w="1047"/>
        <w:gridCol w:w="1001"/>
        <w:gridCol w:w="4442"/>
      </w:tblGrid>
      <w:tr w:rsidR="00FB2EF4" w:rsidRPr="00B43116" w:rsidTr="00B43116">
        <w:trPr>
          <w:trHeight w:val="369"/>
          <w:jc w:val="center"/>
        </w:trPr>
        <w:tc>
          <w:tcPr>
            <w:tcW w:w="1552" w:type="pct"/>
            <w:vAlign w:val="center"/>
          </w:tcPr>
          <w:p w:rsidR="00FB2EF4" w:rsidRPr="00B43116" w:rsidRDefault="00FB2EF4" w:rsidP="00B43116">
            <w:pPr>
              <w:pStyle w:val="a7"/>
              <w:tabs>
                <w:tab w:val="left" w:pos="426"/>
              </w:tabs>
              <w:spacing w:line="280" w:lineRule="exact"/>
              <w:ind w:right="-51"/>
              <w:jc w:val="center"/>
              <w:rPr>
                <w:b/>
                <w:kern w:val="2"/>
                <w:sz w:val="18"/>
                <w:szCs w:val="18"/>
              </w:rPr>
            </w:pPr>
            <w:r w:rsidRPr="00B43116">
              <w:rPr>
                <w:rFonts w:hint="eastAsia"/>
                <w:b/>
                <w:kern w:val="2"/>
                <w:sz w:val="18"/>
                <w:szCs w:val="18"/>
              </w:rPr>
              <w:t>指标名称</w:t>
            </w:r>
          </w:p>
        </w:tc>
        <w:tc>
          <w:tcPr>
            <w:tcW w:w="556" w:type="pct"/>
            <w:vAlign w:val="center"/>
          </w:tcPr>
          <w:p w:rsidR="00FB2EF4" w:rsidRPr="00B43116" w:rsidRDefault="00FB2EF4" w:rsidP="00B43116">
            <w:pPr>
              <w:pStyle w:val="a7"/>
              <w:tabs>
                <w:tab w:val="left" w:pos="426"/>
              </w:tabs>
              <w:spacing w:line="280" w:lineRule="exact"/>
              <w:jc w:val="center"/>
              <w:rPr>
                <w:b/>
                <w:spacing w:val="-14"/>
                <w:kern w:val="2"/>
                <w:sz w:val="18"/>
                <w:szCs w:val="18"/>
              </w:rPr>
            </w:pPr>
            <w:r w:rsidRPr="00B43116">
              <w:rPr>
                <w:rFonts w:hint="eastAsia"/>
                <w:b/>
                <w:spacing w:val="-14"/>
                <w:kern w:val="2"/>
                <w:sz w:val="18"/>
                <w:szCs w:val="18"/>
              </w:rPr>
              <w:t>计量单位</w:t>
            </w:r>
          </w:p>
        </w:tc>
        <w:tc>
          <w:tcPr>
            <w:tcW w:w="532" w:type="pct"/>
            <w:vAlign w:val="center"/>
          </w:tcPr>
          <w:p w:rsidR="00FB2EF4" w:rsidRPr="00B43116" w:rsidRDefault="00FB2EF4" w:rsidP="00B43116">
            <w:pPr>
              <w:pStyle w:val="a7"/>
              <w:tabs>
                <w:tab w:val="left" w:pos="426"/>
              </w:tabs>
              <w:spacing w:line="280" w:lineRule="exact"/>
              <w:jc w:val="center"/>
              <w:rPr>
                <w:b/>
                <w:spacing w:val="-14"/>
                <w:kern w:val="2"/>
                <w:sz w:val="18"/>
                <w:szCs w:val="18"/>
              </w:rPr>
            </w:pPr>
            <w:r w:rsidRPr="00B43116">
              <w:rPr>
                <w:rFonts w:hint="eastAsia"/>
                <w:b/>
                <w:spacing w:val="-14"/>
                <w:kern w:val="2"/>
                <w:sz w:val="18"/>
                <w:szCs w:val="18"/>
              </w:rPr>
              <w:t>代码</w:t>
            </w:r>
          </w:p>
        </w:tc>
        <w:tc>
          <w:tcPr>
            <w:tcW w:w="2360" w:type="pct"/>
            <w:vAlign w:val="center"/>
          </w:tcPr>
          <w:p w:rsidR="00FB2EF4" w:rsidRPr="00B43116" w:rsidRDefault="00FB2EF4" w:rsidP="00B43116">
            <w:pPr>
              <w:pStyle w:val="a7"/>
              <w:tabs>
                <w:tab w:val="left" w:pos="426"/>
              </w:tabs>
              <w:spacing w:line="280" w:lineRule="exact"/>
              <w:ind w:right="-51"/>
              <w:jc w:val="center"/>
              <w:rPr>
                <w:b/>
                <w:kern w:val="2"/>
                <w:sz w:val="18"/>
                <w:szCs w:val="18"/>
              </w:rPr>
            </w:pPr>
            <w:r w:rsidRPr="00B43116">
              <w:rPr>
                <w:rFonts w:hint="eastAsia"/>
                <w:b/>
                <w:kern w:val="2"/>
                <w:sz w:val="18"/>
                <w:szCs w:val="18"/>
              </w:rPr>
              <w:t>本年实际</w:t>
            </w:r>
          </w:p>
        </w:tc>
      </w:tr>
      <w:tr w:rsidR="00FB2EF4" w:rsidRPr="00B43116" w:rsidTr="00B43116">
        <w:trPr>
          <w:trHeight w:val="369"/>
          <w:jc w:val="center"/>
        </w:trPr>
        <w:tc>
          <w:tcPr>
            <w:tcW w:w="1552" w:type="pct"/>
            <w:vAlign w:val="center"/>
          </w:tcPr>
          <w:p w:rsidR="00FB2EF4" w:rsidRPr="00B43116" w:rsidRDefault="00FB2EF4" w:rsidP="00B43116">
            <w:pPr>
              <w:pStyle w:val="a7"/>
              <w:tabs>
                <w:tab w:val="left" w:pos="426"/>
              </w:tabs>
              <w:spacing w:line="280" w:lineRule="exact"/>
              <w:ind w:right="-51"/>
              <w:jc w:val="center"/>
              <w:rPr>
                <w:bCs/>
                <w:kern w:val="2"/>
                <w:sz w:val="18"/>
                <w:szCs w:val="18"/>
              </w:rPr>
            </w:pPr>
            <w:r w:rsidRPr="00B43116">
              <w:rPr>
                <w:rFonts w:hint="eastAsia"/>
                <w:bCs/>
                <w:kern w:val="2"/>
                <w:sz w:val="18"/>
                <w:szCs w:val="18"/>
              </w:rPr>
              <w:t>甲</w:t>
            </w:r>
          </w:p>
        </w:tc>
        <w:tc>
          <w:tcPr>
            <w:tcW w:w="556" w:type="pct"/>
            <w:vAlign w:val="center"/>
          </w:tcPr>
          <w:p w:rsidR="00FB2EF4" w:rsidRPr="00B43116" w:rsidRDefault="00FB2EF4" w:rsidP="00B43116">
            <w:pPr>
              <w:pStyle w:val="a7"/>
              <w:tabs>
                <w:tab w:val="left" w:pos="426"/>
              </w:tabs>
              <w:spacing w:line="280" w:lineRule="exact"/>
              <w:jc w:val="center"/>
              <w:rPr>
                <w:kern w:val="2"/>
                <w:sz w:val="18"/>
                <w:szCs w:val="18"/>
              </w:rPr>
            </w:pPr>
            <w:r w:rsidRPr="00B43116">
              <w:rPr>
                <w:rFonts w:hint="eastAsia"/>
                <w:kern w:val="2"/>
                <w:sz w:val="18"/>
                <w:szCs w:val="18"/>
              </w:rPr>
              <w:t>乙</w:t>
            </w:r>
          </w:p>
        </w:tc>
        <w:tc>
          <w:tcPr>
            <w:tcW w:w="532" w:type="pct"/>
            <w:vAlign w:val="center"/>
          </w:tcPr>
          <w:p w:rsidR="00FB2EF4" w:rsidRPr="00B43116" w:rsidRDefault="00FB2EF4" w:rsidP="00B43116">
            <w:pPr>
              <w:tabs>
                <w:tab w:val="left" w:pos="426"/>
              </w:tabs>
              <w:spacing w:line="280" w:lineRule="exact"/>
              <w:jc w:val="center"/>
              <w:rPr>
                <w:sz w:val="18"/>
                <w:szCs w:val="18"/>
              </w:rPr>
            </w:pPr>
            <w:r w:rsidRPr="00B43116">
              <w:rPr>
                <w:rFonts w:hint="eastAsia"/>
                <w:sz w:val="18"/>
                <w:szCs w:val="18"/>
              </w:rPr>
              <w:t>丙</w:t>
            </w:r>
          </w:p>
        </w:tc>
        <w:tc>
          <w:tcPr>
            <w:tcW w:w="2360" w:type="pct"/>
            <w:vAlign w:val="center"/>
          </w:tcPr>
          <w:p w:rsidR="00FB2EF4" w:rsidRPr="00B43116" w:rsidRDefault="00FB2EF4" w:rsidP="00B43116">
            <w:pPr>
              <w:pStyle w:val="a7"/>
              <w:tabs>
                <w:tab w:val="left" w:pos="426"/>
              </w:tabs>
              <w:spacing w:line="280" w:lineRule="exact"/>
              <w:ind w:right="-51"/>
              <w:jc w:val="center"/>
              <w:rPr>
                <w:kern w:val="2"/>
                <w:sz w:val="18"/>
                <w:szCs w:val="18"/>
              </w:rPr>
            </w:pPr>
            <w:r w:rsidRPr="00B43116">
              <w:rPr>
                <w:rFonts w:hint="eastAsia"/>
                <w:kern w:val="2"/>
                <w:sz w:val="18"/>
                <w:szCs w:val="18"/>
              </w:rPr>
              <w:t>1</w:t>
            </w:r>
          </w:p>
        </w:tc>
      </w:tr>
      <w:tr w:rsidR="00FB2EF4" w:rsidRPr="00B43116" w:rsidTr="00B43116">
        <w:trPr>
          <w:trHeight w:val="369"/>
          <w:jc w:val="center"/>
        </w:trPr>
        <w:tc>
          <w:tcPr>
            <w:tcW w:w="1552" w:type="pct"/>
            <w:vAlign w:val="center"/>
          </w:tcPr>
          <w:p w:rsidR="00FB2EF4" w:rsidRPr="00B43116" w:rsidRDefault="00FB2EF4" w:rsidP="00B43116">
            <w:pPr>
              <w:pStyle w:val="a7"/>
              <w:tabs>
                <w:tab w:val="left" w:pos="426"/>
              </w:tabs>
              <w:spacing w:line="280" w:lineRule="exact"/>
              <w:ind w:right="-51"/>
              <w:rPr>
                <w:bCs/>
                <w:kern w:val="2"/>
                <w:sz w:val="18"/>
                <w:szCs w:val="18"/>
              </w:rPr>
            </w:pPr>
            <w:r w:rsidRPr="00B43116">
              <w:rPr>
                <w:rFonts w:hint="eastAsia"/>
                <w:bCs/>
                <w:kern w:val="2"/>
                <w:sz w:val="18"/>
                <w:szCs w:val="18"/>
              </w:rPr>
              <w:t>三、工业废气</w:t>
            </w:r>
          </w:p>
        </w:tc>
        <w:tc>
          <w:tcPr>
            <w:tcW w:w="556" w:type="pct"/>
            <w:vAlign w:val="center"/>
          </w:tcPr>
          <w:p w:rsidR="00FB2EF4" w:rsidRPr="00B43116" w:rsidRDefault="00FB2EF4" w:rsidP="00B43116">
            <w:pPr>
              <w:pStyle w:val="a7"/>
              <w:tabs>
                <w:tab w:val="left" w:pos="426"/>
              </w:tabs>
              <w:spacing w:line="280" w:lineRule="exact"/>
              <w:jc w:val="center"/>
              <w:rPr>
                <w:kern w:val="2"/>
                <w:sz w:val="18"/>
                <w:szCs w:val="18"/>
              </w:rPr>
            </w:pPr>
            <w:r w:rsidRPr="00B43116">
              <w:rPr>
                <w:rFonts w:hint="eastAsia"/>
                <w:kern w:val="2"/>
                <w:sz w:val="18"/>
                <w:szCs w:val="18"/>
              </w:rPr>
              <w:t>—</w:t>
            </w:r>
          </w:p>
        </w:tc>
        <w:tc>
          <w:tcPr>
            <w:tcW w:w="532" w:type="pct"/>
            <w:vAlign w:val="center"/>
          </w:tcPr>
          <w:p w:rsidR="00FB2EF4" w:rsidRPr="00B43116" w:rsidRDefault="00FB2EF4" w:rsidP="00B43116">
            <w:pPr>
              <w:tabs>
                <w:tab w:val="left" w:pos="426"/>
              </w:tabs>
              <w:spacing w:line="280" w:lineRule="exact"/>
              <w:jc w:val="center"/>
              <w:rPr>
                <w:sz w:val="18"/>
                <w:szCs w:val="18"/>
              </w:rPr>
            </w:pPr>
            <w:r w:rsidRPr="00B43116">
              <w:rPr>
                <w:rFonts w:ascii="宋体" w:hAnsi="宋体" w:hint="eastAsia"/>
                <w:sz w:val="18"/>
                <w:szCs w:val="18"/>
              </w:rPr>
              <w:t>—</w:t>
            </w:r>
          </w:p>
        </w:tc>
        <w:tc>
          <w:tcPr>
            <w:tcW w:w="2360" w:type="pct"/>
            <w:vAlign w:val="center"/>
          </w:tcPr>
          <w:p w:rsidR="00FB2EF4" w:rsidRPr="00B43116" w:rsidRDefault="00FB2EF4" w:rsidP="00B43116">
            <w:pPr>
              <w:pStyle w:val="a7"/>
              <w:tabs>
                <w:tab w:val="left" w:pos="426"/>
              </w:tabs>
              <w:spacing w:line="280" w:lineRule="exact"/>
              <w:ind w:right="-51"/>
              <w:jc w:val="center"/>
              <w:rPr>
                <w:kern w:val="2"/>
                <w:sz w:val="18"/>
                <w:szCs w:val="18"/>
              </w:rPr>
            </w:pPr>
            <w:r w:rsidRPr="00B43116">
              <w:rPr>
                <w:rFonts w:hint="eastAsia"/>
                <w:kern w:val="2"/>
                <w:sz w:val="18"/>
                <w:szCs w:val="18"/>
              </w:rPr>
              <w:t>—</w:t>
            </w: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工业废气排放量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spacing w:val="-14"/>
                <w:kern w:val="2"/>
                <w:sz w:val="18"/>
                <w:szCs w:val="18"/>
              </w:rPr>
              <w:t>亿立方米</w:t>
            </w:r>
          </w:p>
        </w:tc>
        <w:tc>
          <w:tcPr>
            <w:tcW w:w="532" w:type="pct"/>
            <w:vAlign w:val="center"/>
          </w:tcPr>
          <w:p w:rsidR="00E729D7" w:rsidRPr="00B43116" w:rsidRDefault="00E729D7" w:rsidP="00B43116">
            <w:pPr>
              <w:tabs>
                <w:tab w:val="left" w:pos="426"/>
              </w:tabs>
              <w:spacing w:line="280" w:lineRule="exact"/>
              <w:jc w:val="center"/>
              <w:rPr>
                <w:sz w:val="18"/>
                <w:szCs w:val="18"/>
              </w:rPr>
            </w:pPr>
            <w:r w:rsidRPr="00B43116">
              <w:rPr>
                <w:rFonts w:ascii="宋体" w:hAnsi="宋体" w:hint="eastAsia"/>
                <w:sz w:val="18"/>
                <w:szCs w:val="18"/>
              </w:rPr>
              <w:t>56</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废气治理设施数</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套</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57</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废气治理设施处理能力</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spacing w:val="-14"/>
                <w:kern w:val="2"/>
                <w:sz w:val="18"/>
                <w:szCs w:val="18"/>
              </w:rPr>
              <w:t>万立方米/时</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58</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废气治理设施运行费用</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万元</w:t>
            </w:r>
          </w:p>
        </w:tc>
        <w:tc>
          <w:tcPr>
            <w:tcW w:w="532" w:type="pct"/>
            <w:vAlign w:val="center"/>
          </w:tcPr>
          <w:p w:rsidR="00E729D7" w:rsidRPr="00B43116" w:rsidRDefault="00E729D7" w:rsidP="00B43116">
            <w:pPr>
              <w:tabs>
                <w:tab w:val="left" w:pos="426"/>
              </w:tabs>
              <w:spacing w:line="280" w:lineRule="exact"/>
              <w:jc w:val="center"/>
              <w:rPr>
                <w:sz w:val="18"/>
                <w:szCs w:val="18"/>
              </w:rPr>
            </w:pPr>
            <w:r w:rsidRPr="00B43116">
              <w:rPr>
                <w:rFonts w:ascii="宋体" w:hAnsi="宋体" w:hint="eastAsia"/>
                <w:sz w:val="18"/>
                <w:szCs w:val="18"/>
              </w:rPr>
              <w:t>59</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脱硫设施数</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套</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60</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int="eastAsia"/>
                <w:kern w:val="2"/>
                <w:sz w:val="18"/>
                <w:szCs w:val="18"/>
              </w:rPr>
              <w:t>脱硝设施数</w:t>
            </w:r>
          </w:p>
        </w:tc>
        <w:tc>
          <w:tcPr>
            <w:tcW w:w="556" w:type="pct"/>
            <w:vAlign w:val="center"/>
          </w:tcPr>
          <w:p w:rsidR="00E729D7" w:rsidRPr="00B43116" w:rsidRDefault="00E729D7" w:rsidP="00B43116">
            <w:pPr>
              <w:pStyle w:val="a7"/>
              <w:tabs>
                <w:tab w:val="left" w:pos="426"/>
              </w:tabs>
              <w:spacing w:line="280" w:lineRule="exact"/>
              <w:jc w:val="center"/>
              <w:rPr>
                <w:spacing w:val="-14"/>
                <w:kern w:val="2"/>
                <w:sz w:val="18"/>
                <w:szCs w:val="18"/>
              </w:rPr>
            </w:pPr>
            <w:r w:rsidRPr="00B43116">
              <w:rPr>
                <w:rFonts w:hint="eastAsia"/>
                <w:kern w:val="2"/>
                <w:sz w:val="18"/>
                <w:szCs w:val="18"/>
              </w:rPr>
              <w:t>套</w:t>
            </w:r>
          </w:p>
        </w:tc>
        <w:tc>
          <w:tcPr>
            <w:tcW w:w="532" w:type="pct"/>
            <w:vAlign w:val="center"/>
          </w:tcPr>
          <w:p w:rsidR="00E729D7" w:rsidRPr="00B43116" w:rsidRDefault="00E729D7" w:rsidP="00B43116">
            <w:pPr>
              <w:tabs>
                <w:tab w:val="left" w:pos="426"/>
              </w:tabs>
              <w:spacing w:line="280" w:lineRule="exact"/>
              <w:jc w:val="center"/>
              <w:rPr>
                <w:sz w:val="18"/>
                <w:szCs w:val="18"/>
              </w:rPr>
            </w:pPr>
            <w:r w:rsidRPr="00B43116">
              <w:rPr>
                <w:rFonts w:ascii="宋体" w:hAnsi="宋体" w:hint="eastAsia"/>
                <w:sz w:val="18"/>
                <w:szCs w:val="18"/>
              </w:rPr>
              <w:t>61</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rFonts w:hAnsi="宋体"/>
                <w:kern w:val="2"/>
                <w:sz w:val="18"/>
                <w:szCs w:val="18"/>
              </w:rPr>
            </w:pPr>
            <w:r w:rsidRPr="00B43116">
              <w:rPr>
                <w:rFonts w:hint="eastAsia"/>
                <w:kern w:val="2"/>
                <w:sz w:val="18"/>
                <w:szCs w:val="18"/>
              </w:rPr>
              <w:t>除尘设施数</w:t>
            </w:r>
          </w:p>
        </w:tc>
        <w:tc>
          <w:tcPr>
            <w:tcW w:w="556" w:type="pct"/>
            <w:vAlign w:val="center"/>
          </w:tcPr>
          <w:p w:rsidR="00E729D7" w:rsidRPr="00B43116" w:rsidRDefault="00E729D7" w:rsidP="00B43116">
            <w:pPr>
              <w:spacing w:line="280" w:lineRule="exact"/>
              <w:jc w:val="center"/>
              <w:rPr>
                <w:sz w:val="18"/>
                <w:szCs w:val="18"/>
              </w:rPr>
            </w:pPr>
            <w:r w:rsidRPr="00B43116">
              <w:rPr>
                <w:rFonts w:hint="eastAsia"/>
                <w:sz w:val="18"/>
                <w:szCs w:val="18"/>
              </w:rPr>
              <w:t>套</w:t>
            </w:r>
          </w:p>
        </w:tc>
        <w:tc>
          <w:tcPr>
            <w:tcW w:w="532" w:type="pct"/>
            <w:vAlign w:val="center"/>
          </w:tcPr>
          <w:p w:rsidR="00E729D7" w:rsidRPr="00B43116" w:rsidRDefault="00E729D7" w:rsidP="00B43116">
            <w:pPr>
              <w:tabs>
                <w:tab w:val="left" w:pos="426"/>
              </w:tabs>
              <w:spacing w:line="280" w:lineRule="exact"/>
              <w:jc w:val="center"/>
              <w:rPr>
                <w:sz w:val="18"/>
                <w:szCs w:val="18"/>
              </w:rPr>
            </w:pPr>
            <w:r w:rsidRPr="00B43116">
              <w:rPr>
                <w:rFonts w:ascii="宋体" w:hAnsi="宋体" w:hint="eastAsia"/>
                <w:sz w:val="18"/>
                <w:szCs w:val="18"/>
              </w:rPr>
              <w:t>62</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kern w:val="2"/>
                <w:sz w:val="18"/>
                <w:szCs w:val="18"/>
              </w:rPr>
            </w:pPr>
            <w:r w:rsidRPr="00B43116">
              <w:rPr>
                <w:rFonts w:hint="eastAsia"/>
                <w:kern w:val="2"/>
                <w:sz w:val="18"/>
                <w:szCs w:val="18"/>
              </w:rPr>
              <w:t>VOCs处理设施数</w:t>
            </w:r>
          </w:p>
        </w:tc>
        <w:tc>
          <w:tcPr>
            <w:tcW w:w="556" w:type="pct"/>
            <w:vAlign w:val="center"/>
          </w:tcPr>
          <w:p w:rsidR="00E729D7" w:rsidRPr="00B43116" w:rsidRDefault="00E729D7" w:rsidP="00B43116">
            <w:pPr>
              <w:spacing w:line="280" w:lineRule="exact"/>
              <w:jc w:val="center"/>
              <w:rPr>
                <w:sz w:val="18"/>
                <w:szCs w:val="18"/>
              </w:rPr>
            </w:pPr>
            <w:r w:rsidRPr="00B43116">
              <w:rPr>
                <w:rFonts w:hint="eastAsia"/>
                <w:sz w:val="18"/>
                <w:szCs w:val="18"/>
              </w:rPr>
              <w:t>套</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63</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Ansi="宋体" w:hint="eastAsia"/>
                <w:kern w:val="2"/>
                <w:sz w:val="18"/>
                <w:szCs w:val="18"/>
              </w:rPr>
              <w:t>二氧化硫产生量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64</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kern w:val="2"/>
                <w:sz w:val="18"/>
                <w:szCs w:val="18"/>
              </w:rPr>
            </w:pPr>
            <w:r w:rsidRPr="00B43116">
              <w:rPr>
                <w:rFonts w:hAnsi="宋体" w:hint="eastAsia"/>
                <w:kern w:val="2"/>
                <w:sz w:val="18"/>
                <w:szCs w:val="18"/>
              </w:rPr>
              <w:t>二氧化硫排放量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65</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kern w:val="2"/>
                <w:sz w:val="18"/>
                <w:szCs w:val="18"/>
              </w:rPr>
            </w:pPr>
            <w:r w:rsidRPr="00B43116">
              <w:rPr>
                <w:rFonts w:hAnsi="宋体" w:hint="eastAsia"/>
                <w:kern w:val="2"/>
                <w:sz w:val="18"/>
                <w:szCs w:val="18"/>
              </w:rPr>
              <w:t>氮氧化物产生量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66</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kern w:val="2"/>
                <w:sz w:val="18"/>
                <w:szCs w:val="18"/>
              </w:rPr>
            </w:pPr>
            <w:r w:rsidRPr="00B43116">
              <w:rPr>
                <w:rFonts w:hAnsi="宋体" w:hint="eastAsia"/>
                <w:kern w:val="2"/>
                <w:sz w:val="18"/>
                <w:szCs w:val="18"/>
              </w:rPr>
              <w:t>氮氧化物排放量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67</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rPr>
                <w:bCs/>
                <w:kern w:val="2"/>
                <w:sz w:val="18"/>
                <w:szCs w:val="18"/>
              </w:rPr>
            </w:pPr>
            <w:r w:rsidRPr="00B43116">
              <w:rPr>
                <w:rFonts w:hAnsi="宋体" w:hint="eastAsia"/>
                <w:kern w:val="2"/>
                <w:sz w:val="18"/>
                <w:szCs w:val="18"/>
              </w:rPr>
              <w:t>烟（粉）尘产生量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68</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rPr>
                <w:w w:val="90"/>
                <w:kern w:val="2"/>
                <w:sz w:val="18"/>
                <w:szCs w:val="18"/>
              </w:rPr>
            </w:pPr>
            <w:r w:rsidRPr="00B43116">
              <w:rPr>
                <w:rFonts w:hAnsi="宋体" w:hint="eastAsia"/>
                <w:kern w:val="2"/>
                <w:sz w:val="18"/>
                <w:szCs w:val="18"/>
              </w:rPr>
              <w:t>烟（粉）尘排放量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69</w:t>
            </w:r>
          </w:p>
        </w:tc>
        <w:tc>
          <w:tcPr>
            <w:tcW w:w="2360" w:type="pct"/>
            <w:vAlign w:val="center"/>
          </w:tcPr>
          <w:p w:rsidR="00E729D7" w:rsidRPr="00B43116" w:rsidRDefault="00E729D7" w:rsidP="00B43116">
            <w:pPr>
              <w:pStyle w:val="a7"/>
              <w:tabs>
                <w:tab w:val="left" w:pos="426"/>
              </w:tabs>
              <w:spacing w:line="280" w:lineRule="exact"/>
              <w:ind w:rightChars="-51" w:right="-107"/>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rPr>
                <w:rFonts w:hAnsi="宋体"/>
                <w:kern w:val="2"/>
                <w:sz w:val="18"/>
                <w:szCs w:val="18"/>
              </w:rPr>
            </w:pPr>
            <w:r w:rsidRPr="00B43116">
              <w:rPr>
                <w:rFonts w:hAnsi="宋体" w:cs="宋体" w:hint="eastAsia"/>
                <w:sz w:val="18"/>
                <w:szCs w:val="18"/>
              </w:rPr>
              <w:t>挥发性有机物（VOCs）</w:t>
            </w:r>
            <w:r w:rsidRPr="00B43116">
              <w:rPr>
                <w:rFonts w:hAnsi="宋体" w:hint="eastAsia"/>
                <w:kern w:val="2"/>
                <w:sz w:val="18"/>
                <w:szCs w:val="18"/>
              </w:rPr>
              <w:t>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70</w:t>
            </w:r>
          </w:p>
        </w:tc>
        <w:tc>
          <w:tcPr>
            <w:tcW w:w="2360" w:type="pct"/>
            <w:vAlign w:val="center"/>
          </w:tcPr>
          <w:p w:rsidR="00E729D7" w:rsidRPr="00B43116" w:rsidRDefault="00E729D7" w:rsidP="00B43116">
            <w:pPr>
              <w:pStyle w:val="a7"/>
              <w:tabs>
                <w:tab w:val="left" w:pos="426"/>
              </w:tabs>
              <w:spacing w:line="280" w:lineRule="exact"/>
              <w:ind w:rightChars="-51" w:right="-107"/>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rPr>
                <w:rFonts w:hAnsi="宋体"/>
                <w:kern w:val="2"/>
                <w:sz w:val="18"/>
                <w:szCs w:val="18"/>
              </w:rPr>
            </w:pPr>
            <w:r w:rsidRPr="00B43116">
              <w:rPr>
                <w:rFonts w:hAnsi="宋体" w:cs="宋体" w:hint="eastAsia"/>
                <w:sz w:val="18"/>
                <w:szCs w:val="18"/>
              </w:rPr>
              <w:t>挥发性有机物（VOCs）</w:t>
            </w:r>
            <w:r w:rsidRPr="00B43116">
              <w:rPr>
                <w:rFonts w:hAnsi="宋体" w:hint="eastAsia"/>
                <w:kern w:val="2"/>
                <w:sz w:val="18"/>
                <w:szCs w:val="18"/>
              </w:rPr>
              <w:t>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吨</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71</w:t>
            </w:r>
          </w:p>
        </w:tc>
        <w:tc>
          <w:tcPr>
            <w:tcW w:w="2360" w:type="pct"/>
            <w:vAlign w:val="center"/>
          </w:tcPr>
          <w:p w:rsidR="00E729D7" w:rsidRPr="00B43116" w:rsidRDefault="00E729D7" w:rsidP="00B43116">
            <w:pPr>
              <w:pStyle w:val="a7"/>
              <w:tabs>
                <w:tab w:val="left" w:pos="426"/>
              </w:tabs>
              <w:spacing w:line="280" w:lineRule="exact"/>
              <w:ind w:rightChars="-51" w:right="-107"/>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废气砷产生量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72</w:t>
            </w:r>
          </w:p>
        </w:tc>
        <w:tc>
          <w:tcPr>
            <w:tcW w:w="2360" w:type="pct"/>
            <w:vAlign w:val="center"/>
          </w:tcPr>
          <w:p w:rsidR="00E729D7" w:rsidRPr="00B43116" w:rsidRDefault="00E729D7" w:rsidP="00B43116">
            <w:pPr>
              <w:pStyle w:val="a7"/>
              <w:tabs>
                <w:tab w:val="left" w:pos="426"/>
              </w:tabs>
              <w:spacing w:line="280" w:lineRule="exact"/>
              <w:ind w:rightChars="-51" w:right="-107"/>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废气砷排放量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73</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废气铅产生量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74</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废气铅排放量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75</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废气镉产生量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76</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废气镉排放量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77</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w:t>
            </w:r>
            <w:r w:rsidRPr="00B43116">
              <w:rPr>
                <w:rFonts w:hAnsi="宋体" w:cs="宋体" w:hint="eastAsia"/>
                <w:sz w:val="18"/>
                <w:szCs w:val="18"/>
              </w:rPr>
              <w:t>汞</w:t>
            </w:r>
            <w:r w:rsidRPr="00B43116">
              <w:rPr>
                <w:rFonts w:hint="eastAsia"/>
                <w:sz w:val="18"/>
                <w:szCs w:val="18"/>
              </w:rPr>
              <w:t>产生量</w:t>
            </w:r>
          </w:p>
        </w:tc>
        <w:tc>
          <w:tcPr>
            <w:tcW w:w="556" w:type="pct"/>
            <w:vAlign w:val="center"/>
          </w:tcPr>
          <w:p w:rsidR="00E729D7" w:rsidRPr="00B43116" w:rsidRDefault="00E729D7" w:rsidP="00B43116">
            <w:pPr>
              <w:spacing w:line="280" w:lineRule="exact"/>
              <w:jc w:val="center"/>
              <w:rPr>
                <w:sz w:val="18"/>
                <w:szCs w:val="18"/>
              </w:rPr>
            </w:pPr>
            <w:r w:rsidRPr="00B43116">
              <w:rPr>
                <w:rFonts w:hAnsi="宋体" w:hint="eastAsia"/>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78</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w:t>
            </w:r>
            <w:r w:rsidRPr="00B43116">
              <w:rPr>
                <w:rFonts w:hAnsi="宋体" w:cs="宋体" w:hint="eastAsia"/>
                <w:sz w:val="18"/>
                <w:szCs w:val="18"/>
              </w:rPr>
              <w:t>汞</w:t>
            </w:r>
            <w:r w:rsidRPr="00B43116">
              <w:rPr>
                <w:rFonts w:ascii="宋体" w:hAnsi="宋体" w:cs="宋体" w:hint="eastAsia"/>
                <w:sz w:val="18"/>
                <w:szCs w:val="18"/>
              </w:rPr>
              <w:t>排放量</w:t>
            </w:r>
          </w:p>
        </w:tc>
        <w:tc>
          <w:tcPr>
            <w:tcW w:w="556" w:type="pct"/>
            <w:vAlign w:val="center"/>
          </w:tcPr>
          <w:p w:rsidR="00E729D7" w:rsidRPr="00B43116" w:rsidRDefault="00E729D7" w:rsidP="00B43116">
            <w:pPr>
              <w:spacing w:line="280" w:lineRule="exact"/>
              <w:jc w:val="center"/>
              <w:rPr>
                <w:sz w:val="18"/>
                <w:szCs w:val="18"/>
              </w:rPr>
            </w:pPr>
            <w:r w:rsidRPr="00B43116">
              <w:rPr>
                <w:rFonts w:hAnsi="宋体" w:hint="eastAsia"/>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79</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w:t>
            </w:r>
            <w:r w:rsidRPr="00B43116">
              <w:rPr>
                <w:rFonts w:ascii="宋体" w:hAnsi="宋体" w:cs="宋体" w:hint="eastAsia"/>
                <w:sz w:val="18"/>
                <w:szCs w:val="18"/>
              </w:rPr>
              <w:t>总铬产生量</w:t>
            </w:r>
          </w:p>
        </w:tc>
        <w:tc>
          <w:tcPr>
            <w:tcW w:w="556" w:type="pct"/>
            <w:vAlign w:val="center"/>
          </w:tcPr>
          <w:p w:rsidR="00E729D7" w:rsidRPr="00B43116" w:rsidRDefault="00E729D7" w:rsidP="00B43116">
            <w:pPr>
              <w:spacing w:line="280" w:lineRule="exact"/>
              <w:jc w:val="center"/>
              <w:rPr>
                <w:sz w:val="18"/>
                <w:szCs w:val="18"/>
              </w:rPr>
            </w:pPr>
            <w:r w:rsidRPr="00B43116">
              <w:rPr>
                <w:rFonts w:hAnsi="宋体" w:hint="eastAsia"/>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80</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spacing w:line="280" w:lineRule="exact"/>
              <w:rPr>
                <w:rFonts w:ascii="宋体" w:hAnsi="宋体" w:cs="宋体"/>
                <w:sz w:val="18"/>
                <w:szCs w:val="18"/>
              </w:rPr>
            </w:pPr>
            <w:r w:rsidRPr="00B43116">
              <w:rPr>
                <w:rFonts w:hint="eastAsia"/>
                <w:sz w:val="18"/>
                <w:szCs w:val="18"/>
              </w:rPr>
              <w:t>废气</w:t>
            </w:r>
            <w:r w:rsidRPr="00B43116">
              <w:rPr>
                <w:rFonts w:ascii="宋体" w:hAnsi="宋体" w:cs="宋体" w:hint="eastAsia"/>
                <w:sz w:val="18"/>
                <w:szCs w:val="18"/>
              </w:rPr>
              <w:t>总铬排放量</w:t>
            </w:r>
          </w:p>
        </w:tc>
        <w:tc>
          <w:tcPr>
            <w:tcW w:w="556" w:type="pct"/>
            <w:vAlign w:val="center"/>
          </w:tcPr>
          <w:p w:rsidR="00E729D7" w:rsidRPr="00B43116" w:rsidRDefault="00E729D7" w:rsidP="00B43116">
            <w:pPr>
              <w:spacing w:line="280" w:lineRule="exact"/>
              <w:jc w:val="center"/>
              <w:rPr>
                <w:sz w:val="18"/>
                <w:szCs w:val="18"/>
              </w:rPr>
            </w:pPr>
            <w:r w:rsidRPr="00B43116">
              <w:rPr>
                <w:rFonts w:hAnsi="宋体" w:hint="eastAsia"/>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81</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pStyle w:val="a7"/>
              <w:tabs>
                <w:tab w:val="left" w:pos="426"/>
              </w:tabs>
              <w:spacing w:line="280" w:lineRule="exact"/>
              <w:ind w:right="-51"/>
              <w:jc w:val="left"/>
              <w:rPr>
                <w:kern w:val="2"/>
                <w:sz w:val="18"/>
                <w:szCs w:val="18"/>
              </w:rPr>
            </w:pPr>
            <w:r w:rsidRPr="00B43116">
              <w:rPr>
                <w:rFonts w:hint="eastAsia"/>
                <w:sz w:val="18"/>
                <w:szCs w:val="18"/>
              </w:rPr>
              <w:t>废气</w:t>
            </w:r>
            <w:r w:rsidRPr="00B43116">
              <w:rPr>
                <w:rFonts w:hint="eastAsia"/>
                <w:kern w:val="2"/>
                <w:sz w:val="18"/>
                <w:szCs w:val="18"/>
              </w:rPr>
              <w:t>六价铬产生量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82</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r w:rsidR="00E729D7" w:rsidRPr="00B43116" w:rsidTr="00B43116">
        <w:trPr>
          <w:trHeight w:val="369"/>
          <w:jc w:val="center"/>
        </w:trPr>
        <w:tc>
          <w:tcPr>
            <w:tcW w:w="1552" w:type="pct"/>
            <w:vAlign w:val="center"/>
          </w:tcPr>
          <w:p w:rsidR="00E729D7" w:rsidRPr="00B43116" w:rsidRDefault="00E729D7" w:rsidP="00B43116">
            <w:pPr>
              <w:tabs>
                <w:tab w:val="left" w:pos="426"/>
              </w:tabs>
              <w:spacing w:line="280" w:lineRule="exact"/>
              <w:ind w:right="-51"/>
              <w:jc w:val="left"/>
              <w:rPr>
                <w:sz w:val="18"/>
                <w:szCs w:val="18"/>
              </w:rPr>
            </w:pPr>
            <w:r w:rsidRPr="00B43116">
              <w:rPr>
                <w:rFonts w:hint="eastAsia"/>
                <w:sz w:val="18"/>
                <w:szCs w:val="18"/>
              </w:rPr>
              <w:t>废气六价铬排放量</w:t>
            </w:r>
          </w:p>
        </w:tc>
        <w:tc>
          <w:tcPr>
            <w:tcW w:w="556" w:type="pct"/>
            <w:vAlign w:val="center"/>
          </w:tcPr>
          <w:p w:rsidR="00E729D7" w:rsidRPr="00B43116" w:rsidRDefault="00E729D7" w:rsidP="00B43116">
            <w:pPr>
              <w:pStyle w:val="a7"/>
              <w:tabs>
                <w:tab w:val="left" w:pos="426"/>
              </w:tabs>
              <w:spacing w:line="280" w:lineRule="exact"/>
              <w:jc w:val="center"/>
              <w:rPr>
                <w:kern w:val="2"/>
                <w:sz w:val="18"/>
                <w:szCs w:val="18"/>
              </w:rPr>
            </w:pPr>
            <w:r w:rsidRPr="00B43116">
              <w:rPr>
                <w:rFonts w:hint="eastAsia"/>
                <w:kern w:val="2"/>
                <w:sz w:val="18"/>
                <w:szCs w:val="18"/>
              </w:rPr>
              <w:t>千克</w:t>
            </w:r>
          </w:p>
        </w:tc>
        <w:tc>
          <w:tcPr>
            <w:tcW w:w="532" w:type="pct"/>
            <w:vAlign w:val="center"/>
          </w:tcPr>
          <w:p w:rsidR="00E729D7" w:rsidRPr="00B43116" w:rsidRDefault="00E729D7" w:rsidP="00B43116">
            <w:pPr>
              <w:tabs>
                <w:tab w:val="left" w:pos="426"/>
              </w:tabs>
              <w:spacing w:line="280" w:lineRule="exact"/>
              <w:jc w:val="center"/>
              <w:rPr>
                <w:rFonts w:ascii="宋体" w:hAnsi="宋体"/>
                <w:sz w:val="18"/>
                <w:szCs w:val="18"/>
              </w:rPr>
            </w:pPr>
            <w:r w:rsidRPr="00B43116">
              <w:rPr>
                <w:rFonts w:ascii="宋体" w:hAnsi="宋体" w:hint="eastAsia"/>
                <w:sz w:val="18"/>
                <w:szCs w:val="18"/>
              </w:rPr>
              <w:t>83</w:t>
            </w:r>
          </w:p>
        </w:tc>
        <w:tc>
          <w:tcPr>
            <w:tcW w:w="2360" w:type="pct"/>
            <w:vAlign w:val="center"/>
          </w:tcPr>
          <w:p w:rsidR="00E729D7" w:rsidRPr="00B43116" w:rsidRDefault="00E729D7" w:rsidP="00B43116">
            <w:pPr>
              <w:pStyle w:val="a7"/>
              <w:tabs>
                <w:tab w:val="left" w:pos="426"/>
              </w:tabs>
              <w:spacing w:line="280" w:lineRule="exact"/>
              <w:ind w:right="-51"/>
              <w:jc w:val="center"/>
              <w:rPr>
                <w:kern w:val="2"/>
                <w:sz w:val="18"/>
                <w:szCs w:val="18"/>
              </w:rPr>
            </w:pPr>
          </w:p>
        </w:tc>
      </w:tr>
    </w:tbl>
    <w:p w:rsidR="00FB2EF4" w:rsidRPr="001D4C76" w:rsidRDefault="00FB2EF4" w:rsidP="00B43116">
      <w:pPr>
        <w:pStyle w:val="a7"/>
        <w:tabs>
          <w:tab w:val="left" w:pos="426"/>
        </w:tabs>
        <w:ind w:right="-51"/>
        <w:rPr>
          <w:rFonts w:hAnsi="宋体"/>
          <w:sz w:val="18"/>
          <w:szCs w:val="18"/>
        </w:rPr>
      </w:pPr>
      <w:r w:rsidRPr="001D4C76">
        <w:rPr>
          <w:rFonts w:hAnsi="宋体"/>
          <w:sz w:val="18"/>
          <w:szCs w:val="18"/>
        </w:rPr>
        <w:br w:type="page"/>
      </w:r>
      <w:r w:rsidRPr="001D4C76">
        <w:rPr>
          <w:rFonts w:hAnsi="宋体" w:hint="eastAsia"/>
          <w:sz w:val="18"/>
          <w:szCs w:val="18"/>
        </w:rPr>
        <w:lastRenderedPageBreak/>
        <w:t>综102表续表（三）</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3120"/>
        <w:gridCol w:w="826"/>
        <w:gridCol w:w="1024"/>
        <w:gridCol w:w="4442"/>
      </w:tblGrid>
      <w:tr w:rsidR="00FB2EF4" w:rsidRPr="001D4C76" w:rsidTr="00B43116">
        <w:trPr>
          <w:trHeight w:val="369"/>
          <w:jc w:val="center"/>
        </w:trPr>
        <w:tc>
          <w:tcPr>
            <w:tcW w:w="1657" w:type="pct"/>
            <w:vAlign w:val="center"/>
          </w:tcPr>
          <w:p w:rsidR="00FB2EF4" w:rsidRPr="001D4C76" w:rsidRDefault="00FB2EF4" w:rsidP="00E91F90">
            <w:pPr>
              <w:pStyle w:val="a7"/>
              <w:tabs>
                <w:tab w:val="left" w:pos="426"/>
              </w:tabs>
              <w:ind w:right="-51"/>
              <w:jc w:val="center"/>
              <w:rPr>
                <w:rFonts w:hAnsi="宋体"/>
                <w:b/>
                <w:kern w:val="2"/>
                <w:sz w:val="18"/>
              </w:rPr>
            </w:pPr>
            <w:r w:rsidRPr="001D4C76">
              <w:rPr>
                <w:rFonts w:hAnsi="宋体" w:hint="eastAsia"/>
                <w:b/>
                <w:kern w:val="2"/>
                <w:sz w:val="18"/>
              </w:rPr>
              <w:t>指标名称</w:t>
            </w:r>
          </w:p>
        </w:tc>
        <w:tc>
          <w:tcPr>
            <w:tcW w:w="439" w:type="pct"/>
            <w:vAlign w:val="center"/>
          </w:tcPr>
          <w:p w:rsidR="00FB2EF4" w:rsidRPr="001D4C76" w:rsidRDefault="00FB2EF4" w:rsidP="00E91F90">
            <w:pPr>
              <w:pStyle w:val="a7"/>
              <w:tabs>
                <w:tab w:val="left" w:pos="426"/>
              </w:tabs>
              <w:jc w:val="center"/>
              <w:rPr>
                <w:rFonts w:hAnsi="宋体"/>
                <w:b/>
                <w:spacing w:val="-14"/>
                <w:kern w:val="2"/>
                <w:sz w:val="18"/>
              </w:rPr>
            </w:pPr>
            <w:r w:rsidRPr="001D4C76">
              <w:rPr>
                <w:rFonts w:hAnsi="宋体" w:hint="eastAsia"/>
                <w:b/>
                <w:spacing w:val="-14"/>
                <w:kern w:val="2"/>
                <w:sz w:val="18"/>
              </w:rPr>
              <w:t>计量单位</w:t>
            </w:r>
          </w:p>
        </w:tc>
        <w:tc>
          <w:tcPr>
            <w:tcW w:w="544" w:type="pct"/>
            <w:vAlign w:val="center"/>
          </w:tcPr>
          <w:p w:rsidR="00FB2EF4" w:rsidRPr="001D4C76" w:rsidRDefault="00FB2EF4" w:rsidP="00E91F90">
            <w:pPr>
              <w:pStyle w:val="a7"/>
              <w:tabs>
                <w:tab w:val="left" w:pos="426"/>
              </w:tabs>
              <w:jc w:val="center"/>
              <w:rPr>
                <w:rFonts w:hAnsi="宋体"/>
                <w:b/>
                <w:spacing w:val="-14"/>
                <w:kern w:val="2"/>
                <w:sz w:val="18"/>
              </w:rPr>
            </w:pPr>
            <w:r w:rsidRPr="001D4C76">
              <w:rPr>
                <w:rFonts w:hAnsi="宋体" w:hint="eastAsia"/>
                <w:b/>
                <w:spacing w:val="-14"/>
                <w:kern w:val="2"/>
                <w:sz w:val="18"/>
              </w:rPr>
              <w:t>代码</w:t>
            </w:r>
          </w:p>
        </w:tc>
        <w:tc>
          <w:tcPr>
            <w:tcW w:w="2360" w:type="pct"/>
            <w:vAlign w:val="center"/>
          </w:tcPr>
          <w:p w:rsidR="00FB2EF4" w:rsidRPr="001D4C76" w:rsidRDefault="00FB2EF4" w:rsidP="00E91F90">
            <w:pPr>
              <w:pStyle w:val="a7"/>
              <w:tabs>
                <w:tab w:val="left" w:pos="426"/>
              </w:tabs>
              <w:ind w:right="-51"/>
              <w:jc w:val="center"/>
              <w:rPr>
                <w:rFonts w:hAnsi="宋体"/>
                <w:b/>
                <w:kern w:val="2"/>
                <w:sz w:val="18"/>
              </w:rPr>
            </w:pPr>
            <w:r w:rsidRPr="001D4C76">
              <w:rPr>
                <w:rFonts w:hAnsi="宋体" w:hint="eastAsia"/>
                <w:b/>
                <w:kern w:val="2"/>
                <w:sz w:val="18"/>
              </w:rPr>
              <w:t>本年实际</w:t>
            </w:r>
          </w:p>
        </w:tc>
      </w:tr>
      <w:tr w:rsidR="00FB2EF4" w:rsidRPr="001D4C76" w:rsidTr="00B43116">
        <w:trPr>
          <w:trHeight w:val="369"/>
          <w:jc w:val="center"/>
        </w:trPr>
        <w:tc>
          <w:tcPr>
            <w:tcW w:w="1657" w:type="pct"/>
            <w:vAlign w:val="center"/>
          </w:tcPr>
          <w:p w:rsidR="00FB2EF4" w:rsidRPr="001D4C76" w:rsidRDefault="00FB2EF4" w:rsidP="00E91F90">
            <w:pPr>
              <w:pStyle w:val="a7"/>
              <w:tabs>
                <w:tab w:val="left" w:pos="426"/>
              </w:tabs>
              <w:ind w:right="-51"/>
              <w:jc w:val="center"/>
              <w:rPr>
                <w:bCs/>
                <w:kern w:val="2"/>
                <w:sz w:val="18"/>
              </w:rPr>
            </w:pPr>
            <w:r w:rsidRPr="001D4C76">
              <w:rPr>
                <w:rFonts w:hint="eastAsia"/>
                <w:bCs/>
                <w:kern w:val="2"/>
                <w:sz w:val="18"/>
              </w:rPr>
              <w:t>甲</w:t>
            </w:r>
          </w:p>
        </w:tc>
        <w:tc>
          <w:tcPr>
            <w:tcW w:w="439" w:type="pct"/>
            <w:vAlign w:val="center"/>
          </w:tcPr>
          <w:p w:rsidR="00FB2EF4" w:rsidRPr="001D4C76" w:rsidRDefault="00FB2EF4" w:rsidP="00E91F90">
            <w:pPr>
              <w:pStyle w:val="a7"/>
              <w:tabs>
                <w:tab w:val="left" w:pos="426"/>
              </w:tabs>
              <w:jc w:val="center"/>
              <w:rPr>
                <w:kern w:val="2"/>
                <w:sz w:val="18"/>
              </w:rPr>
            </w:pPr>
            <w:r w:rsidRPr="001D4C76">
              <w:rPr>
                <w:rFonts w:hint="eastAsia"/>
                <w:kern w:val="2"/>
                <w:sz w:val="18"/>
              </w:rPr>
              <w:t>乙</w:t>
            </w:r>
          </w:p>
        </w:tc>
        <w:tc>
          <w:tcPr>
            <w:tcW w:w="544" w:type="pct"/>
            <w:vAlign w:val="center"/>
          </w:tcPr>
          <w:p w:rsidR="00FB2EF4" w:rsidRPr="001D4C76" w:rsidRDefault="00FB2EF4" w:rsidP="00E91F90">
            <w:pPr>
              <w:tabs>
                <w:tab w:val="left" w:pos="426"/>
              </w:tabs>
              <w:jc w:val="center"/>
              <w:rPr>
                <w:sz w:val="18"/>
              </w:rPr>
            </w:pPr>
            <w:r w:rsidRPr="001D4C76">
              <w:rPr>
                <w:rFonts w:hint="eastAsia"/>
                <w:sz w:val="18"/>
              </w:rPr>
              <w:t>丙</w:t>
            </w:r>
          </w:p>
        </w:tc>
        <w:tc>
          <w:tcPr>
            <w:tcW w:w="2360" w:type="pct"/>
            <w:vAlign w:val="center"/>
          </w:tcPr>
          <w:p w:rsidR="00FB2EF4" w:rsidRPr="001D4C76" w:rsidRDefault="00FB2EF4" w:rsidP="00E91F90">
            <w:pPr>
              <w:pStyle w:val="a7"/>
              <w:tabs>
                <w:tab w:val="left" w:pos="426"/>
              </w:tabs>
              <w:ind w:right="-51"/>
              <w:jc w:val="center"/>
              <w:rPr>
                <w:kern w:val="2"/>
                <w:sz w:val="18"/>
              </w:rPr>
            </w:pPr>
            <w:r w:rsidRPr="001D4C76">
              <w:rPr>
                <w:rFonts w:hint="eastAsia"/>
                <w:kern w:val="2"/>
                <w:sz w:val="18"/>
              </w:rPr>
              <w:t>1</w:t>
            </w:r>
          </w:p>
        </w:tc>
      </w:tr>
      <w:tr w:rsidR="00FB2EF4" w:rsidRPr="001D4C76" w:rsidTr="00B43116">
        <w:trPr>
          <w:trHeight w:val="369"/>
          <w:jc w:val="center"/>
        </w:trPr>
        <w:tc>
          <w:tcPr>
            <w:tcW w:w="1657" w:type="pct"/>
            <w:vAlign w:val="center"/>
          </w:tcPr>
          <w:p w:rsidR="00FB2EF4" w:rsidRPr="001D4C76" w:rsidRDefault="00FB2EF4" w:rsidP="00E91F90">
            <w:pPr>
              <w:pStyle w:val="a7"/>
              <w:tabs>
                <w:tab w:val="left" w:pos="426"/>
              </w:tabs>
              <w:ind w:rightChars="-51" w:right="-107"/>
              <w:rPr>
                <w:kern w:val="2"/>
                <w:sz w:val="18"/>
              </w:rPr>
            </w:pPr>
            <w:r w:rsidRPr="001D4C76">
              <w:rPr>
                <w:rFonts w:hint="eastAsia"/>
                <w:kern w:val="2"/>
                <w:sz w:val="18"/>
              </w:rPr>
              <w:t>四、工业固体废物</w:t>
            </w:r>
          </w:p>
        </w:tc>
        <w:tc>
          <w:tcPr>
            <w:tcW w:w="439" w:type="pct"/>
            <w:vAlign w:val="center"/>
          </w:tcPr>
          <w:p w:rsidR="00FB2EF4" w:rsidRPr="001D4C76" w:rsidRDefault="00FB2EF4" w:rsidP="00E91F90">
            <w:pPr>
              <w:pStyle w:val="a7"/>
              <w:tabs>
                <w:tab w:val="left" w:pos="426"/>
              </w:tabs>
              <w:jc w:val="center"/>
              <w:rPr>
                <w:spacing w:val="-14"/>
                <w:kern w:val="2"/>
                <w:sz w:val="18"/>
              </w:rPr>
            </w:pPr>
            <w:r w:rsidRPr="001D4C76">
              <w:rPr>
                <w:rFonts w:hint="eastAsia"/>
                <w:kern w:val="2"/>
                <w:sz w:val="18"/>
              </w:rPr>
              <w:t>—</w:t>
            </w:r>
          </w:p>
        </w:tc>
        <w:tc>
          <w:tcPr>
            <w:tcW w:w="544" w:type="pct"/>
            <w:vAlign w:val="center"/>
          </w:tcPr>
          <w:p w:rsidR="00FB2EF4" w:rsidRPr="001D4C76" w:rsidRDefault="00FB2EF4" w:rsidP="00E91F90">
            <w:pPr>
              <w:pStyle w:val="a7"/>
              <w:tabs>
                <w:tab w:val="left" w:pos="426"/>
              </w:tabs>
              <w:jc w:val="center"/>
              <w:rPr>
                <w:kern w:val="2"/>
                <w:sz w:val="18"/>
              </w:rPr>
            </w:pPr>
            <w:r w:rsidRPr="001D4C76">
              <w:rPr>
                <w:rFonts w:hint="eastAsia"/>
                <w:kern w:val="2"/>
                <w:sz w:val="18"/>
              </w:rPr>
              <w:t>—</w:t>
            </w:r>
          </w:p>
        </w:tc>
        <w:tc>
          <w:tcPr>
            <w:tcW w:w="2360" w:type="pct"/>
            <w:vAlign w:val="center"/>
          </w:tcPr>
          <w:p w:rsidR="00FB2EF4" w:rsidRPr="001D4C76" w:rsidRDefault="00FB2EF4" w:rsidP="00E91F90">
            <w:pPr>
              <w:pStyle w:val="a7"/>
              <w:tabs>
                <w:tab w:val="left" w:pos="426"/>
              </w:tabs>
              <w:ind w:right="-51"/>
              <w:jc w:val="center"/>
              <w:rPr>
                <w:kern w:val="2"/>
                <w:sz w:val="18"/>
              </w:rPr>
            </w:pPr>
            <w:r w:rsidRPr="001D4C76">
              <w:rPr>
                <w:rFonts w:hint="eastAsia"/>
                <w:kern w:val="2"/>
                <w:sz w:val="18"/>
              </w:rPr>
              <w:t>—</w:t>
            </w: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一般工业固体废物产生量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hint="eastAsia"/>
                <w:sz w:val="18"/>
                <w:szCs w:val="18"/>
              </w:rPr>
              <w:t>84</w:t>
            </w:r>
          </w:p>
        </w:tc>
        <w:tc>
          <w:tcPr>
            <w:tcW w:w="2360" w:type="pct"/>
            <w:vAlign w:val="center"/>
          </w:tcPr>
          <w:p w:rsidR="00E729D7" w:rsidRPr="001D4C76" w:rsidRDefault="00E729D7" w:rsidP="00E91F90">
            <w:pPr>
              <w:pStyle w:val="a7"/>
              <w:tabs>
                <w:tab w:val="left" w:pos="426"/>
              </w:tabs>
              <w:ind w:right="-51"/>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一般工业固体废物综合利用量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hint="eastAsia"/>
                <w:sz w:val="18"/>
                <w:szCs w:val="18"/>
              </w:rPr>
              <w:t>85</w:t>
            </w:r>
          </w:p>
        </w:tc>
        <w:tc>
          <w:tcPr>
            <w:tcW w:w="2360" w:type="pct"/>
            <w:vAlign w:val="center"/>
          </w:tcPr>
          <w:p w:rsidR="00E729D7" w:rsidRPr="001D4C76" w:rsidRDefault="00E729D7" w:rsidP="00E91F90">
            <w:pPr>
              <w:pStyle w:val="a7"/>
              <w:tabs>
                <w:tab w:val="left" w:pos="426"/>
              </w:tabs>
              <w:ind w:right="-51"/>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DA668F">
            <w:pPr>
              <w:pStyle w:val="a7"/>
              <w:tabs>
                <w:tab w:val="left" w:pos="426"/>
              </w:tabs>
              <w:ind w:rightChars="-51" w:right="-107" w:firstLineChars="100" w:firstLine="180"/>
              <w:jc w:val="left"/>
              <w:rPr>
                <w:kern w:val="2"/>
                <w:sz w:val="18"/>
              </w:rPr>
            </w:pPr>
            <w:r w:rsidRPr="001D4C76">
              <w:rPr>
                <w:rFonts w:hint="eastAsia"/>
                <w:kern w:val="2"/>
                <w:sz w:val="18"/>
              </w:rPr>
              <w:t>其中：综合利用往年贮存量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sz w:val="18"/>
                <w:szCs w:val="18"/>
              </w:rPr>
            </w:pPr>
            <w:r>
              <w:rPr>
                <w:rFonts w:ascii="宋体" w:hAnsi="宋体" w:cs="宋体" w:hint="eastAsia"/>
                <w:sz w:val="18"/>
                <w:szCs w:val="18"/>
              </w:rPr>
              <w:t>86</w:t>
            </w:r>
          </w:p>
        </w:tc>
        <w:tc>
          <w:tcPr>
            <w:tcW w:w="2360" w:type="pct"/>
            <w:vAlign w:val="center"/>
          </w:tcPr>
          <w:p w:rsidR="00E729D7" w:rsidRPr="001D4C76" w:rsidRDefault="00E729D7" w:rsidP="00E91F90">
            <w:pPr>
              <w:pStyle w:val="a7"/>
              <w:tabs>
                <w:tab w:val="left" w:pos="426"/>
              </w:tabs>
              <w:ind w:right="-51"/>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一般工业固体废物处置量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hint="eastAsia"/>
                <w:sz w:val="18"/>
                <w:szCs w:val="18"/>
              </w:rPr>
              <w:t>87</w:t>
            </w:r>
          </w:p>
        </w:tc>
        <w:tc>
          <w:tcPr>
            <w:tcW w:w="2360" w:type="pct"/>
            <w:vAlign w:val="center"/>
          </w:tcPr>
          <w:p w:rsidR="00E729D7" w:rsidRPr="001D4C76" w:rsidRDefault="00E729D7" w:rsidP="00E91F90">
            <w:pPr>
              <w:tabs>
                <w:tab w:val="left" w:pos="426"/>
              </w:tabs>
              <w:ind w:right="-51"/>
              <w:jc w:val="center"/>
            </w:pPr>
          </w:p>
        </w:tc>
      </w:tr>
      <w:tr w:rsidR="00E729D7" w:rsidRPr="001D4C76" w:rsidTr="00B43116">
        <w:trPr>
          <w:trHeight w:val="369"/>
          <w:jc w:val="center"/>
        </w:trPr>
        <w:tc>
          <w:tcPr>
            <w:tcW w:w="1657" w:type="pct"/>
            <w:vAlign w:val="center"/>
          </w:tcPr>
          <w:p w:rsidR="00E729D7" w:rsidRPr="001D4C76" w:rsidRDefault="00E729D7" w:rsidP="00DA668F">
            <w:pPr>
              <w:pStyle w:val="a7"/>
              <w:tabs>
                <w:tab w:val="left" w:pos="426"/>
              </w:tabs>
              <w:ind w:rightChars="-51" w:right="-107" w:firstLineChars="100" w:firstLine="180"/>
              <w:jc w:val="left"/>
              <w:rPr>
                <w:kern w:val="2"/>
                <w:sz w:val="18"/>
              </w:rPr>
            </w:pPr>
            <w:r w:rsidRPr="001D4C76">
              <w:rPr>
                <w:rFonts w:hint="eastAsia"/>
                <w:kern w:val="2"/>
                <w:sz w:val="18"/>
              </w:rPr>
              <w:t>其中：处置往年贮存量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88</w:t>
            </w:r>
          </w:p>
        </w:tc>
        <w:tc>
          <w:tcPr>
            <w:tcW w:w="2360" w:type="pct"/>
            <w:vAlign w:val="center"/>
          </w:tcPr>
          <w:p w:rsidR="00E729D7" w:rsidRPr="001D4C76" w:rsidRDefault="00E729D7" w:rsidP="00E91F90">
            <w:pPr>
              <w:tabs>
                <w:tab w:val="left" w:pos="426"/>
              </w:tabs>
              <w:ind w:right="-51"/>
              <w:jc w:val="cente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一般工业固体废物贮存量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89</w:t>
            </w:r>
          </w:p>
        </w:tc>
        <w:tc>
          <w:tcPr>
            <w:tcW w:w="2360" w:type="pct"/>
            <w:vAlign w:val="center"/>
          </w:tcPr>
          <w:p w:rsidR="00E729D7" w:rsidRPr="001D4C76" w:rsidRDefault="00E729D7" w:rsidP="00E91F90">
            <w:pPr>
              <w:tabs>
                <w:tab w:val="left" w:pos="426"/>
              </w:tabs>
              <w:ind w:right="-51"/>
              <w:jc w:val="cente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一般工业固体废物倾倒丢弃量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sz w:val="18"/>
                <w:szCs w:val="18"/>
              </w:rPr>
            </w:pPr>
            <w:r w:rsidRPr="001D4C76">
              <w:rPr>
                <w:rFonts w:ascii="宋体" w:hAnsi="宋体" w:hint="eastAsia"/>
                <w:sz w:val="18"/>
                <w:szCs w:val="18"/>
              </w:rPr>
              <w:t>9</w:t>
            </w:r>
            <w:r>
              <w:rPr>
                <w:rFonts w:ascii="宋体" w:hAnsi="宋体" w:hint="eastAsia"/>
                <w:sz w:val="18"/>
                <w:szCs w:val="18"/>
              </w:rPr>
              <w:t>0</w:t>
            </w:r>
          </w:p>
        </w:tc>
        <w:tc>
          <w:tcPr>
            <w:tcW w:w="2360" w:type="pct"/>
            <w:vAlign w:val="center"/>
          </w:tcPr>
          <w:p w:rsidR="00E729D7" w:rsidRPr="001D4C76" w:rsidRDefault="00E729D7" w:rsidP="00E91F90">
            <w:pPr>
              <w:tabs>
                <w:tab w:val="left" w:pos="426"/>
              </w:tabs>
              <w:ind w:right="-51"/>
              <w:jc w:val="center"/>
              <w:rPr>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危险废物产生量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sidRPr="001D4C76">
              <w:rPr>
                <w:rFonts w:ascii="宋体" w:hAnsi="宋体" w:cs="宋体" w:hint="eastAsia"/>
                <w:sz w:val="18"/>
                <w:szCs w:val="18"/>
              </w:rPr>
              <w:t>9</w:t>
            </w:r>
            <w:r>
              <w:rPr>
                <w:rFonts w:ascii="宋体" w:hAnsi="宋体" w:cs="宋体" w:hint="eastAsia"/>
                <w:sz w:val="18"/>
                <w:szCs w:val="18"/>
              </w:rPr>
              <w:t>1</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危险废物综合利用量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sidRPr="001D4C76">
              <w:rPr>
                <w:rFonts w:ascii="宋体" w:hAnsi="宋体" w:cs="宋体" w:hint="eastAsia"/>
                <w:sz w:val="18"/>
                <w:szCs w:val="18"/>
              </w:rPr>
              <w:t>9</w:t>
            </w:r>
            <w:r>
              <w:rPr>
                <w:rFonts w:ascii="宋体" w:hAnsi="宋体" w:cs="宋体" w:hint="eastAsia"/>
                <w:sz w:val="18"/>
                <w:szCs w:val="18"/>
              </w:rPr>
              <w:t>2</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DA668F">
            <w:pPr>
              <w:pStyle w:val="a7"/>
              <w:tabs>
                <w:tab w:val="left" w:pos="426"/>
              </w:tabs>
              <w:ind w:rightChars="-51" w:right="-107" w:firstLineChars="100" w:firstLine="180"/>
              <w:jc w:val="left"/>
              <w:rPr>
                <w:kern w:val="2"/>
                <w:sz w:val="18"/>
              </w:rPr>
            </w:pPr>
            <w:r w:rsidRPr="001D4C76">
              <w:rPr>
                <w:rFonts w:hint="eastAsia"/>
                <w:kern w:val="2"/>
                <w:sz w:val="18"/>
              </w:rPr>
              <w:t>其中：综合利用往年贮存量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sz w:val="18"/>
                <w:szCs w:val="18"/>
              </w:rPr>
            </w:pPr>
            <w:r w:rsidRPr="001D4C76">
              <w:rPr>
                <w:rFonts w:ascii="宋体" w:hAnsi="宋体" w:hint="eastAsia"/>
                <w:sz w:val="18"/>
                <w:szCs w:val="18"/>
              </w:rPr>
              <w:t>9</w:t>
            </w:r>
            <w:r>
              <w:rPr>
                <w:rFonts w:ascii="宋体" w:hAnsi="宋体" w:hint="eastAsia"/>
                <w:sz w:val="18"/>
                <w:szCs w:val="18"/>
              </w:rPr>
              <w:t>3</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spacing w:val="-14"/>
                <w:kern w:val="2"/>
                <w:sz w:val="18"/>
              </w:rPr>
            </w:pPr>
            <w:r w:rsidRPr="001D4C76">
              <w:rPr>
                <w:rFonts w:hint="eastAsia"/>
                <w:kern w:val="2"/>
                <w:sz w:val="18"/>
              </w:rPr>
              <w:t>其中：送持证单位综合利用量</w:t>
            </w:r>
          </w:p>
        </w:tc>
        <w:tc>
          <w:tcPr>
            <w:tcW w:w="439" w:type="pct"/>
            <w:vAlign w:val="center"/>
          </w:tcPr>
          <w:p w:rsidR="00E729D7" w:rsidRPr="001D4C76" w:rsidRDefault="00E729D7"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94</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危险废物处置量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95</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DA668F">
            <w:pPr>
              <w:pStyle w:val="a7"/>
              <w:tabs>
                <w:tab w:val="left" w:pos="426"/>
              </w:tabs>
              <w:ind w:rightChars="-51" w:right="-107" w:firstLineChars="100" w:firstLine="180"/>
              <w:jc w:val="left"/>
              <w:rPr>
                <w:kern w:val="2"/>
                <w:sz w:val="18"/>
              </w:rPr>
            </w:pPr>
            <w:r w:rsidRPr="001D4C76">
              <w:rPr>
                <w:rFonts w:hint="eastAsia"/>
                <w:kern w:val="2"/>
                <w:sz w:val="18"/>
              </w:rPr>
              <w:t>其中：处置往年贮存量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96</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Chars="-51" w:right="-107"/>
              <w:jc w:val="left"/>
              <w:rPr>
                <w:kern w:val="2"/>
                <w:sz w:val="18"/>
              </w:rPr>
            </w:pPr>
            <w:r w:rsidRPr="001D4C76">
              <w:rPr>
                <w:rFonts w:hint="eastAsia"/>
                <w:kern w:val="2"/>
                <w:sz w:val="18"/>
              </w:rPr>
              <w:t xml:space="preserve">          其中：送持证单位处置量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97</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51"/>
              <w:jc w:val="left"/>
              <w:rPr>
                <w:kern w:val="2"/>
                <w:sz w:val="18"/>
              </w:rPr>
            </w:pPr>
            <w:r w:rsidRPr="001D4C76">
              <w:rPr>
                <w:rFonts w:hint="eastAsia"/>
                <w:kern w:val="2"/>
                <w:sz w:val="18"/>
              </w:rPr>
              <w:t>危险废物贮存量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98</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51"/>
              <w:jc w:val="left"/>
              <w:rPr>
                <w:kern w:val="2"/>
                <w:sz w:val="18"/>
              </w:rPr>
            </w:pPr>
            <w:r w:rsidRPr="001D4C76">
              <w:rPr>
                <w:rFonts w:hAnsi="宋体" w:hint="eastAsia"/>
                <w:kern w:val="2"/>
                <w:sz w:val="18"/>
              </w:rPr>
              <w:t>危险废物累计贮存量</w:t>
            </w:r>
          </w:p>
        </w:tc>
        <w:tc>
          <w:tcPr>
            <w:tcW w:w="439" w:type="pct"/>
            <w:vAlign w:val="center"/>
          </w:tcPr>
          <w:p w:rsidR="00E729D7" w:rsidRPr="001D4C76" w:rsidRDefault="00E729D7"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Pr>
                <w:rFonts w:ascii="宋体" w:hAnsi="宋体" w:cs="宋体" w:hint="eastAsia"/>
                <w:sz w:val="18"/>
                <w:szCs w:val="18"/>
              </w:rPr>
              <w:t>99</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51"/>
              <w:jc w:val="left"/>
              <w:rPr>
                <w:kern w:val="2"/>
                <w:sz w:val="18"/>
              </w:rPr>
            </w:pPr>
            <w:r w:rsidRPr="001D4C76">
              <w:rPr>
                <w:rFonts w:hint="eastAsia"/>
                <w:kern w:val="2"/>
                <w:sz w:val="18"/>
              </w:rPr>
              <w:t>危险废物倾倒丢弃量</w:t>
            </w:r>
          </w:p>
        </w:tc>
        <w:tc>
          <w:tcPr>
            <w:tcW w:w="439" w:type="pct"/>
            <w:vAlign w:val="center"/>
          </w:tcPr>
          <w:p w:rsidR="00E729D7" w:rsidRPr="001D4C76" w:rsidRDefault="00E729D7" w:rsidP="00E91F90">
            <w:pPr>
              <w:pStyle w:val="a7"/>
              <w:tabs>
                <w:tab w:val="left" w:pos="426"/>
              </w:tabs>
              <w:jc w:val="center"/>
              <w:rPr>
                <w:spacing w:val="-12"/>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sidRPr="001D4C76">
              <w:rPr>
                <w:rFonts w:ascii="宋体" w:hAnsi="宋体" w:cs="宋体" w:hint="eastAsia"/>
                <w:sz w:val="18"/>
                <w:szCs w:val="18"/>
              </w:rPr>
              <w:t>10</w:t>
            </w:r>
            <w:r>
              <w:rPr>
                <w:rFonts w:ascii="宋体" w:hAnsi="宋体" w:cs="宋体" w:hint="eastAsia"/>
                <w:sz w:val="18"/>
                <w:szCs w:val="18"/>
              </w:rPr>
              <w:t>0</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r w:rsidR="00E729D7" w:rsidRPr="001D4C76" w:rsidTr="00B43116">
        <w:trPr>
          <w:trHeight w:val="369"/>
          <w:jc w:val="center"/>
        </w:trPr>
        <w:tc>
          <w:tcPr>
            <w:tcW w:w="1657" w:type="pct"/>
            <w:vAlign w:val="center"/>
          </w:tcPr>
          <w:p w:rsidR="00E729D7" w:rsidRPr="001D4C76" w:rsidRDefault="00E729D7" w:rsidP="00E91F90">
            <w:pPr>
              <w:pStyle w:val="a7"/>
              <w:tabs>
                <w:tab w:val="left" w:pos="426"/>
              </w:tabs>
              <w:ind w:right="-51"/>
              <w:jc w:val="left"/>
              <w:rPr>
                <w:kern w:val="2"/>
                <w:sz w:val="18"/>
              </w:rPr>
            </w:pPr>
            <w:r w:rsidRPr="001D4C76">
              <w:rPr>
                <w:rFonts w:hAnsi="宋体" w:hint="eastAsia"/>
                <w:sz w:val="18"/>
              </w:rPr>
              <w:t>内部年综合利用/处置能力</w:t>
            </w:r>
          </w:p>
        </w:tc>
        <w:tc>
          <w:tcPr>
            <w:tcW w:w="439" w:type="pct"/>
            <w:vAlign w:val="center"/>
          </w:tcPr>
          <w:p w:rsidR="00E729D7" w:rsidRPr="001D4C76" w:rsidRDefault="00E729D7" w:rsidP="00E91F90">
            <w:pPr>
              <w:pStyle w:val="a7"/>
              <w:tabs>
                <w:tab w:val="left" w:pos="426"/>
              </w:tabs>
              <w:jc w:val="center"/>
              <w:rPr>
                <w:kern w:val="2"/>
                <w:sz w:val="18"/>
              </w:rPr>
            </w:pPr>
            <w:r w:rsidRPr="001D4C76">
              <w:rPr>
                <w:rFonts w:hint="eastAsia"/>
                <w:kern w:val="2"/>
                <w:sz w:val="18"/>
              </w:rPr>
              <w:t>万吨</w:t>
            </w:r>
          </w:p>
        </w:tc>
        <w:tc>
          <w:tcPr>
            <w:tcW w:w="544" w:type="pct"/>
            <w:vAlign w:val="center"/>
          </w:tcPr>
          <w:p w:rsidR="00E729D7" w:rsidRPr="001D4C76" w:rsidRDefault="00E729D7" w:rsidP="00B626D6">
            <w:pPr>
              <w:jc w:val="center"/>
              <w:rPr>
                <w:rFonts w:ascii="宋体" w:hAnsi="宋体" w:cs="宋体"/>
                <w:sz w:val="18"/>
                <w:szCs w:val="18"/>
              </w:rPr>
            </w:pPr>
            <w:r w:rsidRPr="001D4C76">
              <w:rPr>
                <w:rFonts w:ascii="宋体" w:hAnsi="宋体" w:cs="宋体" w:hint="eastAsia"/>
                <w:sz w:val="18"/>
                <w:szCs w:val="18"/>
              </w:rPr>
              <w:t>10</w:t>
            </w:r>
            <w:r>
              <w:rPr>
                <w:rFonts w:ascii="宋体" w:hAnsi="宋体" w:cs="宋体" w:hint="eastAsia"/>
                <w:sz w:val="18"/>
                <w:szCs w:val="18"/>
              </w:rPr>
              <w:t>1</w:t>
            </w:r>
          </w:p>
        </w:tc>
        <w:tc>
          <w:tcPr>
            <w:tcW w:w="2360" w:type="pct"/>
            <w:vAlign w:val="center"/>
          </w:tcPr>
          <w:p w:rsidR="00E729D7" w:rsidRPr="001D4C76" w:rsidRDefault="00E729D7" w:rsidP="00E91F90">
            <w:pPr>
              <w:pStyle w:val="a7"/>
              <w:tabs>
                <w:tab w:val="left" w:pos="426"/>
              </w:tabs>
              <w:ind w:rightChars="-51" w:right="-107"/>
              <w:jc w:val="center"/>
              <w:rPr>
                <w:kern w:val="2"/>
                <w:sz w:val="18"/>
              </w:rPr>
            </w:pPr>
          </w:p>
        </w:tc>
      </w:tr>
    </w:tbl>
    <w:p w:rsidR="00FB2EF4" w:rsidRPr="001D4C76" w:rsidRDefault="00FB2EF4" w:rsidP="00FB2EF4">
      <w:pPr>
        <w:pStyle w:val="a7"/>
        <w:tabs>
          <w:tab w:val="left" w:pos="426"/>
        </w:tabs>
        <w:ind w:right="-51"/>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20年   月   日</w:t>
      </w:r>
    </w:p>
    <w:p w:rsidR="00FB2EF4" w:rsidRPr="00B43116"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15" w:name="_Toc306174959"/>
      <w:bookmarkStart w:id="16" w:name="_Toc430263278"/>
      <w:bookmarkStart w:id="17" w:name="_Toc469179070"/>
      <w:bookmarkEnd w:id="11"/>
      <w:r w:rsidRPr="00B43116">
        <w:rPr>
          <w:rFonts w:hAnsi="宋体" w:hint="eastAsia"/>
          <w:noProof/>
          <w:sz w:val="32"/>
          <w:szCs w:val="32"/>
        </w:rPr>
        <w:lastRenderedPageBreak/>
        <w:t>各地区火电</w:t>
      </w:r>
      <w:r w:rsidRPr="00B43116">
        <w:rPr>
          <w:rFonts w:hAnsi="宋体" w:hint="eastAsia"/>
          <w:sz w:val="32"/>
          <w:szCs w:val="32"/>
        </w:rPr>
        <w:t>行业</w:t>
      </w:r>
      <w:r w:rsidRPr="00B43116">
        <w:rPr>
          <w:rFonts w:hAnsi="宋体" w:hint="eastAsia"/>
          <w:noProof/>
          <w:sz w:val="32"/>
          <w:szCs w:val="32"/>
        </w:rPr>
        <w:t>污染</w:t>
      </w:r>
      <w:r w:rsidRPr="00B43116">
        <w:rPr>
          <w:rFonts w:hAnsi="宋体" w:hint="eastAsia"/>
          <w:sz w:val="32"/>
          <w:szCs w:val="32"/>
        </w:rPr>
        <w:t>排放及处理利用情况</w:t>
      </w:r>
      <w:bookmarkEnd w:id="15"/>
      <w:bookmarkEnd w:id="16"/>
      <w:bookmarkEnd w:id="17"/>
    </w:p>
    <w:p w:rsidR="00B43116" w:rsidRPr="001D4C76" w:rsidRDefault="00B43116"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3</w:t>
      </w:r>
      <w:r w:rsidRPr="001D4C76">
        <w:rPr>
          <w:rFonts w:ascii="宋体" w:hAnsi="宋体" w:cs="宋体" w:hint="eastAsia"/>
          <w:kern w:val="0"/>
          <w:sz w:val="18"/>
          <w:szCs w:val="18"/>
        </w:rPr>
        <w:t>表</w:t>
      </w:r>
    </w:p>
    <w:p w:rsidR="00B43116" w:rsidRPr="001D4C76" w:rsidRDefault="00B43116" w:rsidP="00B43116">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B43116" w:rsidRPr="001D4C76" w:rsidRDefault="00B43116" w:rsidP="00B43116">
      <w:pPr>
        <w:spacing w:line="240" w:lineRule="exact"/>
        <w:ind w:right="271"/>
        <w:jc w:val="center"/>
        <w:rPr>
          <w:sz w:val="18"/>
        </w:rPr>
      </w:pPr>
      <w:r w:rsidRPr="001D4C76">
        <w:rPr>
          <w:rFonts w:hint="eastAsia"/>
          <w:sz w:val="18"/>
        </w:rPr>
        <w:t>批准机关：国家统计局</w:t>
      </w:r>
    </w:p>
    <w:p w:rsidR="00B43116" w:rsidRPr="001D4C76" w:rsidRDefault="00B43116" w:rsidP="00B43116">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B43116" w:rsidRPr="00B43116" w:rsidRDefault="00B43116" w:rsidP="00B43116">
      <w:pPr>
        <w:pStyle w:val="a7"/>
        <w:tabs>
          <w:tab w:val="left" w:pos="426"/>
        </w:tabs>
        <w:spacing w:line="260" w:lineRule="exact"/>
        <w:jc w:val="left"/>
        <w:rPr>
          <w:sz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3"/>
        <w:gridCol w:w="1188"/>
        <w:gridCol w:w="860"/>
        <w:gridCol w:w="4441"/>
      </w:tblGrid>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jc w:val="center"/>
              <w:rPr>
                <w:b/>
                <w:sz w:val="18"/>
              </w:rPr>
            </w:pPr>
            <w:r w:rsidRPr="001D4C76">
              <w:rPr>
                <w:rFonts w:hint="eastAsia"/>
                <w:b/>
                <w:sz w:val="18"/>
              </w:rPr>
              <w:t>指标名称</w:t>
            </w:r>
          </w:p>
        </w:tc>
        <w:tc>
          <w:tcPr>
            <w:tcW w:w="631" w:type="pct"/>
            <w:vAlign w:val="center"/>
          </w:tcPr>
          <w:p w:rsidR="00FB2EF4" w:rsidRPr="001D4C76" w:rsidRDefault="00FB2EF4" w:rsidP="00B43116">
            <w:pPr>
              <w:tabs>
                <w:tab w:val="left" w:pos="426"/>
              </w:tabs>
              <w:spacing w:line="280" w:lineRule="exact"/>
              <w:jc w:val="center"/>
              <w:rPr>
                <w:b/>
                <w:sz w:val="18"/>
              </w:rPr>
            </w:pPr>
            <w:r w:rsidRPr="001D4C76">
              <w:rPr>
                <w:rFonts w:hint="eastAsia"/>
                <w:b/>
                <w:sz w:val="18"/>
              </w:rPr>
              <w:t>计量单位</w:t>
            </w:r>
          </w:p>
        </w:tc>
        <w:tc>
          <w:tcPr>
            <w:tcW w:w="457" w:type="pct"/>
            <w:vAlign w:val="center"/>
          </w:tcPr>
          <w:p w:rsidR="00FB2EF4" w:rsidRPr="001D4C76" w:rsidRDefault="00FB2EF4" w:rsidP="00B43116">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r w:rsidRPr="001D4C76">
              <w:rPr>
                <w:rFonts w:hint="eastAsia"/>
                <w:b/>
                <w:sz w:val="18"/>
                <w:szCs w:val="18"/>
              </w:rPr>
              <w:t>本年实际</w:t>
            </w: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51"/>
              <w:jc w:val="center"/>
              <w:rPr>
                <w:bCs/>
                <w:kern w:val="2"/>
                <w:sz w:val="18"/>
              </w:rPr>
            </w:pPr>
            <w:r w:rsidRPr="001D4C76">
              <w:rPr>
                <w:rFonts w:hint="eastAsia"/>
                <w:bCs/>
                <w:kern w:val="2"/>
                <w:sz w:val="18"/>
              </w:rPr>
              <w:t>甲</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乙</w:t>
            </w:r>
          </w:p>
        </w:tc>
        <w:tc>
          <w:tcPr>
            <w:tcW w:w="457"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丙</w:t>
            </w:r>
          </w:p>
        </w:tc>
        <w:tc>
          <w:tcPr>
            <w:tcW w:w="2359" w:type="pct"/>
            <w:vAlign w:val="center"/>
          </w:tcPr>
          <w:p w:rsidR="00FB2EF4" w:rsidRPr="001D4C76" w:rsidRDefault="00FB2EF4" w:rsidP="00B43116">
            <w:pPr>
              <w:pStyle w:val="a7"/>
              <w:tabs>
                <w:tab w:val="left" w:pos="426"/>
              </w:tabs>
              <w:spacing w:line="280" w:lineRule="exact"/>
              <w:ind w:right="-51"/>
              <w:jc w:val="center"/>
              <w:rPr>
                <w:kern w:val="2"/>
                <w:sz w:val="18"/>
              </w:rPr>
            </w:pPr>
            <w:r w:rsidRPr="001D4C76">
              <w:rPr>
                <w:rFonts w:hint="eastAsia"/>
                <w:kern w:val="2"/>
                <w:sz w:val="18"/>
              </w:rPr>
              <w:t>1</w:t>
            </w:r>
          </w:p>
        </w:tc>
      </w:tr>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rPr>
                <w:rFonts w:ascii="宋体" w:hAnsi="Courier New"/>
                <w:sz w:val="18"/>
                <w:szCs w:val="20"/>
              </w:rPr>
            </w:pPr>
            <w:r w:rsidRPr="001D4C76">
              <w:rPr>
                <w:rFonts w:ascii="宋体" w:hAnsi="Courier New" w:hint="eastAsia"/>
                <w:sz w:val="18"/>
                <w:szCs w:val="20"/>
              </w:rPr>
              <w:t>企业数</w:t>
            </w:r>
          </w:p>
        </w:tc>
        <w:tc>
          <w:tcPr>
            <w:tcW w:w="631"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个</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1</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p>
        </w:tc>
      </w:tr>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rPr>
                <w:rFonts w:ascii="宋体" w:hAnsi="Courier New"/>
                <w:sz w:val="18"/>
                <w:szCs w:val="20"/>
              </w:rPr>
            </w:pPr>
            <w:r w:rsidRPr="001D4C76">
              <w:rPr>
                <w:rFonts w:ascii="宋体" w:hAnsi="Courier New" w:hint="eastAsia"/>
                <w:sz w:val="18"/>
                <w:szCs w:val="20"/>
              </w:rPr>
              <w:t>机组数</w:t>
            </w:r>
          </w:p>
        </w:tc>
        <w:tc>
          <w:tcPr>
            <w:tcW w:w="631"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台</w:t>
            </w:r>
          </w:p>
        </w:tc>
        <w:tc>
          <w:tcPr>
            <w:tcW w:w="457" w:type="pct"/>
            <w:vAlign w:val="center"/>
          </w:tcPr>
          <w:p w:rsidR="00FB2EF4" w:rsidRPr="001D4C76" w:rsidRDefault="00FB2EF4" w:rsidP="00B43116">
            <w:pPr>
              <w:spacing w:line="280" w:lineRule="exact"/>
              <w:jc w:val="center"/>
              <w:rPr>
                <w:rFonts w:ascii="宋体" w:hAnsi="宋体"/>
                <w:sz w:val="18"/>
                <w:szCs w:val="18"/>
              </w:rPr>
            </w:pPr>
            <w:r w:rsidRPr="001D4C76">
              <w:rPr>
                <w:rFonts w:ascii="宋体" w:hAnsi="宋体" w:hint="eastAsia"/>
                <w:sz w:val="18"/>
                <w:szCs w:val="18"/>
              </w:rPr>
              <w:t>2</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p>
        </w:tc>
      </w:tr>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firstLineChars="100" w:firstLine="180"/>
              <w:rPr>
                <w:rFonts w:ascii="宋体" w:hAnsi="Courier New"/>
                <w:sz w:val="18"/>
                <w:szCs w:val="20"/>
              </w:rPr>
            </w:pPr>
            <w:r w:rsidRPr="001D4C76">
              <w:rPr>
                <w:rFonts w:ascii="宋体" w:hAnsi="Courier New" w:hint="eastAsia"/>
                <w:sz w:val="18"/>
                <w:szCs w:val="20"/>
              </w:rPr>
              <w:t>其中：有脱硫设施的</w:t>
            </w:r>
          </w:p>
        </w:tc>
        <w:tc>
          <w:tcPr>
            <w:tcW w:w="631"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台</w:t>
            </w:r>
          </w:p>
        </w:tc>
        <w:tc>
          <w:tcPr>
            <w:tcW w:w="457" w:type="pct"/>
            <w:vAlign w:val="center"/>
          </w:tcPr>
          <w:p w:rsidR="00FB2EF4" w:rsidRPr="001D4C76" w:rsidRDefault="00FB2EF4" w:rsidP="00B43116">
            <w:pPr>
              <w:spacing w:line="280" w:lineRule="exact"/>
              <w:jc w:val="center"/>
              <w:rPr>
                <w:rFonts w:ascii="宋体" w:hAnsi="宋体"/>
                <w:sz w:val="18"/>
                <w:szCs w:val="18"/>
              </w:rPr>
            </w:pPr>
            <w:r w:rsidRPr="001D4C76">
              <w:rPr>
                <w:rFonts w:ascii="宋体" w:hAnsi="宋体" w:hint="eastAsia"/>
                <w:sz w:val="18"/>
                <w:szCs w:val="18"/>
              </w:rPr>
              <w:t>3</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p>
        </w:tc>
      </w:tr>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rPr>
                <w:rFonts w:ascii="宋体" w:hAnsi="Courier New"/>
                <w:sz w:val="18"/>
                <w:szCs w:val="20"/>
              </w:rPr>
            </w:pPr>
            <w:r w:rsidRPr="001D4C76">
              <w:rPr>
                <w:rFonts w:ascii="宋体" w:hAnsi="Courier New" w:hint="eastAsia"/>
                <w:sz w:val="18"/>
                <w:szCs w:val="20"/>
              </w:rPr>
              <w:t xml:space="preserve">  有脱硝设施的</w:t>
            </w:r>
          </w:p>
        </w:tc>
        <w:tc>
          <w:tcPr>
            <w:tcW w:w="631"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台</w:t>
            </w:r>
          </w:p>
        </w:tc>
        <w:tc>
          <w:tcPr>
            <w:tcW w:w="457" w:type="pct"/>
            <w:vAlign w:val="center"/>
          </w:tcPr>
          <w:p w:rsidR="00FB2EF4" w:rsidRPr="001D4C76" w:rsidRDefault="00FB2EF4" w:rsidP="00B43116">
            <w:pPr>
              <w:spacing w:line="280" w:lineRule="exact"/>
              <w:jc w:val="center"/>
              <w:rPr>
                <w:rFonts w:ascii="宋体" w:hAnsi="宋体"/>
                <w:sz w:val="18"/>
                <w:szCs w:val="18"/>
              </w:rPr>
            </w:pPr>
            <w:r w:rsidRPr="001D4C76">
              <w:rPr>
                <w:rFonts w:ascii="宋体" w:hAnsi="宋体" w:hint="eastAsia"/>
                <w:sz w:val="18"/>
                <w:szCs w:val="18"/>
              </w:rPr>
              <w:t>4</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p>
        </w:tc>
      </w:tr>
      <w:tr w:rsidR="00FB2EF4" w:rsidRPr="001D4C76" w:rsidTr="00B43116">
        <w:trPr>
          <w:trHeight w:val="369"/>
          <w:jc w:val="center"/>
        </w:trPr>
        <w:tc>
          <w:tcPr>
            <w:tcW w:w="1553" w:type="pct"/>
            <w:vAlign w:val="center"/>
          </w:tcPr>
          <w:p w:rsidR="00FB2EF4" w:rsidRPr="001D4C76" w:rsidRDefault="00FB2EF4" w:rsidP="00B43116">
            <w:pPr>
              <w:tabs>
                <w:tab w:val="left" w:pos="426"/>
              </w:tabs>
              <w:spacing w:line="280" w:lineRule="exact"/>
              <w:ind w:right="-51"/>
              <w:rPr>
                <w:rFonts w:ascii="宋体" w:hAnsi="Courier New"/>
                <w:sz w:val="18"/>
                <w:szCs w:val="20"/>
              </w:rPr>
            </w:pPr>
            <w:r w:rsidRPr="001D4C76">
              <w:rPr>
                <w:rFonts w:ascii="宋体" w:hAnsi="Courier New" w:hint="eastAsia"/>
                <w:sz w:val="18"/>
                <w:szCs w:val="20"/>
              </w:rPr>
              <w:t xml:space="preserve">   有除尘设施的</w:t>
            </w:r>
          </w:p>
        </w:tc>
        <w:tc>
          <w:tcPr>
            <w:tcW w:w="631" w:type="pct"/>
            <w:vAlign w:val="center"/>
          </w:tcPr>
          <w:p w:rsidR="00FB2EF4" w:rsidRPr="001D4C76" w:rsidRDefault="00FB2EF4" w:rsidP="00B43116">
            <w:pPr>
              <w:tabs>
                <w:tab w:val="left" w:pos="426"/>
              </w:tabs>
              <w:spacing w:line="280" w:lineRule="exact"/>
              <w:jc w:val="center"/>
              <w:rPr>
                <w:sz w:val="18"/>
              </w:rPr>
            </w:pPr>
            <w:r w:rsidRPr="001D4C76">
              <w:rPr>
                <w:rFonts w:hint="eastAsia"/>
                <w:sz w:val="18"/>
              </w:rPr>
              <w:t>台</w:t>
            </w:r>
          </w:p>
        </w:tc>
        <w:tc>
          <w:tcPr>
            <w:tcW w:w="457" w:type="pct"/>
            <w:vAlign w:val="center"/>
          </w:tcPr>
          <w:p w:rsidR="00FB2EF4" w:rsidRPr="001D4C76" w:rsidRDefault="00FB2EF4" w:rsidP="00B43116">
            <w:pPr>
              <w:spacing w:line="280" w:lineRule="exact"/>
              <w:jc w:val="center"/>
              <w:rPr>
                <w:rFonts w:ascii="宋体" w:hAnsi="宋体"/>
                <w:sz w:val="18"/>
                <w:szCs w:val="18"/>
              </w:rPr>
            </w:pPr>
            <w:r w:rsidRPr="001D4C76">
              <w:rPr>
                <w:rFonts w:ascii="宋体" w:hAnsi="宋体" w:hint="eastAsia"/>
                <w:sz w:val="18"/>
                <w:szCs w:val="18"/>
              </w:rPr>
              <w:t>5</w:t>
            </w:r>
          </w:p>
        </w:tc>
        <w:tc>
          <w:tcPr>
            <w:tcW w:w="2359" w:type="pct"/>
            <w:vAlign w:val="center"/>
          </w:tcPr>
          <w:p w:rsidR="00FB2EF4" w:rsidRPr="001D4C76" w:rsidRDefault="00FB2EF4" w:rsidP="00B43116">
            <w:pPr>
              <w:tabs>
                <w:tab w:val="left" w:pos="426"/>
              </w:tabs>
              <w:spacing w:line="280" w:lineRule="exact"/>
              <w:ind w:right="-51"/>
              <w:jc w:val="center"/>
              <w:rPr>
                <w:b/>
                <w:sz w:val="18"/>
                <w:szCs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装机容量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万千瓦</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6</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发电量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亿千瓦时</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7</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供热量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万吉焦</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8</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燃料煤消耗量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万吨</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9</w:t>
            </w:r>
          </w:p>
        </w:tc>
        <w:tc>
          <w:tcPr>
            <w:tcW w:w="2359" w:type="pct"/>
            <w:vAlign w:val="center"/>
          </w:tcPr>
          <w:p w:rsidR="00FB2EF4" w:rsidRPr="001D4C76" w:rsidRDefault="00FB2EF4" w:rsidP="00B43116">
            <w:pPr>
              <w:tabs>
                <w:tab w:val="left" w:pos="426"/>
              </w:tabs>
              <w:spacing w:line="280" w:lineRule="exact"/>
              <w:jc w:val="center"/>
              <w:rPr>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firstLineChars="100" w:firstLine="180"/>
              <w:rPr>
                <w:kern w:val="2"/>
                <w:sz w:val="18"/>
              </w:rPr>
            </w:pPr>
            <w:r w:rsidRPr="001D4C76">
              <w:rPr>
                <w:rFonts w:hint="eastAsia"/>
                <w:kern w:val="2"/>
                <w:sz w:val="18"/>
              </w:rPr>
              <w:t>其中：发电消耗量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万吨</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10</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供热消耗量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万吨</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11</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燃料煤平均含硫量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Ansi="宋体" w:hint="eastAsia"/>
                <w:kern w:val="2"/>
                <w:sz w:val="18"/>
                <w:szCs w:val="18"/>
              </w:rPr>
              <w:t>%</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12</w:t>
            </w:r>
          </w:p>
        </w:tc>
        <w:tc>
          <w:tcPr>
            <w:tcW w:w="2359" w:type="pct"/>
            <w:vAlign w:val="center"/>
          </w:tcPr>
          <w:p w:rsidR="00FB2EF4" w:rsidRPr="001D4C76" w:rsidRDefault="00FB2EF4" w:rsidP="00B43116">
            <w:pPr>
              <w:tabs>
                <w:tab w:val="left" w:pos="426"/>
              </w:tabs>
              <w:spacing w:line="280" w:lineRule="exact"/>
              <w:jc w:val="center"/>
              <w:rPr>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燃料煤平均灰分</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Ansi="宋体" w:hint="eastAsia"/>
                <w:kern w:val="2"/>
                <w:sz w:val="18"/>
                <w:szCs w:val="18"/>
              </w:rPr>
              <w:t>%</w:t>
            </w:r>
          </w:p>
        </w:tc>
        <w:tc>
          <w:tcPr>
            <w:tcW w:w="457" w:type="pct"/>
            <w:vAlign w:val="center"/>
          </w:tcPr>
          <w:p w:rsidR="00FB2EF4" w:rsidRPr="001D4C76" w:rsidRDefault="00FB2EF4" w:rsidP="00B43116">
            <w:pPr>
              <w:spacing w:line="280" w:lineRule="exact"/>
              <w:jc w:val="center"/>
              <w:rPr>
                <w:rFonts w:ascii="宋体" w:hAnsi="宋体" w:cs="宋体"/>
                <w:sz w:val="18"/>
                <w:szCs w:val="18"/>
              </w:rPr>
            </w:pPr>
            <w:r w:rsidRPr="001D4C76">
              <w:rPr>
                <w:rFonts w:ascii="宋体" w:hAnsi="宋体" w:hint="eastAsia"/>
                <w:sz w:val="18"/>
                <w:szCs w:val="18"/>
              </w:rPr>
              <w:t>13</w:t>
            </w:r>
          </w:p>
        </w:tc>
        <w:tc>
          <w:tcPr>
            <w:tcW w:w="2359" w:type="pct"/>
            <w:vAlign w:val="center"/>
          </w:tcPr>
          <w:p w:rsidR="00FB2EF4" w:rsidRPr="001D4C76" w:rsidRDefault="00FB2EF4" w:rsidP="00B43116">
            <w:pPr>
              <w:tabs>
                <w:tab w:val="left" w:pos="426"/>
              </w:tabs>
              <w:spacing w:line="280" w:lineRule="exact"/>
              <w:jc w:val="center"/>
              <w:rPr>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燃料煤平均</w:t>
            </w:r>
            <w:r w:rsidRPr="001D4C76">
              <w:rPr>
                <w:kern w:val="2"/>
                <w:sz w:val="18"/>
              </w:rPr>
              <w:t>干燥无灰基</w:t>
            </w:r>
            <w:r w:rsidRPr="001D4C76">
              <w:rPr>
                <w:rFonts w:hint="eastAsia"/>
                <w:kern w:val="2"/>
                <w:sz w:val="18"/>
              </w:rPr>
              <w:t>挥发分</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Ansi="宋体" w:hint="eastAsia"/>
                <w:kern w:val="2"/>
                <w:sz w:val="18"/>
                <w:szCs w:val="18"/>
              </w:rPr>
              <w:t>%</w:t>
            </w:r>
          </w:p>
        </w:tc>
        <w:tc>
          <w:tcPr>
            <w:tcW w:w="457" w:type="pct"/>
            <w:vAlign w:val="center"/>
          </w:tcPr>
          <w:p w:rsidR="00FB2EF4" w:rsidRPr="001D4C76" w:rsidRDefault="00FB2EF4" w:rsidP="00B43116">
            <w:pPr>
              <w:spacing w:line="280" w:lineRule="exact"/>
              <w:jc w:val="center"/>
              <w:rPr>
                <w:rFonts w:ascii="宋体" w:hAnsi="宋体"/>
                <w:sz w:val="18"/>
                <w:szCs w:val="18"/>
              </w:rPr>
            </w:pPr>
            <w:r w:rsidRPr="001D4C76">
              <w:rPr>
                <w:rFonts w:ascii="宋体" w:hAnsi="宋体" w:hint="eastAsia"/>
                <w:sz w:val="18"/>
                <w:szCs w:val="18"/>
              </w:rPr>
              <w:t>14</w:t>
            </w:r>
          </w:p>
        </w:tc>
        <w:tc>
          <w:tcPr>
            <w:tcW w:w="2359" w:type="pct"/>
            <w:vAlign w:val="center"/>
          </w:tcPr>
          <w:p w:rsidR="00FB2EF4" w:rsidRPr="001D4C76" w:rsidRDefault="00FB2EF4" w:rsidP="00B43116">
            <w:pPr>
              <w:tabs>
                <w:tab w:val="left" w:pos="426"/>
              </w:tabs>
              <w:spacing w:line="280" w:lineRule="exact"/>
              <w:jc w:val="center"/>
              <w:rPr>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燃料油消耗量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万吨</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5</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燃料油平均含硫量</w:t>
            </w:r>
          </w:p>
        </w:tc>
        <w:tc>
          <w:tcPr>
            <w:tcW w:w="631" w:type="pct"/>
            <w:vAlign w:val="center"/>
          </w:tcPr>
          <w:p w:rsidR="00FB2EF4" w:rsidRPr="001D4C76" w:rsidRDefault="00FB2EF4" w:rsidP="00B43116">
            <w:pPr>
              <w:tabs>
                <w:tab w:val="left" w:pos="426"/>
              </w:tabs>
              <w:spacing w:line="280" w:lineRule="exact"/>
              <w:jc w:val="center"/>
              <w:rPr>
                <w:rFonts w:ascii="宋体" w:hAnsi="Courier New"/>
                <w:sz w:val="18"/>
                <w:szCs w:val="20"/>
              </w:rPr>
            </w:pPr>
            <w:r w:rsidRPr="001D4C76">
              <w:rPr>
                <w:rFonts w:ascii="宋体" w:hAnsi="Courier New" w:hint="eastAsia"/>
                <w:sz w:val="18"/>
                <w:szCs w:val="20"/>
              </w:rPr>
              <w:t>%</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6</w:t>
            </w:r>
          </w:p>
        </w:tc>
        <w:tc>
          <w:tcPr>
            <w:tcW w:w="2359" w:type="pct"/>
            <w:vAlign w:val="center"/>
          </w:tcPr>
          <w:p w:rsidR="00FB2EF4" w:rsidRPr="001D4C76" w:rsidRDefault="00FB2EF4" w:rsidP="00B43116">
            <w:pPr>
              <w:tabs>
                <w:tab w:val="left" w:pos="426"/>
              </w:tabs>
              <w:spacing w:line="280" w:lineRule="exact"/>
              <w:jc w:val="center"/>
              <w:rPr>
                <w:rFonts w:ascii="宋体" w:hAnsi="Courier New"/>
                <w:sz w:val="18"/>
                <w:szCs w:val="20"/>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天然气消耗量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万立方米</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7</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煤气消耗量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万立方米</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Pr>
                <w:rFonts w:ascii="宋体" w:hAnsi="宋体" w:hint="eastAsia"/>
                <w:sz w:val="18"/>
                <w:szCs w:val="18"/>
              </w:rPr>
              <w:t>18</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煤气中平均硫化氢浓度</w:t>
            </w:r>
          </w:p>
        </w:tc>
        <w:tc>
          <w:tcPr>
            <w:tcW w:w="631" w:type="pct"/>
            <w:vAlign w:val="center"/>
          </w:tcPr>
          <w:p w:rsidR="00FB2EF4" w:rsidRPr="001D4C76" w:rsidRDefault="00FB2EF4" w:rsidP="00B43116">
            <w:pPr>
              <w:pStyle w:val="a7"/>
              <w:tabs>
                <w:tab w:val="left" w:pos="426"/>
              </w:tabs>
              <w:spacing w:line="280" w:lineRule="exact"/>
              <w:jc w:val="center"/>
              <w:rPr>
                <w:kern w:val="2"/>
                <w:sz w:val="18"/>
                <w:szCs w:val="18"/>
              </w:rPr>
            </w:pPr>
            <w:r w:rsidRPr="001D4C76">
              <w:rPr>
                <w:rFonts w:hint="eastAsia"/>
                <w:kern w:val="2"/>
                <w:sz w:val="18"/>
                <w:szCs w:val="18"/>
              </w:rPr>
              <w:t xml:space="preserve">毫克/立方米 </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Pr>
                <w:rFonts w:ascii="宋体" w:hAnsi="宋体" w:hint="eastAsia"/>
                <w:sz w:val="18"/>
                <w:szCs w:val="18"/>
              </w:rPr>
              <w:t>19</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煤矸石消耗量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sidRPr="001D4C76">
              <w:rPr>
                <w:rFonts w:ascii="宋体" w:hAnsi="宋体" w:hint="eastAsia"/>
                <w:sz w:val="18"/>
                <w:szCs w:val="18"/>
              </w:rPr>
              <w:t>2</w:t>
            </w:r>
            <w:r>
              <w:rPr>
                <w:rFonts w:ascii="宋体" w:hAnsi="宋体" w:hint="eastAsia"/>
                <w:sz w:val="18"/>
                <w:szCs w:val="18"/>
              </w:rPr>
              <w:t>0</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煤矸石平均含硫量</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Pr>
                <w:rFonts w:ascii="宋体" w:hAnsi="宋体" w:hint="eastAsia"/>
                <w:sz w:val="18"/>
                <w:szCs w:val="18"/>
              </w:rPr>
              <w:t>21</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FB2EF4" w:rsidRPr="001D4C76" w:rsidTr="00B43116">
        <w:trPr>
          <w:trHeight w:val="369"/>
          <w:jc w:val="center"/>
        </w:trPr>
        <w:tc>
          <w:tcPr>
            <w:tcW w:w="1553" w:type="pct"/>
            <w:vAlign w:val="center"/>
          </w:tcPr>
          <w:p w:rsidR="00FB2EF4" w:rsidRPr="001D4C76" w:rsidRDefault="00FB2EF4" w:rsidP="00B43116">
            <w:pPr>
              <w:pStyle w:val="a7"/>
              <w:tabs>
                <w:tab w:val="left" w:pos="426"/>
              </w:tabs>
              <w:spacing w:line="280" w:lineRule="exact"/>
              <w:ind w:rightChars="-51" w:right="-107"/>
              <w:rPr>
                <w:kern w:val="2"/>
                <w:sz w:val="18"/>
              </w:rPr>
            </w:pPr>
            <w:r w:rsidRPr="001D4C76">
              <w:rPr>
                <w:rFonts w:hint="eastAsia"/>
                <w:kern w:val="2"/>
                <w:sz w:val="18"/>
              </w:rPr>
              <w:t>煤矸石平均灰分</w:t>
            </w:r>
          </w:p>
        </w:tc>
        <w:tc>
          <w:tcPr>
            <w:tcW w:w="631" w:type="pct"/>
            <w:vAlign w:val="center"/>
          </w:tcPr>
          <w:p w:rsidR="00FB2EF4" w:rsidRPr="001D4C76" w:rsidRDefault="00FB2EF4" w:rsidP="00B43116">
            <w:pPr>
              <w:pStyle w:val="a7"/>
              <w:tabs>
                <w:tab w:val="left" w:pos="426"/>
              </w:tabs>
              <w:spacing w:line="280" w:lineRule="exact"/>
              <w:jc w:val="center"/>
              <w:rPr>
                <w:kern w:val="2"/>
                <w:sz w:val="18"/>
              </w:rPr>
            </w:pPr>
            <w:r w:rsidRPr="001D4C76">
              <w:rPr>
                <w:rFonts w:hint="eastAsia"/>
                <w:kern w:val="2"/>
                <w:sz w:val="18"/>
              </w:rPr>
              <w:t>%</w:t>
            </w:r>
          </w:p>
        </w:tc>
        <w:tc>
          <w:tcPr>
            <w:tcW w:w="457" w:type="pct"/>
            <w:vAlign w:val="center"/>
          </w:tcPr>
          <w:p w:rsidR="00FB2EF4" w:rsidRPr="001D4C76" w:rsidRDefault="00B0492C" w:rsidP="00B43116">
            <w:pPr>
              <w:spacing w:line="280" w:lineRule="exact"/>
              <w:jc w:val="center"/>
              <w:rPr>
                <w:rFonts w:ascii="宋体" w:hAnsi="宋体" w:cs="宋体"/>
                <w:sz w:val="18"/>
                <w:szCs w:val="18"/>
              </w:rPr>
            </w:pPr>
            <w:r w:rsidRPr="001D4C76">
              <w:rPr>
                <w:rFonts w:ascii="宋体" w:hAnsi="宋体" w:hint="eastAsia"/>
                <w:sz w:val="18"/>
                <w:szCs w:val="18"/>
              </w:rPr>
              <w:t>2</w:t>
            </w:r>
            <w:r>
              <w:rPr>
                <w:rFonts w:ascii="宋体" w:hAnsi="宋体" w:hint="eastAsia"/>
                <w:sz w:val="18"/>
                <w:szCs w:val="18"/>
              </w:rPr>
              <w:t>2</w:t>
            </w:r>
          </w:p>
        </w:tc>
        <w:tc>
          <w:tcPr>
            <w:tcW w:w="2359" w:type="pct"/>
            <w:vAlign w:val="center"/>
          </w:tcPr>
          <w:p w:rsidR="00FB2EF4" w:rsidRPr="001D4C76" w:rsidRDefault="00FB2EF4"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int="eastAsia"/>
                <w:kern w:val="2"/>
                <w:sz w:val="18"/>
              </w:rPr>
              <w:t>废气排放量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万立方米</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23</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int="eastAsia"/>
                <w:kern w:val="2"/>
                <w:sz w:val="18"/>
              </w:rPr>
              <w:t>二氧化硫产生量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24</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int="eastAsia"/>
                <w:kern w:val="2"/>
                <w:sz w:val="18"/>
              </w:rPr>
              <w:t>二氧化硫排放量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25</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int="eastAsia"/>
                <w:kern w:val="2"/>
                <w:sz w:val="18"/>
              </w:rPr>
              <w:t>氮氧化物产生量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26</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int="eastAsia"/>
                <w:kern w:val="2"/>
                <w:sz w:val="18"/>
              </w:rPr>
              <w:t>氮氧化物排放量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27</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Ansi="宋体" w:hint="eastAsia"/>
                <w:kern w:val="2"/>
                <w:sz w:val="18"/>
              </w:rPr>
              <w:t>烟（粉）尘产生量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28</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r w:rsidR="00E0617F" w:rsidRPr="001D4C76" w:rsidTr="00B43116">
        <w:trPr>
          <w:trHeight w:val="369"/>
          <w:jc w:val="center"/>
        </w:trPr>
        <w:tc>
          <w:tcPr>
            <w:tcW w:w="1553" w:type="pct"/>
            <w:vAlign w:val="center"/>
          </w:tcPr>
          <w:p w:rsidR="00E0617F" w:rsidRPr="001D4C76" w:rsidRDefault="00E0617F" w:rsidP="00B43116">
            <w:pPr>
              <w:pStyle w:val="a7"/>
              <w:tabs>
                <w:tab w:val="left" w:pos="426"/>
              </w:tabs>
              <w:spacing w:line="280" w:lineRule="exact"/>
              <w:ind w:rightChars="-51" w:right="-107"/>
              <w:rPr>
                <w:kern w:val="2"/>
                <w:sz w:val="18"/>
              </w:rPr>
            </w:pPr>
            <w:r w:rsidRPr="001D4C76">
              <w:rPr>
                <w:rFonts w:hAnsi="宋体" w:hint="eastAsia"/>
                <w:kern w:val="2"/>
                <w:sz w:val="18"/>
              </w:rPr>
              <w:t>烟（粉）尘排放量</w:t>
            </w:r>
          </w:p>
        </w:tc>
        <w:tc>
          <w:tcPr>
            <w:tcW w:w="631" w:type="pct"/>
            <w:vAlign w:val="center"/>
          </w:tcPr>
          <w:p w:rsidR="00E0617F" w:rsidRPr="001D4C76" w:rsidRDefault="00E0617F" w:rsidP="00B43116">
            <w:pPr>
              <w:pStyle w:val="a7"/>
              <w:tabs>
                <w:tab w:val="left" w:pos="426"/>
              </w:tabs>
              <w:spacing w:line="280" w:lineRule="exact"/>
              <w:jc w:val="center"/>
              <w:rPr>
                <w:kern w:val="2"/>
                <w:sz w:val="18"/>
              </w:rPr>
            </w:pPr>
            <w:r w:rsidRPr="001D4C76">
              <w:rPr>
                <w:rFonts w:hint="eastAsia"/>
                <w:kern w:val="2"/>
                <w:sz w:val="18"/>
              </w:rPr>
              <w:t>吨</w:t>
            </w:r>
          </w:p>
        </w:tc>
        <w:tc>
          <w:tcPr>
            <w:tcW w:w="457" w:type="pct"/>
            <w:vAlign w:val="center"/>
          </w:tcPr>
          <w:p w:rsidR="00E0617F" w:rsidRPr="001D4C76" w:rsidRDefault="00B0492C" w:rsidP="00B43116">
            <w:pPr>
              <w:spacing w:line="280" w:lineRule="exact"/>
              <w:jc w:val="center"/>
              <w:rPr>
                <w:rFonts w:ascii="宋体" w:hAnsi="宋体"/>
                <w:sz w:val="18"/>
                <w:szCs w:val="18"/>
              </w:rPr>
            </w:pPr>
            <w:r>
              <w:rPr>
                <w:rFonts w:ascii="宋体" w:hAnsi="宋体" w:hint="eastAsia"/>
                <w:sz w:val="18"/>
                <w:szCs w:val="18"/>
              </w:rPr>
              <w:t>29</w:t>
            </w:r>
          </w:p>
        </w:tc>
        <w:tc>
          <w:tcPr>
            <w:tcW w:w="2359" w:type="pct"/>
            <w:vAlign w:val="center"/>
          </w:tcPr>
          <w:p w:rsidR="00E0617F" w:rsidRPr="001D4C76" w:rsidRDefault="00E0617F" w:rsidP="00B43116">
            <w:pPr>
              <w:pStyle w:val="a7"/>
              <w:tabs>
                <w:tab w:val="left" w:pos="426"/>
              </w:tabs>
              <w:spacing w:line="280" w:lineRule="exact"/>
              <w:jc w:val="center"/>
              <w:rPr>
                <w:kern w:val="2"/>
                <w:sz w:val="18"/>
              </w:rPr>
            </w:pPr>
          </w:p>
        </w:tc>
      </w:tr>
    </w:tbl>
    <w:p w:rsidR="00E0617F" w:rsidRPr="001D4C76" w:rsidRDefault="00E0617F" w:rsidP="00E0617F">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925007" w:rsidRPr="001D4C76" w:rsidRDefault="00925007" w:rsidP="00925007">
      <w:pPr>
        <w:wordWrap w:val="0"/>
        <w:jc w:val="right"/>
        <w:rPr>
          <w:sz w:val="18"/>
          <w:szCs w:val="18"/>
          <w:shd w:val="clear" w:color="auto" w:fill="FFFFFF"/>
        </w:rPr>
      </w:pPr>
      <w:bookmarkStart w:id="18" w:name="_Toc301274541"/>
    </w:p>
    <w:p w:rsidR="00FB2EF4" w:rsidRPr="00925007" w:rsidRDefault="00925007"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19" w:name="_Toc306174960"/>
      <w:bookmarkStart w:id="20" w:name="_Toc430263279"/>
      <w:bookmarkStart w:id="21" w:name="_Toc469179071"/>
      <w:bookmarkEnd w:id="18"/>
      <w:r w:rsidRPr="00925007">
        <w:rPr>
          <w:rFonts w:hAnsi="宋体" w:hint="eastAsia"/>
          <w:noProof/>
          <w:sz w:val="32"/>
          <w:szCs w:val="32"/>
        </w:rPr>
        <w:lastRenderedPageBreak/>
        <w:t>各地区</w:t>
      </w:r>
      <w:r w:rsidRPr="00925007">
        <w:rPr>
          <w:rFonts w:hAnsi="宋体" w:hint="eastAsia"/>
          <w:sz w:val="32"/>
          <w:szCs w:val="32"/>
        </w:rPr>
        <w:t>水泥行业污染排放及处理利用情况</w:t>
      </w:r>
      <w:bookmarkEnd w:id="19"/>
      <w:bookmarkEnd w:id="20"/>
      <w:bookmarkEnd w:id="21"/>
    </w:p>
    <w:p w:rsidR="00925007" w:rsidRPr="001D4C76" w:rsidRDefault="00925007"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4</w:t>
      </w:r>
      <w:r w:rsidRPr="001D4C76">
        <w:rPr>
          <w:rFonts w:ascii="宋体" w:hAnsi="宋体" w:cs="宋体" w:hint="eastAsia"/>
          <w:kern w:val="0"/>
          <w:sz w:val="18"/>
          <w:szCs w:val="18"/>
        </w:rPr>
        <w:t>表</w:t>
      </w:r>
    </w:p>
    <w:p w:rsidR="00925007" w:rsidRPr="001D4C76" w:rsidRDefault="00925007" w:rsidP="006D08E4">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925007" w:rsidRPr="001D4C76" w:rsidRDefault="00925007" w:rsidP="006D08E4">
      <w:pPr>
        <w:spacing w:line="240" w:lineRule="exact"/>
        <w:ind w:right="271"/>
        <w:jc w:val="center"/>
        <w:rPr>
          <w:sz w:val="18"/>
        </w:rPr>
      </w:pPr>
      <w:r w:rsidRPr="001D4C76">
        <w:rPr>
          <w:rFonts w:hint="eastAsia"/>
          <w:sz w:val="18"/>
        </w:rPr>
        <w:t>批准机关：国家统计局</w:t>
      </w:r>
    </w:p>
    <w:p w:rsidR="00925007" w:rsidRPr="001D4C76" w:rsidRDefault="00925007" w:rsidP="006D08E4">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925007" w:rsidRPr="001D4C76" w:rsidRDefault="00925007" w:rsidP="006D08E4">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3"/>
        <w:gridCol w:w="1024"/>
        <w:gridCol w:w="1024"/>
        <w:gridCol w:w="4441"/>
      </w:tblGrid>
      <w:tr w:rsidR="00FB2EF4" w:rsidRPr="001D4C76" w:rsidTr="006D08E4">
        <w:trPr>
          <w:trHeight w:val="369"/>
          <w:jc w:val="center"/>
        </w:trPr>
        <w:tc>
          <w:tcPr>
            <w:tcW w:w="1553" w:type="pct"/>
            <w:vAlign w:val="center"/>
          </w:tcPr>
          <w:p w:rsidR="00FB2EF4" w:rsidRPr="001D4C76" w:rsidRDefault="00FB2EF4" w:rsidP="006D08E4">
            <w:pPr>
              <w:pStyle w:val="a7"/>
              <w:tabs>
                <w:tab w:val="left" w:pos="426"/>
              </w:tabs>
              <w:spacing w:line="280" w:lineRule="exact"/>
              <w:ind w:right="-51"/>
              <w:jc w:val="center"/>
              <w:rPr>
                <w:b/>
                <w:kern w:val="2"/>
                <w:sz w:val="18"/>
              </w:rPr>
            </w:pPr>
            <w:r w:rsidRPr="001D4C76">
              <w:rPr>
                <w:rFonts w:hint="eastAsia"/>
                <w:b/>
                <w:kern w:val="2"/>
                <w:sz w:val="18"/>
              </w:rPr>
              <w:t>指标名称</w:t>
            </w:r>
          </w:p>
        </w:tc>
        <w:tc>
          <w:tcPr>
            <w:tcW w:w="544" w:type="pct"/>
            <w:vAlign w:val="center"/>
          </w:tcPr>
          <w:p w:rsidR="00FB2EF4" w:rsidRPr="001D4C76" w:rsidRDefault="00FB2EF4" w:rsidP="006D08E4">
            <w:pPr>
              <w:pStyle w:val="a7"/>
              <w:tabs>
                <w:tab w:val="left" w:pos="426"/>
              </w:tabs>
              <w:spacing w:line="280" w:lineRule="exact"/>
              <w:jc w:val="center"/>
              <w:rPr>
                <w:b/>
                <w:spacing w:val="-14"/>
                <w:kern w:val="2"/>
                <w:sz w:val="18"/>
              </w:rPr>
            </w:pPr>
            <w:r w:rsidRPr="001D4C76">
              <w:rPr>
                <w:rFonts w:hint="eastAsia"/>
                <w:b/>
                <w:spacing w:val="-14"/>
                <w:kern w:val="2"/>
                <w:sz w:val="18"/>
              </w:rPr>
              <w:t>计量单位</w:t>
            </w:r>
          </w:p>
        </w:tc>
        <w:tc>
          <w:tcPr>
            <w:tcW w:w="544" w:type="pct"/>
            <w:vAlign w:val="center"/>
          </w:tcPr>
          <w:p w:rsidR="00FB2EF4" w:rsidRPr="001D4C76" w:rsidRDefault="00FB2EF4" w:rsidP="006D08E4">
            <w:pPr>
              <w:pStyle w:val="a7"/>
              <w:tabs>
                <w:tab w:val="left" w:pos="426"/>
              </w:tabs>
              <w:spacing w:line="280" w:lineRule="exact"/>
              <w:ind w:leftChars="-67" w:left="-1" w:rightChars="-51" w:right="-107" w:hangingChars="92" w:hanging="140"/>
              <w:jc w:val="center"/>
              <w:rPr>
                <w:b/>
                <w:spacing w:val="-14"/>
                <w:kern w:val="2"/>
                <w:sz w:val="18"/>
              </w:rPr>
            </w:pPr>
            <w:r w:rsidRPr="001D4C76">
              <w:rPr>
                <w:rFonts w:hint="eastAsia"/>
                <w:b/>
                <w:spacing w:val="-14"/>
                <w:kern w:val="2"/>
                <w:sz w:val="18"/>
              </w:rPr>
              <w:t>代码</w:t>
            </w:r>
          </w:p>
        </w:tc>
        <w:tc>
          <w:tcPr>
            <w:tcW w:w="2359" w:type="pct"/>
            <w:vAlign w:val="center"/>
          </w:tcPr>
          <w:p w:rsidR="00FB2EF4" w:rsidRPr="001D4C76" w:rsidRDefault="00FB2EF4" w:rsidP="006D08E4">
            <w:pPr>
              <w:pStyle w:val="a7"/>
              <w:tabs>
                <w:tab w:val="left" w:pos="426"/>
              </w:tabs>
              <w:spacing w:line="280" w:lineRule="exact"/>
              <w:ind w:right="-51"/>
              <w:jc w:val="center"/>
              <w:rPr>
                <w:b/>
                <w:kern w:val="2"/>
                <w:sz w:val="18"/>
              </w:rPr>
            </w:pPr>
            <w:r w:rsidRPr="001D4C76">
              <w:rPr>
                <w:rFonts w:hint="eastAsia"/>
                <w:b/>
                <w:kern w:val="2"/>
                <w:sz w:val="18"/>
              </w:rPr>
              <w:t>本年实际</w:t>
            </w:r>
          </w:p>
        </w:tc>
      </w:tr>
      <w:tr w:rsidR="00FB2EF4" w:rsidRPr="001D4C76" w:rsidTr="006D08E4">
        <w:trPr>
          <w:trHeight w:val="369"/>
          <w:jc w:val="center"/>
        </w:trPr>
        <w:tc>
          <w:tcPr>
            <w:tcW w:w="1553" w:type="pct"/>
            <w:vAlign w:val="center"/>
          </w:tcPr>
          <w:p w:rsidR="00FB2EF4" w:rsidRPr="001D4C76" w:rsidRDefault="00FB2EF4" w:rsidP="006D08E4">
            <w:pPr>
              <w:pStyle w:val="a7"/>
              <w:tabs>
                <w:tab w:val="left" w:pos="426"/>
              </w:tabs>
              <w:spacing w:line="280" w:lineRule="exact"/>
              <w:ind w:right="-51"/>
              <w:jc w:val="center"/>
              <w:rPr>
                <w:bCs/>
                <w:kern w:val="2"/>
                <w:sz w:val="18"/>
              </w:rPr>
            </w:pPr>
            <w:r w:rsidRPr="001D4C76">
              <w:rPr>
                <w:rFonts w:hint="eastAsia"/>
                <w:bCs/>
                <w:kern w:val="2"/>
                <w:sz w:val="18"/>
              </w:rPr>
              <w:t>甲</w:t>
            </w:r>
          </w:p>
        </w:tc>
        <w:tc>
          <w:tcPr>
            <w:tcW w:w="544"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int="eastAsia"/>
                <w:kern w:val="2"/>
                <w:sz w:val="18"/>
              </w:rPr>
              <w:t>乙</w:t>
            </w:r>
          </w:p>
        </w:tc>
        <w:tc>
          <w:tcPr>
            <w:tcW w:w="544" w:type="pct"/>
            <w:vAlign w:val="center"/>
          </w:tcPr>
          <w:p w:rsidR="00FB2EF4" w:rsidRPr="001D4C76" w:rsidRDefault="00FB2EF4" w:rsidP="006D08E4">
            <w:pPr>
              <w:tabs>
                <w:tab w:val="left" w:pos="426"/>
              </w:tabs>
              <w:spacing w:line="280" w:lineRule="exact"/>
              <w:jc w:val="center"/>
              <w:rPr>
                <w:sz w:val="18"/>
              </w:rPr>
            </w:pPr>
            <w:r w:rsidRPr="001D4C76">
              <w:rPr>
                <w:rFonts w:hint="eastAsia"/>
                <w:sz w:val="18"/>
              </w:rPr>
              <w:t>丙</w:t>
            </w:r>
          </w:p>
        </w:tc>
        <w:tc>
          <w:tcPr>
            <w:tcW w:w="2359" w:type="pct"/>
            <w:vAlign w:val="center"/>
          </w:tcPr>
          <w:p w:rsidR="00FB2EF4" w:rsidRPr="001D4C76" w:rsidRDefault="00FB2EF4" w:rsidP="006D08E4">
            <w:pPr>
              <w:pStyle w:val="a7"/>
              <w:tabs>
                <w:tab w:val="left" w:pos="426"/>
              </w:tabs>
              <w:spacing w:line="280" w:lineRule="exact"/>
              <w:ind w:right="-51"/>
              <w:jc w:val="center"/>
              <w:rPr>
                <w:kern w:val="2"/>
                <w:sz w:val="18"/>
              </w:rPr>
            </w:pPr>
            <w:r w:rsidRPr="001D4C76">
              <w:rPr>
                <w:rFonts w:hint="eastAsia"/>
                <w:kern w:val="2"/>
                <w:sz w:val="18"/>
              </w:rPr>
              <w:t>1</w:t>
            </w:r>
          </w:p>
        </w:tc>
      </w:tr>
      <w:tr w:rsidR="00FB2EF4" w:rsidRPr="001D4C76" w:rsidTr="006D08E4">
        <w:trPr>
          <w:trHeight w:val="369"/>
          <w:jc w:val="center"/>
        </w:trPr>
        <w:tc>
          <w:tcPr>
            <w:tcW w:w="1553" w:type="pct"/>
            <w:vAlign w:val="center"/>
          </w:tcPr>
          <w:p w:rsidR="00FB2EF4" w:rsidRPr="001D4C76" w:rsidRDefault="00FB2EF4" w:rsidP="006D08E4">
            <w:pPr>
              <w:pStyle w:val="a7"/>
              <w:tabs>
                <w:tab w:val="left" w:pos="426"/>
              </w:tabs>
              <w:spacing w:line="280" w:lineRule="exact"/>
              <w:ind w:right="-51"/>
              <w:rPr>
                <w:b/>
                <w:kern w:val="2"/>
                <w:sz w:val="18"/>
              </w:rPr>
            </w:pPr>
            <w:r w:rsidRPr="001D4C76">
              <w:rPr>
                <w:rFonts w:hint="eastAsia"/>
                <w:kern w:val="2"/>
                <w:sz w:val="18"/>
              </w:rPr>
              <w:t>企业数</w:t>
            </w:r>
          </w:p>
        </w:tc>
        <w:tc>
          <w:tcPr>
            <w:tcW w:w="544" w:type="pct"/>
            <w:vAlign w:val="center"/>
          </w:tcPr>
          <w:p w:rsidR="00FB2EF4" w:rsidRPr="001D4C76" w:rsidRDefault="00FB2EF4" w:rsidP="006D08E4">
            <w:pPr>
              <w:pStyle w:val="a7"/>
              <w:tabs>
                <w:tab w:val="left" w:pos="426"/>
              </w:tabs>
              <w:spacing w:line="280" w:lineRule="exact"/>
              <w:jc w:val="center"/>
              <w:rPr>
                <w:spacing w:val="-14"/>
                <w:kern w:val="2"/>
                <w:sz w:val="18"/>
              </w:rPr>
            </w:pPr>
            <w:r w:rsidRPr="001D4C76">
              <w:rPr>
                <w:rFonts w:hint="eastAsia"/>
                <w:spacing w:val="-14"/>
                <w:kern w:val="2"/>
                <w:sz w:val="18"/>
              </w:rPr>
              <w:t>个</w:t>
            </w:r>
          </w:p>
        </w:tc>
        <w:tc>
          <w:tcPr>
            <w:tcW w:w="544"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int="eastAsia"/>
                <w:kern w:val="2"/>
                <w:sz w:val="18"/>
              </w:rPr>
              <w:t>1</w:t>
            </w:r>
          </w:p>
        </w:tc>
        <w:tc>
          <w:tcPr>
            <w:tcW w:w="2359" w:type="pct"/>
            <w:vAlign w:val="center"/>
          </w:tcPr>
          <w:p w:rsidR="00FB2EF4" w:rsidRPr="001D4C76" w:rsidRDefault="00FB2EF4" w:rsidP="006D08E4">
            <w:pPr>
              <w:pStyle w:val="a7"/>
              <w:tabs>
                <w:tab w:val="left" w:pos="426"/>
              </w:tabs>
              <w:spacing w:line="280" w:lineRule="exact"/>
              <w:ind w:right="-51"/>
              <w:jc w:val="center"/>
              <w:rPr>
                <w:b/>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水泥生产线数</w:t>
            </w:r>
          </w:p>
        </w:tc>
        <w:tc>
          <w:tcPr>
            <w:tcW w:w="544" w:type="pct"/>
            <w:vAlign w:val="center"/>
          </w:tcPr>
          <w:p w:rsidR="00F753BA" w:rsidRPr="001D4C76" w:rsidRDefault="006309EF" w:rsidP="006D08E4">
            <w:pPr>
              <w:pStyle w:val="a7"/>
              <w:tabs>
                <w:tab w:val="left" w:pos="426"/>
              </w:tabs>
              <w:spacing w:line="280" w:lineRule="exact"/>
              <w:jc w:val="center"/>
              <w:rPr>
                <w:spacing w:val="-14"/>
                <w:kern w:val="2"/>
                <w:sz w:val="18"/>
              </w:rPr>
            </w:pPr>
            <w:r w:rsidRPr="001D4C76">
              <w:rPr>
                <w:rFonts w:hint="eastAsia"/>
                <w:spacing w:val="-14"/>
                <w:kern w:val="2"/>
                <w:sz w:val="18"/>
              </w:rPr>
              <w:t>条</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2</w:t>
            </w:r>
          </w:p>
        </w:tc>
        <w:tc>
          <w:tcPr>
            <w:tcW w:w="2359" w:type="pct"/>
            <w:vAlign w:val="center"/>
          </w:tcPr>
          <w:p w:rsidR="00F753BA" w:rsidRPr="001D4C76" w:rsidRDefault="00F753BA" w:rsidP="006D08E4">
            <w:pPr>
              <w:pStyle w:val="a7"/>
              <w:tabs>
                <w:tab w:val="left" w:pos="426"/>
              </w:tabs>
              <w:spacing w:line="280" w:lineRule="exact"/>
              <w:ind w:right="-51"/>
              <w:jc w:val="center"/>
              <w:rPr>
                <w:b/>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firstLineChars="100" w:firstLine="180"/>
              <w:rPr>
                <w:kern w:val="2"/>
                <w:sz w:val="18"/>
              </w:rPr>
            </w:pPr>
            <w:r w:rsidRPr="001D4C76">
              <w:rPr>
                <w:rFonts w:hint="eastAsia"/>
                <w:kern w:val="2"/>
                <w:sz w:val="18"/>
              </w:rPr>
              <w:t>其中：新型干法</w:t>
            </w:r>
            <w:r w:rsidR="00934E0D" w:rsidRPr="001D4C76">
              <w:rPr>
                <w:rFonts w:hint="eastAsia"/>
                <w:kern w:val="2"/>
                <w:sz w:val="18"/>
              </w:rPr>
              <w:t>生产线数</w:t>
            </w:r>
          </w:p>
        </w:tc>
        <w:tc>
          <w:tcPr>
            <w:tcW w:w="544" w:type="pct"/>
            <w:vAlign w:val="center"/>
          </w:tcPr>
          <w:p w:rsidR="00F753BA" w:rsidRPr="001D4C76" w:rsidRDefault="006309EF" w:rsidP="006D08E4">
            <w:pPr>
              <w:pStyle w:val="a7"/>
              <w:tabs>
                <w:tab w:val="left" w:pos="426"/>
              </w:tabs>
              <w:spacing w:line="280" w:lineRule="exact"/>
              <w:jc w:val="center"/>
              <w:rPr>
                <w:rFonts w:hAnsi="宋体"/>
                <w:spacing w:val="-20"/>
                <w:kern w:val="2"/>
                <w:sz w:val="18"/>
                <w:szCs w:val="18"/>
              </w:rPr>
            </w:pPr>
            <w:r w:rsidRPr="001D4C76">
              <w:rPr>
                <w:rFonts w:hAnsi="宋体" w:hint="eastAsia"/>
                <w:spacing w:val="-20"/>
                <w:kern w:val="2"/>
                <w:sz w:val="18"/>
                <w:szCs w:val="18"/>
              </w:rPr>
              <w:t>条</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3</w:t>
            </w:r>
          </w:p>
        </w:tc>
        <w:tc>
          <w:tcPr>
            <w:tcW w:w="2359" w:type="pct"/>
            <w:vAlign w:val="center"/>
          </w:tcPr>
          <w:p w:rsidR="00F753BA" w:rsidRPr="001D4C76" w:rsidRDefault="00F753BA" w:rsidP="006D08E4">
            <w:pPr>
              <w:pStyle w:val="a7"/>
              <w:tabs>
                <w:tab w:val="left" w:pos="426"/>
              </w:tabs>
              <w:spacing w:line="280" w:lineRule="exact"/>
              <w:ind w:right="-51"/>
              <w:jc w:val="center"/>
              <w:rPr>
                <w:b/>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bCs/>
                <w:kern w:val="2"/>
                <w:sz w:val="18"/>
              </w:rPr>
              <w:t>水泥窑数</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Ansi="宋体" w:hint="eastAsia"/>
                <w:spacing w:val="-20"/>
                <w:kern w:val="2"/>
                <w:sz w:val="18"/>
                <w:szCs w:val="18"/>
              </w:rPr>
              <w:t>台</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4</w:t>
            </w:r>
          </w:p>
        </w:tc>
        <w:tc>
          <w:tcPr>
            <w:tcW w:w="2359" w:type="pct"/>
            <w:vAlign w:val="center"/>
          </w:tcPr>
          <w:p w:rsidR="00F753BA" w:rsidRPr="001D4C76" w:rsidRDefault="00F753BA" w:rsidP="006D08E4">
            <w:pPr>
              <w:pStyle w:val="a7"/>
              <w:tabs>
                <w:tab w:val="left" w:pos="426"/>
              </w:tabs>
              <w:spacing w:line="280" w:lineRule="exact"/>
              <w:ind w:right="-51"/>
              <w:jc w:val="center"/>
              <w:rPr>
                <w:rFonts w:hAnsi="宋体"/>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firstLineChars="100" w:firstLine="180"/>
              <w:rPr>
                <w:kern w:val="2"/>
                <w:sz w:val="18"/>
              </w:rPr>
            </w:pPr>
            <w:r w:rsidRPr="001D4C76">
              <w:rPr>
                <w:rFonts w:hint="eastAsia"/>
                <w:bCs/>
                <w:kern w:val="2"/>
                <w:sz w:val="18"/>
              </w:rPr>
              <w:t>其中：有脱硝设施的</w:t>
            </w:r>
            <w:r w:rsidR="00934E0D" w:rsidRPr="001D4C76">
              <w:rPr>
                <w:rFonts w:hint="eastAsia"/>
                <w:bCs/>
                <w:kern w:val="2"/>
                <w:sz w:val="18"/>
              </w:rPr>
              <w:t>水泥窑数</w:t>
            </w:r>
          </w:p>
        </w:tc>
        <w:tc>
          <w:tcPr>
            <w:tcW w:w="544" w:type="pct"/>
            <w:vAlign w:val="center"/>
          </w:tcPr>
          <w:p w:rsidR="00F753BA" w:rsidRPr="001D4C76" w:rsidRDefault="00F753BA" w:rsidP="006D08E4">
            <w:pPr>
              <w:pStyle w:val="a7"/>
              <w:tabs>
                <w:tab w:val="left" w:pos="426"/>
              </w:tabs>
              <w:spacing w:line="280" w:lineRule="exact"/>
              <w:jc w:val="center"/>
              <w:rPr>
                <w:rFonts w:hAnsi="宋体"/>
                <w:spacing w:val="-20"/>
                <w:kern w:val="2"/>
                <w:sz w:val="18"/>
                <w:szCs w:val="18"/>
              </w:rPr>
            </w:pPr>
            <w:r w:rsidRPr="001D4C76">
              <w:rPr>
                <w:rFonts w:hint="eastAsia"/>
                <w:kern w:val="2"/>
                <w:sz w:val="18"/>
              </w:rPr>
              <w:t>台</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5</w:t>
            </w:r>
          </w:p>
        </w:tc>
        <w:tc>
          <w:tcPr>
            <w:tcW w:w="2359" w:type="pct"/>
            <w:vAlign w:val="center"/>
          </w:tcPr>
          <w:p w:rsidR="00F753BA" w:rsidRPr="001D4C76" w:rsidRDefault="00F753BA" w:rsidP="006D08E4">
            <w:pPr>
              <w:pStyle w:val="a7"/>
              <w:tabs>
                <w:tab w:val="left" w:pos="426"/>
              </w:tabs>
              <w:spacing w:line="280" w:lineRule="exact"/>
              <w:ind w:right="-51"/>
              <w:jc w:val="center"/>
              <w:rPr>
                <w:rFonts w:hAnsi="宋体"/>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bCs/>
                <w:kern w:val="2"/>
                <w:sz w:val="18"/>
              </w:rPr>
              <w:t xml:space="preserve">        有除尘设施的</w:t>
            </w:r>
            <w:r w:rsidR="00934E0D" w:rsidRPr="001D4C76">
              <w:rPr>
                <w:rFonts w:hint="eastAsia"/>
                <w:bCs/>
                <w:kern w:val="2"/>
                <w:sz w:val="18"/>
              </w:rPr>
              <w:t>水泥窑数</w:t>
            </w:r>
          </w:p>
        </w:tc>
        <w:tc>
          <w:tcPr>
            <w:tcW w:w="544" w:type="pct"/>
            <w:vAlign w:val="center"/>
          </w:tcPr>
          <w:p w:rsidR="00F753BA" w:rsidRPr="001D4C76" w:rsidRDefault="00F753BA" w:rsidP="006D08E4">
            <w:pPr>
              <w:pStyle w:val="a7"/>
              <w:tabs>
                <w:tab w:val="left" w:pos="426"/>
              </w:tabs>
              <w:spacing w:line="280" w:lineRule="exact"/>
              <w:jc w:val="center"/>
              <w:rPr>
                <w:rFonts w:hAnsi="宋体"/>
                <w:spacing w:val="-20"/>
                <w:kern w:val="2"/>
                <w:sz w:val="18"/>
                <w:szCs w:val="18"/>
              </w:rPr>
            </w:pPr>
            <w:r w:rsidRPr="001D4C76">
              <w:rPr>
                <w:rFonts w:hint="eastAsia"/>
                <w:kern w:val="2"/>
                <w:sz w:val="18"/>
              </w:rPr>
              <w:t>台</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6</w:t>
            </w:r>
          </w:p>
        </w:tc>
        <w:tc>
          <w:tcPr>
            <w:tcW w:w="2359" w:type="pct"/>
            <w:vAlign w:val="center"/>
          </w:tcPr>
          <w:p w:rsidR="00F753BA" w:rsidRPr="001D4C76" w:rsidRDefault="00F753BA" w:rsidP="006D08E4">
            <w:pPr>
              <w:pStyle w:val="a7"/>
              <w:tabs>
                <w:tab w:val="left" w:pos="426"/>
              </w:tabs>
              <w:spacing w:line="280" w:lineRule="exact"/>
              <w:ind w:right="-51"/>
              <w:jc w:val="center"/>
              <w:rPr>
                <w:rFonts w:hAnsi="宋体"/>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石灰石（大理石）消耗量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万吨</w:t>
            </w:r>
          </w:p>
        </w:tc>
        <w:tc>
          <w:tcPr>
            <w:tcW w:w="544" w:type="pct"/>
            <w:vAlign w:val="center"/>
          </w:tcPr>
          <w:p w:rsidR="00F753BA" w:rsidRPr="001D4C76" w:rsidRDefault="00B0492C" w:rsidP="006D08E4">
            <w:pPr>
              <w:pStyle w:val="a7"/>
              <w:tabs>
                <w:tab w:val="left" w:pos="426"/>
              </w:tabs>
              <w:spacing w:line="280" w:lineRule="exact"/>
              <w:jc w:val="center"/>
              <w:rPr>
                <w:kern w:val="2"/>
                <w:sz w:val="18"/>
              </w:rPr>
            </w:pPr>
            <w:r>
              <w:rPr>
                <w:rFonts w:hint="eastAsia"/>
                <w:kern w:val="2"/>
                <w:sz w:val="18"/>
              </w:rPr>
              <w:t>7</w:t>
            </w:r>
          </w:p>
        </w:tc>
        <w:tc>
          <w:tcPr>
            <w:tcW w:w="2359" w:type="pct"/>
            <w:vAlign w:val="center"/>
          </w:tcPr>
          <w:p w:rsidR="00F753BA" w:rsidRPr="001D4C76" w:rsidRDefault="00F753BA" w:rsidP="006D08E4">
            <w:pPr>
              <w:pStyle w:val="a7"/>
              <w:tabs>
                <w:tab w:val="left" w:pos="426"/>
              </w:tabs>
              <w:spacing w:line="280" w:lineRule="exact"/>
              <w:ind w:right="-51"/>
              <w:jc w:val="center"/>
              <w:rPr>
                <w:rFonts w:hAnsi="宋体"/>
                <w:kern w:val="2"/>
                <w:sz w:val="18"/>
              </w:rPr>
            </w:pPr>
          </w:p>
        </w:tc>
      </w:tr>
      <w:tr w:rsidR="00B0492C" w:rsidRPr="001D4C76" w:rsidTr="006D08E4">
        <w:trPr>
          <w:trHeight w:val="369"/>
          <w:jc w:val="center"/>
        </w:trPr>
        <w:tc>
          <w:tcPr>
            <w:tcW w:w="1553" w:type="pct"/>
            <w:vAlign w:val="center"/>
          </w:tcPr>
          <w:p w:rsidR="00B0492C" w:rsidRPr="001D4C76" w:rsidRDefault="00B0492C" w:rsidP="006D08E4">
            <w:pPr>
              <w:pStyle w:val="a7"/>
              <w:tabs>
                <w:tab w:val="left" w:pos="426"/>
              </w:tabs>
              <w:spacing w:line="280" w:lineRule="exact"/>
              <w:ind w:right="-51"/>
              <w:rPr>
                <w:kern w:val="2"/>
                <w:sz w:val="18"/>
              </w:rPr>
            </w:pPr>
            <w:r>
              <w:rPr>
                <w:rFonts w:hint="eastAsia"/>
                <w:kern w:val="2"/>
                <w:sz w:val="18"/>
              </w:rPr>
              <w:t>电石渣消耗量</w:t>
            </w:r>
          </w:p>
        </w:tc>
        <w:tc>
          <w:tcPr>
            <w:tcW w:w="544" w:type="pct"/>
            <w:vAlign w:val="center"/>
          </w:tcPr>
          <w:p w:rsidR="00B0492C" w:rsidRPr="001D4C76" w:rsidRDefault="00B0492C" w:rsidP="006D08E4">
            <w:pPr>
              <w:pStyle w:val="a7"/>
              <w:tabs>
                <w:tab w:val="left" w:pos="426"/>
              </w:tabs>
              <w:spacing w:line="280" w:lineRule="exact"/>
              <w:jc w:val="center"/>
              <w:rPr>
                <w:kern w:val="2"/>
                <w:sz w:val="18"/>
              </w:rPr>
            </w:pPr>
            <w:r>
              <w:rPr>
                <w:rFonts w:hint="eastAsia"/>
                <w:kern w:val="2"/>
                <w:sz w:val="18"/>
              </w:rPr>
              <w:t>万吨</w:t>
            </w:r>
          </w:p>
        </w:tc>
        <w:tc>
          <w:tcPr>
            <w:tcW w:w="544" w:type="pct"/>
            <w:vAlign w:val="center"/>
          </w:tcPr>
          <w:p w:rsidR="00B0492C" w:rsidRPr="001D4C76" w:rsidRDefault="00B0492C" w:rsidP="006D08E4">
            <w:pPr>
              <w:pStyle w:val="a7"/>
              <w:tabs>
                <w:tab w:val="left" w:pos="426"/>
              </w:tabs>
              <w:spacing w:line="280" w:lineRule="exact"/>
              <w:jc w:val="center"/>
              <w:rPr>
                <w:kern w:val="2"/>
                <w:sz w:val="18"/>
              </w:rPr>
            </w:pPr>
            <w:r>
              <w:rPr>
                <w:rFonts w:hint="eastAsia"/>
                <w:kern w:val="2"/>
                <w:sz w:val="18"/>
              </w:rPr>
              <w:t>8</w:t>
            </w:r>
          </w:p>
        </w:tc>
        <w:tc>
          <w:tcPr>
            <w:tcW w:w="2359" w:type="pct"/>
            <w:vAlign w:val="center"/>
          </w:tcPr>
          <w:p w:rsidR="00B0492C" w:rsidRPr="001D4C76" w:rsidRDefault="00B0492C" w:rsidP="006D08E4">
            <w:pPr>
              <w:pStyle w:val="a7"/>
              <w:tabs>
                <w:tab w:val="left" w:pos="426"/>
              </w:tabs>
              <w:spacing w:line="280" w:lineRule="exact"/>
              <w:ind w:right="-51"/>
              <w:jc w:val="center"/>
              <w:rPr>
                <w:rFonts w:hAnsi="宋体"/>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水泥总产量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万吨</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9</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szCs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熟料总产量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万吨</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10</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煤炭消耗量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万吨</w:t>
            </w:r>
          </w:p>
        </w:tc>
        <w:tc>
          <w:tcPr>
            <w:tcW w:w="544" w:type="pct"/>
            <w:vAlign w:val="center"/>
          </w:tcPr>
          <w:p w:rsidR="00F753BA" w:rsidRPr="001D4C76" w:rsidRDefault="00F753BA" w:rsidP="006D08E4">
            <w:pPr>
              <w:pStyle w:val="a7"/>
              <w:tabs>
                <w:tab w:val="left" w:pos="426"/>
              </w:tabs>
              <w:spacing w:line="280" w:lineRule="exact"/>
              <w:jc w:val="center"/>
              <w:rPr>
                <w:rFonts w:hAnsi="宋体"/>
                <w:kern w:val="2"/>
                <w:sz w:val="18"/>
              </w:rPr>
            </w:pPr>
            <w:r w:rsidRPr="001D4C76">
              <w:rPr>
                <w:rFonts w:hint="eastAsia"/>
                <w:kern w:val="2"/>
                <w:sz w:val="18"/>
              </w:rPr>
              <w:t>11</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煤炭平均含硫量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12</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煤炭平均灰分</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Ansi="宋体" w:hint="eastAsia"/>
                <w:kern w:val="2"/>
                <w:sz w:val="18"/>
                <w:szCs w:val="18"/>
              </w:rPr>
              <w:t>%</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13</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煤炭平均</w:t>
            </w:r>
            <w:r w:rsidRPr="001D4C76">
              <w:rPr>
                <w:kern w:val="2"/>
                <w:sz w:val="18"/>
              </w:rPr>
              <w:t>干燥无灰基</w:t>
            </w:r>
            <w:r w:rsidRPr="001D4C76">
              <w:rPr>
                <w:rFonts w:hint="eastAsia"/>
                <w:kern w:val="2"/>
                <w:sz w:val="18"/>
              </w:rPr>
              <w:t>挥发分</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Ansi="宋体" w:hint="eastAsia"/>
                <w:kern w:val="2"/>
                <w:sz w:val="18"/>
                <w:szCs w:val="18"/>
              </w:rPr>
              <w:t>%</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14</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废气排放量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万立方米</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sidRPr="001D4C76">
              <w:rPr>
                <w:rFonts w:hint="eastAsia"/>
                <w:kern w:val="2"/>
                <w:sz w:val="18"/>
              </w:rPr>
              <w:t>1</w:t>
            </w:r>
            <w:r>
              <w:rPr>
                <w:rFonts w:hint="eastAsia"/>
                <w:kern w:val="2"/>
                <w:sz w:val="18"/>
              </w:rPr>
              <w:t>5</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二氧化硫产生量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sidRPr="001D4C76">
              <w:rPr>
                <w:rFonts w:hAnsi="宋体" w:hint="eastAsia"/>
                <w:kern w:val="2"/>
                <w:sz w:val="18"/>
              </w:rPr>
              <w:t>1</w:t>
            </w:r>
            <w:r>
              <w:rPr>
                <w:rFonts w:hAnsi="宋体" w:hint="eastAsia"/>
                <w:kern w:val="2"/>
                <w:sz w:val="18"/>
              </w:rPr>
              <w:t>6</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二氧化硫排放量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kern w:val="2"/>
                <w:sz w:val="18"/>
              </w:rPr>
            </w:pPr>
            <w:r w:rsidRPr="001D4C76">
              <w:rPr>
                <w:rFonts w:hint="eastAsia"/>
                <w:kern w:val="2"/>
                <w:sz w:val="18"/>
              </w:rPr>
              <w:t>1</w:t>
            </w:r>
            <w:r>
              <w:rPr>
                <w:rFonts w:hint="eastAsia"/>
                <w:kern w:val="2"/>
                <w:sz w:val="18"/>
              </w:rPr>
              <w:t>7</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氮氧化物产生量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Pr>
                <w:rFonts w:hAnsi="宋体" w:hint="eastAsia"/>
                <w:kern w:val="2"/>
                <w:sz w:val="18"/>
              </w:rPr>
              <w:t>18</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int="eastAsia"/>
                <w:kern w:val="2"/>
                <w:sz w:val="18"/>
              </w:rPr>
              <w:t>氮氧化物排放量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Pr>
                <w:rFonts w:hint="eastAsia"/>
                <w:kern w:val="2"/>
                <w:sz w:val="18"/>
              </w:rPr>
              <w:t>19</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Ansi="宋体" w:hint="eastAsia"/>
                <w:kern w:val="2"/>
                <w:sz w:val="18"/>
              </w:rPr>
              <w:t>烟（粉）尘产生量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sidRPr="001D4C76">
              <w:rPr>
                <w:rFonts w:hAnsi="宋体" w:hint="eastAsia"/>
                <w:kern w:val="2"/>
                <w:sz w:val="18"/>
              </w:rPr>
              <w:t>2</w:t>
            </w:r>
            <w:r>
              <w:rPr>
                <w:rFonts w:hAnsi="宋体" w:hint="eastAsia"/>
                <w:kern w:val="2"/>
                <w:sz w:val="18"/>
              </w:rPr>
              <w:t>0</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r w:rsidR="00F753BA" w:rsidRPr="001D4C76" w:rsidTr="006D08E4">
        <w:trPr>
          <w:trHeight w:val="369"/>
          <w:jc w:val="center"/>
        </w:trPr>
        <w:tc>
          <w:tcPr>
            <w:tcW w:w="1553" w:type="pct"/>
            <w:vAlign w:val="center"/>
          </w:tcPr>
          <w:p w:rsidR="00F753BA" w:rsidRPr="001D4C76" w:rsidRDefault="00F753BA" w:rsidP="006D08E4">
            <w:pPr>
              <w:pStyle w:val="a7"/>
              <w:tabs>
                <w:tab w:val="left" w:pos="426"/>
              </w:tabs>
              <w:spacing w:line="280" w:lineRule="exact"/>
              <w:ind w:right="-51"/>
              <w:rPr>
                <w:kern w:val="2"/>
                <w:sz w:val="18"/>
              </w:rPr>
            </w:pPr>
            <w:r w:rsidRPr="001D4C76">
              <w:rPr>
                <w:rFonts w:hAnsi="宋体" w:hint="eastAsia"/>
                <w:kern w:val="2"/>
                <w:sz w:val="18"/>
              </w:rPr>
              <w:t>烟（粉）尘排放量</w:t>
            </w:r>
          </w:p>
        </w:tc>
        <w:tc>
          <w:tcPr>
            <w:tcW w:w="544" w:type="pct"/>
            <w:vAlign w:val="center"/>
          </w:tcPr>
          <w:p w:rsidR="00F753BA" w:rsidRPr="001D4C76" w:rsidRDefault="00F753BA" w:rsidP="006D08E4">
            <w:pPr>
              <w:pStyle w:val="a7"/>
              <w:tabs>
                <w:tab w:val="left" w:pos="426"/>
              </w:tabs>
              <w:spacing w:line="280" w:lineRule="exact"/>
              <w:jc w:val="center"/>
              <w:rPr>
                <w:kern w:val="2"/>
                <w:sz w:val="18"/>
              </w:rPr>
            </w:pPr>
            <w:r w:rsidRPr="001D4C76">
              <w:rPr>
                <w:rFonts w:hint="eastAsia"/>
                <w:kern w:val="2"/>
                <w:sz w:val="18"/>
              </w:rPr>
              <w:t>吨</w:t>
            </w:r>
          </w:p>
        </w:tc>
        <w:tc>
          <w:tcPr>
            <w:tcW w:w="544" w:type="pct"/>
            <w:vAlign w:val="center"/>
          </w:tcPr>
          <w:p w:rsidR="00F753BA" w:rsidRPr="001D4C76" w:rsidRDefault="00B0492C" w:rsidP="006D08E4">
            <w:pPr>
              <w:pStyle w:val="a7"/>
              <w:tabs>
                <w:tab w:val="left" w:pos="426"/>
              </w:tabs>
              <w:spacing w:line="280" w:lineRule="exact"/>
              <w:jc w:val="center"/>
              <w:rPr>
                <w:rFonts w:hAnsi="宋体"/>
                <w:kern w:val="2"/>
                <w:sz w:val="18"/>
              </w:rPr>
            </w:pPr>
            <w:r w:rsidRPr="001D4C76">
              <w:rPr>
                <w:rFonts w:hAnsi="宋体" w:hint="eastAsia"/>
                <w:kern w:val="2"/>
                <w:sz w:val="18"/>
              </w:rPr>
              <w:t>2</w:t>
            </w:r>
            <w:r>
              <w:rPr>
                <w:rFonts w:hAnsi="宋体" w:hint="eastAsia"/>
                <w:kern w:val="2"/>
                <w:sz w:val="18"/>
              </w:rPr>
              <w:t>1</w:t>
            </w:r>
          </w:p>
        </w:tc>
        <w:tc>
          <w:tcPr>
            <w:tcW w:w="2359" w:type="pct"/>
            <w:vAlign w:val="center"/>
          </w:tcPr>
          <w:p w:rsidR="00F753BA" w:rsidRPr="001D4C76" w:rsidRDefault="00F753BA" w:rsidP="006D08E4">
            <w:pPr>
              <w:pStyle w:val="a7"/>
              <w:tabs>
                <w:tab w:val="left" w:pos="426"/>
              </w:tabs>
              <w:spacing w:line="280" w:lineRule="exact"/>
              <w:ind w:right="-51"/>
              <w:jc w:val="center"/>
              <w:rPr>
                <w:kern w:val="2"/>
                <w:sz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FB2EF4" w:rsidRPr="001D4C76" w:rsidRDefault="00FB2EF4" w:rsidP="00FB2EF4">
      <w:pPr>
        <w:pStyle w:val="a7"/>
        <w:tabs>
          <w:tab w:val="left" w:pos="426"/>
        </w:tabs>
        <w:jc w:val="center"/>
        <w:outlineLvl w:val="2"/>
        <w:rPr>
          <w:rFonts w:hAnsi="宋体"/>
          <w:sz w:val="28"/>
          <w:szCs w:val="28"/>
        </w:rPr>
      </w:pPr>
      <w:r w:rsidRPr="001D4C76">
        <w:rPr>
          <w:sz w:val="18"/>
          <w:szCs w:val="18"/>
          <w:shd w:val="clear" w:color="auto" w:fill="FFFFFF"/>
        </w:rPr>
        <w:br w:type="page"/>
      </w:r>
      <w:bookmarkStart w:id="22" w:name="_Toc301274542"/>
      <w:bookmarkStart w:id="23" w:name="_Toc306174961"/>
      <w:bookmarkStart w:id="24" w:name="_Toc430263280"/>
      <w:bookmarkStart w:id="25" w:name="_Toc469179072"/>
      <w:r w:rsidRPr="001D4C76">
        <w:rPr>
          <w:rFonts w:hAnsi="宋体" w:hint="eastAsia"/>
          <w:noProof/>
          <w:sz w:val="28"/>
          <w:szCs w:val="28"/>
        </w:rPr>
        <w:lastRenderedPageBreak/>
        <w:t>各地区</w:t>
      </w:r>
      <w:r w:rsidRPr="001D4C76">
        <w:rPr>
          <w:rFonts w:hAnsi="宋体" w:hint="eastAsia"/>
          <w:sz w:val="28"/>
          <w:szCs w:val="28"/>
        </w:rPr>
        <w:t>钢铁</w:t>
      </w:r>
      <w:r w:rsidR="00E91F90" w:rsidRPr="001D4C76">
        <w:rPr>
          <w:rFonts w:hAnsi="宋体" w:hint="eastAsia"/>
          <w:sz w:val="28"/>
          <w:szCs w:val="28"/>
        </w:rPr>
        <w:t>冶炼</w:t>
      </w:r>
      <w:r w:rsidRPr="001D4C76">
        <w:rPr>
          <w:rFonts w:hAnsi="宋体" w:hint="eastAsia"/>
          <w:sz w:val="28"/>
          <w:szCs w:val="28"/>
        </w:rPr>
        <w:t>行业污染排放及处理利用情况</w:t>
      </w:r>
      <w:bookmarkEnd w:id="22"/>
      <w:bookmarkEnd w:id="23"/>
      <w:bookmarkEnd w:id="24"/>
      <w:bookmarkEnd w:id="25"/>
    </w:p>
    <w:p w:rsidR="006D08E4" w:rsidRPr="001D4C76" w:rsidRDefault="006D08E4"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5</w:t>
      </w:r>
      <w:r w:rsidRPr="001D4C76">
        <w:rPr>
          <w:rFonts w:ascii="宋体" w:hAnsi="宋体" w:cs="宋体" w:hint="eastAsia"/>
          <w:kern w:val="0"/>
          <w:sz w:val="18"/>
          <w:szCs w:val="18"/>
        </w:rPr>
        <w:t>表</w:t>
      </w:r>
    </w:p>
    <w:p w:rsidR="006D08E4" w:rsidRPr="001D4C76" w:rsidRDefault="006D08E4" w:rsidP="006D08E4">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6D08E4" w:rsidRPr="001D4C76" w:rsidRDefault="006D08E4" w:rsidP="006D08E4">
      <w:pPr>
        <w:spacing w:line="240" w:lineRule="exact"/>
        <w:ind w:right="271"/>
        <w:jc w:val="center"/>
        <w:rPr>
          <w:sz w:val="18"/>
        </w:rPr>
      </w:pPr>
      <w:r w:rsidRPr="001D4C76">
        <w:rPr>
          <w:rFonts w:hint="eastAsia"/>
          <w:sz w:val="18"/>
        </w:rPr>
        <w:t>批准机关：国家统计局</w:t>
      </w:r>
    </w:p>
    <w:p w:rsidR="006D08E4" w:rsidRPr="001D4C76" w:rsidRDefault="006D08E4" w:rsidP="006D08E4">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6D08E4" w:rsidRPr="001D4C76" w:rsidRDefault="006D08E4" w:rsidP="006D08E4">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5"/>
        <w:gridCol w:w="1022"/>
        <w:gridCol w:w="1026"/>
        <w:gridCol w:w="4439"/>
      </w:tblGrid>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right="-51"/>
              <w:jc w:val="center"/>
              <w:rPr>
                <w:b/>
                <w:kern w:val="2"/>
                <w:sz w:val="18"/>
                <w:szCs w:val="18"/>
              </w:rPr>
            </w:pPr>
            <w:r w:rsidRPr="006D08E4">
              <w:rPr>
                <w:rFonts w:hint="eastAsia"/>
                <w:b/>
                <w:kern w:val="2"/>
                <w:sz w:val="18"/>
                <w:szCs w:val="18"/>
              </w:rPr>
              <w:t>指标名称</w:t>
            </w:r>
          </w:p>
        </w:tc>
        <w:tc>
          <w:tcPr>
            <w:tcW w:w="543" w:type="pct"/>
            <w:vAlign w:val="center"/>
          </w:tcPr>
          <w:p w:rsidR="00FB2EF4" w:rsidRPr="006D08E4" w:rsidRDefault="00FB2EF4" w:rsidP="006D08E4">
            <w:pPr>
              <w:pStyle w:val="a7"/>
              <w:tabs>
                <w:tab w:val="left" w:pos="426"/>
              </w:tabs>
              <w:spacing w:line="280" w:lineRule="exact"/>
              <w:jc w:val="center"/>
              <w:rPr>
                <w:b/>
                <w:spacing w:val="-14"/>
                <w:kern w:val="2"/>
                <w:sz w:val="18"/>
                <w:szCs w:val="18"/>
              </w:rPr>
            </w:pPr>
            <w:r w:rsidRPr="006D08E4">
              <w:rPr>
                <w:rFonts w:hint="eastAsia"/>
                <w:b/>
                <w:spacing w:val="-14"/>
                <w:kern w:val="2"/>
                <w:sz w:val="18"/>
                <w:szCs w:val="18"/>
              </w:rPr>
              <w:t>计量单位</w:t>
            </w:r>
          </w:p>
        </w:tc>
        <w:tc>
          <w:tcPr>
            <w:tcW w:w="545" w:type="pct"/>
            <w:vAlign w:val="center"/>
          </w:tcPr>
          <w:p w:rsidR="00FB2EF4" w:rsidRPr="006D08E4" w:rsidRDefault="00FB2EF4" w:rsidP="006D08E4">
            <w:pPr>
              <w:pStyle w:val="a7"/>
              <w:tabs>
                <w:tab w:val="left" w:pos="426"/>
              </w:tabs>
              <w:spacing w:line="280" w:lineRule="exact"/>
              <w:jc w:val="center"/>
              <w:rPr>
                <w:b/>
                <w:spacing w:val="-14"/>
                <w:kern w:val="2"/>
                <w:sz w:val="18"/>
                <w:szCs w:val="18"/>
              </w:rPr>
            </w:pPr>
            <w:r w:rsidRPr="006D08E4">
              <w:rPr>
                <w:rFonts w:hint="eastAsia"/>
                <w:b/>
                <w:spacing w:val="-14"/>
                <w:kern w:val="2"/>
                <w:sz w:val="18"/>
                <w:szCs w:val="18"/>
              </w:rPr>
              <w:t>代码</w:t>
            </w:r>
          </w:p>
        </w:tc>
        <w:tc>
          <w:tcPr>
            <w:tcW w:w="2358" w:type="pct"/>
            <w:vAlign w:val="center"/>
          </w:tcPr>
          <w:p w:rsidR="00FB2EF4" w:rsidRPr="006D08E4" w:rsidRDefault="00FB2EF4" w:rsidP="006D08E4">
            <w:pPr>
              <w:pStyle w:val="a7"/>
              <w:tabs>
                <w:tab w:val="left" w:pos="426"/>
              </w:tabs>
              <w:spacing w:line="280" w:lineRule="exact"/>
              <w:ind w:right="-51"/>
              <w:jc w:val="center"/>
              <w:rPr>
                <w:b/>
                <w:kern w:val="2"/>
                <w:sz w:val="18"/>
                <w:szCs w:val="18"/>
              </w:rPr>
            </w:pPr>
            <w:r w:rsidRPr="006D08E4">
              <w:rPr>
                <w:rFonts w:hint="eastAsia"/>
                <w:b/>
                <w:kern w:val="2"/>
                <w:sz w:val="18"/>
                <w:szCs w:val="18"/>
              </w:rPr>
              <w:t>本年实际</w:t>
            </w: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right="-51"/>
              <w:jc w:val="center"/>
              <w:rPr>
                <w:bCs/>
                <w:kern w:val="2"/>
                <w:sz w:val="18"/>
                <w:szCs w:val="18"/>
              </w:rPr>
            </w:pPr>
            <w:r w:rsidRPr="006D08E4">
              <w:rPr>
                <w:rFonts w:hint="eastAsia"/>
                <w:bCs/>
                <w:kern w:val="2"/>
                <w:sz w:val="18"/>
                <w:szCs w:val="18"/>
              </w:rPr>
              <w:t>甲</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乙</w:t>
            </w:r>
          </w:p>
        </w:tc>
        <w:tc>
          <w:tcPr>
            <w:tcW w:w="545" w:type="pct"/>
            <w:vAlign w:val="center"/>
          </w:tcPr>
          <w:p w:rsidR="00FB2EF4" w:rsidRPr="006D08E4" w:rsidRDefault="00FB2EF4" w:rsidP="006D08E4">
            <w:pPr>
              <w:tabs>
                <w:tab w:val="left" w:pos="426"/>
              </w:tabs>
              <w:spacing w:line="280" w:lineRule="exact"/>
              <w:jc w:val="center"/>
              <w:rPr>
                <w:sz w:val="18"/>
                <w:szCs w:val="18"/>
              </w:rPr>
            </w:pPr>
            <w:r w:rsidRPr="006D08E4">
              <w:rPr>
                <w:rFonts w:hint="eastAsia"/>
                <w:sz w:val="18"/>
                <w:szCs w:val="18"/>
              </w:rPr>
              <w:t>丙</w:t>
            </w:r>
          </w:p>
        </w:tc>
        <w:tc>
          <w:tcPr>
            <w:tcW w:w="2358" w:type="pct"/>
            <w:vAlign w:val="center"/>
          </w:tcPr>
          <w:p w:rsidR="00FB2EF4" w:rsidRPr="006D08E4" w:rsidRDefault="00FB2EF4" w:rsidP="006D08E4">
            <w:pPr>
              <w:pStyle w:val="a7"/>
              <w:tabs>
                <w:tab w:val="left" w:pos="426"/>
              </w:tabs>
              <w:spacing w:line="280" w:lineRule="exact"/>
              <w:ind w:right="-51"/>
              <w:jc w:val="center"/>
              <w:rPr>
                <w:kern w:val="2"/>
                <w:sz w:val="18"/>
                <w:szCs w:val="18"/>
              </w:rPr>
            </w:pPr>
            <w:r w:rsidRPr="006D08E4">
              <w:rPr>
                <w:rFonts w:hint="eastAsia"/>
                <w:kern w:val="2"/>
                <w:sz w:val="18"/>
                <w:szCs w:val="18"/>
              </w:rPr>
              <w:t>1</w:t>
            </w: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right="-51"/>
              <w:rPr>
                <w:kern w:val="2"/>
                <w:sz w:val="18"/>
                <w:szCs w:val="18"/>
              </w:rPr>
            </w:pPr>
            <w:r w:rsidRPr="006D08E4">
              <w:rPr>
                <w:rFonts w:hint="eastAsia"/>
                <w:kern w:val="2"/>
                <w:sz w:val="18"/>
                <w:szCs w:val="18"/>
              </w:rPr>
              <w:t>企业数</w:t>
            </w:r>
          </w:p>
        </w:tc>
        <w:tc>
          <w:tcPr>
            <w:tcW w:w="543" w:type="pct"/>
            <w:vAlign w:val="center"/>
          </w:tcPr>
          <w:p w:rsidR="00FB2EF4" w:rsidRPr="006D08E4" w:rsidRDefault="00FB2EF4" w:rsidP="006D08E4">
            <w:pPr>
              <w:pStyle w:val="a7"/>
              <w:tabs>
                <w:tab w:val="left" w:pos="426"/>
              </w:tabs>
              <w:spacing w:line="280" w:lineRule="exact"/>
              <w:jc w:val="center"/>
              <w:rPr>
                <w:spacing w:val="-14"/>
                <w:kern w:val="2"/>
                <w:sz w:val="18"/>
                <w:szCs w:val="18"/>
              </w:rPr>
            </w:pPr>
            <w:r w:rsidRPr="006D08E4">
              <w:rPr>
                <w:rFonts w:hint="eastAsia"/>
                <w:spacing w:val="-14"/>
                <w:kern w:val="2"/>
                <w:sz w:val="18"/>
                <w:szCs w:val="18"/>
              </w:rPr>
              <w:t>个</w:t>
            </w:r>
          </w:p>
        </w:tc>
        <w:tc>
          <w:tcPr>
            <w:tcW w:w="545" w:type="pct"/>
            <w:vAlign w:val="center"/>
          </w:tcPr>
          <w:p w:rsidR="00FB2EF4" w:rsidRPr="006D08E4" w:rsidRDefault="00FB2EF4" w:rsidP="006D08E4">
            <w:pPr>
              <w:pStyle w:val="a7"/>
              <w:tabs>
                <w:tab w:val="left" w:pos="426"/>
              </w:tabs>
              <w:spacing w:line="280" w:lineRule="exact"/>
              <w:jc w:val="center"/>
              <w:rPr>
                <w:b/>
                <w:spacing w:val="-14"/>
                <w:kern w:val="2"/>
                <w:sz w:val="18"/>
                <w:szCs w:val="18"/>
              </w:rPr>
            </w:pPr>
            <w:r w:rsidRPr="006D08E4">
              <w:rPr>
                <w:rFonts w:hint="eastAsia"/>
                <w:kern w:val="2"/>
                <w:sz w:val="18"/>
                <w:szCs w:val="18"/>
              </w:rPr>
              <w:t>1</w:t>
            </w:r>
          </w:p>
        </w:tc>
        <w:tc>
          <w:tcPr>
            <w:tcW w:w="2358" w:type="pct"/>
            <w:vAlign w:val="center"/>
          </w:tcPr>
          <w:p w:rsidR="00FB2EF4" w:rsidRPr="006D08E4" w:rsidRDefault="00FB2EF4" w:rsidP="006D08E4">
            <w:pPr>
              <w:pStyle w:val="a7"/>
              <w:tabs>
                <w:tab w:val="left" w:pos="426"/>
              </w:tabs>
              <w:spacing w:line="280" w:lineRule="exact"/>
              <w:ind w:right="-51"/>
              <w:jc w:val="center"/>
              <w:rPr>
                <w:b/>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rFonts w:hAnsi="宋体"/>
                <w:kern w:val="2"/>
                <w:sz w:val="18"/>
                <w:szCs w:val="18"/>
              </w:rPr>
            </w:pPr>
            <w:r w:rsidRPr="006D08E4">
              <w:rPr>
                <w:rFonts w:hint="eastAsia"/>
                <w:kern w:val="2"/>
                <w:sz w:val="18"/>
                <w:szCs w:val="18"/>
              </w:rPr>
              <w:t>烧结机数</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台</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2</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firstLineChars="100" w:firstLine="180"/>
              <w:jc w:val="left"/>
              <w:rPr>
                <w:kern w:val="2"/>
                <w:sz w:val="18"/>
                <w:szCs w:val="18"/>
              </w:rPr>
            </w:pPr>
            <w:r w:rsidRPr="006D08E4">
              <w:rPr>
                <w:rFonts w:hint="eastAsia"/>
                <w:kern w:val="2"/>
                <w:sz w:val="18"/>
                <w:szCs w:val="18"/>
              </w:rPr>
              <w:t>其中：有脱硫设施的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台</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3</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kern w:val="2"/>
                <w:sz w:val="18"/>
                <w:szCs w:val="18"/>
              </w:rPr>
            </w:pPr>
            <w:r w:rsidRPr="006D08E4">
              <w:rPr>
                <w:rFonts w:hint="eastAsia"/>
                <w:kern w:val="2"/>
                <w:sz w:val="18"/>
                <w:szCs w:val="18"/>
              </w:rPr>
              <w:t xml:space="preserve">  有脱硝设施的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台</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4</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kern w:val="2"/>
                <w:sz w:val="18"/>
                <w:szCs w:val="18"/>
              </w:rPr>
            </w:pPr>
            <w:r w:rsidRPr="006D08E4">
              <w:rPr>
                <w:rFonts w:hint="eastAsia"/>
                <w:kern w:val="2"/>
                <w:sz w:val="18"/>
                <w:szCs w:val="18"/>
              </w:rPr>
              <w:t xml:space="preserve"> 有除尘设施的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台</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5</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rFonts w:hAnsi="宋体"/>
                <w:kern w:val="2"/>
                <w:sz w:val="18"/>
                <w:szCs w:val="18"/>
              </w:rPr>
            </w:pPr>
            <w:r w:rsidRPr="006D08E4">
              <w:rPr>
                <w:rFonts w:hint="eastAsia"/>
                <w:kern w:val="2"/>
                <w:sz w:val="18"/>
                <w:szCs w:val="18"/>
              </w:rPr>
              <w:t>球团设备数</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套</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6</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firstLineChars="100" w:firstLine="180"/>
              <w:jc w:val="left"/>
              <w:rPr>
                <w:kern w:val="2"/>
                <w:sz w:val="18"/>
                <w:szCs w:val="18"/>
              </w:rPr>
            </w:pPr>
            <w:r w:rsidRPr="006D08E4">
              <w:rPr>
                <w:rFonts w:hint="eastAsia"/>
                <w:kern w:val="2"/>
                <w:sz w:val="18"/>
                <w:szCs w:val="18"/>
              </w:rPr>
              <w:t>其中：有脱硫设施的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套</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7</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kern w:val="2"/>
                <w:sz w:val="18"/>
                <w:szCs w:val="18"/>
              </w:rPr>
            </w:pPr>
            <w:r w:rsidRPr="006D08E4">
              <w:rPr>
                <w:rFonts w:hint="eastAsia"/>
                <w:kern w:val="2"/>
                <w:sz w:val="18"/>
                <w:szCs w:val="18"/>
              </w:rPr>
              <w:t xml:space="preserve"> 有脱硝设施的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套</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8</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kern w:val="2"/>
                <w:sz w:val="18"/>
                <w:szCs w:val="18"/>
              </w:rPr>
            </w:pPr>
            <w:r w:rsidRPr="006D08E4">
              <w:rPr>
                <w:rFonts w:hint="eastAsia"/>
                <w:kern w:val="2"/>
                <w:sz w:val="18"/>
                <w:szCs w:val="18"/>
              </w:rPr>
              <w:t xml:space="preserve"> 有除尘设施的</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套</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9</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right="-51"/>
              <w:rPr>
                <w:rFonts w:hAnsi="宋体"/>
                <w:kern w:val="2"/>
                <w:sz w:val="18"/>
                <w:szCs w:val="18"/>
              </w:rPr>
            </w:pPr>
            <w:r w:rsidRPr="006D08E4">
              <w:rPr>
                <w:rFonts w:hint="eastAsia"/>
                <w:kern w:val="2"/>
                <w:sz w:val="18"/>
                <w:szCs w:val="18"/>
              </w:rPr>
              <w:t>炼焦煤消耗量</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Ansi="宋体" w:hint="eastAsia"/>
                <w:kern w:val="2"/>
                <w:sz w:val="18"/>
                <w:szCs w:val="18"/>
              </w:rPr>
              <w:t>万吨</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10</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ind w:right="-51"/>
              <w:rPr>
                <w:kern w:val="2"/>
                <w:sz w:val="18"/>
                <w:szCs w:val="18"/>
              </w:rPr>
            </w:pPr>
            <w:r w:rsidRPr="006D08E4">
              <w:rPr>
                <w:rFonts w:hint="eastAsia"/>
                <w:kern w:val="2"/>
                <w:sz w:val="18"/>
                <w:szCs w:val="18"/>
              </w:rPr>
              <w:t>高炉喷煤</w:t>
            </w:r>
            <w:r w:rsidR="00B0492C" w:rsidRPr="006D08E4">
              <w:rPr>
                <w:rFonts w:hint="eastAsia"/>
                <w:kern w:val="2"/>
                <w:sz w:val="18"/>
                <w:szCs w:val="18"/>
              </w:rPr>
              <w:t>消耗</w:t>
            </w:r>
            <w:r w:rsidRPr="006D08E4">
              <w:rPr>
                <w:rFonts w:hint="eastAsia"/>
                <w:kern w:val="2"/>
                <w:sz w:val="18"/>
                <w:szCs w:val="18"/>
              </w:rPr>
              <w:t>量</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Ansi="宋体" w:hint="eastAsia"/>
                <w:kern w:val="2"/>
                <w:sz w:val="18"/>
                <w:szCs w:val="18"/>
              </w:rPr>
              <w:t>万吨</w:t>
            </w:r>
          </w:p>
        </w:tc>
        <w:tc>
          <w:tcPr>
            <w:tcW w:w="545" w:type="pct"/>
            <w:vAlign w:val="center"/>
          </w:tcPr>
          <w:p w:rsidR="00FB2EF4" w:rsidRPr="006D08E4" w:rsidRDefault="00DA7E90" w:rsidP="006D08E4">
            <w:pPr>
              <w:pStyle w:val="a7"/>
              <w:tabs>
                <w:tab w:val="left" w:pos="426"/>
              </w:tabs>
              <w:spacing w:line="280" w:lineRule="exact"/>
              <w:jc w:val="center"/>
              <w:rPr>
                <w:kern w:val="2"/>
                <w:sz w:val="18"/>
                <w:szCs w:val="18"/>
              </w:rPr>
            </w:pPr>
            <w:r w:rsidRPr="006D08E4">
              <w:rPr>
                <w:rFonts w:hAnsi="宋体" w:hint="eastAsia"/>
                <w:kern w:val="2"/>
                <w:sz w:val="18"/>
                <w:szCs w:val="18"/>
              </w:rPr>
              <w:t>11</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B0492C" w:rsidRPr="006D08E4" w:rsidTr="006D08E4">
        <w:trPr>
          <w:trHeight w:val="340"/>
          <w:jc w:val="center"/>
        </w:trPr>
        <w:tc>
          <w:tcPr>
            <w:tcW w:w="1554" w:type="pct"/>
            <w:vAlign w:val="center"/>
          </w:tcPr>
          <w:p w:rsidR="00B0492C" w:rsidRPr="006D08E4" w:rsidRDefault="00B0492C" w:rsidP="006D08E4">
            <w:pPr>
              <w:pStyle w:val="a7"/>
              <w:tabs>
                <w:tab w:val="left" w:pos="426"/>
              </w:tabs>
              <w:spacing w:line="280" w:lineRule="exact"/>
              <w:ind w:right="-51"/>
              <w:rPr>
                <w:kern w:val="2"/>
                <w:sz w:val="18"/>
                <w:szCs w:val="18"/>
              </w:rPr>
            </w:pPr>
            <w:r w:rsidRPr="006D08E4">
              <w:rPr>
                <w:rFonts w:hint="eastAsia"/>
                <w:kern w:val="2"/>
                <w:sz w:val="18"/>
                <w:szCs w:val="18"/>
              </w:rPr>
              <w:t>焦炭消耗量</w:t>
            </w:r>
          </w:p>
        </w:tc>
        <w:tc>
          <w:tcPr>
            <w:tcW w:w="543" w:type="pct"/>
            <w:vAlign w:val="center"/>
          </w:tcPr>
          <w:p w:rsidR="00B0492C" w:rsidRPr="006D08E4" w:rsidRDefault="00B0492C"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万吨</w:t>
            </w:r>
          </w:p>
        </w:tc>
        <w:tc>
          <w:tcPr>
            <w:tcW w:w="545" w:type="pct"/>
            <w:vAlign w:val="center"/>
          </w:tcPr>
          <w:p w:rsidR="00B0492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12</w:t>
            </w:r>
          </w:p>
        </w:tc>
        <w:tc>
          <w:tcPr>
            <w:tcW w:w="2358" w:type="pct"/>
            <w:vAlign w:val="center"/>
          </w:tcPr>
          <w:p w:rsidR="00B0492C" w:rsidRPr="006D08E4" w:rsidRDefault="00B0492C"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FB2EF4" w:rsidP="006D08E4">
            <w:pPr>
              <w:pStyle w:val="a7"/>
              <w:tabs>
                <w:tab w:val="left" w:pos="426"/>
              </w:tabs>
              <w:spacing w:line="280" w:lineRule="exact"/>
              <w:jc w:val="left"/>
              <w:rPr>
                <w:rFonts w:hAnsi="宋体"/>
                <w:kern w:val="2"/>
                <w:sz w:val="18"/>
                <w:szCs w:val="18"/>
              </w:rPr>
            </w:pPr>
            <w:r w:rsidRPr="006D08E4">
              <w:rPr>
                <w:rFonts w:hAnsi="宋体" w:hint="eastAsia"/>
                <w:kern w:val="2"/>
                <w:sz w:val="18"/>
                <w:szCs w:val="18"/>
              </w:rPr>
              <w:t>铁精矿消耗量</w:t>
            </w:r>
          </w:p>
        </w:tc>
        <w:tc>
          <w:tcPr>
            <w:tcW w:w="543" w:type="pct"/>
            <w:vAlign w:val="center"/>
          </w:tcPr>
          <w:p w:rsidR="00FB2EF4" w:rsidRPr="006D08E4" w:rsidRDefault="00B0492C" w:rsidP="006D08E4">
            <w:pPr>
              <w:pStyle w:val="a7"/>
              <w:tabs>
                <w:tab w:val="left" w:pos="426"/>
              </w:tabs>
              <w:spacing w:line="280" w:lineRule="exact"/>
              <w:jc w:val="center"/>
              <w:rPr>
                <w:kern w:val="2"/>
                <w:sz w:val="18"/>
                <w:szCs w:val="18"/>
              </w:rPr>
            </w:pPr>
            <w:r w:rsidRPr="006D08E4">
              <w:rPr>
                <w:rFonts w:hAnsi="宋体" w:hint="eastAsia"/>
                <w:kern w:val="2"/>
                <w:sz w:val="18"/>
                <w:szCs w:val="18"/>
              </w:rPr>
              <w:t>万</w:t>
            </w:r>
            <w:r w:rsidR="00FB2EF4" w:rsidRPr="006D08E4">
              <w:rPr>
                <w:rFonts w:hAnsi="宋体" w:hint="eastAsia"/>
                <w:kern w:val="2"/>
                <w:sz w:val="18"/>
                <w:szCs w:val="18"/>
              </w:rPr>
              <w:t>吨</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13</w:t>
            </w:r>
          </w:p>
        </w:tc>
        <w:tc>
          <w:tcPr>
            <w:tcW w:w="2358" w:type="pct"/>
            <w:vAlign w:val="center"/>
          </w:tcPr>
          <w:p w:rsidR="00FB2EF4" w:rsidRPr="006D08E4" w:rsidRDefault="00FB2EF4" w:rsidP="006D08E4">
            <w:pPr>
              <w:pStyle w:val="a7"/>
              <w:tabs>
                <w:tab w:val="left" w:pos="426"/>
              </w:tabs>
              <w:spacing w:line="280" w:lineRule="exact"/>
              <w:ind w:right="-51"/>
              <w:jc w:val="center"/>
              <w:rPr>
                <w:rFonts w:hAnsi="宋体"/>
                <w:kern w:val="2"/>
                <w:sz w:val="18"/>
                <w:szCs w:val="18"/>
              </w:rPr>
            </w:pPr>
          </w:p>
        </w:tc>
      </w:tr>
      <w:tr w:rsidR="00FB2EF4" w:rsidRPr="006D08E4" w:rsidTr="006D08E4">
        <w:trPr>
          <w:trHeight w:val="340"/>
          <w:jc w:val="center"/>
        </w:trPr>
        <w:tc>
          <w:tcPr>
            <w:tcW w:w="1554" w:type="pct"/>
            <w:vAlign w:val="center"/>
          </w:tcPr>
          <w:p w:rsidR="00FB2EF4" w:rsidRPr="006D08E4" w:rsidRDefault="00B0492C" w:rsidP="006D08E4">
            <w:pPr>
              <w:pStyle w:val="a7"/>
              <w:tabs>
                <w:tab w:val="left" w:pos="426"/>
              </w:tabs>
              <w:spacing w:line="280" w:lineRule="exact"/>
              <w:jc w:val="left"/>
              <w:rPr>
                <w:rFonts w:hAnsi="宋体"/>
                <w:kern w:val="2"/>
                <w:sz w:val="18"/>
                <w:szCs w:val="18"/>
              </w:rPr>
            </w:pPr>
            <w:r w:rsidRPr="006D08E4">
              <w:rPr>
                <w:rFonts w:hint="eastAsia"/>
                <w:bCs/>
                <w:kern w:val="2"/>
                <w:sz w:val="18"/>
                <w:szCs w:val="18"/>
              </w:rPr>
              <w:t>溶剂</w:t>
            </w:r>
            <w:r w:rsidR="00FB2EF4" w:rsidRPr="006D08E4">
              <w:rPr>
                <w:rFonts w:hint="eastAsia"/>
                <w:bCs/>
                <w:kern w:val="2"/>
                <w:sz w:val="18"/>
                <w:szCs w:val="18"/>
              </w:rPr>
              <w:t>/黏结剂消耗量</w:t>
            </w:r>
          </w:p>
        </w:tc>
        <w:tc>
          <w:tcPr>
            <w:tcW w:w="543" w:type="pct"/>
            <w:vAlign w:val="center"/>
          </w:tcPr>
          <w:p w:rsidR="00FB2EF4" w:rsidRPr="006D08E4" w:rsidRDefault="00FB2EF4" w:rsidP="006D08E4">
            <w:pPr>
              <w:pStyle w:val="a7"/>
              <w:tabs>
                <w:tab w:val="left" w:pos="426"/>
              </w:tabs>
              <w:spacing w:line="280" w:lineRule="exact"/>
              <w:jc w:val="center"/>
              <w:rPr>
                <w:kern w:val="2"/>
                <w:sz w:val="18"/>
                <w:szCs w:val="18"/>
              </w:rPr>
            </w:pPr>
            <w:r w:rsidRPr="006D08E4">
              <w:rPr>
                <w:rFonts w:hint="eastAsia"/>
                <w:kern w:val="2"/>
                <w:sz w:val="18"/>
                <w:szCs w:val="18"/>
              </w:rPr>
              <w:t>万吨</w:t>
            </w:r>
          </w:p>
        </w:tc>
        <w:tc>
          <w:tcPr>
            <w:tcW w:w="545" w:type="pct"/>
            <w:vAlign w:val="center"/>
          </w:tcPr>
          <w:p w:rsidR="00FB2EF4"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14</w:t>
            </w:r>
          </w:p>
        </w:tc>
        <w:tc>
          <w:tcPr>
            <w:tcW w:w="2358" w:type="pct"/>
            <w:vAlign w:val="center"/>
          </w:tcPr>
          <w:p w:rsidR="00FB2EF4" w:rsidRPr="006D08E4" w:rsidRDefault="00FB2EF4"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Del="00B0492C" w:rsidRDefault="00DF43AC" w:rsidP="006D08E4">
            <w:pPr>
              <w:pStyle w:val="a7"/>
              <w:tabs>
                <w:tab w:val="left" w:pos="426"/>
              </w:tabs>
              <w:spacing w:line="280" w:lineRule="exact"/>
              <w:jc w:val="left"/>
              <w:rPr>
                <w:bCs/>
                <w:kern w:val="2"/>
                <w:sz w:val="18"/>
                <w:szCs w:val="18"/>
              </w:rPr>
            </w:pPr>
            <w:r w:rsidRPr="006D08E4">
              <w:rPr>
                <w:rFonts w:hint="eastAsia"/>
                <w:kern w:val="2"/>
                <w:sz w:val="18"/>
                <w:szCs w:val="18"/>
              </w:rPr>
              <w:t>生铁产量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亿吨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15</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Del="00B0492C" w:rsidRDefault="00DF43AC" w:rsidP="006D08E4">
            <w:pPr>
              <w:pStyle w:val="a7"/>
              <w:tabs>
                <w:tab w:val="left" w:pos="426"/>
              </w:tabs>
              <w:spacing w:line="280" w:lineRule="exact"/>
              <w:jc w:val="left"/>
              <w:rPr>
                <w:bCs/>
                <w:kern w:val="2"/>
                <w:sz w:val="18"/>
                <w:szCs w:val="18"/>
              </w:rPr>
            </w:pPr>
            <w:r w:rsidRPr="006D08E4">
              <w:rPr>
                <w:rFonts w:hint="eastAsia"/>
                <w:kern w:val="2"/>
                <w:sz w:val="18"/>
                <w:szCs w:val="18"/>
              </w:rPr>
              <w:t>粗钢产量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亿吨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16</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Del="00B0492C" w:rsidRDefault="00DF43AC" w:rsidP="006D08E4">
            <w:pPr>
              <w:pStyle w:val="a7"/>
              <w:tabs>
                <w:tab w:val="left" w:pos="426"/>
              </w:tabs>
              <w:spacing w:line="280" w:lineRule="exact"/>
              <w:jc w:val="left"/>
              <w:rPr>
                <w:bCs/>
                <w:kern w:val="2"/>
                <w:sz w:val="18"/>
                <w:szCs w:val="18"/>
              </w:rPr>
            </w:pPr>
            <w:r w:rsidRPr="006D08E4">
              <w:rPr>
                <w:rFonts w:hAnsi="宋体" w:hint="eastAsia"/>
                <w:kern w:val="2"/>
                <w:sz w:val="18"/>
                <w:szCs w:val="18"/>
              </w:rPr>
              <w:t>焦炭产量</w:t>
            </w:r>
          </w:p>
        </w:tc>
        <w:tc>
          <w:tcPr>
            <w:tcW w:w="543" w:type="pct"/>
            <w:vAlign w:val="center"/>
          </w:tcPr>
          <w:p w:rsidR="00DF43AC" w:rsidRPr="006D08E4" w:rsidRDefault="00542C65" w:rsidP="006D08E4">
            <w:pPr>
              <w:pStyle w:val="a7"/>
              <w:tabs>
                <w:tab w:val="left" w:pos="426"/>
              </w:tabs>
              <w:spacing w:line="280" w:lineRule="exact"/>
              <w:jc w:val="center"/>
              <w:rPr>
                <w:kern w:val="2"/>
                <w:sz w:val="18"/>
                <w:szCs w:val="18"/>
              </w:rPr>
            </w:pPr>
            <w:r w:rsidRPr="006D08E4">
              <w:rPr>
                <w:rFonts w:hint="eastAsia"/>
                <w:kern w:val="2"/>
                <w:sz w:val="18"/>
                <w:szCs w:val="18"/>
              </w:rPr>
              <w:t>亿</w:t>
            </w:r>
            <w:r w:rsidR="00DF43AC" w:rsidRPr="006D08E4">
              <w:rPr>
                <w:rFonts w:hint="eastAsia"/>
                <w:kern w:val="2"/>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17</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Del="00B0492C" w:rsidRDefault="00DF43AC" w:rsidP="006D08E4">
            <w:pPr>
              <w:pStyle w:val="a7"/>
              <w:tabs>
                <w:tab w:val="left" w:pos="426"/>
              </w:tabs>
              <w:spacing w:line="280" w:lineRule="exact"/>
              <w:jc w:val="left"/>
              <w:rPr>
                <w:bCs/>
                <w:kern w:val="2"/>
                <w:sz w:val="18"/>
                <w:szCs w:val="18"/>
              </w:rPr>
            </w:pPr>
            <w:r w:rsidRPr="006D08E4">
              <w:rPr>
                <w:rFonts w:hint="eastAsia"/>
                <w:kern w:val="2"/>
                <w:sz w:val="18"/>
                <w:szCs w:val="18"/>
              </w:rPr>
              <w:t>钢材产量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亿吨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18</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Del="00B0492C" w:rsidRDefault="00DF43AC" w:rsidP="006D08E4">
            <w:pPr>
              <w:pStyle w:val="a7"/>
              <w:tabs>
                <w:tab w:val="left" w:pos="426"/>
              </w:tabs>
              <w:spacing w:line="280" w:lineRule="exact"/>
              <w:jc w:val="left"/>
              <w:rPr>
                <w:bCs/>
                <w:kern w:val="2"/>
                <w:sz w:val="18"/>
                <w:szCs w:val="18"/>
              </w:rPr>
            </w:pPr>
            <w:r w:rsidRPr="006D08E4">
              <w:rPr>
                <w:rFonts w:hAnsi="宋体" w:hint="eastAsia"/>
                <w:kern w:val="2"/>
                <w:sz w:val="18"/>
                <w:szCs w:val="18"/>
              </w:rPr>
              <w:t>煤气产生量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万立方米</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19</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rPr>
                <w:rFonts w:hAnsi="宋体"/>
                <w:kern w:val="2"/>
                <w:sz w:val="18"/>
                <w:szCs w:val="18"/>
              </w:rPr>
            </w:pPr>
            <w:r w:rsidRPr="006D08E4">
              <w:rPr>
                <w:rFonts w:hAnsi="宋体" w:hint="eastAsia"/>
                <w:bCs/>
                <w:kern w:val="2"/>
                <w:sz w:val="18"/>
                <w:szCs w:val="18"/>
              </w:rPr>
              <w:t>烧结/球团生产情况</w:t>
            </w:r>
          </w:p>
        </w:tc>
        <w:tc>
          <w:tcPr>
            <w:tcW w:w="543" w:type="pct"/>
            <w:vAlign w:val="center"/>
          </w:tcPr>
          <w:p w:rsidR="00DF43AC" w:rsidRPr="006D08E4" w:rsidRDefault="00DF43AC"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w:t>
            </w:r>
          </w:p>
        </w:tc>
        <w:tc>
          <w:tcPr>
            <w:tcW w:w="545" w:type="pct"/>
            <w:vAlign w:val="center"/>
          </w:tcPr>
          <w:p w:rsidR="00DF43AC" w:rsidRPr="006D08E4" w:rsidDel="00F62EA4" w:rsidRDefault="00DF43AC"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w:t>
            </w:r>
          </w:p>
        </w:tc>
        <w:tc>
          <w:tcPr>
            <w:tcW w:w="2358"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int="eastAsia"/>
                <w:kern w:val="2"/>
                <w:sz w:val="18"/>
                <w:szCs w:val="18"/>
              </w:rPr>
              <w:t>—</w:t>
            </w: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Chars="-51" w:right="-107"/>
              <w:rPr>
                <w:bCs/>
                <w:kern w:val="2"/>
                <w:sz w:val="18"/>
                <w:szCs w:val="18"/>
              </w:rPr>
            </w:pPr>
            <w:r w:rsidRPr="006D08E4">
              <w:rPr>
                <w:rFonts w:hint="eastAsia"/>
                <w:bCs/>
                <w:kern w:val="2"/>
                <w:sz w:val="18"/>
                <w:szCs w:val="18"/>
              </w:rPr>
              <w:t>烧结机使用面积</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int="eastAsia"/>
                <w:kern w:val="2"/>
                <w:sz w:val="18"/>
                <w:szCs w:val="18"/>
              </w:rPr>
              <w:t>万平方米</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20</w:t>
            </w:r>
          </w:p>
        </w:tc>
        <w:tc>
          <w:tcPr>
            <w:tcW w:w="2358" w:type="pct"/>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Chars="-51" w:right="-107"/>
              <w:rPr>
                <w:bCs/>
                <w:kern w:val="2"/>
                <w:sz w:val="18"/>
                <w:szCs w:val="18"/>
              </w:rPr>
            </w:pPr>
            <w:r w:rsidRPr="006D08E4">
              <w:rPr>
                <w:rFonts w:hint="eastAsia"/>
                <w:bCs/>
                <w:kern w:val="2"/>
                <w:sz w:val="18"/>
                <w:szCs w:val="18"/>
              </w:rPr>
              <w:t>烧结矿产量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亿吨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21</w:t>
            </w:r>
          </w:p>
        </w:tc>
        <w:tc>
          <w:tcPr>
            <w:tcW w:w="2358" w:type="pct"/>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Chars="-51" w:right="-107"/>
              <w:rPr>
                <w:bCs/>
                <w:kern w:val="2"/>
                <w:sz w:val="18"/>
                <w:szCs w:val="18"/>
              </w:rPr>
            </w:pPr>
            <w:r w:rsidRPr="006D08E4">
              <w:rPr>
                <w:rFonts w:hint="eastAsia"/>
                <w:bCs/>
                <w:kern w:val="2"/>
                <w:sz w:val="18"/>
                <w:szCs w:val="18"/>
              </w:rPr>
              <w:t>球团矿产量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Ansi="宋体" w:hint="eastAsia"/>
                <w:kern w:val="2"/>
                <w:sz w:val="18"/>
                <w:szCs w:val="18"/>
              </w:rPr>
              <w:t>亿吨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22</w:t>
            </w:r>
          </w:p>
        </w:tc>
        <w:tc>
          <w:tcPr>
            <w:tcW w:w="2358" w:type="pct"/>
          </w:tcPr>
          <w:p w:rsidR="00DF43AC" w:rsidRPr="006D08E4" w:rsidRDefault="00DF43AC" w:rsidP="006D08E4">
            <w:pPr>
              <w:pStyle w:val="a7"/>
              <w:tabs>
                <w:tab w:val="left" w:pos="426"/>
              </w:tabs>
              <w:spacing w:line="280" w:lineRule="exact"/>
              <w:jc w:val="center"/>
              <w:rPr>
                <w:kern w:val="2"/>
                <w:sz w:val="18"/>
                <w:szCs w:val="18"/>
              </w:rPr>
            </w:pPr>
          </w:p>
        </w:tc>
      </w:tr>
      <w:tr w:rsidR="00E52BCF" w:rsidRPr="006D08E4" w:rsidTr="006D08E4">
        <w:trPr>
          <w:trHeight w:val="340"/>
          <w:jc w:val="center"/>
        </w:trPr>
        <w:tc>
          <w:tcPr>
            <w:tcW w:w="1554" w:type="pct"/>
            <w:vAlign w:val="center"/>
          </w:tcPr>
          <w:p w:rsidR="00E52BCF" w:rsidRPr="006D08E4" w:rsidRDefault="00E52BCF" w:rsidP="006D08E4">
            <w:pPr>
              <w:pStyle w:val="a7"/>
              <w:tabs>
                <w:tab w:val="left" w:pos="426"/>
              </w:tabs>
              <w:spacing w:line="280" w:lineRule="exact"/>
              <w:ind w:rightChars="-51" w:right="-107"/>
              <w:rPr>
                <w:bCs/>
                <w:kern w:val="2"/>
                <w:sz w:val="18"/>
                <w:szCs w:val="18"/>
              </w:rPr>
            </w:pPr>
            <w:r w:rsidRPr="006D08E4">
              <w:rPr>
                <w:rFonts w:hint="eastAsia"/>
                <w:bCs/>
                <w:kern w:val="2"/>
                <w:sz w:val="18"/>
                <w:szCs w:val="18"/>
              </w:rPr>
              <w:t>固体燃料消耗量</w:t>
            </w:r>
          </w:p>
        </w:tc>
        <w:tc>
          <w:tcPr>
            <w:tcW w:w="543" w:type="pct"/>
            <w:vAlign w:val="center"/>
          </w:tcPr>
          <w:p w:rsidR="00E52BCF" w:rsidRPr="006D08E4" w:rsidRDefault="00542C65" w:rsidP="006D08E4">
            <w:pPr>
              <w:pStyle w:val="a7"/>
              <w:tabs>
                <w:tab w:val="left" w:pos="426"/>
              </w:tabs>
              <w:spacing w:line="280" w:lineRule="exact"/>
              <w:jc w:val="center"/>
              <w:rPr>
                <w:rFonts w:hAnsi="宋体"/>
                <w:kern w:val="2"/>
                <w:sz w:val="18"/>
                <w:szCs w:val="18"/>
              </w:rPr>
            </w:pPr>
            <w:r w:rsidRPr="006D08E4">
              <w:rPr>
                <w:rFonts w:hAnsi="宋体" w:hint="eastAsia"/>
                <w:kern w:val="2"/>
                <w:sz w:val="18"/>
                <w:szCs w:val="18"/>
              </w:rPr>
              <w:t>亿吨</w:t>
            </w:r>
          </w:p>
        </w:tc>
        <w:tc>
          <w:tcPr>
            <w:tcW w:w="545" w:type="pct"/>
            <w:vAlign w:val="center"/>
          </w:tcPr>
          <w:p w:rsidR="00E52BCF" w:rsidRPr="006D08E4" w:rsidRDefault="00542C65" w:rsidP="006D08E4">
            <w:pPr>
              <w:pStyle w:val="a7"/>
              <w:tabs>
                <w:tab w:val="left" w:pos="426"/>
              </w:tabs>
              <w:spacing w:line="280" w:lineRule="exact"/>
              <w:jc w:val="center"/>
              <w:rPr>
                <w:kern w:val="2"/>
                <w:sz w:val="18"/>
                <w:szCs w:val="18"/>
              </w:rPr>
            </w:pPr>
            <w:r w:rsidRPr="006D08E4">
              <w:rPr>
                <w:rFonts w:hint="eastAsia"/>
                <w:kern w:val="2"/>
                <w:sz w:val="18"/>
                <w:szCs w:val="18"/>
              </w:rPr>
              <w:t>23</w:t>
            </w:r>
          </w:p>
        </w:tc>
        <w:tc>
          <w:tcPr>
            <w:tcW w:w="2358" w:type="pct"/>
          </w:tcPr>
          <w:p w:rsidR="00E52BCF" w:rsidRPr="006D08E4" w:rsidRDefault="00E52BCF"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rPr>
                <w:bCs/>
                <w:kern w:val="2"/>
                <w:sz w:val="18"/>
                <w:szCs w:val="18"/>
              </w:rPr>
            </w:pPr>
            <w:r w:rsidRPr="006D08E4">
              <w:rPr>
                <w:rFonts w:hint="eastAsia"/>
                <w:bCs/>
                <w:kern w:val="2"/>
                <w:sz w:val="18"/>
                <w:szCs w:val="18"/>
              </w:rPr>
              <w:t>煤气消耗量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int="eastAsia"/>
                <w:kern w:val="2"/>
                <w:sz w:val="18"/>
                <w:szCs w:val="18"/>
              </w:rPr>
              <w:t>万立方米</w:t>
            </w:r>
          </w:p>
        </w:tc>
        <w:tc>
          <w:tcPr>
            <w:tcW w:w="545" w:type="pct"/>
            <w:vAlign w:val="center"/>
          </w:tcPr>
          <w:p w:rsidR="00DF43AC" w:rsidRPr="006D08E4" w:rsidRDefault="00542C65" w:rsidP="006D08E4">
            <w:pPr>
              <w:pStyle w:val="a7"/>
              <w:tabs>
                <w:tab w:val="left" w:pos="426"/>
              </w:tabs>
              <w:spacing w:line="280" w:lineRule="exact"/>
              <w:jc w:val="center"/>
              <w:rPr>
                <w:kern w:val="2"/>
                <w:sz w:val="18"/>
                <w:szCs w:val="18"/>
              </w:rPr>
            </w:pPr>
            <w:r w:rsidRPr="006D08E4">
              <w:rPr>
                <w:rFonts w:hint="eastAsia"/>
                <w:kern w:val="2"/>
                <w:sz w:val="18"/>
                <w:szCs w:val="18"/>
              </w:rPr>
              <w:t>24</w:t>
            </w:r>
          </w:p>
        </w:tc>
        <w:tc>
          <w:tcPr>
            <w:tcW w:w="2358" w:type="pct"/>
          </w:tcPr>
          <w:p w:rsidR="00DF43AC" w:rsidRPr="006D08E4" w:rsidRDefault="00DF43AC" w:rsidP="006D08E4">
            <w:pPr>
              <w:pStyle w:val="a7"/>
              <w:tabs>
                <w:tab w:val="left" w:pos="426"/>
              </w:tabs>
              <w:spacing w:line="280" w:lineRule="exact"/>
              <w:jc w:val="center"/>
              <w:rPr>
                <w:kern w:val="2"/>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int="eastAsia"/>
                <w:kern w:val="2"/>
                <w:sz w:val="18"/>
                <w:szCs w:val="18"/>
              </w:rPr>
              <w:t>废气排放量</w:t>
            </w:r>
          </w:p>
        </w:tc>
        <w:tc>
          <w:tcPr>
            <w:tcW w:w="543" w:type="pct"/>
            <w:vAlign w:val="center"/>
          </w:tcPr>
          <w:p w:rsidR="00DF43AC" w:rsidRPr="006D08E4" w:rsidRDefault="00DF43AC" w:rsidP="006D08E4">
            <w:pPr>
              <w:pStyle w:val="a7"/>
              <w:tabs>
                <w:tab w:val="left" w:pos="426"/>
              </w:tabs>
              <w:spacing w:line="280" w:lineRule="exact"/>
              <w:jc w:val="center"/>
              <w:rPr>
                <w:kern w:val="2"/>
                <w:sz w:val="18"/>
                <w:szCs w:val="18"/>
              </w:rPr>
            </w:pPr>
            <w:r w:rsidRPr="006D08E4">
              <w:rPr>
                <w:rFonts w:hint="eastAsia"/>
                <w:kern w:val="2"/>
                <w:sz w:val="18"/>
                <w:szCs w:val="18"/>
              </w:rPr>
              <w:t>万立方米</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25</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int="eastAsia"/>
                <w:kern w:val="2"/>
                <w:sz w:val="18"/>
                <w:szCs w:val="18"/>
              </w:rPr>
              <w:t>二氧化硫产生量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26</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int="eastAsia"/>
                <w:kern w:val="2"/>
                <w:sz w:val="18"/>
                <w:szCs w:val="18"/>
              </w:rPr>
              <w:t>二氧化硫排放量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rFonts w:hAnsi="宋体"/>
                <w:kern w:val="2"/>
                <w:sz w:val="18"/>
                <w:szCs w:val="18"/>
              </w:rPr>
            </w:pPr>
            <w:r w:rsidRPr="006D08E4">
              <w:rPr>
                <w:rFonts w:hint="eastAsia"/>
                <w:kern w:val="2"/>
                <w:sz w:val="18"/>
                <w:szCs w:val="18"/>
              </w:rPr>
              <w:t>27</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int="eastAsia"/>
                <w:kern w:val="2"/>
                <w:sz w:val="18"/>
                <w:szCs w:val="18"/>
              </w:rPr>
              <w:t>氮氧化物产生量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28</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int="eastAsia"/>
                <w:kern w:val="2"/>
                <w:sz w:val="18"/>
                <w:szCs w:val="18"/>
              </w:rPr>
              <w:t>氮氧化物排放量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29</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Ansi="宋体" w:hint="eastAsia"/>
                <w:kern w:val="2"/>
                <w:sz w:val="18"/>
                <w:szCs w:val="18"/>
              </w:rPr>
              <w:t>烟（粉）尘产生量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30</w:t>
            </w:r>
          </w:p>
        </w:tc>
        <w:tc>
          <w:tcPr>
            <w:tcW w:w="2358" w:type="pct"/>
          </w:tcPr>
          <w:p w:rsidR="00DF43AC" w:rsidRPr="006D08E4" w:rsidRDefault="00DF43AC" w:rsidP="006D08E4">
            <w:pPr>
              <w:tabs>
                <w:tab w:val="left" w:pos="426"/>
              </w:tabs>
              <w:spacing w:line="280" w:lineRule="exact"/>
              <w:jc w:val="center"/>
              <w:rPr>
                <w:sz w:val="18"/>
                <w:szCs w:val="18"/>
              </w:rPr>
            </w:pPr>
          </w:p>
        </w:tc>
      </w:tr>
      <w:tr w:rsidR="00DF43AC" w:rsidRPr="006D08E4" w:rsidTr="006D08E4">
        <w:trPr>
          <w:trHeight w:val="340"/>
          <w:jc w:val="center"/>
        </w:trPr>
        <w:tc>
          <w:tcPr>
            <w:tcW w:w="1554" w:type="pct"/>
            <w:vAlign w:val="center"/>
          </w:tcPr>
          <w:p w:rsidR="00DF43AC" w:rsidRPr="006D08E4" w:rsidRDefault="00DF43AC" w:rsidP="006D08E4">
            <w:pPr>
              <w:pStyle w:val="a7"/>
              <w:tabs>
                <w:tab w:val="left" w:pos="426"/>
              </w:tabs>
              <w:spacing w:line="280" w:lineRule="exact"/>
              <w:ind w:right="-51"/>
              <w:rPr>
                <w:kern w:val="2"/>
                <w:sz w:val="18"/>
                <w:szCs w:val="18"/>
              </w:rPr>
            </w:pPr>
            <w:r w:rsidRPr="006D08E4">
              <w:rPr>
                <w:rFonts w:hAnsi="宋体" w:hint="eastAsia"/>
                <w:kern w:val="2"/>
                <w:sz w:val="18"/>
                <w:szCs w:val="18"/>
              </w:rPr>
              <w:t>烟（粉）尘排放量</w:t>
            </w:r>
          </w:p>
        </w:tc>
        <w:tc>
          <w:tcPr>
            <w:tcW w:w="543" w:type="pct"/>
            <w:vAlign w:val="center"/>
          </w:tcPr>
          <w:p w:rsidR="00DF43AC" w:rsidRPr="006D08E4" w:rsidRDefault="00DF43AC" w:rsidP="006D08E4">
            <w:pPr>
              <w:tabs>
                <w:tab w:val="left" w:pos="426"/>
              </w:tabs>
              <w:spacing w:line="280" w:lineRule="exact"/>
              <w:jc w:val="center"/>
              <w:rPr>
                <w:sz w:val="18"/>
                <w:szCs w:val="18"/>
              </w:rPr>
            </w:pPr>
            <w:r w:rsidRPr="006D08E4">
              <w:rPr>
                <w:rFonts w:hint="eastAsia"/>
                <w:sz w:val="18"/>
                <w:szCs w:val="18"/>
              </w:rPr>
              <w:t>吨</w:t>
            </w:r>
          </w:p>
        </w:tc>
        <w:tc>
          <w:tcPr>
            <w:tcW w:w="545" w:type="pct"/>
            <w:vAlign w:val="center"/>
          </w:tcPr>
          <w:p w:rsidR="00DF43AC" w:rsidRPr="006D08E4" w:rsidRDefault="00DA7E90" w:rsidP="006D08E4">
            <w:pPr>
              <w:pStyle w:val="a7"/>
              <w:tabs>
                <w:tab w:val="left" w:pos="426"/>
              </w:tabs>
              <w:spacing w:line="280" w:lineRule="exact"/>
              <w:jc w:val="center"/>
              <w:rPr>
                <w:kern w:val="2"/>
                <w:sz w:val="18"/>
                <w:szCs w:val="18"/>
              </w:rPr>
            </w:pPr>
            <w:r w:rsidRPr="006D08E4">
              <w:rPr>
                <w:rFonts w:hint="eastAsia"/>
                <w:kern w:val="2"/>
                <w:sz w:val="18"/>
                <w:szCs w:val="18"/>
              </w:rPr>
              <w:t>31</w:t>
            </w:r>
          </w:p>
        </w:tc>
        <w:tc>
          <w:tcPr>
            <w:tcW w:w="2358" w:type="pct"/>
          </w:tcPr>
          <w:p w:rsidR="00DF43AC" w:rsidRPr="006D08E4" w:rsidRDefault="00DF43AC" w:rsidP="006D08E4">
            <w:pPr>
              <w:tabs>
                <w:tab w:val="left" w:pos="426"/>
              </w:tabs>
              <w:spacing w:line="280" w:lineRule="exact"/>
              <w:jc w:val="center"/>
              <w:rPr>
                <w:sz w:val="18"/>
                <w:szCs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FB2EF4" w:rsidRPr="006D08E4" w:rsidRDefault="00FB2EF4" w:rsidP="00BF23F4">
      <w:pPr>
        <w:widowControl/>
        <w:jc w:val="right"/>
        <w:rPr>
          <w:sz w:val="18"/>
          <w:szCs w:val="18"/>
          <w:shd w:val="clear" w:color="auto" w:fill="FFFFFF"/>
        </w:rPr>
      </w:pPr>
    </w:p>
    <w:p w:rsidR="00FB2EF4" w:rsidRPr="001D4C76" w:rsidRDefault="00FB2EF4" w:rsidP="00FB2EF4">
      <w:pPr>
        <w:pStyle w:val="a7"/>
        <w:tabs>
          <w:tab w:val="left" w:pos="426"/>
        </w:tabs>
        <w:jc w:val="center"/>
        <w:outlineLvl w:val="2"/>
        <w:rPr>
          <w:rFonts w:hAnsi="宋体"/>
          <w:sz w:val="28"/>
          <w:szCs w:val="28"/>
        </w:rPr>
      </w:pPr>
      <w:r w:rsidRPr="001D4C76">
        <w:rPr>
          <w:sz w:val="18"/>
          <w:szCs w:val="18"/>
          <w:shd w:val="clear" w:color="auto" w:fill="FFFFFF"/>
        </w:rPr>
        <w:br w:type="page"/>
      </w:r>
      <w:bookmarkStart w:id="26" w:name="_Toc301274543"/>
      <w:bookmarkStart w:id="27" w:name="_Toc306174962"/>
      <w:bookmarkStart w:id="28" w:name="_Toc430263281"/>
      <w:bookmarkStart w:id="29" w:name="_Toc469179073"/>
      <w:r w:rsidRPr="001D4C76">
        <w:rPr>
          <w:rFonts w:hAnsi="宋体" w:hint="eastAsia"/>
          <w:noProof/>
          <w:sz w:val="28"/>
          <w:szCs w:val="28"/>
        </w:rPr>
        <w:lastRenderedPageBreak/>
        <w:t>各地区</w:t>
      </w:r>
      <w:r w:rsidR="00E91F90" w:rsidRPr="001D4C76">
        <w:rPr>
          <w:rFonts w:hAnsi="宋体" w:hint="eastAsia"/>
          <w:noProof/>
          <w:sz w:val="28"/>
          <w:szCs w:val="28"/>
        </w:rPr>
        <w:t>制浆及</w:t>
      </w:r>
      <w:r w:rsidRPr="001D4C76">
        <w:rPr>
          <w:rFonts w:hAnsi="宋体" w:hint="eastAsia"/>
          <w:sz w:val="28"/>
          <w:szCs w:val="28"/>
        </w:rPr>
        <w:t>造纸行业污染排放及处理利用情况</w:t>
      </w:r>
      <w:bookmarkEnd w:id="26"/>
      <w:bookmarkEnd w:id="27"/>
      <w:bookmarkEnd w:id="28"/>
      <w:bookmarkEnd w:id="29"/>
    </w:p>
    <w:p w:rsidR="006D08E4" w:rsidRPr="001D4C76" w:rsidRDefault="006D08E4"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6</w:t>
      </w:r>
      <w:r w:rsidRPr="001D4C76">
        <w:rPr>
          <w:rFonts w:ascii="宋体" w:hAnsi="宋体" w:cs="宋体" w:hint="eastAsia"/>
          <w:kern w:val="0"/>
          <w:sz w:val="18"/>
          <w:szCs w:val="18"/>
        </w:rPr>
        <w:t>表</w:t>
      </w:r>
    </w:p>
    <w:p w:rsidR="006D08E4" w:rsidRPr="001D4C76" w:rsidRDefault="006D08E4" w:rsidP="006D08E4">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6D08E4" w:rsidRPr="001D4C76" w:rsidRDefault="006D08E4" w:rsidP="006D08E4">
      <w:pPr>
        <w:spacing w:line="240" w:lineRule="exact"/>
        <w:ind w:right="271"/>
        <w:jc w:val="center"/>
        <w:rPr>
          <w:sz w:val="18"/>
        </w:rPr>
      </w:pPr>
      <w:r w:rsidRPr="001D4C76">
        <w:rPr>
          <w:rFonts w:hint="eastAsia"/>
          <w:sz w:val="18"/>
        </w:rPr>
        <w:t>批准机关：国家统计局</w:t>
      </w:r>
    </w:p>
    <w:p w:rsidR="006D08E4" w:rsidRPr="001D4C76" w:rsidRDefault="006D08E4" w:rsidP="006D08E4">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6D08E4" w:rsidRPr="001D4C76" w:rsidRDefault="006D08E4" w:rsidP="006D08E4">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924"/>
        <w:gridCol w:w="1023"/>
        <w:gridCol w:w="1023"/>
        <w:gridCol w:w="4442"/>
      </w:tblGrid>
      <w:tr w:rsidR="00FB2EF4" w:rsidRPr="001D4C76" w:rsidTr="006D08E4">
        <w:trPr>
          <w:trHeight w:val="340"/>
          <w:jc w:val="center"/>
        </w:trPr>
        <w:tc>
          <w:tcPr>
            <w:tcW w:w="1553" w:type="pct"/>
            <w:vAlign w:val="center"/>
          </w:tcPr>
          <w:p w:rsidR="00FB2EF4" w:rsidRPr="001D4C76" w:rsidRDefault="00FB2EF4" w:rsidP="006D08E4">
            <w:pPr>
              <w:pStyle w:val="a7"/>
              <w:tabs>
                <w:tab w:val="left" w:pos="426"/>
              </w:tabs>
              <w:spacing w:line="280" w:lineRule="exact"/>
              <w:ind w:right="-51"/>
              <w:jc w:val="center"/>
              <w:rPr>
                <w:b/>
                <w:kern w:val="2"/>
                <w:sz w:val="18"/>
              </w:rPr>
            </w:pPr>
            <w:r w:rsidRPr="001D4C76">
              <w:rPr>
                <w:rFonts w:hint="eastAsia"/>
                <w:b/>
                <w:kern w:val="2"/>
                <w:sz w:val="18"/>
              </w:rPr>
              <w:t>指标名称</w:t>
            </w:r>
          </w:p>
        </w:tc>
        <w:tc>
          <w:tcPr>
            <w:tcW w:w="543" w:type="pct"/>
            <w:vAlign w:val="center"/>
          </w:tcPr>
          <w:p w:rsidR="00FB2EF4" w:rsidRPr="001D4C76" w:rsidRDefault="00FB2EF4" w:rsidP="006D08E4">
            <w:pPr>
              <w:pStyle w:val="a7"/>
              <w:tabs>
                <w:tab w:val="left" w:pos="426"/>
              </w:tabs>
              <w:spacing w:line="280" w:lineRule="exact"/>
              <w:jc w:val="center"/>
              <w:rPr>
                <w:b/>
                <w:spacing w:val="-14"/>
                <w:kern w:val="2"/>
                <w:sz w:val="18"/>
              </w:rPr>
            </w:pPr>
            <w:r w:rsidRPr="001D4C76">
              <w:rPr>
                <w:rFonts w:hint="eastAsia"/>
                <w:b/>
                <w:spacing w:val="-14"/>
                <w:kern w:val="2"/>
                <w:sz w:val="18"/>
              </w:rPr>
              <w:t>计量单位</w:t>
            </w:r>
          </w:p>
        </w:tc>
        <w:tc>
          <w:tcPr>
            <w:tcW w:w="543" w:type="pct"/>
            <w:vAlign w:val="center"/>
          </w:tcPr>
          <w:p w:rsidR="00FB2EF4" w:rsidRPr="001D4C76" w:rsidRDefault="00FB2EF4" w:rsidP="006D08E4">
            <w:pPr>
              <w:pStyle w:val="a7"/>
              <w:tabs>
                <w:tab w:val="left" w:pos="426"/>
              </w:tabs>
              <w:spacing w:line="280" w:lineRule="exact"/>
              <w:jc w:val="center"/>
              <w:rPr>
                <w:b/>
                <w:spacing w:val="-14"/>
                <w:kern w:val="2"/>
                <w:sz w:val="18"/>
              </w:rPr>
            </w:pPr>
            <w:r w:rsidRPr="001D4C76">
              <w:rPr>
                <w:rFonts w:hint="eastAsia"/>
                <w:b/>
                <w:spacing w:val="-14"/>
                <w:kern w:val="2"/>
                <w:sz w:val="18"/>
              </w:rPr>
              <w:t>代码</w:t>
            </w:r>
          </w:p>
        </w:tc>
        <w:tc>
          <w:tcPr>
            <w:tcW w:w="2360" w:type="pct"/>
            <w:vAlign w:val="center"/>
          </w:tcPr>
          <w:p w:rsidR="00FB2EF4" w:rsidRPr="001D4C76" w:rsidRDefault="00FB2EF4" w:rsidP="006D08E4">
            <w:pPr>
              <w:pStyle w:val="a7"/>
              <w:tabs>
                <w:tab w:val="left" w:pos="426"/>
              </w:tabs>
              <w:spacing w:line="280" w:lineRule="exact"/>
              <w:ind w:right="-51"/>
              <w:jc w:val="center"/>
              <w:rPr>
                <w:b/>
                <w:kern w:val="2"/>
                <w:sz w:val="18"/>
              </w:rPr>
            </w:pPr>
            <w:r w:rsidRPr="001D4C76">
              <w:rPr>
                <w:rFonts w:hint="eastAsia"/>
                <w:b/>
                <w:kern w:val="2"/>
                <w:sz w:val="18"/>
              </w:rPr>
              <w:t>本年实际</w:t>
            </w:r>
          </w:p>
        </w:tc>
      </w:tr>
      <w:tr w:rsidR="00FB2EF4" w:rsidRPr="001D4C76" w:rsidTr="006D08E4">
        <w:trPr>
          <w:trHeight w:val="340"/>
          <w:jc w:val="center"/>
        </w:trPr>
        <w:tc>
          <w:tcPr>
            <w:tcW w:w="1553" w:type="pct"/>
            <w:vAlign w:val="center"/>
          </w:tcPr>
          <w:p w:rsidR="00FB2EF4" w:rsidRPr="001D4C76" w:rsidRDefault="00FB2EF4" w:rsidP="006D08E4">
            <w:pPr>
              <w:pStyle w:val="a7"/>
              <w:tabs>
                <w:tab w:val="left" w:pos="426"/>
              </w:tabs>
              <w:spacing w:line="280" w:lineRule="exact"/>
              <w:ind w:right="-51"/>
              <w:jc w:val="center"/>
              <w:rPr>
                <w:bCs/>
                <w:kern w:val="2"/>
                <w:sz w:val="18"/>
              </w:rPr>
            </w:pPr>
            <w:r w:rsidRPr="001D4C76">
              <w:rPr>
                <w:rFonts w:hint="eastAsia"/>
                <w:bCs/>
                <w:kern w:val="2"/>
                <w:sz w:val="18"/>
              </w:rPr>
              <w:t>甲</w:t>
            </w:r>
          </w:p>
        </w:tc>
        <w:tc>
          <w:tcPr>
            <w:tcW w:w="543"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int="eastAsia"/>
                <w:kern w:val="2"/>
                <w:sz w:val="18"/>
              </w:rPr>
              <w:t>乙</w:t>
            </w:r>
          </w:p>
        </w:tc>
        <w:tc>
          <w:tcPr>
            <w:tcW w:w="543" w:type="pct"/>
            <w:vAlign w:val="center"/>
          </w:tcPr>
          <w:p w:rsidR="00FB2EF4" w:rsidRPr="001D4C76" w:rsidRDefault="00FB2EF4" w:rsidP="006D08E4">
            <w:pPr>
              <w:tabs>
                <w:tab w:val="left" w:pos="426"/>
              </w:tabs>
              <w:spacing w:line="280" w:lineRule="exact"/>
              <w:jc w:val="center"/>
              <w:rPr>
                <w:sz w:val="18"/>
              </w:rPr>
            </w:pPr>
            <w:r w:rsidRPr="001D4C76">
              <w:rPr>
                <w:rFonts w:hint="eastAsia"/>
                <w:sz w:val="18"/>
              </w:rPr>
              <w:t>丙</w:t>
            </w:r>
          </w:p>
        </w:tc>
        <w:tc>
          <w:tcPr>
            <w:tcW w:w="2360" w:type="pct"/>
            <w:vAlign w:val="center"/>
          </w:tcPr>
          <w:p w:rsidR="00FB2EF4" w:rsidRPr="001D4C76" w:rsidRDefault="00FB2EF4" w:rsidP="006D08E4">
            <w:pPr>
              <w:pStyle w:val="a7"/>
              <w:tabs>
                <w:tab w:val="left" w:pos="426"/>
              </w:tabs>
              <w:spacing w:line="280" w:lineRule="exact"/>
              <w:ind w:right="-51"/>
              <w:jc w:val="center"/>
              <w:rPr>
                <w:kern w:val="2"/>
                <w:sz w:val="18"/>
              </w:rPr>
            </w:pPr>
            <w:r w:rsidRPr="001D4C76">
              <w:rPr>
                <w:rFonts w:hint="eastAsia"/>
                <w:kern w:val="2"/>
                <w:sz w:val="18"/>
              </w:rPr>
              <w:t>1</w:t>
            </w:r>
          </w:p>
        </w:tc>
      </w:tr>
      <w:tr w:rsidR="00FB2EF4" w:rsidRPr="001D4C76" w:rsidTr="006D08E4">
        <w:trPr>
          <w:trHeight w:val="340"/>
          <w:jc w:val="center"/>
        </w:trPr>
        <w:tc>
          <w:tcPr>
            <w:tcW w:w="1553" w:type="pct"/>
            <w:vAlign w:val="center"/>
          </w:tcPr>
          <w:p w:rsidR="00FB2EF4" w:rsidRPr="001D4C76" w:rsidRDefault="00FB2EF4" w:rsidP="006D08E4">
            <w:pPr>
              <w:pStyle w:val="a7"/>
              <w:tabs>
                <w:tab w:val="left" w:pos="426"/>
              </w:tabs>
              <w:spacing w:line="280" w:lineRule="exact"/>
              <w:ind w:right="-51"/>
              <w:rPr>
                <w:kern w:val="2"/>
                <w:sz w:val="18"/>
              </w:rPr>
            </w:pPr>
            <w:r w:rsidRPr="001D4C76">
              <w:rPr>
                <w:rFonts w:hint="eastAsia"/>
                <w:kern w:val="2"/>
                <w:sz w:val="18"/>
              </w:rPr>
              <w:t>企业数</w:t>
            </w:r>
          </w:p>
        </w:tc>
        <w:tc>
          <w:tcPr>
            <w:tcW w:w="543" w:type="pct"/>
            <w:vAlign w:val="center"/>
          </w:tcPr>
          <w:p w:rsidR="00FB2EF4" w:rsidRPr="001D4C76" w:rsidRDefault="00542C65" w:rsidP="006D08E4">
            <w:pPr>
              <w:pStyle w:val="a7"/>
              <w:tabs>
                <w:tab w:val="left" w:pos="426"/>
              </w:tabs>
              <w:spacing w:line="280" w:lineRule="exact"/>
              <w:jc w:val="center"/>
              <w:rPr>
                <w:kern w:val="2"/>
                <w:sz w:val="18"/>
              </w:rPr>
            </w:pPr>
            <w:r>
              <w:rPr>
                <w:rFonts w:hint="eastAsia"/>
                <w:kern w:val="2"/>
                <w:sz w:val="18"/>
              </w:rPr>
              <w:t>个</w:t>
            </w:r>
          </w:p>
        </w:tc>
        <w:tc>
          <w:tcPr>
            <w:tcW w:w="543"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Ansi="宋体" w:hint="eastAsia"/>
                <w:kern w:val="2"/>
                <w:sz w:val="18"/>
                <w:szCs w:val="18"/>
              </w:rPr>
              <w:t>1</w:t>
            </w:r>
          </w:p>
        </w:tc>
        <w:tc>
          <w:tcPr>
            <w:tcW w:w="2360" w:type="pct"/>
            <w:vAlign w:val="center"/>
          </w:tcPr>
          <w:p w:rsidR="00FB2EF4" w:rsidRPr="001D4C76" w:rsidRDefault="00FB2EF4"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D10FDE" w:rsidRDefault="00542C65" w:rsidP="006D08E4">
            <w:pPr>
              <w:pStyle w:val="a7"/>
              <w:tabs>
                <w:tab w:val="left" w:pos="426"/>
              </w:tabs>
              <w:spacing w:line="280" w:lineRule="exact"/>
              <w:ind w:right="-51"/>
              <w:rPr>
                <w:kern w:val="2"/>
                <w:sz w:val="18"/>
              </w:rPr>
            </w:pPr>
            <w:r w:rsidRPr="00D10FDE">
              <w:rPr>
                <w:rFonts w:hAnsi="宋体" w:hint="eastAsia"/>
                <w:kern w:val="2"/>
                <w:sz w:val="18"/>
                <w:szCs w:val="18"/>
              </w:rPr>
              <w:t>一、主要原辅材料</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cs="宋体" w:hint="eastAsia"/>
                <w:sz w:val="18"/>
                <w:szCs w:val="18"/>
              </w:rPr>
              <w:t>—</w:t>
            </w:r>
          </w:p>
        </w:tc>
        <w:tc>
          <w:tcPr>
            <w:tcW w:w="543" w:type="pct"/>
            <w:vAlign w:val="center"/>
          </w:tcPr>
          <w:p w:rsidR="00542C65" w:rsidRPr="00D10FDE" w:rsidRDefault="00542C65" w:rsidP="006D08E4">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r w:rsidRPr="00592EB7">
              <w:rPr>
                <w:rFonts w:hAnsi="宋体" w:cs="宋体" w:hint="eastAsia"/>
                <w:color w:val="FF0000"/>
                <w:sz w:val="18"/>
                <w:szCs w:val="18"/>
              </w:rPr>
              <w:t>—</w:t>
            </w:r>
          </w:p>
        </w:tc>
      </w:tr>
      <w:tr w:rsidR="00542C65" w:rsidRPr="001D4C76" w:rsidTr="006D08E4">
        <w:trPr>
          <w:trHeight w:val="340"/>
          <w:jc w:val="center"/>
        </w:trPr>
        <w:tc>
          <w:tcPr>
            <w:tcW w:w="1553" w:type="pct"/>
            <w:vAlign w:val="center"/>
          </w:tcPr>
          <w:p w:rsidR="00542C65" w:rsidRPr="00D10FDE" w:rsidRDefault="00542C65" w:rsidP="006D08E4">
            <w:pPr>
              <w:pStyle w:val="a7"/>
              <w:tabs>
                <w:tab w:val="left" w:pos="426"/>
              </w:tabs>
              <w:spacing w:line="280" w:lineRule="exact"/>
              <w:ind w:right="-51"/>
              <w:rPr>
                <w:kern w:val="2"/>
                <w:sz w:val="18"/>
              </w:rPr>
            </w:pPr>
            <w:r w:rsidRPr="00D10FDE">
              <w:rPr>
                <w:rFonts w:hAnsi="宋体" w:hint="eastAsia"/>
                <w:kern w:val="2"/>
                <w:sz w:val="18"/>
                <w:szCs w:val="18"/>
              </w:rPr>
              <w:t>木片</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hint="eastAsia"/>
                <w:kern w:val="2"/>
                <w:sz w:val="18"/>
                <w:szCs w:val="18"/>
              </w:rPr>
              <w:t>万吨</w:t>
            </w:r>
          </w:p>
        </w:tc>
        <w:tc>
          <w:tcPr>
            <w:tcW w:w="543" w:type="pct"/>
            <w:vAlign w:val="center"/>
          </w:tcPr>
          <w:p w:rsidR="00542C65" w:rsidRPr="00D10FDE" w:rsidRDefault="001C09F4" w:rsidP="006D08E4">
            <w:pPr>
              <w:pStyle w:val="a7"/>
              <w:tabs>
                <w:tab w:val="left" w:pos="426"/>
              </w:tabs>
              <w:spacing w:line="280" w:lineRule="exact"/>
              <w:jc w:val="center"/>
              <w:rPr>
                <w:rFonts w:hAnsi="宋体"/>
                <w:kern w:val="2"/>
                <w:sz w:val="18"/>
                <w:szCs w:val="18"/>
              </w:rPr>
            </w:pPr>
            <w:r w:rsidRPr="00D10FDE">
              <w:rPr>
                <w:rFonts w:hAnsi="宋体" w:hint="eastAsia"/>
                <w:kern w:val="2"/>
                <w:sz w:val="18"/>
                <w:szCs w:val="18"/>
              </w:rPr>
              <w:t>2</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D10FDE" w:rsidRDefault="00542C65" w:rsidP="006D08E4">
            <w:pPr>
              <w:pStyle w:val="a7"/>
              <w:tabs>
                <w:tab w:val="left" w:pos="426"/>
              </w:tabs>
              <w:spacing w:line="280" w:lineRule="exact"/>
              <w:ind w:right="-51"/>
              <w:rPr>
                <w:kern w:val="2"/>
                <w:sz w:val="18"/>
              </w:rPr>
            </w:pPr>
            <w:r w:rsidRPr="00D10FDE">
              <w:rPr>
                <w:rFonts w:hAnsi="宋体" w:hint="eastAsia"/>
                <w:kern w:val="2"/>
                <w:sz w:val="18"/>
                <w:szCs w:val="18"/>
              </w:rPr>
              <w:t>麦草</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hint="eastAsia"/>
                <w:kern w:val="2"/>
                <w:sz w:val="18"/>
                <w:szCs w:val="18"/>
              </w:rPr>
              <w:t>万吨</w:t>
            </w:r>
          </w:p>
        </w:tc>
        <w:tc>
          <w:tcPr>
            <w:tcW w:w="543" w:type="pct"/>
            <w:vAlign w:val="center"/>
          </w:tcPr>
          <w:p w:rsidR="00542C65" w:rsidRPr="00D10FDE" w:rsidRDefault="001C09F4" w:rsidP="006D08E4">
            <w:pPr>
              <w:pStyle w:val="a7"/>
              <w:tabs>
                <w:tab w:val="left" w:pos="426"/>
              </w:tabs>
              <w:spacing w:line="280" w:lineRule="exact"/>
              <w:jc w:val="center"/>
              <w:rPr>
                <w:rFonts w:hAnsi="宋体"/>
                <w:kern w:val="2"/>
                <w:sz w:val="18"/>
                <w:szCs w:val="18"/>
              </w:rPr>
            </w:pPr>
            <w:r w:rsidRPr="00D10FDE">
              <w:rPr>
                <w:rFonts w:hAnsi="宋体" w:hint="eastAsia"/>
                <w:kern w:val="2"/>
                <w:sz w:val="18"/>
                <w:szCs w:val="18"/>
              </w:rPr>
              <w:t>3</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D10FDE" w:rsidRDefault="00542C65" w:rsidP="006D08E4">
            <w:pPr>
              <w:pStyle w:val="a7"/>
              <w:tabs>
                <w:tab w:val="left" w:pos="426"/>
              </w:tabs>
              <w:spacing w:line="280" w:lineRule="exact"/>
              <w:ind w:right="-51"/>
              <w:rPr>
                <w:kern w:val="2"/>
                <w:sz w:val="18"/>
              </w:rPr>
            </w:pPr>
            <w:r w:rsidRPr="00D10FDE">
              <w:rPr>
                <w:rFonts w:hAnsi="宋体" w:hint="eastAsia"/>
                <w:kern w:val="2"/>
                <w:sz w:val="18"/>
                <w:szCs w:val="18"/>
              </w:rPr>
              <w:t>芦苇</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hint="eastAsia"/>
                <w:kern w:val="2"/>
                <w:sz w:val="18"/>
                <w:szCs w:val="18"/>
              </w:rPr>
              <w:t>万吨</w:t>
            </w:r>
          </w:p>
        </w:tc>
        <w:tc>
          <w:tcPr>
            <w:tcW w:w="543" w:type="pct"/>
            <w:vAlign w:val="center"/>
          </w:tcPr>
          <w:p w:rsidR="00542C65" w:rsidRPr="00D10FDE" w:rsidRDefault="001C09F4" w:rsidP="006D08E4">
            <w:pPr>
              <w:pStyle w:val="a7"/>
              <w:tabs>
                <w:tab w:val="left" w:pos="426"/>
              </w:tabs>
              <w:spacing w:line="280" w:lineRule="exact"/>
              <w:jc w:val="center"/>
              <w:rPr>
                <w:rFonts w:hAnsi="宋体"/>
                <w:kern w:val="2"/>
                <w:sz w:val="18"/>
                <w:szCs w:val="18"/>
              </w:rPr>
            </w:pPr>
            <w:r w:rsidRPr="00D10FDE">
              <w:rPr>
                <w:rFonts w:hAnsi="宋体" w:hint="eastAsia"/>
                <w:kern w:val="2"/>
                <w:sz w:val="18"/>
                <w:szCs w:val="18"/>
              </w:rPr>
              <w:t>4</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F59D9" w:rsidRPr="001D4C76" w:rsidTr="006D08E4">
        <w:trPr>
          <w:trHeight w:val="340"/>
          <w:jc w:val="center"/>
        </w:trPr>
        <w:tc>
          <w:tcPr>
            <w:tcW w:w="1553" w:type="pct"/>
            <w:vAlign w:val="center"/>
          </w:tcPr>
          <w:p w:rsidR="005F59D9" w:rsidRPr="00D10FDE" w:rsidRDefault="005F59D9" w:rsidP="006D08E4">
            <w:pPr>
              <w:pStyle w:val="a7"/>
              <w:tabs>
                <w:tab w:val="left" w:pos="426"/>
              </w:tabs>
              <w:spacing w:line="280" w:lineRule="exact"/>
              <w:ind w:right="-51"/>
              <w:rPr>
                <w:rFonts w:hAnsi="宋体"/>
                <w:kern w:val="2"/>
                <w:sz w:val="18"/>
                <w:szCs w:val="18"/>
              </w:rPr>
            </w:pPr>
            <w:r>
              <w:rPr>
                <w:rFonts w:hAnsi="宋体" w:hint="eastAsia"/>
                <w:kern w:val="2"/>
                <w:sz w:val="18"/>
                <w:szCs w:val="18"/>
              </w:rPr>
              <w:t>废纸</w:t>
            </w:r>
          </w:p>
        </w:tc>
        <w:tc>
          <w:tcPr>
            <w:tcW w:w="543" w:type="pct"/>
            <w:vAlign w:val="center"/>
          </w:tcPr>
          <w:p w:rsidR="005F59D9" w:rsidRPr="00D10FDE" w:rsidRDefault="005F59D9" w:rsidP="006D08E4">
            <w:pPr>
              <w:pStyle w:val="a7"/>
              <w:tabs>
                <w:tab w:val="left" w:pos="426"/>
              </w:tabs>
              <w:spacing w:line="280" w:lineRule="exact"/>
              <w:jc w:val="center"/>
              <w:rPr>
                <w:rFonts w:hAnsi="宋体"/>
                <w:kern w:val="2"/>
                <w:sz w:val="18"/>
                <w:szCs w:val="18"/>
              </w:rPr>
            </w:pPr>
            <w:r>
              <w:rPr>
                <w:rFonts w:hAnsi="宋体" w:hint="eastAsia"/>
                <w:kern w:val="2"/>
                <w:sz w:val="18"/>
                <w:szCs w:val="18"/>
              </w:rPr>
              <w:t>万吨</w:t>
            </w:r>
          </w:p>
        </w:tc>
        <w:tc>
          <w:tcPr>
            <w:tcW w:w="543" w:type="pct"/>
            <w:vAlign w:val="center"/>
          </w:tcPr>
          <w:p w:rsidR="005F59D9" w:rsidRPr="00D10FDE" w:rsidRDefault="00E729D7" w:rsidP="006D08E4">
            <w:pPr>
              <w:pStyle w:val="a7"/>
              <w:tabs>
                <w:tab w:val="left" w:pos="426"/>
              </w:tabs>
              <w:spacing w:line="280" w:lineRule="exact"/>
              <w:jc w:val="center"/>
              <w:rPr>
                <w:rFonts w:hAnsi="宋体"/>
                <w:kern w:val="2"/>
                <w:sz w:val="18"/>
                <w:szCs w:val="18"/>
              </w:rPr>
            </w:pPr>
            <w:r>
              <w:rPr>
                <w:rFonts w:hAnsi="宋体" w:hint="eastAsia"/>
                <w:kern w:val="2"/>
                <w:sz w:val="18"/>
                <w:szCs w:val="18"/>
              </w:rPr>
              <w:t>5</w:t>
            </w:r>
          </w:p>
        </w:tc>
        <w:tc>
          <w:tcPr>
            <w:tcW w:w="2360" w:type="pct"/>
            <w:vAlign w:val="center"/>
          </w:tcPr>
          <w:p w:rsidR="005F59D9" w:rsidRPr="001D4C76" w:rsidRDefault="005F59D9"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D10FDE" w:rsidRDefault="00542C65" w:rsidP="006D08E4">
            <w:pPr>
              <w:pStyle w:val="a7"/>
              <w:tabs>
                <w:tab w:val="left" w:pos="426"/>
              </w:tabs>
              <w:spacing w:line="280" w:lineRule="exact"/>
              <w:ind w:right="-51"/>
              <w:rPr>
                <w:kern w:val="2"/>
                <w:sz w:val="18"/>
              </w:rPr>
            </w:pPr>
            <w:r w:rsidRPr="00D10FDE">
              <w:rPr>
                <w:rFonts w:hint="eastAsia"/>
                <w:kern w:val="2"/>
                <w:sz w:val="18"/>
              </w:rPr>
              <w:t>二、主要产品生产情况</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cs="宋体" w:hint="eastAsia"/>
                <w:sz w:val="18"/>
                <w:szCs w:val="18"/>
              </w:rPr>
              <w:t>—</w:t>
            </w:r>
          </w:p>
        </w:tc>
        <w:tc>
          <w:tcPr>
            <w:tcW w:w="543" w:type="pct"/>
            <w:vAlign w:val="center"/>
          </w:tcPr>
          <w:p w:rsidR="00542C65" w:rsidRPr="00D10FDE" w:rsidRDefault="00542C65" w:rsidP="006D08E4">
            <w:pPr>
              <w:pStyle w:val="a7"/>
              <w:tabs>
                <w:tab w:val="left" w:pos="426"/>
              </w:tabs>
              <w:spacing w:line="280" w:lineRule="exact"/>
              <w:jc w:val="center"/>
              <w:rPr>
                <w:kern w:val="2"/>
                <w:sz w:val="18"/>
              </w:rPr>
            </w:pPr>
            <w:r w:rsidRPr="00D10FDE">
              <w:rPr>
                <w:rFonts w:hAnsi="宋体" w:cs="宋体" w:hint="eastAsia"/>
                <w:sz w:val="18"/>
                <w:szCs w:val="18"/>
              </w:rPr>
              <w:t>—</w:t>
            </w:r>
          </w:p>
        </w:tc>
        <w:tc>
          <w:tcPr>
            <w:tcW w:w="2360" w:type="pct"/>
            <w:vAlign w:val="center"/>
          </w:tcPr>
          <w:p w:rsidR="00542C65" w:rsidRPr="001D4C76" w:rsidRDefault="00542C65" w:rsidP="006D08E4">
            <w:pPr>
              <w:pStyle w:val="a7"/>
              <w:tabs>
                <w:tab w:val="left" w:pos="426"/>
              </w:tabs>
              <w:spacing w:line="280" w:lineRule="exact"/>
              <w:jc w:val="center"/>
              <w:rPr>
                <w:kern w:val="2"/>
                <w:sz w:val="18"/>
              </w:rPr>
            </w:pPr>
            <w:r w:rsidRPr="001D4C76">
              <w:rPr>
                <w:rFonts w:hAnsi="宋体" w:cs="宋体" w:hint="eastAsia"/>
                <w:sz w:val="18"/>
                <w:szCs w:val="18"/>
              </w:rPr>
              <w:t>—</w:t>
            </w:r>
          </w:p>
        </w:tc>
      </w:tr>
      <w:tr w:rsidR="00542C65" w:rsidRPr="001D4C76" w:rsidTr="006D08E4">
        <w:trPr>
          <w:trHeight w:val="340"/>
          <w:jc w:val="center"/>
        </w:trPr>
        <w:tc>
          <w:tcPr>
            <w:tcW w:w="1553" w:type="pct"/>
            <w:vAlign w:val="center"/>
          </w:tcPr>
          <w:p w:rsidR="00542C65" w:rsidRPr="001D4C76" w:rsidRDefault="00542C65" w:rsidP="006D08E4">
            <w:pPr>
              <w:pStyle w:val="a7"/>
              <w:tabs>
                <w:tab w:val="left" w:pos="426"/>
              </w:tabs>
              <w:spacing w:line="280" w:lineRule="exact"/>
              <w:ind w:right="-51"/>
              <w:rPr>
                <w:kern w:val="2"/>
                <w:sz w:val="18"/>
              </w:rPr>
            </w:pPr>
            <w:r w:rsidRPr="001D4C76">
              <w:rPr>
                <w:rFonts w:hint="eastAsia"/>
                <w:kern w:val="2"/>
                <w:sz w:val="18"/>
              </w:rPr>
              <w:t>机制纸产量</w:t>
            </w:r>
          </w:p>
        </w:tc>
        <w:tc>
          <w:tcPr>
            <w:tcW w:w="543" w:type="pct"/>
            <w:vAlign w:val="center"/>
          </w:tcPr>
          <w:p w:rsidR="00542C65" w:rsidRPr="001D4C76" w:rsidRDefault="00542C65" w:rsidP="006D08E4">
            <w:pPr>
              <w:pStyle w:val="a7"/>
              <w:tabs>
                <w:tab w:val="left" w:pos="426"/>
              </w:tabs>
              <w:spacing w:line="280" w:lineRule="exact"/>
              <w:jc w:val="center"/>
              <w:rPr>
                <w:kern w:val="2"/>
                <w:sz w:val="18"/>
              </w:rPr>
            </w:pPr>
            <w:r w:rsidRPr="001D4C76">
              <w:rPr>
                <w:rFonts w:hAnsi="宋体" w:hint="eastAsia"/>
                <w:kern w:val="2"/>
                <w:sz w:val="18"/>
                <w:szCs w:val="18"/>
              </w:rPr>
              <w:t>万吨</w:t>
            </w:r>
          </w:p>
        </w:tc>
        <w:tc>
          <w:tcPr>
            <w:tcW w:w="543" w:type="pct"/>
            <w:vAlign w:val="center"/>
          </w:tcPr>
          <w:p w:rsidR="00542C65" w:rsidRPr="001D4C76" w:rsidRDefault="00E729D7" w:rsidP="006D08E4">
            <w:pPr>
              <w:tabs>
                <w:tab w:val="left" w:pos="426"/>
              </w:tabs>
              <w:spacing w:line="280" w:lineRule="exact"/>
              <w:jc w:val="center"/>
              <w:rPr>
                <w:rFonts w:ascii="宋体" w:hAnsi="宋体" w:cs="宋体"/>
                <w:sz w:val="18"/>
                <w:szCs w:val="18"/>
              </w:rPr>
            </w:pPr>
            <w:r>
              <w:rPr>
                <w:rFonts w:ascii="宋体" w:hAnsi="宋体" w:cs="宋体" w:hint="eastAsia"/>
                <w:sz w:val="18"/>
                <w:szCs w:val="18"/>
              </w:rPr>
              <w:t>6</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1D4C76" w:rsidRDefault="00542C65" w:rsidP="006D08E4">
            <w:pPr>
              <w:pStyle w:val="a7"/>
              <w:tabs>
                <w:tab w:val="left" w:pos="426"/>
              </w:tabs>
              <w:spacing w:line="280" w:lineRule="exact"/>
              <w:jc w:val="left"/>
              <w:rPr>
                <w:kern w:val="2"/>
                <w:sz w:val="18"/>
              </w:rPr>
            </w:pPr>
            <w:r w:rsidRPr="001D4C76">
              <w:rPr>
                <w:rFonts w:hAnsi="宋体" w:hint="eastAsia"/>
                <w:kern w:val="2"/>
                <w:sz w:val="18"/>
              </w:rPr>
              <w:t>纸板产品产量</w:t>
            </w:r>
          </w:p>
        </w:tc>
        <w:tc>
          <w:tcPr>
            <w:tcW w:w="543" w:type="pct"/>
            <w:vAlign w:val="center"/>
          </w:tcPr>
          <w:p w:rsidR="00542C65" w:rsidRPr="001D4C76" w:rsidRDefault="00542C65" w:rsidP="006D08E4">
            <w:pPr>
              <w:pStyle w:val="a7"/>
              <w:tabs>
                <w:tab w:val="left" w:pos="426"/>
              </w:tabs>
              <w:spacing w:line="280" w:lineRule="exact"/>
              <w:jc w:val="center"/>
              <w:rPr>
                <w:kern w:val="2"/>
                <w:sz w:val="18"/>
              </w:rPr>
            </w:pPr>
            <w:r w:rsidRPr="001D4C76">
              <w:rPr>
                <w:rFonts w:hAnsi="宋体" w:hint="eastAsia"/>
                <w:kern w:val="2"/>
                <w:sz w:val="18"/>
                <w:szCs w:val="18"/>
              </w:rPr>
              <w:t>万吨</w:t>
            </w:r>
          </w:p>
        </w:tc>
        <w:tc>
          <w:tcPr>
            <w:tcW w:w="543" w:type="pct"/>
            <w:vAlign w:val="center"/>
          </w:tcPr>
          <w:p w:rsidR="00542C65" w:rsidRPr="001D4C76" w:rsidRDefault="00E729D7" w:rsidP="006D08E4">
            <w:pPr>
              <w:pStyle w:val="a7"/>
              <w:tabs>
                <w:tab w:val="left" w:pos="426"/>
              </w:tabs>
              <w:spacing w:line="280" w:lineRule="exact"/>
              <w:jc w:val="center"/>
              <w:rPr>
                <w:kern w:val="2"/>
                <w:sz w:val="18"/>
              </w:rPr>
            </w:pPr>
            <w:r>
              <w:rPr>
                <w:rFonts w:hint="eastAsia"/>
                <w:kern w:val="2"/>
                <w:sz w:val="18"/>
              </w:rPr>
              <w:t>7</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1D4C76" w:rsidRDefault="00542C65" w:rsidP="006D08E4">
            <w:pPr>
              <w:pStyle w:val="a7"/>
              <w:tabs>
                <w:tab w:val="left" w:pos="426"/>
              </w:tabs>
              <w:spacing w:line="280" w:lineRule="exact"/>
              <w:ind w:right="-51"/>
              <w:rPr>
                <w:kern w:val="2"/>
                <w:sz w:val="18"/>
              </w:rPr>
            </w:pPr>
            <w:r w:rsidRPr="001D4C76">
              <w:rPr>
                <w:rFonts w:hAnsi="宋体" w:hint="eastAsia"/>
                <w:kern w:val="2"/>
                <w:sz w:val="18"/>
              </w:rPr>
              <w:t>纸浆产量（风干浆）</w:t>
            </w:r>
          </w:p>
        </w:tc>
        <w:tc>
          <w:tcPr>
            <w:tcW w:w="543" w:type="pct"/>
            <w:vAlign w:val="center"/>
          </w:tcPr>
          <w:p w:rsidR="00542C65" w:rsidRPr="001D4C76" w:rsidRDefault="00542C65" w:rsidP="006D08E4">
            <w:pPr>
              <w:pStyle w:val="a7"/>
              <w:tabs>
                <w:tab w:val="left" w:pos="426"/>
              </w:tabs>
              <w:spacing w:line="280" w:lineRule="exact"/>
              <w:jc w:val="center"/>
              <w:rPr>
                <w:kern w:val="2"/>
                <w:sz w:val="18"/>
              </w:rPr>
            </w:pPr>
            <w:r w:rsidRPr="001D4C76">
              <w:rPr>
                <w:rFonts w:hAnsi="宋体" w:hint="eastAsia"/>
                <w:kern w:val="2"/>
                <w:sz w:val="18"/>
                <w:szCs w:val="18"/>
              </w:rPr>
              <w:t>万吨</w:t>
            </w:r>
          </w:p>
        </w:tc>
        <w:tc>
          <w:tcPr>
            <w:tcW w:w="543" w:type="pct"/>
            <w:vAlign w:val="center"/>
          </w:tcPr>
          <w:p w:rsidR="00542C65" w:rsidRPr="001D4C76" w:rsidRDefault="00E729D7" w:rsidP="006D08E4">
            <w:pPr>
              <w:pStyle w:val="a7"/>
              <w:tabs>
                <w:tab w:val="left" w:pos="426"/>
              </w:tabs>
              <w:spacing w:line="280" w:lineRule="exact"/>
              <w:jc w:val="center"/>
              <w:rPr>
                <w:kern w:val="2"/>
                <w:sz w:val="18"/>
              </w:rPr>
            </w:pPr>
            <w:r>
              <w:rPr>
                <w:rFonts w:hAnsi="宋体" w:hint="eastAsia"/>
                <w:kern w:val="2"/>
                <w:sz w:val="18"/>
                <w:szCs w:val="18"/>
              </w:rPr>
              <w:t>8</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p>
        </w:tc>
      </w:tr>
      <w:tr w:rsidR="00542C65" w:rsidRPr="001D4C76" w:rsidTr="006D08E4">
        <w:trPr>
          <w:trHeight w:val="340"/>
          <w:jc w:val="center"/>
        </w:trPr>
        <w:tc>
          <w:tcPr>
            <w:tcW w:w="1553" w:type="pct"/>
            <w:vAlign w:val="center"/>
          </w:tcPr>
          <w:p w:rsidR="00542C65" w:rsidRPr="001D4C76" w:rsidRDefault="00542C65" w:rsidP="006D08E4">
            <w:pPr>
              <w:pStyle w:val="a7"/>
              <w:tabs>
                <w:tab w:val="left" w:pos="426"/>
              </w:tabs>
              <w:spacing w:line="280" w:lineRule="exact"/>
              <w:ind w:right="-51"/>
              <w:rPr>
                <w:rFonts w:hAnsi="宋体"/>
                <w:kern w:val="2"/>
                <w:sz w:val="18"/>
              </w:rPr>
            </w:pPr>
            <w:r>
              <w:rPr>
                <w:rFonts w:hAnsi="宋体" w:hint="eastAsia"/>
                <w:kern w:val="2"/>
                <w:sz w:val="18"/>
              </w:rPr>
              <w:t>三、废水治理情况</w:t>
            </w:r>
          </w:p>
        </w:tc>
        <w:tc>
          <w:tcPr>
            <w:tcW w:w="543" w:type="pct"/>
            <w:vAlign w:val="center"/>
          </w:tcPr>
          <w:p w:rsidR="00542C65" w:rsidRPr="001D4C76" w:rsidRDefault="00542C65" w:rsidP="006D08E4">
            <w:pPr>
              <w:pStyle w:val="a7"/>
              <w:tabs>
                <w:tab w:val="left" w:pos="426"/>
              </w:tabs>
              <w:spacing w:line="280" w:lineRule="exact"/>
              <w:jc w:val="center"/>
              <w:rPr>
                <w:rFonts w:hAnsi="宋体"/>
                <w:kern w:val="2"/>
                <w:sz w:val="18"/>
                <w:szCs w:val="18"/>
              </w:rPr>
            </w:pPr>
            <w:r w:rsidRPr="001D4C76">
              <w:rPr>
                <w:rFonts w:hAnsi="宋体" w:cs="宋体" w:hint="eastAsia"/>
                <w:sz w:val="18"/>
                <w:szCs w:val="18"/>
              </w:rPr>
              <w:t>—</w:t>
            </w:r>
          </w:p>
        </w:tc>
        <w:tc>
          <w:tcPr>
            <w:tcW w:w="543" w:type="pct"/>
            <w:vAlign w:val="center"/>
          </w:tcPr>
          <w:p w:rsidR="00542C65" w:rsidRPr="001D4C76" w:rsidRDefault="00542C65" w:rsidP="006D08E4">
            <w:pPr>
              <w:pStyle w:val="a7"/>
              <w:tabs>
                <w:tab w:val="left" w:pos="426"/>
              </w:tabs>
              <w:spacing w:line="280" w:lineRule="exact"/>
              <w:jc w:val="center"/>
              <w:rPr>
                <w:rFonts w:hAnsi="宋体"/>
                <w:kern w:val="2"/>
                <w:sz w:val="18"/>
                <w:szCs w:val="18"/>
              </w:rPr>
            </w:pPr>
            <w:r w:rsidRPr="001D4C76">
              <w:rPr>
                <w:rFonts w:hAnsi="宋体" w:cs="宋体" w:hint="eastAsia"/>
                <w:sz w:val="18"/>
                <w:szCs w:val="18"/>
              </w:rPr>
              <w:t>—</w:t>
            </w:r>
          </w:p>
        </w:tc>
        <w:tc>
          <w:tcPr>
            <w:tcW w:w="2360" w:type="pct"/>
            <w:vAlign w:val="center"/>
          </w:tcPr>
          <w:p w:rsidR="00542C65" w:rsidRPr="001D4C76" w:rsidRDefault="00542C65" w:rsidP="006D08E4">
            <w:pPr>
              <w:pStyle w:val="a7"/>
              <w:tabs>
                <w:tab w:val="left" w:pos="426"/>
              </w:tabs>
              <w:spacing w:line="280" w:lineRule="exact"/>
              <w:ind w:right="-51"/>
              <w:jc w:val="center"/>
              <w:rPr>
                <w:kern w:val="2"/>
                <w:sz w:val="18"/>
              </w:rPr>
            </w:pPr>
            <w:r w:rsidRPr="001D4C76">
              <w:rPr>
                <w:rFonts w:hAnsi="宋体" w:cs="宋体" w:hint="eastAsia"/>
                <w:sz w:val="18"/>
                <w:szCs w:val="18"/>
              </w:rPr>
              <w:t>—</w:t>
            </w:r>
          </w:p>
        </w:tc>
      </w:tr>
      <w:tr w:rsidR="001C09F4" w:rsidRPr="001D4C76" w:rsidTr="006D08E4">
        <w:trPr>
          <w:trHeight w:val="340"/>
          <w:jc w:val="center"/>
        </w:trPr>
        <w:tc>
          <w:tcPr>
            <w:tcW w:w="1553" w:type="pct"/>
            <w:vAlign w:val="center"/>
          </w:tcPr>
          <w:p w:rsidR="001C09F4" w:rsidRPr="001D4C76" w:rsidRDefault="001C09F4" w:rsidP="006D08E4">
            <w:pPr>
              <w:pStyle w:val="a7"/>
              <w:tabs>
                <w:tab w:val="left" w:pos="426"/>
              </w:tabs>
              <w:spacing w:line="280" w:lineRule="exact"/>
              <w:ind w:right="-51"/>
              <w:rPr>
                <w:rFonts w:hAnsi="宋体"/>
                <w:kern w:val="2"/>
                <w:sz w:val="18"/>
              </w:rPr>
            </w:pPr>
            <w:r w:rsidRPr="001D4C76">
              <w:rPr>
                <w:rFonts w:hint="eastAsia"/>
                <w:kern w:val="2"/>
                <w:sz w:val="18"/>
              </w:rPr>
              <w:t>废水治理设施数</w:t>
            </w:r>
          </w:p>
        </w:tc>
        <w:tc>
          <w:tcPr>
            <w:tcW w:w="543" w:type="pct"/>
            <w:vAlign w:val="center"/>
          </w:tcPr>
          <w:p w:rsidR="001C09F4" w:rsidRPr="001D4C76" w:rsidRDefault="001C09F4" w:rsidP="006D08E4">
            <w:pPr>
              <w:pStyle w:val="a7"/>
              <w:tabs>
                <w:tab w:val="left" w:pos="426"/>
              </w:tabs>
              <w:spacing w:line="280" w:lineRule="exact"/>
              <w:jc w:val="center"/>
              <w:rPr>
                <w:rFonts w:hAnsi="宋体"/>
                <w:kern w:val="2"/>
                <w:sz w:val="18"/>
                <w:szCs w:val="18"/>
              </w:rPr>
            </w:pPr>
            <w:r w:rsidRPr="001D4C76">
              <w:rPr>
                <w:rFonts w:hint="eastAsia"/>
                <w:kern w:val="2"/>
                <w:sz w:val="18"/>
              </w:rPr>
              <w:t>套</w:t>
            </w:r>
          </w:p>
        </w:tc>
        <w:tc>
          <w:tcPr>
            <w:tcW w:w="543" w:type="pct"/>
            <w:vAlign w:val="center"/>
          </w:tcPr>
          <w:p w:rsidR="001C09F4" w:rsidRPr="001D4C76" w:rsidRDefault="00E729D7" w:rsidP="006D08E4">
            <w:pPr>
              <w:pStyle w:val="a7"/>
              <w:tabs>
                <w:tab w:val="left" w:pos="426"/>
              </w:tabs>
              <w:spacing w:line="280" w:lineRule="exact"/>
              <w:jc w:val="center"/>
              <w:rPr>
                <w:rFonts w:hAnsi="宋体"/>
                <w:kern w:val="2"/>
                <w:sz w:val="18"/>
                <w:szCs w:val="18"/>
              </w:rPr>
            </w:pPr>
            <w:r>
              <w:rPr>
                <w:rFonts w:hAnsi="宋体" w:hint="eastAsia"/>
                <w:kern w:val="2"/>
                <w:sz w:val="18"/>
                <w:szCs w:val="18"/>
              </w:rPr>
              <w:t>9</w:t>
            </w:r>
          </w:p>
        </w:tc>
        <w:tc>
          <w:tcPr>
            <w:tcW w:w="2360" w:type="pct"/>
            <w:vAlign w:val="center"/>
          </w:tcPr>
          <w:p w:rsidR="001C09F4" w:rsidRPr="001D4C76" w:rsidRDefault="001C09F4" w:rsidP="006D08E4">
            <w:pPr>
              <w:pStyle w:val="a7"/>
              <w:tabs>
                <w:tab w:val="left" w:pos="426"/>
              </w:tabs>
              <w:spacing w:line="280" w:lineRule="exact"/>
              <w:ind w:right="-51"/>
              <w:jc w:val="center"/>
              <w:rPr>
                <w:kern w:val="2"/>
                <w:sz w:val="18"/>
              </w:rPr>
            </w:pPr>
          </w:p>
        </w:tc>
      </w:tr>
      <w:tr w:rsidR="001C09F4" w:rsidRPr="001D4C76" w:rsidTr="006D08E4">
        <w:trPr>
          <w:trHeight w:val="340"/>
          <w:jc w:val="center"/>
        </w:trPr>
        <w:tc>
          <w:tcPr>
            <w:tcW w:w="1553" w:type="pct"/>
            <w:vAlign w:val="center"/>
          </w:tcPr>
          <w:p w:rsidR="001C09F4" w:rsidRDefault="001C09F4" w:rsidP="006D08E4">
            <w:pPr>
              <w:pStyle w:val="a7"/>
              <w:tabs>
                <w:tab w:val="left" w:pos="426"/>
              </w:tabs>
              <w:spacing w:line="280" w:lineRule="exact"/>
              <w:ind w:right="-51"/>
              <w:rPr>
                <w:rFonts w:hAnsi="宋体"/>
                <w:kern w:val="2"/>
                <w:sz w:val="18"/>
              </w:rPr>
            </w:pPr>
            <w:r w:rsidRPr="001D4C76">
              <w:rPr>
                <w:rFonts w:hint="eastAsia"/>
                <w:kern w:val="2"/>
                <w:sz w:val="18"/>
              </w:rPr>
              <w:t>废水治理设施处理能力</w:t>
            </w:r>
          </w:p>
        </w:tc>
        <w:tc>
          <w:tcPr>
            <w:tcW w:w="543" w:type="pct"/>
            <w:vAlign w:val="center"/>
          </w:tcPr>
          <w:p w:rsidR="001C09F4" w:rsidRDefault="001C09F4" w:rsidP="006D08E4">
            <w:pPr>
              <w:pStyle w:val="a7"/>
              <w:tabs>
                <w:tab w:val="left" w:pos="426"/>
              </w:tabs>
              <w:spacing w:line="280" w:lineRule="exact"/>
              <w:jc w:val="center"/>
              <w:rPr>
                <w:rFonts w:hAnsi="宋体"/>
                <w:kern w:val="2"/>
                <w:sz w:val="18"/>
                <w:szCs w:val="18"/>
              </w:rPr>
            </w:pPr>
            <w:r w:rsidRPr="001D4C76">
              <w:rPr>
                <w:rFonts w:hint="eastAsia"/>
                <w:kern w:val="2"/>
                <w:sz w:val="18"/>
              </w:rPr>
              <w:t>万吨/日</w:t>
            </w:r>
          </w:p>
        </w:tc>
        <w:tc>
          <w:tcPr>
            <w:tcW w:w="543" w:type="pct"/>
            <w:vAlign w:val="center"/>
          </w:tcPr>
          <w:p w:rsidR="001C09F4" w:rsidRPr="001D4C76" w:rsidRDefault="00E729D7" w:rsidP="006D08E4">
            <w:pPr>
              <w:pStyle w:val="a7"/>
              <w:tabs>
                <w:tab w:val="left" w:pos="426"/>
              </w:tabs>
              <w:spacing w:line="280" w:lineRule="exact"/>
              <w:jc w:val="center"/>
              <w:rPr>
                <w:rFonts w:hAnsi="宋体"/>
                <w:kern w:val="2"/>
                <w:sz w:val="18"/>
                <w:szCs w:val="18"/>
              </w:rPr>
            </w:pPr>
            <w:r>
              <w:rPr>
                <w:rFonts w:hAnsi="宋体" w:hint="eastAsia"/>
                <w:kern w:val="2"/>
                <w:sz w:val="18"/>
                <w:szCs w:val="18"/>
              </w:rPr>
              <w:t>10</w:t>
            </w:r>
          </w:p>
        </w:tc>
        <w:tc>
          <w:tcPr>
            <w:tcW w:w="2360" w:type="pct"/>
            <w:vAlign w:val="center"/>
          </w:tcPr>
          <w:p w:rsidR="001C09F4" w:rsidRPr="001D4C76" w:rsidRDefault="001C09F4" w:rsidP="006D08E4">
            <w:pPr>
              <w:pStyle w:val="a7"/>
              <w:tabs>
                <w:tab w:val="left" w:pos="426"/>
              </w:tabs>
              <w:spacing w:line="280" w:lineRule="exact"/>
              <w:ind w:right="-51"/>
              <w:jc w:val="center"/>
              <w:rPr>
                <w:kern w:val="2"/>
                <w:sz w:val="18"/>
              </w:rPr>
            </w:pPr>
          </w:p>
        </w:tc>
      </w:tr>
      <w:tr w:rsidR="001C09F4" w:rsidRPr="001D4C76" w:rsidTr="006D08E4">
        <w:trPr>
          <w:trHeight w:val="340"/>
          <w:jc w:val="center"/>
        </w:trPr>
        <w:tc>
          <w:tcPr>
            <w:tcW w:w="1553" w:type="pct"/>
            <w:vAlign w:val="center"/>
          </w:tcPr>
          <w:p w:rsidR="001C09F4" w:rsidRDefault="001C09F4" w:rsidP="006D08E4">
            <w:pPr>
              <w:pStyle w:val="a7"/>
              <w:tabs>
                <w:tab w:val="left" w:pos="426"/>
              </w:tabs>
              <w:spacing w:line="280" w:lineRule="exact"/>
              <w:ind w:right="-51"/>
              <w:rPr>
                <w:rFonts w:hAnsi="宋体"/>
                <w:kern w:val="2"/>
                <w:sz w:val="18"/>
              </w:rPr>
            </w:pPr>
            <w:r w:rsidRPr="001D4C76">
              <w:rPr>
                <w:rFonts w:hint="eastAsia"/>
                <w:kern w:val="2"/>
                <w:sz w:val="18"/>
              </w:rPr>
              <w:t>工业废水处理量</w:t>
            </w:r>
          </w:p>
        </w:tc>
        <w:tc>
          <w:tcPr>
            <w:tcW w:w="543" w:type="pct"/>
            <w:vAlign w:val="center"/>
          </w:tcPr>
          <w:p w:rsidR="001C09F4" w:rsidRDefault="001C09F4" w:rsidP="006D08E4">
            <w:pPr>
              <w:pStyle w:val="a7"/>
              <w:tabs>
                <w:tab w:val="left" w:pos="426"/>
              </w:tabs>
              <w:spacing w:line="280" w:lineRule="exact"/>
              <w:jc w:val="center"/>
              <w:rPr>
                <w:rFonts w:hAnsi="宋体"/>
                <w:kern w:val="2"/>
                <w:sz w:val="18"/>
                <w:szCs w:val="18"/>
              </w:rPr>
            </w:pPr>
            <w:r w:rsidRPr="001D4C76">
              <w:rPr>
                <w:rFonts w:hint="eastAsia"/>
                <w:kern w:val="2"/>
                <w:sz w:val="18"/>
              </w:rPr>
              <w:t>万吨</w:t>
            </w:r>
          </w:p>
        </w:tc>
        <w:tc>
          <w:tcPr>
            <w:tcW w:w="543" w:type="pct"/>
            <w:vAlign w:val="center"/>
          </w:tcPr>
          <w:p w:rsidR="001C09F4" w:rsidRPr="001D4C76" w:rsidRDefault="001C09F4" w:rsidP="006D08E4">
            <w:pPr>
              <w:pStyle w:val="a7"/>
              <w:tabs>
                <w:tab w:val="left" w:pos="426"/>
              </w:tabs>
              <w:spacing w:line="280" w:lineRule="exact"/>
              <w:jc w:val="center"/>
              <w:rPr>
                <w:rFonts w:hAnsi="宋体"/>
                <w:kern w:val="2"/>
                <w:sz w:val="18"/>
                <w:szCs w:val="18"/>
              </w:rPr>
            </w:pPr>
            <w:r>
              <w:rPr>
                <w:rFonts w:hAnsi="宋体" w:hint="eastAsia"/>
                <w:kern w:val="2"/>
                <w:sz w:val="18"/>
                <w:szCs w:val="18"/>
              </w:rPr>
              <w:t>1</w:t>
            </w:r>
            <w:r w:rsidR="00CD1E37">
              <w:rPr>
                <w:rFonts w:hAnsi="宋体" w:hint="eastAsia"/>
                <w:kern w:val="2"/>
                <w:sz w:val="18"/>
                <w:szCs w:val="18"/>
              </w:rPr>
              <w:t>1</w:t>
            </w:r>
          </w:p>
        </w:tc>
        <w:tc>
          <w:tcPr>
            <w:tcW w:w="2360" w:type="pct"/>
            <w:vAlign w:val="center"/>
          </w:tcPr>
          <w:p w:rsidR="001C09F4" w:rsidRPr="001D4C76" w:rsidRDefault="001C09F4" w:rsidP="006D08E4">
            <w:pPr>
              <w:pStyle w:val="a7"/>
              <w:tabs>
                <w:tab w:val="left" w:pos="426"/>
              </w:tabs>
              <w:spacing w:line="280" w:lineRule="exact"/>
              <w:ind w:right="-51"/>
              <w:jc w:val="center"/>
              <w:rPr>
                <w:kern w:val="2"/>
                <w:sz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FB2EF4" w:rsidRPr="006D08E4" w:rsidRDefault="006A5C5F" w:rsidP="00971CCB">
      <w:pPr>
        <w:pStyle w:val="a7"/>
        <w:tabs>
          <w:tab w:val="left" w:pos="426"/>
        </w:tabs>
        <w:jc w:val="center"/>
        <w:outlineLvl w:val="2"/>
        <w:rPr>
          <w:rFonts w:hAnsi="宋体"/>
          <w:noProof/>
          <w:sz w:val="32"/>
          <w:szCs w:val="32"/>
        </w:rPr>
      </w:pPr>
      <w:r>
        <w:rPr>
          <w:sz w:val="18"/>
          <w:szCs w:val="18"/>
          <w:shd w:val="clear" w:color="auto" w:fill="FFFFFF"/>
        </w:rPr>
        <w:br w:type="page"/>
      </w:r>
      <w:bookmarkStart w:id="30" w:name="_Toc301274544"/>
      <w:bookmarkStart w:id="31" w:name="_Toc303080726"/>
      <w:bookmarkStart w:id="32" w:name="_Toc306174963"/>
      <w:bookmarkStart w:id="33" w:name="_Toc430263282"/>
      <w:bookmarkStart w:id="34" w:name="_Toc469179074"/>
      <w:r w:rsidR="00FB2EF4" w:rsidRPr="006D08E4">
        <w:rPr>
          <w:rFonts w:hAnsi="宋体" w:hint="eastAsia"/>
          <w:noProof/>
          <w:sz w:val="32"/>
          <w:szCs w:val="32"/>
        </w:rPr>
        <w:lastRenderedPageBreak/>
        <w:t>各地区工业污染防治投资情况</w:t>
      </w:r>
      <w:bookmarkEnd w:id="30"/>
      <w:bookmarkEnd w:id="31"/>
      <w:bookmarkEnd w:id="32"/>
      <w:bookmarkEnd w:id="33"/>
      <w:bookmarkEnd w:id="34"/>
    </w:p>
    <w:p w:rsidR="006D08E4" w:rsidRPr="001D4C76" w:rsidRDefault="006D08E4"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7</w:t>
      </w:r>
      <w:r w:rsidRPr="001D4C76">
        <w:rPr>
          <w:rFonts w:ascii="宋体" w:hAnsi="宋体" w:cs="宋体" w:hint="eastAsia"/>
          <w:kern w:val="0"/>
          <w:sz w:val="18"/>
          <w:szCs w:val="18"/>
        </w:rPr>
        <w:t>表</w:t>
      </w:r>
    </w:p>
    <w:p w:rsidR="006D08E4" w:rsidRPr="001D4C76" w:rsidRDefault="006D08E4" w:rsidP="006D08E4">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6D08E4" w:rsidRPr="001D4C76" w:rsidRDefault="006D08E4" w:rsidP="006D08E4">
      <w:pPr>
        <w:spacing w:line="240" w:lineRule="exact"/>
        <w:ind w:right="271"/>
        <w:jc w:val="center"/>
        <w:rPr>
          <w:sz w:val="18"/>
        </w:rPr>
      </w:pPr>
      <w:r w:rsidRPr="001D4C76">
        <w:rPr>
          <w:rFonts w:hint="eastAsia"/>
          <w:sz w:val="18"/>
        </w:rPr>
        <w:t>批准机关：国家统计局</w:t>
      </w:r>
    </w:p>
    <w:p w:rsidR="006D08E4" w:rsidRPr="001D4C76" w:rsidRDefault="006D08E4" w:rsidP="006D08E4">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6D08E4" w:rsidRPr="001D4C76" w:rsidRDefault="006D08E4" w:rsidP="006D08E4">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Look w:val="0000"/>
      </w:tblPr>
      <w:tblGrid>
        <w:gridCol w:w="4219"/>
        <w:gridCol w:w="984"/>
        <w:gridCol w:w="1284"/>
        <w:gridCol w:w="3141"/>
      </w:tblGrid>
      <w:tr w:rsidR="009F58DB" w:rsidRPr="001D4C76" w:rsidTr="006D08E4">
        <w:trPr>
          <w:trHeight w:val="201"/>
          <w:jc w:val="center"/>
        </w:trPr>
        <w:tc>
          <w:tcPr>
            <w:tcW w:w="2191" w:type="pct"/>
            <w:vAlign w:val="center"/>
          </w:tcPr>
          <w:p w:rsidR="00FB2EF4" w:rsidRPr="001D4C76" w:rsidRDefault="00FB2EF4" w:rsidP="00E91F90">
            <w:pPr>
              <w:pStyle w:val="a7"/>
              <w:spacing w:line="280" w:lineRule="exact"/>
              <w:jc w:val="center"/>
              <w:rPr>
                <w:b/>
                <w:kern w:val="2"/>
                <w:sz w:val="18"/>
              </w:rPr>
            </w:pPr>
            <w:r w:rsidRPr="001D4C76">
              <w:rPr>
                <w:rFonts w:hint="eastAsia"/>
                <w:b/>
                <w:kern w:val="2"/>
                <w:sz w:val="18"/>
              </w:rPr>
              <w:t>指标名称</w:t>
            </w:r>
          </w:p>
        </w:tc>
        <w:tc>
          <w:tcPr>
            <w:tcW w:w="511" w:type="pct"/>
            <w:vAlign w:val="center"/>
          </w:tcPr>
          <w:p w:rsidR="00FB2EF4" w:rsidRPr="001D4C76" w:rsidRDefault="00FB2EF4" w:rsidP="00E91F90">
            <w:pPr>
              <w:pStyle w:val="a7"/>
              <w:spacing w:line="280" w:lineRule="exact"/>
              <w:jc w:val="center"/>
              <w:rPr>
                <w:b/>
                <w:kern w:val="2"/>
                <w:sz w:val="18"/>
              </w:rPr>
            </w:pPr>
            <w:r w:rsidRPr="001D4C76">
              <w:rPr>
                <w:rFonts w:hint="eastAsia"/>
                <w:b/>
                <w:kern w:val="2"/>
                <w:sz w:val="18"/>
              </w:rPr>
              <w:t>计量单位</w:t>
            </w:r>
          </w:p>
        </w:tc>
        <w:tc>
          <w:tcPr>
            <w:tcW w:w="667" w:type="pct"/>
            <w:vAlign w:val="center"/>
          </w:tcPr>
          <w:p w:rsidR="00FB2EF4" w:rsidRPr="001D4C76" w:rsidRDefault="00FB2EF4" w:rsidP="00E91F90">
            <w:pPr>
              <w:pStyle w:val="a7"/>
              <w:spacing w:line="280" w:lineRule="exact"/>
              <w:jc w:val="center"/>
              <w:rPr>
                <w:b/>
                <w:kern w:val="2"/>
                <w:sz w:val="18"/>
              </w:rPr>
            </w:pPr>
            <w:r w:rsidRPr="001D4C76">
              <w:rPr>
                <w:rFonts w:hint="eastAsia"/>
                <w:b/>
                <w:kern w:val="2"/>
                <w:sz w:val="18"/>
              </w:rPr>
              <w:t>代码</w:t>
            </w:r>
          </w:p>
        </w:tc>
        <w:tc>
          <w:tcPr>
            <w:tcW w:w="1631" w:type="pct"/>
            <w:vAlign w:val="center"/>
          </w:tcPr>
          <w:p w:rsidR="00FB2EF4" w:rsidRPr="001D4C76" w:rsidRDefault="00FB2EF4" w:rsidP="00E91F90">
            <w:pPr>
              <w:pStyle w:val="a7"/>
              <w:spacing w:line="280" w:lineRule="exact"/>
              <w:jc w:val="center"/>
              <w:rPr>
                <w:b/>
                <w:kern w:val="2"/>
                <w:sz w:val="18"/>
              </w:rPr>
            </w:pPr>
            <w:r w:rsidRPr="001D4C76">
              <w:rPr>
                <w:rFonts w:hint="eastAsia"/>
                <w:b/>
                <w:kern w:val="2"/>
                <w:sz w:val="18"/>
              </w:rPr>
              <w:t>本年实际</w:t>
            </w:r>
          </w:p>
        </w:tc>
      </w:tr>
      <w:tr w:rsidR="009F58DB" w:rsidRPr="001D4C76" w:rsidTr="006D08E4">
        <w:trPr>
          <w:trHeight w:val="284"/>
          <w:jc w:val="center"/>
        </w:trPr>
        <w:tc>
          <w:tcPr>
            <w:tcW w:w="2191" w:type="pct"/>
            <w:vAlign w:val="center"/>
          </w:tcPr>
          <w:p w:rsidR="00FB2EF4" w:rsidRPr="001D4C76" w:rsidRDefault="00FB2EF4" w:rsidP="00E91F90">
            <w:pPr>
              <w:pStyle w:val="a7"/>
              <w:tabs>
                <w:tab w:val="left" w:pos="426"/>
              </w:tabs>
              <w:ind w:right="-51"/>
              <w:jc w:val="center"/>
              <w:rPr>
                <w:bCs/>
                <w:kern w:val="2"/>
                <w:sz w:val="18"/>
              </w:rPr>
            </w:pPr>
            <w:r w:rsidRPr="001D4C76">
              <w:rPr>
                <w:rFonts w:hint="eastAsia"/>
                <w:bCs/>
                <w:kern w:val="2"/>
                <w:sz w:val="18"/>
              </w:rPr>
              <w:t>甲</w:t>
            </w:r>
          </w:p>
        </w:tc>
        <w:tc>
          <w:tcPr>
            <w:tcW w:w="511" w:type="pct"/>
            <w:vAlign w:val="center"/>
          </w:tcPr>
          <w:p w:rsidR="00FB2EF4" w:rsidRPr="001D4C76" w:rsidRDefault="00FB2EF4" w:rsidP="00E91F90">
            <w:pPr>
              <w:pStyle w:val="a7"/>
              <w:tabs>
                <w:tab w:val="left" w:pos="426"/>
              </w:tabs>
              <w:jc w:val="center"/>
              <w:rPr>
                <w:kern w:val="2"/>
                <w:sz w:val="18"/>
              </w:rPr>
            </w:pPr>
            <w:r w:rsidRPr="001D4C76">
              <w:rPr>
                <w:rFonts w:hint="eastAsia"/>
                <w:kern w:val="2"/>
                <w:sz w:val="18"/>
              </w:rPr>
              <w:t>乙</w:t>
            </w:r>
          </w:p>
        </w:tc>
        <w:tc>
          <w:tcPr>
            <w:tcW w:w="667" w:type="pct"/>
            <w:vAlign w:val="center"/>
          </w:tcPr>
          <w:p w:rsidR="00FB2EF4" w:rsidRPr="001D4C76" w:rsidRDefault="00FB2EF4" w:rsidP="00E91F90">
            <w:pPr>
              <w:tabs>
                <w:tab w:val="left" w:pos="426"/>
              </w:tabs>
              <w:jc w:val="center"/>
              <w:rPr>
                <w:sz w:val="18"/>
              </w:rPr>
            </w:pPr>
            <w:r w:rsidRPr="001D4C76">
              <w:rPr>
                <w:rFonts w:hint="eastAsia"/>
                <w:sz w:val="18"/>
              </w:rPr>
              <w:t>丙</w:t>
            </w:r>
          </w:p>
        </w:tc>
        <w:tc>
          <w:tcPr>
            <w:tcW w:w="1631" w:type="pct"/>
            <w:vAlign w:val="center"/>
          </w:tcPr>
          <w:p w:rsidR="00FB2EF4" w:rsidRPr="001D4C76" w:rsidRDefault="00FB2EF4" w:rsidP="00E91F90">
            <w:pPr>
              <w:pStyle w:val="a7"/>
              <w:tabs>
                <w:tab w:val="left" w:pos="426"/>
              </w:tabs>
              <w:ind w:right="-51"/>
              <w:jc w:val="center"/>
              <w:rPr>
                <w:kern w:val="2"/>
                <w:sz w:val="18"/>
              </w:rPr>
            </w:pPr>
            <w:r w:rsidRPr="001D4C76">
              <w:rPr>
                <w:rFonts w:hint="eastAsia"/>
                <w:kern w:val="2"/>
                <w:sz w:val="18"/>
              </w:rPr>
              <w:t>1</w:t>
            </w:r>
          </w:p>
        </w:tc>
      </w:tr>
      <w:tr w:rsidR="009F58DB" w:rsidRPr="001D4C76" w:rsidTr="006D08E4">
        <w:trPr>
          <w:trHeight w:val="284"/>
          <w:jc w:val="center"/>
        </w:trPr>
        <w:tc>
          <w:tcPr>
            <w:tcW w:w="2191" w:type="pct"/>
            <w:vAlign w:val="center"/>
          </w:tcPr>
          <w:p w:rsidR="00FB2EF4" w:rsidRPr="001D4C76" w:rsidRDefault="00FB2EF4" w:rsidP="00E91F90">
            <w:pPr>
              <w:pStyle w:val="a7"/>
              <w:spacing w:line="260" w:lineRule="atLeast"/>
              <w:rPr>
                <w:kern w:val="2"/>
                <w:sz w:val="18"/>
              </w:rPr>
            </w:pPr>
            <w:r w:rsidRPr="001D4C76">
              <w:rPr>
                <w:rFonts w:hint="eastAsia"/>
                <w:kern w:val="2"/>
                <w:sz w:val="18"/>
              </w:rPr>
              <w:t>工业企业数</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1</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C72031" w:rsidP="00C72031">
            <w:pPr>
              <w:pStyle w:val="a7"/>
              <w:spacing w:line="260" w:lineRule="atLeast"/>
              <w:rPr>
                <w:kern w:val="2"/>
                <w:sz w:val="18"/>
              </w:rPr>
            </w:pPr>
            <w:r w:rsidRPr="001D4C76">
              <w:rPr>
                <w:rFonts w:hint="eastAsia"/>
                <w:kern w:val="2"/>
                <w:sz w:val="18"/>
              </w:rPr>
              <w:t>老工业污染源项目治理</w:t>
            </w:r>
            <w:r w:rsidR="00FB2EF4" w:rsidRPr="001D4C76">
              <w:rPr>
                <w:rFonts w:hint="eastAsia"/>
                <w:kern w:val="2"/>
                <w:sz w:val="18"/>
              </w:rPr>
              <w:t>本年施工总数</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2</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FB2EF4" w:rsidP="00DA668F">
            <w:pPr>
              <w:pStyle w:val="a7"/>
              <w:spacing w:line="260" w:lineRule="atLeast"/>
              <w:ind w:firstLineChars="100" w:firstLine="180"/>
              <w:rPr>
                <w:kern w:val="2"/>
                <w:sz w:val="18"/>
              </w:rPr>
            </w:pPr>
            <w:r w:rsidRPr="001D4C76">
              <w:rPr>
                <w:rFonts w:hint="eastAsia"/>
                <w:kern w:val="2"/>
                <w:sz w:val="18"/>
              </w:rPr>
              <w:t>其中：工业废水治理项目</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3</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FB2EF4" w:rsidP="00E91F90">
            <w:pPr>
              <w:pStyle w:val="a7"/>
              <w:spacing w:line="260" w:lineRule="atLeast"/>
              <w:rPr>
                <w:spacing w:val="-18"/>
                <w:kern w:val="2"/>
                <w:sz w:val="18"/>
              </w:rPr>
            </w:pPr>
            <w:r w:rsidRPr="001D4C76">
              <w:rPr>
                <w:rFonts w:hint="eastAsia"/>
                <w:kern w:val="2"/>
                <w:sz w:val="18"/>
              </w:rPr>
              <w:t xml:space="preserve">        工业废气脱硫治理项目</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4</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FB2EF4" w:rsidP="00E91F90">
            <w:pPr>
              <w:pStyle w:val="a7"/>
              <w:spacing w:line="260" w:lineRule="atLeast"/>
              <w:rPr>
                <w:kern w:val="2"/>
                <w:sz w:val="18"/>
              </w:rPr>
            </w:pPr>
            <w:r w:rsidRPr="001D4C76">
              <w:rPr>
                <w:rFonts w:hint="eastAsia"/>
                <w:kern w:val="2"/>
                <w:sz w:val="18"/>
              </w:rPr>
              <w:t xml:space="preserve">        工业废气脱硝治理项目</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5</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5317CB" w:rsidP="00E91F90">
            <w:pPr>
              <w:pStyle w:val="a7"/>
              <w:spacing w:line="260" w:lineRule="atLeast"/>
              <w:rPr>
                <w:kern w:val="2"/>
                <w:sz w:val="18"/>
              </w:rPr>
            </w:pPr>
            <w:r w:rsidRPr="001D4C76">
              <w:rPr>
                <w:rFonts w:hint="eastAsia"/>
                <w:kern w:val="2"/>
                <w:sz w:val="18"/>
              </w:rPr>
              <w:t>其它</w:t>
            </w:r>
            <w:r w:rsidR="00FB2EF4" w:rsidRPr="001D4C76">
              <w:rPr>
                <w:rFonts w:hint="eastAsia"/>
                <w:kern w:val="2"/>
                <w:sz w:val="18"/>
              </w:rPr>
              <w:t>废气治理项目</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6</w:t>
            </w:r>
          </w:p>
        </w:tc>
        <w:tc>
          <w:tcPr>
            <w:tcW w:w="1631" w:type="pct"/>
            <w:vAlign w:val="center"/>
          </w:tcPr>
          <w:p w:rsidR="00FB2EF4" w:rsidRPr="001D4C76" w:rsidRDefault="00FB2EF4" w:rsidP="00E91F90">
            <w:pPr>
              <w:pStyle w:val="a7"/>
              <w:spacing w:line="260" w:lineRule="atLeast"/>
              <w:rPr>
                <w:kern w:val="2"/>
                <w:sz w:val="18"/>
              </w:rPr>
            </w:pPr>
          </w:p>
        </w:tc>
      </w:tr>
      <w:tr w:rsidR="009F58DB" w:rsidRPr="001D4C76" w:rsidTr="006D08E4">
        <w:trPr>
          <w:trHeight w:val="284"/>
          <w:jc w:val="center"/>
        </w:trPr>
        <w:tc>
          <w:tcPr>
            <w:tcW w:w="2191" w:type="pct"/>
            <w:vAlign w:val="center"/>
          </w:tcPr>
          <w:p w:rsidR="00FB2EF4" w:rsidRPr="001D4C76" w:rsidRDefault="0075683E" w:rsidP="00E91F90">
            <w:pPr>
              <w:pStyle w:val="a7"/>
              <w:spacing w:line="260" w:lineRule="atLeast"/>
              <w:rPr>
                <w:kern w:val="2"/>
                <w:sz w:val="18"/>
              </w:rPr>
            </w:pPr>
            <w:r w:rsidRPr="001D4C76">
              <w:rPr>
                <w:rFonts w:hint="eastAsia"/>
                <w:kern w:val="2"/>
                <w:sz w:val="18"/>
              </w:rPr>
              <w:t>一般</w:t>
            </w:r>
            <w:r w:rsidR="00FB2EF4" w:rsidRPr="001D4C76">
              <w:rPr>
                <w:rFonts w:hint="eastAsia"/>
                <w:kern w:val="2"/>
                <w:sz w:val="18"/>
              </w:rPr>
              <w:t>工业固体废物治理项目</w:t>
            </w:r>
          </w:p>
        </w:tc>
        <w:tc>
          <w:tcPr>
            <w:tcW w:w="511"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FB2EF4" w:rsidRPr="001D4C76" w:rsidRDefault="00FB2EF4" w:rsidP="00E91F90">
            <w:pPr>
              <w:pStyle w:val="a7"/>
              <w:spacing w:line="260" w:lineRule="atLeast"/>
              <w:jc w:val="center"/>
              <w:rPr>
                <w:kern w:val="2"/>
                <w:sz w:val="18"/>
              </w:rPr>
            </w:pPr>
            <w:r w:rsidRPr="001D4C76">
              <w:rPr>
                <w:rFonts w:hint="eastAsia"/>
                <w:kern w:val="2"/>
                <w:sz w:val="18"/>
              </w:rPr>
              <w:t>7</w:t>
            </w:r>
          </w:p>
        </w:tc>
        <w:tc>
          <w:tcPr>
            <w:tcW w:w="1631" w:type="pct"/>
            <w:vAlign w:val="center"/>
          </w:tcPr>
          <w:p w:rsidR="00FB2EF4" w:rsidRPr="001D4C76" w:rsidRDefault="00FB2EF4"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sz w:val="18"/>
              </w:rPr>
              <w:t>危险废物治理（企业自建设施）项目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8</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噪声治理项目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9</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电磁辐射治理项目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10</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放射性治理项目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11</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545E8E">
            <w:pPr>
              <w:pStyle w:val="a7"/>
              <w:spacing w:line="260" w:lineRule="atLeast"/>
              <w:rPr>
                <w:kern w:val="2"/>
                <w:sz w:val="18"/>
              </w:rPr>
            </w:pPr>
            <w:r w:rsidRPr="001D4C76">
              <w:rPr>
                <w:rFonts w:hint="eastAsia"/>
                <w:kern w:val="2"/>
                <w:sz w:val="18"/>
              </w:rPr>
              <w:t xml:space="preserve">        工业土壤污染治理项目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12</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矿山土壤污染治理项目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13</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545E8E">
            <w:pPr>
              <w:pStyle w:val="a7"/>
              <w:spacing w:line="260" w:lineRule="atLeast"/>
              <w:rPr>
                <w:kern w:val="2"/>
                <w:sz w:val="18"/>
              </w:rPr>
            </w:pPr>
            <w:r w:rsidRPr="001D4C76">
              <w:rPr>
                <w:rFonts w:hint="eastAsia"/>
                <w:kern w:val="2"/>
                <w:sz w:val="18"/>
              </w:rPr>
              <w:t xml:space="preserve">        污染物自动在线监测仪器</w:t>
            </w:r>
            <w:r w:rsidR="009F6EF0" w:rsidRPr="001D4C76">
              <w:rPr>
                <w:rFonts w:hint="eastAsia"/>
                <w:kern w:val="2"/>
                <w:sz w:val="18"/>
              </w:rPr>
              <w:t>购置</w:t>
            </w:r>
            <w:r w:rsidRPr="001D4C76">
              <w:rPr>
                <w:rFonts w:hint="eastAsia"/>
                <w:kern w:val="2"/>
                <w:sz w:val="18"/>
              </w:rPr>
              <w:t>安装项目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14</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86879" w:rsidP="00545E8E">
            <w:pPr>
              <w:pStyle w:val="a7"/>
              <w:spacing w:line="260" w:lineRule="atLeast"/>
              <w:rPr>
                <w:kern w:val="2"/>
                <w:sz w:val="18"/>
              </w:rPr>
            </w:pPr>
            <w:r w:rsidRPr="001D4C76">
              <w:rPr>
                <w:rFonts w:hint="eastAsia"/>
                <w:kern w:val="2"/>
                <w:sz w:val="18"/>
              </w:rPr>
              <w:t xml:space="preserve">        污染治理搬迁项目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15</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5317CB" w:rsidP="00E91F90">
            <w:pPr>
              <w:pStyle w:val="a7"/>
              <w:spacing w:line="260" w:lineRule="atLeast"/>
              <w:rPr>
                <w:kern w:val="2"/>
                <w:sz w:val="18"/>
              </w:rPr>
            </w:pPr>
            <w:r w:rsidRPr="001D4C76">
              <w:rPr>
                <w:rFonts w:hint="eastAsia"/>
                <w:kern w:val="2"/>
                <w:sz w:val="18"/>
              </w:rPr>
              <w:t>其它</w:t>
            </w:r>
            <w:r w:rsidR="00C86879" w:rsidRPr="001D4C76">
              <w:rPr>
                <w:rFonts w:hint="eastAsia"/>
                <w:kern w:val="2"/>
                <w:sz w:val="18"/>
              </w:rPr>
              <w:t>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16</w:t>
            </w:r>
          </w:p>
        </w:tc>
        <w:tc>
          <w:tcPr>
            <w:tcW w:w="1631" w:type="pct"/>
            <w:vAlign w:val="center"/>
          </w:tcPr>
          <w:p w:rsidR="00C86879" w:rsidRPr="001D4C76" w:rsidRDefault="00C86879" w:rsidP="00E91F90">
            <w:pPr>
              <w:pStyle w:val="a7"/>
              <w:spacing w:line="260" w:lineRule="atLeast"/>
              <w:rPr>
                <w:kern w:val="2"/>
                <w:sz w:val="18"/>
              </w:rPr>
            </w:pPr>
          </w:p>
        </w:tc>
      </w:tr>
      <w:tr w:rsidR="00C86879" w:rsidRPr="001D4C76" w:rsidTr="006D08E4">
        <w:trPr>
          <w:trHeight w:val="284"/>
          <w:jc w:val="center"/>
        </w:trPr>
        <w:tc>
          <w:tcPr>
            <w:tcW w:w="2191" w:type="pct"/>
            <w:vAlign w:val="center"/>
          </w:tcPr>
          <w:p w:rsidR="00C86879" w:rsidRPr="001D4C76" w:rsidRDefault="00C72031" w:rsidP="00C72031">
            <w:pPr>
              <w:pStyle w:val="a7"/>
              <w:spacing w:line="260" w:lineRule="atLeast"/>
              <w:rPr>
                <w:kern w:val="2"/>
                <w:sz w:val="18"/>
              </w:rPr>
            </w:pPr>
            <w:r w:rsidRPr="001D4C76">
              <w:rPr>
                <w:rFonts w:hint="eastAsia"/>
                <w:kern w:val="2"/>
                <w:sz w:val="18"/>
              </w:rPr>
              <w:t>老工业污染源治理项目</w:t>
            </w:r>
            <w:r w:rsidR="00C86879" w:rsidRPr="001D4C76">
              <w:rPr>
                <w:rFonts w:hint="eastAsia"/>
                <w:kern w:val="2"/>
                <w:sz w:val="18"/>
              </w:rPr>
              <w:t>本年竣工总数</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17</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DA668F">
            <w:pPr>
              <w:pStyle w:val="a7"/>
              <w:spacing w:line="260" w:lineRule="atLeast"/>
              <w:ind w:firstLineChars="100" w:firstLine="180"/>
              <w:rPr>
                <w:kern w:val="2"/>
                <w:sz w:val="18"/>
              </w:rPr>
            </w:pPr>
            <w:r w:rsidRPr="001D4C76">
              <w:rPr>
                <w:rFonts w:hint="eastAsia"/>
                <w:kern w:val="2"/>
                <w:sz w:val="18"/>
              </w:rPr>
              <w:t>其中：工业废水治理项目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18</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spacing w:val="-16"/>
                <w:kern w:val="2"/>
                <w:sz w:val="18"/>
              </w:rPr>
            </w:pPr>
            <w:r w:rsidRPr="001D4C76">
              <w:rPr>
                <w:rFonts w:hint="eastAsia"/>
                <w:kern w:val="2"/>
                <w:sz w:val="18"/>
              </w:rPr>
              <w:t xml:space="preserve">        工业废气脱硫治理项目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19</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工业废气脱硝治理项目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20</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5317CB" w:rsidP="00E91F90">
            <w:pPr>
              <w:pStyle w:val="a7"/>
              <w:spacing w:line="260" w:lineRule="atLeast"/>
              <w:rPr>
                <w:kern w:val="2"/>
                <w:sz w:val="18"/>
              </w:rPr>
            </w:pPr>
            <w:r w:rsidRPr="001D4C76">
              <w:rPr>
                <w:rFonts w:hint="eastAsia"/>
                <w:kern w:val="2"/>
                <w:sz w:val="18"/>
              </w:rPr>
              <w:t>其它</w:t>
            </w:r>
            <w:r w:rsidR="00C86879" w:rsidRPr="001D4C76">
              <w:rPr>
                <w:rFonts w:hint="eastAsia"/>
                <w:kern w:val="2"/>
                <w:sz w:val="18"/>
              </w:rPr>
              <w:t>废气治理项目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21</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一般工业固体废物治理项目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22</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sz w:val="18"/>
              </w:rPr>
              <w:t>危险废物治理（企业自建设施）项目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23</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噪声治理项目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24</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电磁辐射治理项目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25</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放射性治理项目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szCs w:val="18"/>
              </w:rPr>
              <w:t>26</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工业土壤污染治理项目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szCs w:val="18"/>
              </w:rPr>
              <w:t>27</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矿山土壤污染治理项目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szCs w:val="18"/>
              </w:rPr>
              <w:t>28</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9F6EF0" w:rsidP="00E91F90">
            <w:pPr>
              <w:pStyle w:val="a7"/>
              <w:spacing w:line="260" w:lineRule="atLeast"/>
              <w:rPr>
                <w:kern w:val="2"/>
                <w:sz w:val="18"/>
              </w:rPr>
            </w:pPr>
            <w:r w:rsidRPr="001D4C76">
              <w:rPr>
                <w:rFonts w:hint="eastAsia"/>
                <w:sz w:val="18"/>
              </w:rPr>
              <w:t>污染物自动在线监测仪器购置安装项目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szCs w:val="18"/>
              </w:rPr>
              <w:t>29</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C86879" w:rsidP="00E91F90">
            <w:pPr>
              <w:pStyle w:val="a7"/>
              <w:spacing w:line="260" w:lineRule="atLeast"/>
              <w:rPr>
                <w:kern w:val="2"/>
                <w:sz w:val="18"/>
              </w:rPr>
            </w:pPr>
            <w:r w:rsidRPr="001D4C76">
              <w:rPr>
                <w:rFonts w:hint="eastAsia"/>
                <w:kern w:val="2"/>
                <w:sz w:val="18"/>
              </w:rPr>
              <w:t xml:space="preserve">        污染治理搬迁项目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30</w:t>
            </w:r>
          </w:p>
        </w:tc>
        <w:tc>
          <w:tcPr>
            <w:tcW w:w="1631" w:type="pct"/>
            <w:vAlign w:val="center"/>
          </w:tcPr>
          <w:p w:rsidR="00C86879" w:rsidRPr="001D4C76" w:rsidRDefault="00C86879" w:rsidP="00E91F90">
            <w:pPr>
              <w:pStyle w:val="a7"/>
              <w:spacing w:line="260" w:lineRule="atLeast"/>
              <w:jc w:val="left"/>
              <w:rPr>
                <w:kern w:val="2"/>
                <w:sz w:val="18"/>
              </w:rPr>
            </w:pPr>
          </w:p>
        </w:tc>
      </w:tr>
      <w:tr w:rsidR="00C86879" w:rsidRPr="001D4C76" w:rsidTr="006D08E4">
        <w:trPr>
          <w:trHeight w:val="284"/>
          <w:jc w:val="center"/>
        </w:trPr>
        <w:tc>
          <w:tcPr>
            <w:tcW w:w="2191" w:type="pct"/>
            <w:vAlign w:val="center"/>
          </w:tcPr>
          <w:p w:rsidR="00C86879" w:rsidRPr="001D4C76" w:rsidRDefault="005317CB" w:rsidP="00E91F90">
            <w:pPr>
              <w:pStyle w:val="a7"/>
              <w:spacing w:line="260" w:lineRule="atLeast"/>
              <w:rPr>
                <w:kern w:val="2"/>
                <w:sz w:val="18"/>
              </w:rPr>
            </w:pPr>
            <w:r w:rsidRPr="001D4C76">
              <w:rPr>
                <w:rFonts w:hint="eastAsia"/>
                <w:kern w:val="2"/>
                <w:sz w:val="18"/>
              </w:rPr>
              <w:t>其它</w:t>
            </w:r>
            <w:r w:rsidR="00C86879" w:rsidRPr="001D4C76">
              <w:rPr>
                <w:rFonts w:hint="eastAsia"/>
                <w:kern w:val="2"/>
                <w:sz w:val="18"/>
              </w:rPr>
              <w:t>治理项目</w:t>
            </w:r>
          </w:p>
        </w:tc>
        <w:tc>
          <w:tcPr>
            <w:tcW w:w="511"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个</w:t>
            </w:r>
          </w:p>
        </w:tc>
        <w:tc>
          <w:tcPr>
            <w:tcW w:w="667" w:type="pct"/>
            <w:vAlign w:val="center"/>
          </w:tcPr>
          <w:p w:rsidR="00C86879" w:rsidRPr="001D4C76" w:rsidRDefault="00C86879" w:rsidP="00E91F90">
            <w:pPr>
              <w:pStyle w:val="a7"/>
              <w:spacing w:line="260" w:lineRule="atLeast"/>
              <w:jc w:val="center"/>
              <w:rPr>
                <w:kern w:val="2"/>
                <w:sz w:val="18"/>
              </w:rPr>
            </w:pPr>
            <w:r w:rsidRPr="001D4C76">
              <w:rPr>
                <w:rFonts w:hint="eastAsia"/>
                <w:kern w:val="2"/>
                <w:sz w:val="18"/>
              </w:rPr>
              <w:t>31</w:t>
            </w:r>
          </w:p>
        </w:tc>
        <w:tc>
          <w:tcPr>
            <w:tcW w:w="1631" w:type="pct"/>
            <w:vAlign w:val="center"/>
          </w:tcPr>
          <w:p w:rsidR="00C86879" w:rsidRPr="001D4C76" w:rsidRDefault="00C86879"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C72031" w:rsidP="00E91F90">
            <w:pPr>
              <w:pStyle w:val="a7"/>
              <w:spacing w:line="260" w:lineRule="atLeast"/>
              <w:rPr>
                <w:kern w:val="2"/>
                <w:sz w:val="18"/>
              </w:rPr>
            </w:pPr>
            <w:r w:rsidRPr="001D4C76">
              <w:rPr>
                <w:rFonts w:hint="eastAsia"/>
                <w:kern w:val="2"/>
                <w:sz w:val="18"/>
              </w:rPr>
              <w:t>老工业污染源治理项目</w:t>
            </w:r>
            <w:r w:rsidR="001C1080" w:rsidRPr="001D4C76">
              <w:rPr>
                <w:rFonts w:hint="eastAsia"/>
                <w:kern w:val="2"/>
                <w:sz w:val="18"/>
              </w:rPr>
              <w:t>至本年底累计完成投资</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32</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5317CB">
            <w:pPr>
              <w:pStyle w:val="a7"/>
              <w:spacing w:line="260" w:lineRule="atLeast"/>
              <w:ind w:firstLineChars="100" w:firstLine="180"/>
              <w:rPr>
                <w:kern w:val="2"/>
                <w:sz w:val="18"/>
              </w:rPr>
            </w:pPr>
            <w:r w:rsidRPr="001D4C76">
              <w:rPr>
                <w:rFonts w:hint="eastAsia"/>
                <w:kern w:val="2"/>
                <w:sz w:val="18"/>
              </w:rPr>
              <w:t>其中：工业废水治理项目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33</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kern w:val="2"/>
                <w:sz w:val="18"/>
              </w:rPr>
              <w:t xml:space="preserve">        工业废气脱硫治理项目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34</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kern w:val="2"/>
                <w:sz w:val="18"/>
              </w:rPr>
              <w:t xml:space="preserve">        工业废气脱硝治理项目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35</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5317CB" w:rsidP="00E91F90">
            <w:pPr>
              <w:pStyle w:val="a7"/>
              <w:spacing w:line="260" w:lineRule="atLeast"/>
              <w:rPr>
                <w:kern w:val="2"/>
                <w:sz w:val="18"/>
              </w:rPr>
            </w:pPr>
            <w:r w:rsidRPr="001D4C76">
              <w:rPr>
                <w:rFonts w:hint="eastAsia"/>
                <w:kern w:val="2"/>
                <w:sz w:val="18"/>
              </w:rPr>
              <w:t>其它</w:t>
            </w:r>
            <w:r w:rsidR="001C1080" w:rsidRPr="001D4C76">
              <w:rPr>
                <w:rFonts w:hint="eastAsia"/>
                <w:kern w:val="2"/>
                <w:sz w:val="18"/>
              </w:rPr>
              <w:t>废气治理项目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36</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kern w:val="2"/>
                <w:sz w:val="18"/>
              </w:rPr>
              <w:t xml:space="preserve">        一般工业固体废物治理项目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37</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sz w:val="18"/>
              </w:rPr>
              <w:t>危险废物治理（企业自建设施）项目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38</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kern w:val="2"/>
                <w:sz w:val="18"/>
              </w:rPr>
              <w:t xml:space="preserve">        噪声治理项目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szCs w:val="18"/>
              </w:rPr>
              <w:t>39</w:t>
            </w:r>
          </w:p>
        </w:tc>
        <w:tc>
          <w:tcPr>
            <w:tcW w:w="1631" w:type="pct"/>
            <w:vAlign w:val="center"/>
          </w:tcPr>
          <w:p w:rsidR="001C1080" w:rsidRPr="001D4C76" w:rsidRDefault="001C1080" w:rsidP="00E91F90">
            <w:pPr>
              <w:pStyle w:val="a7"/>
              <w:spacing w:line="260" w:lineRule="atLeast"/>
              <w:jc w:val="left"/>
              <w:rPr>
                <w:kern w:val="2"/>
                <w:sz w:val="18"/>
              </w:rPr>
            </w:pPr>
          </w:p>
        </w:tc>
      </w:tr>
      <w:tr w:rsidR="001C1080" w:rsidRPr="001D4C76" w:rsidTr="006D08E4">
        <w:trPr>
          <w:trHeight w:val="284"/>
          <w:jc w:val="center"/>
        </w:trPr>
        <w:tc>
          <w:tcPr>
            <w:tcW w:w="2191" w:type="pct"/>
            <w:vAlign w:val="center"/>
          </w:tcPr>
          <w:p w:rsidR="001C1080" w:rsidRPr="001D4C76" w:rsidRDefault="001C1080" w:rsidP="00E91F90">
            <w:pPr>
              <w:pStyle w:val="a7"/>
              <w:spacing w:line="260" w:lineRule="atLeast"/>
              <w:rPr>
                <w:kern w:val="2"/>
                <w:sz w:val="18"/>
              </w:rPr>
            </w:pPr>
            <w:r w:rsidRPr="001D4C76">
              <w:rPr>
                <w:rFonts w:hint="eastAsia"/>
                <w:kern w:val="2"/>
                <w:sz w:val="18"/>
              </w:rPr>
              <w:t xml:space="preserve">        电磁辐射治理项目</w:t>
            </w:r>
          </w:p>
        </w:tc>
        <w:tc>
          <w:tcPr>
            <w:tcW w:w="511" w:type="pct"/>
            <w:vAlign w:val="center"/>
          </w:tcPr>
          <w:p w:rsidR="001C1080" w:rsidRPr="001D4C76" w:rsidRDefault="001C1080" w:rsidP="00E91F90">
            <w:pPr>
              <w:pStyle w:val="a7"/>
              <w:spacing w:line="260" w:lineRule="atLeast"/>
              <w:jc w:val="center"/>
              <w:rPr>
                <w:kern w:val="2"/>
                <w:sz w:val="18"/>
              </w:rPr>
            </w:pPr>
            <w:r w:rsidRPr="001D4C76">
              <w:rPr>
                <w:rFonts w:hint="eastAsia"/>
                <w:kern w:val="2"/>
                <w:sz w:val="18"/>
              </w:rPr>
              <w:t>万元</w:t>
            </w:r>
          </w:p>
        </w:tc>
        <w:tc>
          <w:tcPr>
            <w:tcW w:w="667" w:type="pct"/>
            <w:vAlign w:val="center"/>
          </w:tcPr>
          <w:p w:rsidR="001C1080" w:rsidRPr="001D4C76" w:rsidRDefault="001C1080" w:rsidP="00E91F90">
            <w:pPr>
              <w:pStyle w:val="a7"/>
              <w:spacing w:line="260" w:lineRule="atLeast"/>
              <w:jc w:val="center"/>
              <w:rPr>
                <w:kern w:val="2"/>
                <w:sz w:val="18"/>
                <w:szCs w:val="18"/>
              </w:rPr>
            </w:pPr>
            <w:r w:rsidRPr="001D4C76">
              <w:rPr>
                <w:rFonts w:hint="eastAsia"/>
                <w:kern w:val="2"/>
                <w:sz w:val="18"/>
                <w:szCs w:val="18"/>
              </w:rPr>
              <w:t>40</w:t>
            </w:r>
          </w:p>
        </w:tc>
        <w:tc>
          <w:tcPr>
            <w:tcW w:w="1631" w:type="pct"/>
            <w:vAlign w:val="center"/>
          </w:tcPr>
          <w:p w:rsidR="001C1080" w:rsidRPr="001D4C76" w:rsidRDefault="001C1080" w:rsidP="00E91F90">
            <w:pPr>
              <w:pStyle w:val="a7"/>
              <w:spacing w:line="260" w:lineRule="atLeast"/>
              <w:jc w:val="left"/>
              <w:rPr>
                <w:kern w:val="2"/>
                <w:sz w:val="18"/>
              </w:rPr>
            </w:pPr>
          </w:p>
        </w:tc>
      </w:tr>
    </w:tbl>
    <w:p w:rsidR="00FB2EF4" w:rsidRPr="001D4C76" w:rsidRDefault="00FB2EF4" w:rsidP="006D08E4">
      <w:pPr>
        <w:widowControl/>
        <w:rPr>
          <w:sz w:val="18"/>
          <w:szCs w:val="18"/>
          <w:shd w:val="clear" w:color="auto" w:fill="FFFFFF"/>
        </w:rPr>
      </w:pPr>
      <w:r w:rsidRPr="001D4C76">
        <w:rPr>
          <w:sz w:val="18"/>
          <w:szCs w:val="18"/>
          <w:shd w:val="clear" w:color="auto" w:fill="FFFFFF"/>
        </w:rPr>
        <w:br w:type="page"/>
      </w:r>
      <w:r w:rsidRPr="001D4C76">
        <w:rPr>
          <w:rFonts w:hint="eastAsia"/>
          <w:sz w:val="18"/>
          <w:szCs w:val="18"/>
          <w:shd w:val="clear" w:color="auto" w:fill="FFFFFF"/>
        </w:rPr>
        <w:lastRenderedPageBreak/>
        <w:t>综</w:t>
      </w:r>
      <w:r w:rsidR="00605836" w:rsidRPr="001D4C76">
        <w:rPr>
          <w:rFonts w:ascii="宋体" w:hAnsi="宋体" w:hint="eastAsia"/>
          <w:sz w:val="18"/>
          <w:szCs w:val="18"/>
          <w:shd w:val="clear" w:color="auto" w:fill="FFFFFF"/>
        </w:rPr>
        <w:t>10</w:t>
      </w:r>
      <w:r w:rsidR="00605836">
        <w:rPr>
          <w:rFonts w:ascii="宋体" w:hAnsi="宋体" w:hint="eastAsia"/>
          <w:sz w:val="18"/>
          <w:szCs w:val="18"/>
          <w:shd w:val="clear" w:color="auto" w:fill="FFFFFF"/>
        </w:rPr>
        <w:t>8</w:t>
      </w:r>
      <w:r w:rsidRPr="001D4C76">
        <w:rPr>
          <w:rFonts w:hint="eastAsia"/>
          <w:sz w:val="18"/>
          <w:szCs w:val="18"/>
          <w:shd w:val="clear" w:color="auto" w:fill="FFFFFF"/>
        </w:rPr>
        <w:t>表续表（一）</w:t>
      </w:r>
    </w:p>
    <w:tbl>
      <w:tblPr>
        <w:tblW w:w="5000" w:type="pct"/>
        <w:jc w:val="center"/>
        <w:tblBorders>
          <w:top w:val="single" w:sz="8" w:space="0" w:color="auto"/>
          <w:bottom w:val="single" w:sz="8" w:space="0" w:color="auto"/>
          <w:insideH w:val="single" w:sz="2" w:space="0" w:color="auto"/>
          <w:insideV w:val="single" w:sz="2" w:space="0" w:color="auto"/>
        </w:tblBorders>
        <w:tblLook w:val="0000"/>
      </w:tblPr>
      <w:tblGrid>
        <w:gridCol w:w="4218"/>
        <w:gridCol w:w="1277"/>
        <w:gridCol w:w="992"/>
        <w:gridCol w:w="3141"/>
      </w:tblGrid>
      <w:tr w:rsidR="00FB2EF4" w:rsidRPr="001D4C76" w:rsidTr="006D08E4">
        <w:trPr>
          <w:trHeight w:val="306"/>
          <w:jc w:val="center"/>
        </w:trPr>
        <w:tc>
          <w:tcPr>
            <w:tcW w:w="2190" w:type="pct"/>
            <w:vAlign w:val="center"/>
          </w:tcPr>
          <w:p w:rsidR="00FB2EF4" w:rsidRPr="001D4C76" w:rsidRDefault="00FB2EF4" w:rsidP="006D08E4">
            <w:pPr>
              <w:pStyle w:val="a7"/>
              <w:spacing w:line="280" w:lineRule="exact"/>
              <w:jc w:val="center"/>
              <w:rPr>
                <w:b/>
                <w:kern w:val="2"/>
                <w:sz w:val="18"/>
              </w:rPr>
            </w:pPr>
            <w:r w:rsidRPr="001D4C76">
              <w:rPr>
                <w:rFonts w:hint="eastAsia"/>
                <w:b/>
                <w:kern w:val="2"/>
                <w:sz w:val="18"/>
              </w:rPr>
              <w:t>指标名称</w:t>
            </w:r>
          </w:p>
        </w:tc>
        <w:tc>
          <w:tcPr>
            <w:tcW w:w="663" w:type="pct"/>
            <w:vAlign w:val="center"/>
          </w:tcPr>
          <w:p w:rsidR="00FB2EF4" w:rsidRPr="001D4C76" w:rsidRDefault="00FB2EF4" w:rsidP="006D08E4">
            <w:pPr>
              <w:pStyle w:val="a7"/>
              <w:spacing w:line="280" w:lineRule="exact"/>
              <w:jc w:val="center"/>
              <w:rPr>
                <w:b/>
                <w:kern w:val="2"/>
                <w:sz w:val="18"/>
              </w:rPr>
            </w:pPr>
            <w:r w:rsidRPr="001D4C76">
              <w:rPr>
                <w:rFonts w:hint="eastAsia"/>
                <w:b/>
                <w:kern w:val="2"/>
                <w:sz w:val="18"/>
              </w:rPr>
              <w:t>计量单位</w:t>
            </w:r>
          </w:p>
        </w:tc>
        <w:tc>
          <w:tcPr>
            <w:tcW w:w="515" w:type="pct"/>
            <w:vAlign w:val="center"/>
          </w:tcPr>
          <w:p w:rsidR="00FB2EF4" w:rsidRPr="001D4C76" w:rsidRDefault="00FB2EF4" w:rsidP="006D08E4">
            <w:pPr>
              <w:pStyle w:val="a7"/>
              <w:spacing w:line="280" w:lineRule="exact"/>
              <w:jc w:val="center"/>
              <w:rPr>
                <w:b/>
                <w:kern w:val="2"/>
                <w:sz w:val="18"/>
              </w:rPr>
            </w:pPr>
            <w:r w:rsidRPr="001D4C76">
              <w:rPr>
                <w:rFonts w:hint="eastAsia"/>
                <w:b/>
                <w:kern w:val="2"/>
                <w:sz w:val="18"/>
              </w:rPr>
              <w:t>代码</w:t>
            </w:r>
          </w:p>
        </w:tc>
        <w:tc>
          <w:tcPr>
            <w:tcW w:w="1631" w:type="pct"/>
            <w:vAlign w:val="center"/>
          </w:tcPr>
          <w:p w:rsidR="00FB2EF4" w:rsidRPr="001D4C76" w:rsidRDefault="00FB2EF4" w:rsidP="006D08E4">
            <w:pPr>
              <w:pStyle w:val="a7"/>
              <w:spacing w:line="280" w:lineRule="exact"/>
              <w:jc w:val="center"/>
              <w:rPr>
                <w:b/>
                <w:kern w:val="2"/>
                <w:sz w:val="18"/>
              </w:rPr>
            </w:pPr>
            <w:r w:rsidRPr="001D4C76">
              <w:rPr>
                <w:rFonts w:hint="eastAsia"/>
                <w:b/>
                <w:kern w:val="2"/>
                <w:sz w:val="18"/>
              </w:rPr>
              <w:t>本年实际</w:t>
            </w:r>
          </w:p>
        </w:tc>
      </w:tr>
      <w:tr w:rsidR="00FB2EF4" w:rsidRPr="001D4C76" w:rsidTr="006D08E4">
        <w:trPr>
          <w:trHeight w:val="306"/>
          <w:jc w:val="center"/>
        </w:trPr>
        <w:tc>
          <w:tcPr>
            <w:tcW w:w="2190" w:type="pct"/>
            <w:vAlign w:val="center"/>
          </w:tcPr>
          <w:p w:rsidR="00FB2EF4" w:rsidRPr="001D4C76" w:rsidRDefault="00FB2EF4" w:rsidP="006D08E4">
            <w:pPr>
              <w:pStyle w:val="a7"/>
              <w:tabs>
                <w:tab w:val="left" w:pos="426"/>
              </w:tabs>
              <w:spacing w:line="280" w:lineRule="exact"/>
              <w:ind w:right="-51"/>
              <w:jc w:val="center"/>
              <w:rPr>
                <w:bCs/>
                <w:kern w:val="2"/>
                <w:sz w:val="18"/>
              </w:rPr>
            </w:pPr>
            <w:r w:rsidRPr="001D4C76">
              <w:rPr>
                <w:rFonts w:hint="eastAsia"/>
                <w:bCs/>
                <w:kern w:val="2"/>
                <w:sz w:val="18"/>
              </w:rPr>
              <w:t>甲</w:t>
            </w:r>
          </w:p>
        </w:tc>
        <w:tc>
          <w:tcPr>
            <w:tcW w:w="663"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int="eastAsia"/>
                <w:kern w:val="2"/>
                <w:sz w:val="18"/>
              </w:rPr>
              <w:t>乙</w:t>
            </w:r>
          </w:p>
        </w:tc>
        <w:tc>
          <w:tcPr>
            <w:tcW w:w="515" w:type="pct"/>
            <w:vAlign w:val="center"/>
          </w:tcPr>
          <w:p w:rsidR="00FB2EF4" w:rsidRPr="001D4C76" w:rsidRDefault="00FB2EF4" w:rsidP="006D08E4">
            <w:pPr>
              <w:tabs>
                <w:tab w:val="left" w:pos="426"/>
              </w:tabs>
              <w:spacing w:line="280" w:lineRule="exact"/>
              <w:jc w:val="center"/>
              <w:rPr>
                <w:sz w:val="18"/>
              </w:rPr>
            </w:pPr>
            <w:r w:rsidRPr="001D4C76">
              <w:rPr>
                <w:rFonts w:hint="eastAsia"/>
                <w:sz w:val="18"/>
              </w:rPr>
              <w:t>丙</w:t>
            </w:r>
          </w:p>
        </w:tc>
        <w:tc>
          <w:tcPr>
            <w:tcW w:w="1631" w:type="pct"/>
            <w:vAlign w:val="center"/>
          </w:tcPr>
          <w:p w:rsidR="00FB2EF4" w:rsidRPr="001D4C76" w:rsidRDefault="00FB2EF4" w:rsidP="006D08E4">
            <w:pPr>
              <w:pStyle w:val="a7"/>
              <w:tabs>
                <w:tab w:val="left" w:pos="426"/>
              </w:tabs>
              <w:spacing w:line="280" w:lineRule="exact"/>
              <w:ind w:right="-51"/>
              <w:jc w:val="center"/>
              <w:rPr>
                <w:kern w:val="2"/>
                <w:sz w:val="18"/>
              </w:rPr>
            </w:pPr>
            <w:r w:rsidRPr="001D4C76">
              <w:rPr>
                <w:rFonts w:hint="eastAsia"/>
                <w:kern w:val="2"/>
                <w:sz w:val="18"/>
              </w:rPr>
              <w:t>1</w:t>
            </w:r>
          </w:p>
        </w:tc>
      </w:tr>
      <w:tr w:rsidR="00DC6F5A" w:rsidRPr="001D4C76" w:rsidTr="006D08E4">
        <w:trPr>
          <w:trHeight w:val="306"/>
          <w:jc w:val="center"/>
        </w:trPr>
        <w:tc>
          <w:tcPr>
            <w:tcW w:w="2190" w:type="pct"/>
            <w:vAlign w:val="center"/>
          </w:tcPr>
          <w:p w:rsidR="00DC6F5A" w:rsidRPr="001D4C76" w:rsidRDefault="00DC6F5A" w:rsidP="006D08E4">
            <w:pPr>
              <w:pStyle w:val="a7"/>
              <w:spacing w:line="280" w:lineRule="exact"/>
              <w:ind w:firstLineChars="100" w:firstLine="180"/>
              <w:rPr>
                <w:kern w:val="2"/>
                <w:sz w:val="18"/>
              </w:rPr>
            </w:pPr>
            <w:r w:rsidRPr="001D4C76">
              <w:rPr>
                <w:rFonts w:hint="eastAsia"/>
                <w:kern w:val="2"/>
                <w:sz w:val="18"/>
              </w:rPr>
              <w:t xml:space="preserve">      放射性治理项目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41</w:t>
            </w:r>
          </w:p>
        </w:tc>
        <w:tc>
          <w:tcPr>
            <w:tcW w:w="1631" w:type="pct"/>
            <w:vAlign w:val="center"/>
          </w:tcPr>
          <w:p w:rsidR="00DC6F5A" w:rsidRPr="001D4C76" w:rsidRDefault="00DC6F5A" w:rsidP="006D08E4">
            <w:pPr>
              <w:pStyle w:val="a7"/>
              <w:spacing w:line="280" w:lineRule="exact"/>
              <w:rPr>
                <w:kern w:val="2"/>
                <w:sz w:val="18"/>
              </w:rPr>
            </w:pPr>
          </w:p>
        </w:tc>
      </w:tr>
      <w:tr w:rsidR="00DC6F5A" w:rsidRPr="001D4C76" w:rsidTr="006D08E4">
        <w:trPr>
          <w:trHeight w:val="306"/>
          <w:jc w:val="center"/>
        </w:trPr>
        <w:tc>
          <w:tcPr>
            <w:tcW w:w="2190" w:type="pct"/>
            <w:vAlign w:val="center"/>
          </w:tcPr>
          <w:p w:rsidR="00DC6F5A" w:rsidRPr="001D4C76" w:rsidRDefault="00DC6F5A" w:rsidP="006D08E4">
            <w:pPr>
              <w:pStyle w:val="a7"/>
              <w:spacing w:line="280" w:lineRule="exact"/>
              <w:rPr>
                <w:spacing w:val="-16"/>
                <w:kern w:val="2"/>
                <w:sz w:val="18"/>
              </w:rPr>
            </w:pPr>
            <w:r w:rsidRPr="001D4C76">
              <w:rPr>
                <w:rFonts w:hint="eastAsia"/>
                <w:kern w:val="2"/>
                <w:sz w:val="18"/>
              </w:rPr>
              <w:t xml:space="preserve">        工业土壤污染治理项目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42</w:t>
            </w:r>
          </w:p>
        </w:tc>
        <w:tc>
          <w:tcPr>
            <w:tcW w:w="1631" w:type="pct"/>
            <w:vAlign w:val="center"/>
          </w:tcPr>
          <w:p w:rsidR="00DC6F5A" w:rsidRPr="001D4C76" w:rsidRDefault="00DC6F5A" w:rsidP="006D08E4">
            <w:pPr>
              <w:pStyle w:val="a7"/>
              <w:spacing w:line="280" w:lineRule="exact"/>
              <w:rPr>
                <w:kern w:val="2"/>
                <w:sz w:val="18"/>
              </w:rPr>
            </w:pPr>
          </w:p>
        </w:tc>
      </w:tr>
      <w:tr w:rsidR="00DC6F5A" w:rsidRPr="001D4C76" w:rsidTr="006D08E4">
        <w:trPr>
          <w:trHeight w:val="306"/>
          <w:jc w:val="center"/>
        </w:trPr>
        <w:tc>
          <w:tcPr>
            <w:tcW w:w="2190" w:type="pct"/>
            <w:vAlign w:val="center"/>
          </w:tcPr>
          <w:p w:rsidR="00DC6F5A" w:rsidRPr="001D4C76" w:rsidRDefault="00DC6F5A" w:rsidP="006D08E4">
            <w:pPr>
              <w:pStyle w:val="a7"/>
              <w:spacing w:line="280" w:lineRule="exact"/>
              <w:rPr>
                <w:kern w:val="2"/>
                <w:sz w:val="18"/>
              </w:rPr>
            </w:pPr>
            <w:r w:rsidRPr="001D4C76">
              <w:rPr>
                <w:rFonts w:hint="eastAsia"/>
                <w:kern w:val="2"/>
                <w:sz w:val="18"/>
              </w:rPr>
              <w:t xml:space="preserve">        矿山土壤污染治理项目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43</w:t>
            </w:r>
          </w:p>
        </w:tc>
        <w:tc>
          <w:tcPr>
            <w:tcW w:w="1631" w:type="pct"/>
            <w:vAlign w:val="center"/>
          </w:tcPr>
          <w:p w:rsidR="00DC6F5A" w:rsidRPr="001D4C76" w:rsidRDefault="00DC6F5A" w:rsidP="006D08E4">
            <w:pPr>
              <w:pStyle w:val="a7"/>
              <w:spacing w:line="280" w:lineRule="exact"/>
              <w:rPr>
                <w:kern w:val="2"/>
                <w:sz w:val="18"/>
              </w:rPr>
            </w:pPr>
          </w:p>
        </w:tc>
      </w:tr>
      <w:tr w:rsidR="00DC6F5A" w:rsidRPr="001D4C76" w:rsidTr="006D08E4">
        <w:trPr>
          <w:trHeight w:val="306"/>
          <w:jc w:val="center"/>
        </w:trPr>
        <w:tc>
          <w:tcPr>
            <w:tcW w:w="2190" w:type="pct"/>
            <w:vAlign w:val="center"/>
          </w:tcPr>
          <w:p w:rsidR="00DC6F5A" w:rsidRPr="001D4C76" w:rsidRDefault="00DC6F5A" w:rsidP="006D08E4">
            <w:pPr>
              <w:pStyle w:val="a7"/>
              <w:spacing w:line="280" w:lineRule="exact"/>
              <w:rPr>
                <w:kern w:val="2"/>
                <w:sz w:val="18"/>
              </w:rPr>
            </w:pPr>
            <w:r w:rsidRPr="001D4C76">
              <w:rPr>
                <w:rFonts w:hint="eastAsia"/>
                <w:kern w:val="2"/>
                <w:sz w:val="18"/>
              </w:rPr>
              <w:t xml:space="preserve">        污染物自动在线监测仪器</w:t>
            </w:r>
            <w:r w:rsidR="009F6EF0" w:rsidRPr="001D4C76">
              <w:rPr>
                <w:rFonts w:hint="eastAsia"/>
                <w:kern w:val="2"/>
                <w:sz w:val="18"/>
              </w:rPr>
              <w:t>购置</w:t>
            </w:r>
            <w:r w:rsidRPr="001D4C76">
              <w:rPr>
                <w:rFonts w:hint="eastAsia"/>
                <w:kern w:val="2"/>
                <w:sz w:val="18"/>
              </w:rPr>
              <w:t>安装项目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44</w:t>
            </w:r>
          </w:p>
        </w:tc>
        <w:tc>
          <w:tcPr>
            <w:tcW w:w="1631" w:type="pct"/>
            <w:vAlign w:val="center"/>
          </w:tcPr>
          <w:p w:rsidR="00DC6F5A" w:rsidRPr="001D4C76" w:rsidRDefault="00DC6F5A" w:rsidP="006D08E4">
            <w:pPr>
              <w:pStyle w:val="a7"/>
              <w:spacing w:line="280" w:lineRule="exact"/>
              <w:rPr>
                <w:kern w:val="2"/>
                <w:sz w:val="18"/>
              </w:rPr>
            </w:pPr>
          </w:p>
        </w:tc>
      </w:tr>
      <w:tr w:rsidR="00DC6F5A" w:rsidRPr="001D4C76" w:rsidTr="006D08E4">
        <w:trPr>
          <w:trHeight w:val="306"/>
          <w:jc w:val="center"/>
        </w:trPr>
        <w:tc>
          <w:tcPr>
            <w:tcW w:w="2190" w:type="pct"/>
            <w:vAlign w:val="center"/>
          </w:tcPr>
          <w:p w:rsidR="00DC6F5A" w:rsidRPr="001D4C76" w:rsidRDefault="00DC6F5A" w:rsidP="006D08E4">
            <w:pPr>
              <w:pStyle w:val="a7"/>
              <w:spacing w:line="280" w:lineRule="exact"/>
              <w:rPr>
                <w:kern w:val="2"/>
                <w:sz w:val="18"/>
              </w:rPr>
            </w:pPr>
            <w:r w:rsidRPr="001D4C76">
              <w:rPr>
                <w:rFonts w:hint="eastAsia"/>
                <w:kern w:val="2"/>
                <w:sz w:val="18"/>
              </w:rPr>
              <w:t xml:space="preserve">        污染治理搬迁项目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45</w:t>
            </w:r>
          </w:p>
        </w:tc>
        <w:tc>
          <w:tcPr>
            <w:tcW w:w="1631" w:type="pct"/>
            <w:vAlign w:val="center"/>
          </w:tcPr>
          <w:p w:rsidR="00DC6F5A" w:rsidRPr="001D4C76" w:rsidRDefault="00DC6F5A" w:rsidP="006D08E4">
            <w:pPr>
              <w:pStyle w:val="a7"/>
              <w:spacing w:line="280" w:lineRule="exact"/>
              <w:rPr>
                <w:kern w:val="2"/>
                <w:sz w:val="18"/>
              </w:rPr>
            </w:pPr>
          </w:p>
        </w:tc>
      </w:tr>
      <w:tr w:rsidR="00DC6F5A" w:rsidRPr="001D4C76" w:rsidTr="006D08E4">
        <w:trPr>
          <w:trHeight w:val="306"/>
          <w:jc w:val="center"/>
        </w:trPr>
        <w:tc>
          <w:tcPr>
            <w:tcW w:w="2190" w:type="pct"/>
            <w:vAlign w:val="center"/>
          </w:tcPr>
          <w:p w:rsidR="00DC6F5A" w:rsidRPr="001D4C76" w:rsidRDefault="005317CB" w:rsidP="006D08E4">
            <w:pPr>
              <w:pStyle w:val="a7"/>
              <w:spacing w:line="280" w:lineRule="exact"/>
              <w:rPr>
                <w:kern w:val="2"/>
                <w:sz w:val="18"/>
              </w:rPr>
            </w:pPr>
            <w:r w:rsidRPr="001D4C76">
              <w:rPr>
                <w:rFonts w:hint="eastAsia"/>
                <w:kern w:val="2"/>
                <w:sz w:val="18"/>
              </w:rPr>
              <w:t>其它</w:t>
            </w:r>
            <w:r w:rsidR="00DC6F5A" w:rsidRPr="001D4C76">
              <w:rPr>
                <w:rFonts w:hint="eastAsia"/>
                <w:kern w:val="2"/>
                <w:sz w:val="18"/>
              </w:rPr>
              <w:t>治理项目</w:t>
            </w:r>
          </w:p>
        </w:tc>
        <w:tc>
          <w:tcPr>
            <w:tcW w:w="663" w:type="pct"/>
            <w:vAlign w:val="center"/>
          </w:tcPr>
          <w:p w:rsidR="00DC6F5A" w:rsidRPr="001D4C76" w:rsidRDefault="00DC6F5A"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DC6F5A" w:rsidRPr="001D4C76" w:rsidRDefault="00DC6F5A" w:rsidP="006D08E4">
            <w:pPr>
              <w:pStyle w:val="a7"/>
              <w:spacing w:line="280" w:lineRule="exact"/>
              <w:jc w:val="center"/>
              <w:rPr>
                <w:kern w:val="2"/>
                <w:sz w:val="18"/>
              </w:rPr>
            </w:pPr>
            <w:r w:rsidRPr="001D4C76">
              <w:rPr>
                <w:rFonts w:hint="eastAsia"/>
                <w:sz w:val="18"/>
                <w:szCs w:val="18"/>
              </w:rPr>
              <w:t>46</w:t>
            </w:r>
          </w:p>
        </w:tc>
        <w:tc>
          <w:tcPr>
            <w:tcW w:w="1631" w:type="pct"/>
            <w:vAlign w:val="center"/>
          </w:tcPr>
          <w:p w:rsidR="00DC6F5A" w:rsidRPr="001D4C76" w:rsidRDefault="00DC6F5A"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老工业污染源治理项目本年完成投资</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rPr>
            </w:pPr>
            <w:r w:rsidRPr="001D4C76">
              <w:rPr>
                <w:rFonts w:hint="eastAsia"/>
                <w:sz w:val="18"/>
                <w:szCs w:val="18"/>
              </w:rPr>
              <w:t>47</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ind w:firstLineChars="100" w:firstLine="180"/>
              <w:rPr>
                <w:kern w:val="2"/>
                <w:sz w:val="18"/>
              </w:rPr>
            </w:pPr>
            <w:r w:rsidRPr="001D4C76">
              <w:rPr>
                <w:rFonts w:hint="eastAsia"/>
                <w:kern w:val="2"/>
                <w:sz w:val="18"/>
              </w:rPr>
              <w:t>其中：工业废水治理项目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rPr>
            </w:pPr>
            <w:r w:rsidRPr="001D4C76">
              <w:rPr>
                <w:rFonts w:hint="eastAsia"/>
                <w:sz w:val="18"/>
                <w:szCs w:val="18"/>
              </w:rPr>
              <w:t>48</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工业废气脱硫治理项目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rPr>
            </w:pPr>
            <w:r w:rsidRPr="001D4C76">
              <w:rPr>
                <w:rFonts w:hint="eastAsia"/>
                <w:sz w:val="18"/>
                <w:szCs w:val="18"/>
              </w:rPr>
              <w:t>49</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工业废气脱硝治理项目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50</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5317CB" w:rsidP="006D08E4">
            <w:pPr>
              <w:pStyle w:val="a7"/>
              <w:spacing w:line="280" w:lineRule="exact"/>
              <w:rPr>
                <w:kern w:val="2"/>
                <w:sz w:val="18"/>
              </w:rPr>
            </w:pPr>
            <w:r w:rsidRPr="001D4C76">
              <w:rPr>
                <w:rFonts w:hint="eastAsia"/>
                <w:kern w:val="2"/>
                <w:sz w:val="18"/>
              </w:rPr>
              <w:t>其它</w:t>
            </w:r>
            <w:r w:rsidR="00C72031" w:rsidRPr="001D4C76">
              <w:rPr>
                <w:rFonts w:hint="eastAsia"/>
                <w:kern w:val="2"/>
                <w:sz w:val="18"/>
              </w:rPr>
              <w:t>废气治理项目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51</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一般工业固体废物治理项目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52</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sz w:val="18"/>
              </w:rPr>
              <w:t>危险废物治理（企业自建设施）项目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rPr>
            </w:pPr>
            <w:r w:rsidRPr="001D4C76">
              <w:rPr>
                <w:rFonts w:hint="eastAsia"/>
                <w:sz w:val="18"/>
                <w:szCs w:val="18"/>
              </w:rPr>
              <w:t>53</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噪声治理项目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rPr>
            </w:pPr>
            <w:r w:rsidRPr="001D4C76">
              <w:rPr>
                <w:rFonts w:hint="eastAsia"/>
                <w:sz w:val="18"/>
                <w:szCs w:val="18"/>
              </w:rPr>
              <w:t>54</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电磁辐射治理项目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55</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放射性治理项目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56</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工业土壤污染治理项目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57</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矿山土壤污染治理项目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58</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污染物自动在线监测仪器购置安装项目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59</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污染治理搬迁项目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60</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5317CB" w:rsidP="006D08E4">
            <w:pPr>
              <w:pStyle w:val="a7"/>
              <w:spacing w:line="280" w:lineRule="exact"/>
              <w:rPr>
                <w:kern w:val="2"/>
                <w:sz w:val="18"/>
              </w:rPr>
            </w:pPr>
            <w:r w:rsidRPr="001D4C76">
              <w:rPr>
                <w:rFonts w:hint="eastAsia"/>
                <w:kern w:val="2"/>
                <w:sz w:val="18"/>
              </w:rPr>
              <w:t xml:space="preserve">        其它</w:t>
            </w:r>
            <w:r w:rsidR="00C72031" w:rsidRPr="001D4C76">
              <w:rPr>
                <w:rFonts w:hint="eastAsia"/>
                <w:kern w:val="2"/>
                <w:sz w:val="18"/>
              </w:rPr>
              <w:t>治理项目</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61</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 xml:space="preserve">  其中：排污费补助</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62</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 xml:space="preserve">        政府</w:t>
            </w:r>
            <w:r w:rsidR="005317CB" w:rsidRPr="001D4C76">
              <w:rPr>
                <w:rFonts w:hint="eastAsia"/>
                <w:kern w:val="2"/>
                <w:sz w:val="18"/>
              </w:rPr>
              <w:t>其它</w:t>
            </w:r>
            <w:r w:rsidRPr="001D4C76">
              <w:rPr>
                <w:rFonts w:hint="eastAsia"/>
                <w:kern w:val="2"/>
                <w:sz w:val="18"/>
              </w:rPr>
              <w:t>补助</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63</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 xml:space="preserve">        企业自筹</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64</w:t>
            </w:r>
          </w:p>
        </w:tc>
        <w:tc>
          <w:tcPr>
            <w:tcW w:w="1631" w:type="pct"/>
            <w:vAlign w:val="center"/>
          </w:tcPr>
          <w:p w:rsidR="00C72031" w:rsidRPr="001D4C76" w:rsidRDefault="00C72031" w:rsidP="006D08E4">
            <w:pPr>
              <w:pStyle w:val="a7"/>
              <w:spacing w:line="280" w:lineRule="exact"/>
              <w:rPr>
                <w:kern w:val="2"/>
                <w:sz w:val="18"/>
              </w:rPr>
            </w:pPr>
          </w:p>
        </w:tc>
      </w:tr>
      <w:tr w:rsidR="00C72031" w:rsidRPr="001D4C76" w:rsidTr="006D08E4">
        <w:trPr>
          <w:trHeight w:val="306"/>
          <w:jc w:val="center"/>
        </w:trPr>
        <w:tc>
          <w:tcPr>
            <w:tcW w:w="2190" w:type="pct"/>
            <w:vAlign w:val="center"/>
          </w:tcPr>
          <w:p w:rsidR="00C72031" w:rsidRPr="001D4C76" w:rsidRDefault="00C72031" w:rsidP="006D08E4">
            <w:pPr>
              <w:pStyle w:val="a7"/>
              <w:spacing w:line="280" w:lineRule="exact"/>
              <w:rPr>
                <w:kern w:val="2"/>
                <w:sz w:val="18"/>
              </w:rPr>
            </w:pPr>
            <w:r w:rsidRPr="001D4C76">
              <w:rPr>
                <w:rFonts w:hint="eastAsia"/>
                <w:kern w:val="2"/>
                <w:sz w:val="18"/>
              </w:rPr>
              <w:t xml:space="preserve">          其中：银行贷款</w:t>
            </w:r>
          </w:p>
        </w:tc>
        <w:tc>
          <w:tcPr>
            <w:tcW w:w="663" w:type="pct"/>
            <w:vAlign w:val="center"/>
          </w:tcPr>
          <w:p w:rsidR="00C72031" w:rsidRPr="001D4C76" w:rsidRDefault="00C72031"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C72031" w:rsidRPr="001D4C76" w:rsidRDefault="00C72031" w:rsidP="006D08E4">
            <w:pPr>
              <w:pStyle w:val="a7"/>
              <w:spacing w:line="280" w:lineRule="exact"/>
              <w:jc w:val="center"/>
              <w:rPr>
                <w:kern w:val="2"/>
                <w:sz w:val="18"/>
                <w:szCs w:val="18"/>
              </w:rPr>
            </w:pPr>
            <w:r w:rsidRPr="001D4C76">
              <w:rPr>
                <w:rFonts w:hint="eastAsia"/>
                <w:sz w:val="18"/>
                <w:szCs w:val="18"/>
              </w:rPr>
              <w:t>65</w:t>
            </w:r>
          </w:p>
        </w:tc>
        <w:tc>
          <w:tcPr>
            <w:tcW w:w="1631" w:type="pct"/>
            <w:vAlign w:val="center"/>
          </w:tcPr>
          <w:p w:rsidR="00C72031" w:rsidRPr="001D4C76" w:rsidRDefault="00C72031"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老工业污染源废水治理项目新增处理能力</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万吨/日</w:t>
            </w:r>
          </w:p>
        </w:tc>
        <w:tc>
          <w:tcPr>
            <w:tcW w:w="515" w:type="pct"/>
            <w:vAlign w:val="center"/>
          </w:tcPr>
          <w:p w:rsidR="005317CB" w:rsidRPr="001D4C76" w:rsidRDefault="005317CB" w:rsidP="006D08E4">
            <w:pPr>
              <w:pStyle w:val="a7"/>
              <w:spacing w:line="280" w:lineRule="exact"/>
              <w:jc w:val="center"/>
              <w:rPr>
                <w:kern w:val="2"/>
                <w:sz w:val="18"/>
                <w:szCs w:val="18"/>
              </w:rPr>
            </w:pPr>
            <w:r w:rsidRPr="001D4C76">
              <w:rPr>
                <w:rFonts w:hint="eastAsia"/>
                <w:sz w:val="18"/>
                <w:szCs w:val="18"/>
              </w:rPr>
              <w:t>66</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老工业污染源废气治理项目新增处理能力</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万立方米/时</w:t>
            </w:r>
          </w:p>
        </w:tc>
        <w:tc>
          <w:tcPr>
            <w:tcW w:w="515" w:type="pct"/>
            <w:vAlign w:val="center"/>
          </w:tcPr>
          <w:p w:rsidR="005317CB" w:rsidRPr="001D4C76" w:rsidRDefault="005317CB" w:rsidP="006D08E4">
            <w:pPr>
              <w:pStyle w:val="a7"/>
              <w:spacing w:line="280" w:lineRule="exact"/>
              <w:jc w:val="center"/>
              <w:rPr>
                <w:kern w:val="2"/>
                <w:sz w:val="18"/>
                <w:szCs w:val="18"/>
              </w:rPr>
            </w:pPr>
            <w:r w:rsidRPr="001D4C76">
              <w:rPr>
                <w:rFonts w:hint="eastAsia"/>
                <w:sz w:val="18"/>
                <w:szCs w:val="18"/>
              </w:rPr>
              <w:t>67</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老工业污染源固废治理项目新增处理能力</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万吨/日</w:t>
            </w:r>
          </w:p>
        </w:tc>
        <w:tc>
          <w:tcPr>
            <w:tcW w:w="515" w:type="pct"/>
            <w:vAlign w:val="center"/>
          </w:tcPr>
          <w:p w:rsidR="005317CB" w:rsidRPr="001D4C76" w:rsidRDefault="005317CB" w:rsidP="006D08E4">
            <w:pPr>
              <w:pStyle w:val="a7"/>
              <w:spacing w:line="280" w:lineRule="exact"/>
              <w:jc w:val="center"/>
              <w:rPr>
                <w:kern w:val="2"/>
                <w:sz w:val="18"/>
                <w:szCs w:val="18"/>
              </w:rPr>
            </w:pPr>
            <w:r w:rsidRPr="001D4C76">
              <w:rPr>
                <w:rFonts w:hint="eastAsia"/>
                <w:sz w:val="18"/>
                <w:szCs w:val="18"/>
              </w:rPr>
              <w:t>68</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“三同时”项目竣工验收数</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个</w:t>
            </w:r>
          </w:p>
        </w:tc>
        <w:tc>
          <w:tcPr>
            <w:tcW w:w="515" w:type="pct"/>
            <w:vAlign w:val="center"/>
          </w:tcPr>
          <w:p w:rsidR="005317CB" w:rsidRPr="001D4C76" w:rsidRDefault="005317CB" w:rsidP="006D08E4">
            <w:pPr>
              <w:pStyle w:val="a7"/>
              <w:spacing w:line="280" w:lineRule="exact"/>
              <w:jc w:val="center"/>
              <w:rPr>
                <w:kern w:val="2"/>
                <w:sz w:val="18"/>
                <w:szCs w:val="18"/>
              </w:rPr>
            </w:pPr>
            <w:r w:rsidRPr="001D4C76">
              <w:rPr>
                <w:rFonts w:hint="eastAsia"/>
                <w:sz w:val="18"/>
                <w:szCs w:val="18"/>
              </w:rPr>
              <w:t>69</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“三同时”竣工验收项目实际总投资</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70</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“三同时”竣工验收项目实际环保投资</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71</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ind w:firstLineChars="100" w:firstLine="180"/>
              <w:rPr>
                <w:kern w:val="2"/>
                <w:sz w:val="18"/>
              </w:rPr>
            </w:pPr>
            <w:r w:rsidRPr="001D4C76">
              <w:rPr>
                <w:rFonts w:hint="eastAsia"/>
                <w:kern w:val="2"/>
                <w:sz w:val="18"/>
              </w:rPr>
              <w:t>其中：废水治理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72</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ind w:firstLineChars="100" w:firstLine="180"/>
              <w:rPr>
                <w:kern w:val="2"/>
                <w:sz w:val="18"/>
              </w:rPr>
            </w:pPr>
            <w:r w:rsidRPr="001D4C76">
              <w:rPr>
                <w:rFonts w:hint="eastAsia"/>
                <w:kern w:val="2"/>
                <w:sz w:val="18"/>
              </w:rPr>
              <w:t xml:space="preserve">      废气脱硫治理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73</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 xml:space="preserve">        废气脱硝治理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74</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 xml:space="preserve">        其它废气治理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75</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 xml:space="preserve">        噪声治理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szCs w:val="18"/>
              </w:rPr>
            </w:pPr>
            <w:r w:rsidRPr="001D4C76">
              <w:rPr>
                <w:rFonts w:hint="eastAsia"/>
                <w:sz w:val="18"/>
                <w:szCs w:val="18"/>
              </w:rPr>
              <w:t>76</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 xml:space="preserve">        固废治理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77</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 xml:space="preserve">        绿化及生态治理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78</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 xml:space="preserve">        其它治理</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万元</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79</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vAlign w:val="center"/>
          </w:tcPr>
          <w:p w:rsidR="005317CB" w:rsidRPr="001D4C76" w:rsidRDefault="005317CB" w:rsidP="006D08E4">
            <w:pPr>
              <w:pStyle w:val="a7"/>
              <w:spacing w:line="280" w:lineRule="exact"/>
              <w:rPr>
                <w:kern w:val="2"/>
                <w:sz w:val="18"/>
              </w:rPr>
            </w:pPr>
            <w:r w:rsidRPr="001D4C76">
              <w:rPr>
                <w:rFonts w:hint="eastAsia"/>
                <w:kern w:val="2"/>
                <w:sz w:val="18"/>
              </w:rPr>
              <w:t>“三同时”项目废水治理新增处理能力</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万吨/日</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80</w:t>
            </w:r>
          </w:p>
        </w:tc>
        <w:tc>
          <w:tcPr>
            <w:tcW w:w="1631" w:type="pct"/>
            <w:vAlign w:val="center"/>
          </w:tcPr>
          <w:p w:rsidR="005317CB" w:rsidRPr="001D4C76" w:rsidRDefault="005317CB" w:rsidP="006D08E4">
            <w:pPr>
              <w:pStyle w:val="a7"/>
              <w:spacing w:line="280" w:lineRule="exact"/>
              <w:rPr>
                <w:kern w:val="2"/>
                <w:sz w:val="18"/>
              </w:rPr>
            </w:pPr>
          </w:p>
        </w:tc>
      </w:tr>
      <w:tr w:rsidR="005317CB" w:rsidRPr="001D4C76" w:rsidTr="006D08E4">
        <w:trPr>
          <w:trHeight w:val="306"/>
          <w:jc w:val="center"/>
        </w:trPr>
        <w:tc>
          <w:tcPr>
            <w:tcW w:w="2190" w:type="pct"/>
          </w:tcPr>
          <w:p w:rsidR="005317CB" w:rsidRPr="001D4C76" w:rsidRDefault="005317CB" w:rsidP="006D08E4">
            <w:pPr>
              <w:pStyle w:val="a7"/>
              <w:spacing w:line="280" w:lineRule="exact"/>
              <w:rPr>
                <w:kern w:val="2"/>
                <w:sz w:val="18"/>
              </w:rPr>
            </w:pPr>
            <w:r w:rsidRPr="001D4C76">
              <w:rPr>
                <w:rFonts w:hint="eastAsia"/>
                <w:kern w:val="2"/>
                <w:sz w:val="18"/>
              </w:rPr>
              <w:t>“三同时”项目废气治理新增处理能力</w:t>
            </w:r>
          </w:p>
        </w:tc>
        <w:tc>
          <w:tcPr>
            <w:tcW w:w="663" w:type="pct"/>
            <w:vAlign w:val="center"/>
          </w:tcPr>
          <w:p w:rsidR="005317CB" w:rsidRPr="001D4C76" w:rsidRDefault="005317CB" w:rsidP="006D08E4">
            <w:pPr>
              <w:pStyle w:val="a7"/>
              <w:spacing w:line="280" w:lineRule="exact"/>
              <w:jc w:val="center"/>
              <w:rPr>
                <w:kern w:val="2"/>
                <w:sz w:val="18"/>
              </w:rPr>
            </w:pPr>
            <w:r w:rsidRPr="001D4C76">
              <w:rPr>
                <w:rFonts w:hint="eastAsia"/>
                <w:kern w:val="2"/>
                <w:sz w:val="18"/>
              </w:rPr>
              <w:t>万立方米/时</w:t>
            </w:r>
          </w:p>
        </w:tc>
        <w:tc>
          <w:tcPr>
            <w:tcW w:w="515" w:type="pct"/>
            <w:vAlign w:val="center"/>
          </w:tcPr>
          <w:p w:rsidR="005317CB" w:rsidRPr="001D4C76" w:rsidRDefault="005317CB" w:rsidP="006D08E4">
            <w:pPr>
              <w:pStyle w:val="a7"/>
              <w:spacing w:line="280" w:lineRule="exact"/>
              <w:jc w:val="center"/>
              <w:rPr>
                <w:kern w:val="2"/>
                <w:sz w:val="18"/>
              </w:rPr>
            </w:pPr>
            <w:r w:rsidRPr="001D4C76">
              <w:rPr>
                <w:rFonts w:hint="eastAsia"/>
                <w:sz w:val="18"/>
                <w:szCs w:val="18"/>
              </w:rPr>
              <w:t>81</w:t>
            </w:r>
          </w:p>
        </w:tc>
        <w:tc>
          <w:tcPr>
            <w:tcW w:w="1631" w:type="pct"/>
            <w:vAlign w:val="center"/>
          </w:tcPr>
          <w:p w:rsidR="005317CB" w:rsidRPr="001D4C76" w:rsidRDefault="005317CB" w:rsidP="006D08E4">
            <w:pPr>
              <w:pStyle w:val="a7"/>
              <w:spacing w:line="280" w:lineRule="exact"/>
              <w:jc w:val="center"/>
              <w:rPr>
                <w:kern w:val="2"/>
                <w:sz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FB2EF4" w:rsidRPr="006D08E4"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35" w:name="_Toc301274545"/>
      <w:bookmarkStart w:id="36" w:name="_Toc303080727"/>
      <w:bookmarkStart w:id="37" w:name="_Toc306174964"/>
      <w:bookmarkStart w:id="38" w:name="_Toc430263283"/>
      <w:bookmarkStart w:id="39" w:name="_Toc469179075"/>
      <w:r w:rsidRPr="006D08E4">
        <w:rPr>
          <w:rFonts w:hAnsi="宋体" w:hint="eastAsia"/>
          <w:sz w:val="32"/>
          <w:szCs w:val="32"/>
        </w:rPr>
        <w:lastRenderedPageBreak/>
        <w:t>各地区非重点调查工业污染排放及处理利用情况</w:t>
      </w:r>
      <w:bookmarkEnd w:id="35"/>
      <w:bookmarkEnd w:id="36"/>
      <w:bookmarkEnd w:id="37"/>
      <w:bookmarkEnd w:id="38"/>
      <w:bookmarkEnd w:id="39"/>
    </w:p>
    <w:p w:rsidR="006D08E4" w:rsidRPr="001D4C76" w:rsidRDefault="006D08E4"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综10</w:t>
      </w:r>
      <w:r>
        <w:rPr>
          <w:rFonts w:ascii="宋体" w:hAnsi="宋体" w:cs="宋体" w:hint="eastAsia"/>
          <w:kern w:val="0"/>
          <w:sz w:val="18"/>
          <w:szCs w:val="18"/>
        </w:rPr>
        <w:t>8</w:t>
      </w:r>
      <w:r w:rsidRPr="001D4C76">
        <w:rPr>
          <w:rFonts w:ascii="宋体" w:hAnsi="宋体" w:cs="宋体" w:hint="eastAsia"/>
          <w:kern w:val="0"/>
          <w:sz w:val="18"/>
          <w:szCs w:val="18"/>
        </w:rPr>
        <w:t>表</w:t>
      </w:r>
    </w:p>
    <w:p w:rsidR="006D08E4" w:rsidRPr="001D4C76" w:rsidRDefault="006D08E4" w:rsidP="006D08E4">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6D08E4" w:rsidRPr="001D4C76" w:rsidRDefault="006D08E4" w:rsidP="006D08E4">
      <w:pPr>
        <w:spacing w:line="240" w:lineRule="exact"/>
        <w:ind w:right="271"/>
        <w:jc w:val="center"/>
        <w:rPr>
          <w:sz w:val="18"/>
        </w:rPr>
      </w:pPr>
      <w:r w:rsidRPr="001D4C76">
        <w:rPr>
          <w:rFonts w:hint="eastAsia"/>
          <w:sz w:val="18"/>
        </w:rPr>
        <w:t>批准机关：国家统计局</w:t>
      </w:r>
    </w:p>
    <w:p w:rsidR="006D08E4" w:rsidRPr="001D4C76" w:rsidRDefault="006D08E4" w:rsidP="006D08E4">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6D08E4" w:rsidRPr="001D4C76" w:rsidRDefault="006D08E4" w:rsidP="006D08E4">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Look w:val="0000"/>
      </w:tblPr>
      <w:tblGrid>
        <w:gridCol w:w="3426"/>
        <w:gridCol w:w="1057"/>
        <w:gridCol w:w="753"/>
        <w:gridCol w:w="1708"/>
        <w:gridCol w:w="2684"/>
      </w:tblGrid>
      <w:tr w:rsidR="00FB2EF4" w:rsidRPr="001D4C76" w:rsidTr="006D08E4">
        <w:trPr>
          <w:trHeight w:val="312"/>
          <w:tblHeader/>
          <w:jc w:val="center"/>
        </w:trPr>
        <w:tc>
          <w:tcPr>
            <w:tcW w:w="1779" w:type="pct"/>
            <w:vAlign w:val="center"/>
          </w:tcPr>
          <w:p w:rsidR="00FB2EF4" w:rsidRPr="001D4C76" w:rsidRDefault="00FB2EF4" w:rsidP="006D08E4">
            <w:pPr>
              <w:pStyle w:val="a7"/>
              <w:tabs>
                <w:tab w:val="left" w:pos="426"/>
              </w:tabs>
              <w:spacing w:line="280" w:lineRule="exact"/>
              <w:jc w:val="center"/>
              <w:rPr>
                <w:rFonts w:hAnsi="宋体"/>
                <w:b/>
                <w:kern w:val="2"/>
                <w:sz w:val="18"/>
                <w:szCs w:val="18"/>
              </w:rPr>
            </w:pPr>
            <w:r w:rsidRPr="001D4C76">
              <w:rPr>
                <w:rFonts w:hAnsi="宋体" w:hint="eastAsia"/>
                <w:b/>
                <w:kern w:val="2"/>
                <w:sz w:val="18"/>
                <w:szCs w:val="18"/>
              </w:rPr>
              <w:t>指标名称</w:t>
            </w:r>
          </w:p>
        </w:tc>
        <w:tc>
          <w:tcPr>
            <w:tcW w:w="549" w:type="pct"/>
            <w:vAlign w:val="center"/>
          </w:tcPr>
          <w:p w:rsidR="00FB2EF4" w:rsidRPr="001D4C76" w:rsidRDefault="00FB2EF4" w:rsidP="006D08E4">
            <w:pPr>
              <w:pStyle w:val="a7"/>
              <w:tabs>
                <w:tab w:val="left" w:pos="426"/>
              </w:tabs>
              <w:spacing w:line="280" w:lineRule="exact"/>
              <w:jc w:val="center"/>
              <w:rPr>
                <w:rFonts w:hAnsi="宋体"/>
                <w:b/>
                <w:kern w:val="2"/>
                <w:sz w:val="18"/>
                <w:szCs w:val="18"/>
              </w:rPr>
            </w:pPr>
            <w:r w:rsidRPr="001D4C76">
              <w:rPr>
                <w:rFonts w:hAnsi="宋体" w:hint="eastAsia"/>
                <w:b/>
                <w:kern w:val="2"/>
                <w:sz w:val="18"/>
                <w:szCs w:val="18"/>
              </w:rPr>
              <w:t>计量单位</w:t>
            </w:r>
          </w:p>
        </w:tc>
        <w:tc>
          <w:tcPr>
            <w:tcW w:w="391" w:type="pct"/>
            <w:vAlign w:val="center"/>
          </w:tcPr>
          <w:p w:rsidR="00FB2EF4" w:rsidRPr="001D4C76" w:rsidRDefault="00FB2EF4" w:rsidP="006D08E4">
            <w:pPr>
              <w:pStyle w:val="a7"/>
              <w:tabs>
                <w:tab w:val="left" w:pos="426"/>
              </w:tabs>
              <w:spacing w:line="280" w:lineRule="exact"/>
              <w:jc w:val="center"/>
              <w:rPr>
                <w:rFonts w:hAnsi="宋体"/>
                <w:b/>
                <w:kern w:val="2"/>
                <w:sz w:val="18"/>
                <w:szCs w:val="18"/>
              </w:rPr>
            </w:pPr>
            <w:r w:rsidRPr="001D4C76">
              <w:rPr>
                <w:rFonts w:hAnsi="宋体" w:hint="eastAsia"/>
                <w:b/>
                <w:kern w:val="2"/>
                <w:sz w:val="18"/>
                <w:szCs w:val="18"/>
              </w:rPr>
              <w:t>代码</w:t>
            </w:r>
          </w:p>
        </w:tc>
        <w:tc>
          <w:tcPr>
            <w:tcW w:w="887" w:type="pct"/>
            <w:vAlign w:val="center"/>
          </w:tcPr>
          <w:p w:rsidR="00FB2EF4" w:rsidRPr="001D4C76" w:rsidRDefault="00FB2EF4" w:rsidP="006D08E4">
            <w:pPr>
              <w:pStyle w:val="a7"/>
              <w:tabs>
                <w:tab w:val="left" w:pos="426"/>
              </w:tabs>
              <w:spacing w:line="280" w:lineRule="exact"/>
              <w:jc w:val="center"/>
              <w:rPr>
                <w:rFonts w:hAnsi="宋体"/>
                <w:b/>
                <w:kern w:val="2"/>
                <w:sz w:val="18"/>
                <w:szCs w:val="18"/>
              </w:rPr>
            </w:pPr>
            <w:r w:rsidRPr="001D4C76">
              <w:rPr>
                <w:rFonts w:hAnsi="宋体" w:hint="eastAsia"/>
                <w:b/>
                <w:kern w:val="2"/>
                <w:sz w:val="18"/>
                <w:szCs w:val="18"/>
              </w:rPr>
              <w:t>非重点测算量</w:t>
            </w:r>
          </w:p>
        </w:tc>
        <w:tc>
          <w:tcPr>
            <w:tcW w:w="1394" w:type="pct"/>
            <w:vAlign w:val="center"/>
          </w:tcPr>
          <w:p w:rsidR="00FB2EF4" w:rsidRPr="001D4C76" w:rsidRDefault="00FB2EF4" w:rsidP="006D08E4">
            <w:pPr>
              <w:pStyle w:val="a7"/>
              <w:tabs>
                <w:tab w:val="left" w:pos="426"/>
              </w:tabs>
              <w:spacing w:line="280" w:lineRule="exact"/>
              <w:jc w:val="center"/>
              <w:rPr>
                <w:rFonts w:hAnsi="宋体"/>
                <w:b/>
                <w:kern w:val="2"/>
                <w:sz w:val="18"/>
                <w:szCs w:val="18"/>
              </w:rPr>
            </w:pPr>
            <w:r w:rsidRPr="001D4C76">
              <w:rPr>
                <w:rFonts w:hAnsi="宋体" w:hint="eastAsia"/>
                <w:b/>
                <w:kern w:val="2"/>
                <w:sz w:val="18"/>
                <w:szCs w:val="18"/>
              </w:rPr>
              <w:t>非重点比例（%）</w:t>
            </w:r>
          </w:p>
        </w:tc>
      </w:tr>
      <w:tr w:rsidR="00FB2EF4" w:rsidRPr="001D4C76" w:rsidTr="006D08E4">
        <w:trPr>
          <w:trHeight w:val="312"/>
          <w:tblHeader/>
          <w:jc w:val="center"/>
        </w:trPr>
        <w:tc>
          <w:tcPr>
            <w:tcW w:w="1779" w:type="pct"/>
            <w:vAlign w:val="center"/>
          </w:tcPr>
          <w:p w:rsidR="00FB2EF4" w:rsidRPr="001D4C76" w:rsidRDefault="00FB2EF4" w:rsidP="006D08E4">
            <w:pPr>
              <w:pStyle w:val="a7"/>
              <w:tabs>
                <w:tab w:val="left" w:pos="426"/>
              </w:tabs>
              <w:spacing w:line="280" w:lineRule="exact"/>
              <w:ind w:right="-51"/>
              <w:jc w:val="center"/>
              <w:rPr>
                <w:bCs/>
                <w:kern w:val="2"/>
                <w:sz w:val="18"/>
              </w:rPr>
            </w:pPr>
            <w:r w:rsidRPr="001D4C76">
              <w:rPr>
                <w:rFonts w:hint="eastAsia"/>
                <w:bCs/>
                <w:kern w:val="2"/>
                <w:sz w:val="18"/>
              </w:rPr>
              <w:t>甲</w:t>
            </w:r>
          </w:p>
        </w:tc>
        <w:tc>
          <w:tcPr>
            <w:tcW w:w="549" w:type="pct"/>
            <w:vAlign w:val="center"/>
          </w:tcPr>
          <w:p w:rsidR="00FB2EF4" w:rsidRPr="001D4C76" w:rsidRDefault="00FB2EF4" w:rsidP="006D08E4">
            <w:pPr>
              <w:pStyle w:val="a7"/>
              <w:tabs>
                <w:tab w:val="left" w:pos="426"/>
              </w:tabs>
              <w:spacing w:line="280" w:lineRule="exact"/>
              <w:jc w:val="center"/>
              <w:rPr>
                <w:kern w:val="2"/>
                <w:sz w:val="18"/>
              </w:rPr>
            </w:pPr>
            <w:r w:rsidRPr="001D4C76">
              <w:rPr>
                <w:rFonts w:hint="eastAsia"/>
                <w:kern w:val="2"/>
                <w:sz w:val="18"/>
              </w:rPr>
              <w:t>乙</w:t>
            </w:r>
          </w:p>
        </w:tc>
        <w:tc>
          <w:tcPr>
            <w:tcW w:w="391" w:type="pct"/>
            <w:vAlign w:val="center"/>
          </w:tcPr>
          <w:p w:rsidR="00FB2EF4" w:rsidRPr="001D4C76" w:rsidRDefault="00FB2EF4" w:rsidP="006D08E4">
            <w:pPr>
              <w:tabs>
                <w:tab w:val="left" w:pos="426"/>
              </w:tabs>
              <w:spacing w:line="280" w:lineRule="exact"/>
              <w:jc w:val="center"/>
              <w:rPr>
                <w:sz w:val="18"/>
              </w:rPr>
            </w:pPr>
            <w:r w:rsidRPr="001D4C76">
              <w:rPr>
                <w:rFonts w:hint="eastAsia"/>
                <w:sz w:val="18"/>
              </w:rPr>
              <w:t>丙</w:t>
            </w:r>
          </w:p>
        </w:tc>
        <w:tc>
          <w:tcPr>
            <w:tcW w:w="887" w:type="pct"/>
            <w:vAlign w:val="center"/>
          </w:tcPr>
          <w:p w:rsidR="00FB2EF4" w:rsidRPr="001D4C76" w:rsidRDefault="00FB2EF4" w:rsidP="006D08E4">
            <w:pPr>
              <w:pStyle w:val="a7"/>
              <w:tabs>
                <w:tab w:val="left" w:pos="426"/>
              </w:tabs>
              <w:spacing w:line="280" w:lineRule="exact"/>
              <w:ind w:right="-51"/>
              <w:jc w:val="center"/>
              <w:rPr>
                <w:kern w:val="2"/>
                <w:sz w:val="18"/>
              </w:rPr>
            </w:pPr>
            <w:r w:rsidRPr="001D4C76">
              <w:rPr>
                <w:rFonts w:hint="eastAsia"/>
                <w:kern w:val="2"/>
                <w:sz w:val="18"/>
              </w:rPr>
              <w:t>1</w:t>
            </w:r>
          </w:p>
        </w:tc>
        <w:tc>
          <w:tcPr>
            <w:tcW w:w="1394" w:type="pct"/>
            <w:vAlign w:val="center"/>
          </w:tcPr>
          <w:p w:rsidR="00FB2EF4" w:rsidRPr="001D4C76" w:rsidRDefault="00FB2EF4" w:rsidP="006D08E4">
            <w:pPr>
              <w:pStyle w:val="a7"/>
              <w:tabs>
                <w:tab w:val="left" w:pos="426"/>
              </w:tabs>
              <w:spacing w:line="280" w:lineRule="exact"/>
              <w:ind w:right="-51"/>
              <w:jc w:val="center"/>
              <w:rPr>
                <w:rFonts w:hAnsi="宋体"/>
                <w:b/>
                <w:kern w:val="2"/>
                <w:sz w:val="18"/>
                <w:szCs w:val="18"/>
              </w:rPr>
            </w:pPr>
            <w:r w:rsidRPr="001D4C76">
              <w:rPr>
                <w:rFonts w:hint="eastAsia"/>
                <w:kern w:val="2"/>
                <w:sz w:val="18"/>
              </w:rPr>
              <w:t>2</w:t>
            </w:r>
          </w:p>
        </w:tc>
      </w:tr>
      <w:tr w:rsidR="00FB2EF4" w:rsidRPr="001D4C76" w:rsidTr="006D08E4">
        <w:trPr>
          <w:trHeight w:val="312"/>
          <w:jc w:val="center"/>
        </w:trPr>
        <w:tc>
          <w:tcPr>
            <w:tcW w:w="1779" w:type="pct"/>
            <w:vAlign w:val="center"/>
          </w:tcPr>
          <w:p w:rsidR="00FB2EF4" w:rsidRPr="001D4C76" w:rsidRDefault="00FB2EF4"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一、工业废水</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391"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887"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1394"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r>
      <w:tr w:rsidR="00FB2EF4" w:rsidRPr="001D4C76" w:rsidTr="006D08E4">
        <w:trPr>
          <w:trHeight w:val="312"/>
          <w:jc w:val="center"/>
        </w:trPr>
        <w:tc>
          <w:tcPr>
            <w:tcW w:w="1779" w:type="pct"/>
            <w:vAlign w:val="center"/>
          </w:tcPr>
          <w:p w:rsidR="00FB2EF4" w:rsidRPr="001D4C76" w:rsidRDefault="00FB2EF4" w:rsidP="005839BF">
            <w:pPr>
              <w:pStyle w:val="a7"/>
              <w:tabs>
                <w:tab w:val="left" w:pos="426"/>
              </w:tabs>
              <w:spacing w:line="280" w:lineRule="exact"/>
              <w:rPr>
                <w:rFonts w:hAnsi="宋体"/>
                <w:kern w:val="2"/>
                <w:sz w:val="18"/>
                <w:szCs w:val="18"/>
              </w:rPr>
            </w:pPr>
            <w:r w:rsidRPr="001D4C76">
              <w:rPr>
                <w:rFonts w:hAnsi="宋体" w:hint="eastAsia"/>
                <w:kern w:val="2"/>
                <w:sz w:val="18"/>
                <w:szCs w:val="18"/>
              </w:rPr>
              <w:t xml:space="preserve">取水量 </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FB2EF4"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1</w:t>
            </w:r>
          </w:p>
        </w:tc>
        <w:tc>
          <w:tcPr>
            <w:tcW w:w="887" w:type="pct"/>
            <w:vAlign w:val="center"/>
          </w:tcPr>
          <w:p w:rsidR="00FB2EF4" w:rsidRPr="001D4C76" w:rsidRDefault="00FB2EF4"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p>
        </w:tc>
      </w:tr>
      <w:tr w:rsidR="00FB2EF4" w:rsidRPr="001D4C76" w:rsidTr="006D08E4">
        <w:trPr>
          <w:trHeight w:val="312"/>
          <w:jc w:val="center"/>
        </w:trPr>
        <w:tc>
          <w:tcPr>
            <w:tcW w:w="1779" w:type="pct"/>
            <w:vAlign w:val="center"/>
          </w:tcPr>
          <w:p w:rsidR="00FB2EF4" w:rsidRPr="001D4C76" w:rsidRDefault="00FB2EF4" w:rsidP="006D08E4">
            <w:pPr>
              <w:pStyle w:val="a7"/>
              <w:tabs>
                <w:tab w:val="left" w:pos="426"/>
              </w:tabs>
              <w:spacing w:line="280" w:lineRule="exact"/>
              <w:rPr>
                <w:rFonts w:hAnsi="宋体"/>
                <w:kern w:val="2"/>
                <w:sz w:val="18"/>
                <w:szCs w:val="18"/>
              </w:rPr>
            </w:pPr>
            <w:r w:rsidRPr="001D4C76">
              <w:rPr>
                <w:rFonts w:hAnsi="宋体" w:hint="eastAsia"/>
                <w:kern w:val="2"/>
                <w:sz w:val="18"/>
                <w:szCs w:val="18"/>
              </w:rPr>
              <w:t xml:space="preserve">工业废水排放量 </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FB2EF4"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2</w:t>
            </w:r>
          </w:p>
        </w:tc>
        <w:tc>
          <w:tcPr>
            <w:tcW w:w="887" w:type="pct"/>
            <w:vAlign w:val="center"/>
          </w:tcPr>
          <w:p w:rsidR="00FB2EF4" w:rsidRPr="001D4C76" w:rsidRDefault="00FB2EF4"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p>
        </w:tc>
      </w:tr>
      <w:tr w:rsidR="00FB2EF4" w:rsidRPr="001D4C76" w:rsidTr="006D08E4">
        <w:trPr>
          <w:trHeight w:val="312"/>
          <w:jc w:val="center"/>
        </w:trPr>
        <w:tc>
          <w:tcPr>
            <w:tcW w:w="1779" w:type="pct"/>
            <w:vAlign w:val="center"/>
          </w:tcPr>
          <w:p w:rsidR="00FB2EF4" w:rsidRPr="001D4C76" w:rsidRDefault="00FB2EF4" w:rsidP="006D08E4">
            <w:pPr>
              <w:pStyle w:val="a7"/>
              <w:tabs>
                <w:tab w:val="left" w:pos="426"/>
              </w:tabs>
              <w:spacing w:line="280" w:lineRule="exact"/>
              <w:ind w:firstLineChars="100" w:firstLine="180"/>
              <w:rPr>
                <w:rFonts w:hAnsi="宋体"/>
                <w:kern w:val="2"/>
                <w:sz w:val="18"/>
                <w:szCs w:val="18"/>
              </w:rPr>
            </w:pPr>
            <w:r w:rsidRPr="001D4C76">
              <w:rPr>
                <w:rFonts w:hAnsi="宋体" w:hint="eastAsia"/>
                <w:kern w:val="2"/>
                <w:sz w:val="18"/>
                <w:szCs w:val="18"/>
              </w:rPr>
              <w:t>其中：排入污水处理厂</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FB2EF4"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3</w:t>
            </w:r>
          </w:p>
        </w:tc>
        <w:tc>
          <w:tcPr>
            <w:tcW w:w="887" w:type="pct"/>
            <w:vAlign w:val="center"/>
          </w:tcPr>
          <w:p w:rsidR="00FB2EF4" w:rsidRPr="001D4C76" w:rsidRDefault="00FB2EF4"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p>
        </w:tc>
      </w:tr>
      <w:tr w:rsidR="004D717C" w:rsidRPr="001D4C76" w:rsidTr="006D08E4">
        <w:trPr>
          <w:trHeight w:val="312"/>
          <w:jc w:val="center"/>
        </w:trPr>
        <w:tc>
          <w:tcPr>
            <w:tcW w:w="1779" w:type="pct"/>
            <w:vAlign w:val="center"/>
          </w:tcPr>
          <w:p w:rsidR="004D717C" w:rsidRPr="001D4C76" w:rsidRDefault="004D717C" w:rsidP="006D08E4">
            <w:pPr>
              <w:pStyle w:val="a7"/>
              <w:tabs>
                <w:tab w:val="left" w:pos="426"/>
              </w:tabs>
              <w:spacing w:line="280" w:lineRule="exact"/>
              <w:rPr>
                <w:rFonts w:hAnsi="宋体"/>
                <w:kern w:val="2"/>
                <w:sz w:val="18"/>
                <w:szCs w:val="18"/>
              </w:rPr>
            </w:pPr>
            <w:r w:rsidRPr="001D4C76">
              <w:rPr>
                <w:rFonts w:hAnsi="宋体" w:hint="eastAsia"/>
                <w:kern w:val="2"/>
                <w:sz w:val="18"/>
                <w:szCs w:val="18"/>
              </w:rPr>
              <w:t>工业废水中化学需氧量产生量</w:t>
            </w:r>
          </w:p>
        </w:tc>
        <w:tc>
          <w:tcPr>
            <w:tcW w:w="549" w:type="pct"/>
            <w:vAlign w:val="center"/>
          </w:tcPr>
          <w:p w:rsidR="004D717C" w:rsidRPr="001D4C76" w:rsidRDefault="004D717C"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4D717C"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4</w:t>
            </w:r>
          </w:p>
        </w:tc>
        <w:tc>
          <w:tcPr>
            <w:tcW w:w="887" w:type="pct"/>
            <w:vAlign w:val="center"/>
          </w:tcPr>
          <w:p w:rsidR="004D717C" w:rsidRPr="001D4C76" w:rsidRDefault="004D717C"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4D717C" w:rsidRPr="001D4C76" w:rsidRDefault="004D717C" w:rsidP="006D08E4">
            <w:pPr>
              <w:pStyle w:val="a7"/>
              <w:tabs>
                <w:tab w:val="left" w:pos="426"/>
              </w:tabs>
              <w:spacing w:line="280" w:lineRule="exact"/>
              <w:jc w:val="center"/>
              <w:rPr>
                <w:rFonts w:hAnsi="宋体"/>
                <w:kern w:val="2"/>
                <w:sz w:val="18"/>
                <w:szCs w:val="18"/>
              </w:rPr>
            </w:pPr>
          </w:p>
        </w:tc>
      </w:tr>
      <w:tr w:rsidR="00FB2EF4" w:rsidRPr="001D4C76" w:rsidTr="006D08E4">
        <w:trPr>
          <w:trHeight w:val="312"/>
          <w:jc w:val="center"/>
        </w:trPr>
        <w:tc>
          <w:tcPr>
            <w:tcW w:w="1779" w:type="pct"/>
            <w:vAlign w:val="center"/>
          </w:tcPr>
          <w:p w:rsidR="00FB2EF4" w:rsidRPr="001D4C76" w:rsidRDefault="00FB2EF4" w:rsidP="006D08E4">
            <w:pPr>
              <w:pStyle w:val="a7"/>
              <w:tabs>
                <w:tab w:val="left" w:pos="426"/>
              </w:tabs>
              <w:spacing w:line="280" w:lineRule="exact"/>
              <w:rPr>
                <w:rFonts w:hAnsi="宋体"/>
                <w:kern w:val="2"/>
                <w:sz w:val="18"/>
                <w:szCs w:val="18"/>
              </w:rPr>
            </w:pPr>
            <w:r w:rsidRPr="001D4C76">
              <w:rPr>
                <w:rFonts w:hAnsi="宋体" w:hint="eastAsia"/>
                <w:kern w:val="2"/>
                <w:sz w:val="18"/>
                <w:szCs w:val="18"/>
              </w:rPr>
              <w:t>工业废水中化学需氧量排放量</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FB2EF4"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5</w:t>
            </w:r>
          </w:p>
        </w:tc>
        <w:tc>
          <w:tcPr>
            <w:tcW w:w="887" w:type="pct"/>
            <w:vAlign w:val="center"/>
          </w:tcPr>
          <w:p w:rsidR="00FB2EF4" w:rsidRPr="001D4C76" w:rsidRDefault="00FB2EF4"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p>
        </w:tc>
      </w:tr>
      <w:tr w:rsidR="004D717C" w:rsidRPr="001D4C76" w:rsidTr="006D08E4">
        <w:trPr>
          <w:trHeight w:val="312"/>
          <w:jc w:val="center"/>
        </w:trPr>
        <w:tc>
          <w:tcPr>
            <w:tcW w:w="1779" w:type="pct"/>
            <w:vAlign w:val="center"/>
          </w:tcPr>
          <w:p w:rsidR="004D717C" w:rsidRPr="001D4C76" w:rsidRDefault="004D717C" w:rsidP="006D08E4">
            <w:pPr>
              <w:pStyle w:val="a7"/>
              <w:tabs>
                <w:tab w:val="left" w:pos="426"/>
              </w:tabs>
              <w:spacing w:line="280" w:lineRule="exact"/>
              <w:rPr>
                <w:rFonts w:hAnsi="宋体"/>
                <w:kern w:val="2"/>
                <w:sz w:val="18"/>
                <w:szCs w:val="18"/>
              </w:rPr>
            </w:pPr>
            <w:r w:rsidRPr="001D4C76">
              <w:rPr>
                <w:rFonts w:hAnsi="宋体" w:hint="eastAsia"/>
                <w:kern w:val="2"/>
                <w:sz w:val="18"/>
                <w:szCs w:val="18"/>
              </w:rPr>
              <w:t>工业废水中氨氮产生量</w:t>
            </w:r>
          </w:p>
        </w:tc>
        <w:tc>
          <w:tcPr>
            <w:tcW w:w="549" w:type="pct"/>
            <w:vAlign w:val="center"/>
          </w:tcPr>
          <w:p w:rsidR="004D717C" w:rsidRPr="001D4C76" w:rsidRDefault="004D717C"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4D717C"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6</w:t>
            </w:r>
          </w:p>
        </w:tc>
        <w:tc>
          <w:tcPr>
            <w:tcW w:w="887" w:type="pct"/>
            <w:vAlign w:val="center"/>
          </w:tcPr>
          <w:p w:rsidR="004D717C" w:rsidRPr="001D4C76" w:rsidRDefault="004D717C"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4D717C" w:rsidRPr="001D4C76" w:rsidRDefault="004D717C" w:rsidP="006D08E4">
            <w:pPr>
              <w:pStyle w:val="a7"/>
              <w:tabs>
                <w:tab w:val="left" w:pos="426"/>
              </w:tabs>
              <w:spacing w:line="280" w:lineRule="exact"/>
              <w:jc w:val="center"/>
              <w:rPr>
                <w:rFonts w:hAnsi="宋体"/>
                <w:kern w:val="2"/>
                <w:sz w:val="18"/>
                <w:szCs w:val="18"/>
              </w:rPr>
            </w:pPr>
          </w:p>
        </w:tc>
      </w:tr>
      <w:tr w:rsidR="00FB2EF4" w:rsidRPr="001D4C76" w:rsidTr="006D08E4">
        <w:trPr>
          <w:trHeight w:val="312"/>
          <w:jc w:val="center"/>
        </w:trPr>
        <w:tc>
          <w:tcPr>
            <w:tcW w:w="1779" w:type="pct"/>
            <w:vAlign w:val="center"/>
          </w:tcPr>
          <w:p w:rsidR="00FB2EF4" w:rsidRPr="001D4C76" w:rsidRDefault="00FB2EF4" w:rsidP="006D08E4">
            <w:pPr>
              <w:pStyle w:val="a7"/>
              <w:tabs>
                <w:tab w:val="left" w:pos="426"/>
              </w:tabs>
              <w:spacing w:line="280" w:lineRule="exact"/>
              <w:rPr>
                <w:rFonts w:hAnsi="宋体"/>
                <w:kern w:val="2"/>
                <w:sz w:val="18"/>
                <w:szCs w:val="18"/>
              </w:rPr>
            </w:pPr>
            <w:r w:rsidRPr="001D4C76">
              <w:rPr>
                <w:rFonts w:hAnsi="宋体" w:hint="eastAsia"/>
                <w:kern w:val="2"/>
                <w:sz w:val="18"/>
                <w:szCs w:val="18"/>
              </w:rPr>
              <w:t>工业废水中氨氮排放量</w:t>
            </w:r>
          </w:p>
        </w:tc>
        <w:tc>
          <w:tcPr>
            <w:tcW w:w="549" w:type="pct"/>
            <w:vAlign w:val="center"/>
          </w:tcPr>
          <w:p w:rsidR="00FB2EF4" w:rsidRPr="001D4C76" w:rsidRDefault="00FB2EF4"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FB2EF4"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7</w:t>
            </w:r>
          </w:p>
        </w:tc>
        <w:tc>
          <w:tcPr>
            <w:tcW w:w="887" w:type="pct"/>
            <w:vAlign w:val="center"/>
          </w:tcPr>
          <w:p w:rsidR="00FB2EF4" w:rsidRPr="001D4C76" w:rsidRDefault="00FB2EF4"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FB2EF4" w:rsidRPr="001D4C76" w:rsidDel="00EF2044" w:rsidRDefault="00FB2EF4"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工业废水中总氮产生量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吨</w:t>
            </w:r>
          </w:p>
        </w:tc>
        <w:tc>
          <w:tcPr>
            <w:tcW w:w="391" w:type="pct"/>
            <w:vAlign w:val="center"/>
          </w:tcPr>
          <w:p w:rsidR="00EC2FB0" w:rsidRPr="00473199"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8</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Del="00EF2044"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工业废水中总氮排放量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吨</w:t>
            </w:r>
          </w:p>
        </w:tc>
        <w:tc>
          <w:tcPr>
            <w:tcW w:w="391" w:type="pct"/>
            <w:vAlign w:val="center"/>
          </w:tcPr>
          <w:p w:rsidR="00EC2FB0" w:rsidRPr="00473199"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9</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Del="00EF2044"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工业废水中总磷产生量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吨</w:t>
            </w:r>
          </w:p>
        </w:tc>
        <w:tc>
          <w:tcPr>
            <w:tcW w:w="391" w:type="pct"/>
            <w:vAlign w:val="center"/>
          </w:tcPr>
          <w:p w:rsidR="00EC2FB0" w:rsidRPr="00473199" w:rsidRDefault="00EC2FB0" w:rsidP="005839BF">
            <w:pPr>
              <w:pStyle w:val="a7"/>
              <w:tabs>
                <w:tab w:val="left" w:pos="426"/>
              </w:tabs>
              <w:spacing w:line="280" w:lineRule="exact"/>
              <w:jc w:val="center"/>
              <w:rPr>
                <w:rFonts w:hAnsi="宋体"/>
                <w:kern w:val="2"/>
                <w:sz w:val="18"/>
                <w:szCs w:val="18"/>
              </w:rPr>
            </w:pPr>
            <w:r w:rsidRPr="00473199">
              <w:rPr>
                <w:rFonts w:hAnsi="宋体" w:hint="eastAsia"/>
                <w:kern w:val="2"/>
                <w:sz w:val="18"/>
                <w:szCs w:val="18"/>
              </w:rPr>
              <w:t>1</w:t>
            </w:r>
            <w:r w:rsidR="005839BF">
              <w:rPr>
                <w:rFonts w:hAnsi="宋体" w:hint="eastAsia"/>
                <w:kern w:val="2"/>
                <w:sz w:val="18"/>
                <w:szCs w:val="18"/>
              </w:rPr>
              <w:t>0</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Del="00EF2044"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工业废水中总磷排放量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吨</w:t>
            </w:r>
          </w:p>
        </w:tc>
        <w:tc>
          <w:tcPr>
            <w:tcW w:w="391" w:type="pct"/>
            <w:vAlign w:val="center"/>
          </w:tcPr>
          <w:p w:rsidR="00EC2FB0" w:rsidRPr="00473199" w:rsidRDefault="00EC2FB0" w:rsidP="005839BF">
            <w:pPr>
              <w:pStyle w:val="a7"/>
              <w:tabs>
                <w:tab w:val="left" w:pos="426"/>
              </w:tabs>
              <w:spacing w:line="280" w:lineRule="exact"/>
              <w:jc w:val="center"/>
              <w:rPr>
                <w:rFonts w:hAnsi="宋体"/>
                <w:kern w:val="2"/>
                <w:sz w:val="18"/>
                <w:szCs w:val="18"/>
              </w:rPr>
            </w:pPr>
            <w:r w:rsidRPr="00473199">
              <w:rPr>
                <w:rFonts w:hAnsi="宋体" w:hint="eastAsia"/>
                <w:kern w:val="2"/>
                <w:sz w:val="18"/>
                <w:szCs w:val="18"/>
              </w:rPr>
              <w:t>1</w:t>
            </w:r>
            <w:r w:rsidR="005839BF">
              <w:rPr>
                <w:rFonts w:hAnsi="宋体" w:hint="eastAsia"/>
                <w:kern w:val="2"/>
                <w:sz w:val="18"/>
                <w:szCs w:val="18"/>
              </w:rPr>
              <w:t>1</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Del="00EF2044"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二、工业废气</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w:t>
            </w:r>
          </w:p>
        </w:tc>
        <w:tc>
          <w:tcPr>
            <w:tcW w:w="391"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w:t>
            </w:r>
          </w:p>
        </w:tc>
        <w:tc>
          <w:tcPr>
            <w:tcW w:w="887"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w:t>
            </w:r>
          </w:p>
        </w:tc>
        <w:tc>
          <w:tcPr>
            <w:tcW w:w="1394"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w:t>
            </w: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煤炭消耗量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万吨</w:t>
            </w:r>
          </w:p>
        </w:tc>
        <w:tc>
          <w:tcPr>
            <w:tcW w:w="391" w:type="pct"/>
            <w:vAlign w:val="center"/>
          </w:tcPr>
          <w:p w:rsidR="00EC2FB0" w:rsidRPr="00473199" w:rsidRDefault="00EC2FB0" w:rsidP="005839BF">
            <w:pPr>
              <w:pStyle w:val="a7"/>
              <w:tabs>
                <w:tab w:val="left" w:pos="426"/>
              </w:tabs>
              <w:spacing w:line="280" w:lineRule="exact"/>
              <w:jc w:val="center"/>
              <w:rPr>
                <w:rFonts w:hAnsi="宋体"/>
                <w:kern w:val="2"/>
                <w:sz w:val="18"/>
                <w:szCs w:val="18"/>
              </w:rPr>
            </w:pPr>
            <w:r w:rsidRPr="00473199">
              <w:rPr>
                <w:rFonts w:hAnsi="宋体" w:hint="eastAsia"/>
                <w:kern w:val="2"/>
                <w:sz w:val="18"/>
                <w:szCs w:val="18"/>
              </w:rPr>
              <w:t>1</w:t>
            </w:r>
            <w:r w:rsidR="005839BF">
              <w:rPr>
                <w:rFonts w:hAnsi="宋体" w:hint="eastAsia"/>
                <w:kern w:val="2"/>
                <w:sz w:val="18"/>
                <w:szCs w:val="18"/>
              </w:rPr>
              <w:t>2</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ind w:firstLineChars="100" w:firstLine="180"/>
              <w:rPr>
                <w:rFonts w:hAnsi="宋体"/>
                <w:kern w:val="2"/>
                <w:sz w:val="18"/>
                <w:szCs w:val="18"/>
              </w:rPr>
            </w:pPr>
            <w:r w:rsidRPr="00473199">
              <w:rPr>
                <w:rFonts w:hAnsi="宋体" w:hint="eastAsia"/>
                <w:kern w:val="2"/>
                <w:sz w:val="18"/>
                <w:szCs w:val="18"/>
              </w:rPr>
              <w:t>其中：燃料煤消耗量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r w:rsidRPr="00473199">
              <w:rPr>
                <w:rFonts w:hAnsi="宋体" w:hint="eastAsia"/>
                <w:kern w:val="2"/>
                <w:sz w:val="18"/>
                <w:szCs w:val="18"/>
              </w:rPr>
              <w:t>万吨</w:t>
            </w:r>
          </w:p>
        </w:tc>
        <w:tc>
          <w:tcPr>
            <w:tcW w:w="391" w:type="pct"/>
            <w:vAlign w:val="center"/>
          </w:tcPr>
          <w:p w:rsidR="00EC2FB0" w:rsidRPr="00473199" w:rsidRDefault="00EC2FB0" w:rsidP="005839BF">
            <w:pPr>
              <w:pStyle w:val="a7"/>
              <w:tabs>
                <w:tab w:val="left" w:pos="426"/>
              </w:tabs>
              <w:spacing w:line="280" w:lineRule="exact"/>
              <w:jc w:val="center"/>
              <w:rPr>
                <w:rFonts w:hAnsi="宋体"/>
                <w:kern w:val="2"/>
                <w:sz w:val="18"/>
                <w:szCs w:val="18"/>
              </w:rPr>
            </w:pPr>
            <w:r w:rsidRPr="00473199">
              <w:rPr>
                <w:rFonts w:hAnsi="宋体" w:hint="eastAsia"/>
                <w:kern w:val="2"/>
                <w:sz w:val="18"/>
                <w:szCs w:val="18"/>
              </w:rPr>
              <w:t>1</w:t>
            </w:r>
            <w:r w:rsidR="005839BF">
              <w:rPr>
                <w:rFonts w:hAnsi="宋体" w:hint="eastAsia"/>
                <w:kern w:val="2"/>
                <w:sz w:val="18"/>
                <w:szCs w:val="18"/>
              </w:rPr>
              <w:t>3</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p>
        </w:tc>
      </w:tr>
      <w:tr w:rsidR="00473199" w:rsidRPr="00473199" w:rsidTr="006D08E4">
        <w:trPr>
          <w:trHeight w:val="312"/>
          <w:jc w:val="center"/>
        </w:trPr>
        <w:tc>
          <w:tcPr>
            <w:tcW w:w="1779" w:type="pct"/>
            <w:vAlign w:val="center"/>
          </w:tcPr>
          <w:p w:rsidR="00EC2FB0" w:rsidRPr="00473199" w:rsidRDefault="00EC2FB0" w:rsidP="006D08E4">
            <w:pPr>
              <w:pStyle w:val="a7"/>
              <w:tabs>
                <w:tab w:val="left" w:pos="426"/>
              </w:tabs>
              <w:spacing w:line="280" w:lineRule="exact"/>
              <w:rPr>
                <w:rFonts w:hAnsi="宋体"/>
                <w:kern w:val="2"/>
                <w:sz w:val="18"/>
                <w:szCs w:val="18"/>
              </w:rPr>
            </w:pPr>
            <w:r w:rsidRPr="00473199">
              <w:rPr>
                <w:rFonts w:hAnsi="宋体" w:hint="eastAsia"/>
                <w:kern w:val="2"/>
                <w:sz w:val="18"/>
                <w:szCs w:val="18"/>
              </w:rPr>
              <w:t>天然气消耗量</w:t>
            </w:r>
          </w:p>
        </w:tc>
        <w:tc>
          <w:tcPr>
            <w:tcW w:w="549"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p>
        </w:tc>
        <w:tc>
          <w:tcPr>
            <w:tcW w:w="391" w:type="pct"/>
            <w:vAlign w:val="center"/>
          </w:tcPr>
          <w:p w:rsidR="00EC2FB0" w:rsidRPr="00473199" w:rsidRDefault="00EC2FB0" w:rsidP="005839BF">
            <w:pPr>
              <w:pStyle w:val="a7"/>
              <w:tabs>
                <w:tab w:val="left" w:pos="426"/>
              </w:tabs>
              <w:spacing w:line="280" w:lineRule="exact"/>
              <w:jc w:val="center"/>
              <w:rPr>
                <w:rFonts w:hAnsi="宋体"/>
                <w:kern w:val="2"/>
                <w:sz w:val="18"/>
                <w:szCs w:val="18"/>
              </w:rPr>
            </w:pPr>
            <w:r w:rsidRPr="00473199">
              <w:rPr>
                <w:rFonts w:hAnsi="宋体" w:hint="eastAsia"/>
                <w:kern w:val="2"/>
                <w:sz w:val="18"/>
                <w:szCs w:val="18"/>
              </w:rPr>
              <w:t>1</w:t>
            </w:r>
            <w:r w:rsidR="005839BF">
              <w:rPr>
                <w:rFonts w:hAnsi="宋体" w:hint="eastAsia"/>
                <w:kern w:val="2"/>
                <w:sz w:val="18"/>
                <w:szCs w:val="18"/>
              </w:rPr>
              <w:t>4</w:t>
            </w:r>
          </w:p>
        </w:tc>
        <w:tc>
          <w:tcPr>
            <w:tcW w:w="887" w:type="pct"/>
            <w:vAlign w:val="center"/>
          </w:tcPr>
          <w:p w:rsidR="00EC2FB0" w:rsidRPr="00473199"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473199"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二氧化硫产生量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sidRPr="001D4C76">
              <w:rPr>
                <w:rFonts w:hAnsi="宋体" w:hint="eastAsia"/>
                <w:kern w:val="2"/>
                <w:sz w:val="18"/>
                <w:szCs w:val="18"/>
              </w:rPr>
              <w:t>1</w:t>
            </w:r>
            <w:r w:rsidR="005839BF">
              <w:rPr>
                <w:rFonts w:hAnsi="宋体" w:hint="eastAsia"/>
                <w:kern w:val="2"/>
                <w:sz w:val="18"/>
                <w:szCs w:val="18"/>
              </w:rPr>
              <w:t>5</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二氧化硫排放量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sidRPr="001D4C76">
              <w:rPr>
                <w:rFonts w:hAnsi="宋体" w:hint="eastAsia"/>
                <w:kern w:val="2"/>
                <w:sz w:val="18"/>
                <w:szCs w:val="18"/>
              </w:rPr>
              <w:t>1</w:t>
            </w:r>
            <w:r w:rsidR="005839BF">
              <w:rPr>
                <w:rFonts w:hAnsi="宋体" w:hint="eastAsia"/>
                <w:kern w:val="2"/>
                <w:sz w:val="18"/>
                <w:szCs w:val="18"/>
              </w:rPr>
              <w:t>6</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氮氧化物产生量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sidRPr="001D4C76">
              <w:rPr>
                <w:rFonts w:hAnsi="宋体" w:hint="eastAsia"/>
                <w:kern w:val="2"/>
                <w:sz w:val="18"/>
                <w:szCs w:val="18"/>
              </w:rPr>
              <w:t>1</w:t>
            </w:r>
            <w:r w:rsidR="005839BF">
              <w:rPr>
                <w:rFonts w:hAnsi="宋体" w:hint="eastAsia"/>
                <w:kern w:val="2"/>
                <w:sz w:val="18"/>
                <w:szCs w:val="18"/>
              </w:rPr>
              <w:t>7</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氮氧化物排放量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18</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烟（粉）尘产生量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5839BF" w:rsidP="006D08E4">
            <w:pPr>
              <w:pStyle w:val="a7"/>
              <w:tabs>
                <w:tab w:val="left" w:pos="426"/>
              </w:tabs>
              <w:spacing w:line="280" w:lineRule="exact"/>
              <w:jc w:val="center"/>
              <w:rPr>
                <w:rFonts w:hAnsi="宋体"/>
                <w:kern w:val="2"/>
                <w:sz w:val="18"/>
                <w:szCs w:val="18"/>
              </w:rPr>
            </w:pPr>
            <w:r>
              <w:rPr>
                <w:rFonts w:hAnsi="宋体" w:hint="eastAsia"/>
                <w:kern w:val="2"/>
                <w:sz w:val="18"/>
                <w:szCs w:val="18"/>
              </w:rPr>
              <w:t>19</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烟（粉）尘排放量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0</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三、工业固体废物</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391"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887"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1394"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一般工业固体废物产生量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1</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一般工业固体废物综合利用量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2</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 xml:space="preserve">  其中：综合利用往年贮存量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3</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一般工业固体废物处置量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4</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 xml:space="preserve">  其中：处置往年贮存量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5</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一般工业固体废物贮存量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6</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r w:rsidR="00EC2FB0" w:rsidRPr="001D4C76" w:rsidTr="006D08E4">
        <w:trPr>
          <w:trHeight w:val="312"/>
          <w:jc w:val="center"/>
        </w:trPr>
        <w:tc>
          <w:tcPr>
            <w:tcW w:w="1779" w:type="pct"/>
            <w:vAlign w:val="center"/>
          </w:tcPr>
          <w:p w:rsidR="00EC2FB0" w:rsidRPr="001D4C76" w:rsidRDefault="00EC2FB0" w:rsidP="006D08E4">
            <w:pPr>
              <w:pStyle w:val="a7"/>
              <w:tabs>
                <w:tab w:val="left" w:pos="426"/>
              </w:tabs>
              <w:spacing w:line="280" w:lineRule="exact"/>
              <w:rPr>
                <w:rFonts w:hAnsi="宋体"/>
                <w:kern w:val="2"/>
                <w:sz w:val="18"/>
                <w:szCs w:val="18"/>
              </w:rPr>
            </w:pPr>
            <w:r w:rsidRPr="001D4C76">
              <w:rPr>
                <w:rFonts w:hAnsi="宋体" w:hint="eastAsia"/>
                <w:kern w:val="2"/>
                <w:sz w:val="18"/>
                <w:szCs w:val="18"/>
              </w:rPr>
              <w:t>一般工业固体废物倾倒丢弃量</w:t>
            </w:r>
          </w:p>
        </w:tc>
        <w:tc>
          <w:tcPr>
            <w:tcW w:w="549" w:type="pct"/>
            <w:vAlign w:val="center"/>
          </w:tcPr>
          <w:p w:rsidR="00EC2FB0" w:rsidRPr="001D4C76" w:rsidRDefault="00EC2FB0" w:rsidP="006D08E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391" w:type="pct"/>
            <w:vAlign w:val="center"/>
          </w:tcPr>
          <w:p w:rsidR="00EC2FB0" w:rsidRPr="001D4C76" w:rsidRDefault="00EC2FB0" w:rsidP="005839BF">
            <w:pPr>
              <w:pStyle w:val="a7"/>
              <w:tabs>
                <w:tab w:val="left" w:pos="426"/>
              </w:tabs>
              <w:spacing w:line="280" w:lineRule="exact"/>
              <w:jc w:val="center"/>
              <w:rPr>
                <w:rFonts w:hAnsi="宋体"/>
                <w:kern w:val="2"/>
                <w:sz w:val="18"/>
                <w:szCs w:val="18"/>
              </w:rPr>
            </w:pPr>
            <w:r>
              <w:rPr>
                <w:rFonts w:hAnsi="宋体" w:hint="eastAsia"/>
                <w:kern w:val="2"/>
                <w:sz w:val="18"/>
                <w:szCs w:val="18"/>
              </w:rPr>
              <w:t>2</w:t>
            </w:r>
            <w:r w:rsidR="005839BF">
              <w:rPr>
                <w:rFonts w:hAnsi="宋体" w:hint="eastAsia"/>
                <w:kern w:val="2"/>
                <w:sz w:val="18"/>
                <w:szCs w:val="18"/>
              </w:rPr>
              <w:t>7</w:t>
            </w:r>
          </w:p>
        </w:tc>
        <w:tc>
          <w:tcPr>
            <w:tcW w:w="887" w:type="pct"/>
            <w:vAlign w:val="center"/>
          </w:tcPr>
          <w:p w:rsidR="00EC2FB0" w:rsidRPr="001D4C76" w:rsidRDefault="00EC2FB0" w:rsidP="006D08E4">
            <w:pPr>
              <w:pStyle w:val="a7"/>
              <w:tabs>
                <w:tab w:val="left" w:pos="426"/>
              </w:tabs>
              <w:spacing w:line="280" w:lineRule="exact"/>
              <w:ind w:firstLine="361"/>
              <w:jc w:val="center"/>
              <w:rPr>
                <w:rFonts w:hAnsi="宋体"/>
                <w:kern w:val="2"/>
                <w:sz w:val="18"/>
                <w:szCs w:val="18"/>
              </w:rPr>
            </w:pPr>
          </w:p>
        </w:tc>
        <w:tc>
          <w:tcPr>
            <w:tcW w:w="1394" w:type="pct"/>
            <w:vAlign w:val="center"/>
          </w:tcPr>
          <w:p w:rsidR="00EC2FB0" w:rsidRPr="001D4C76" w:rsidDel="00EF2044" w:rsidRDefault="00EC2FB0" w:rsidP="006D08E4">
            <w:pPr>
              <w:pStyle w:val="a7"/>
              <w:tabs>
                <w:tab w:val="left" w:pos="426"/>
              </w:tabs>
              <w:spacing w:line="280" w:lineRule="exact"/>
              <w:jc w:val="center"/>
              <w:rPr>
                <w:rFonts w:hAnsi="宋体"/>
                <w:kern w:val="2"/>
                <w:sz w:val="18"/>
                <w:szCs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794616" w:rsidRPr="006D08E4" w:rsidRDefault="00794616" w:rsidP="00794616">
      <w:pPr>
        <w:rPr>
          <w:rFonts w:hAnsi="宋体"/>
          <w:sz w:val="18"/>
          <w:szCs w:val="18"/>
        </w:rPr>
      </w:pPr>
    </w:p>
    <w:p w:rsidR="00794616" w:rsidRPr="001D4C76" w:rsidRDefault="00943191" w:rsidP="00794616">
      <w:pPr>
        <w:rPr>
          <w:rFonts w:ascii="宋体" w:hAnsi="宋体"/>
          <w:sz w:val="18"/>
          <w:szCs w:val="18"/>
        </w:rPr>
      </w:pPr>
      <w:r w:rsidRPr="001D4C76">
        <w:rPr>
          <w:rFonts w:hAnsi="宋体" w:hint="eastAsia"/>
          <w:sz w:val="18"/>
          <w:szCs w:val="18"/>
        </w:rPr>
        <w:t>说明：</w:t>
      </w:r>
      <w:r w:rsidR="00E729D7">
        <w:rPr>
          <w:rFonts w:hAnsi="宋体" w:hint="eastAsia"/>
          <w:sz w:val="18"/>
          <w:szCs w:val="18"/>
        </w:rPr>
        <w:t>1.</w:t>
      </w:r>
      <w:r w:rsidR="00794616" w:rsidRPr="001D4C76">
        <w:rPr>
          <w:rFonts w:hAnsi="宋体" w:hint="eastAsia"/>
          <w:sz w:val="18"/>
          <w:szCs w:val="18"/>
        </w:rPr>
        <w:t>指标间关系：</w:t>
      </w:r>
      <w:r w:rsidR="005839BF">
        <w:rPr>
          <w:rFonts w:ascii="宋体" w:hAnsi="宋体" w:hint="eastAsia"/>
          <w:sz w:val="18"/>
          <w:szCs w:val="18"/>
        </w:rPr>
        <w:t>2</w:t>
      </w:r>
      <w:r w:rsidR="00794616" w:rsidRPr="001D4C76">
        <w:rPr>
          <w:rFonts w:ascii="宋体" w:hAnsi="宋体" w:hint="eastAsia"/>
          <w:sz w:val="18"/>
          <w:szCs w:val="18"/>
        </w:rPr>
        <w:t>≥</w:t>
      </w:r>
      <w:r w:rsidR="005839BF">
        <w:rPr>
          <w:rFonts w:ascii="宋体" w:hAnsi="宋体" w:hint="eastAsia"/>
          <w:sz w:val="18"/>
          <w:szCs w:val="18"/>
        </w:rPr>
        <w:t>3</w:t>
      </w:r>
      <w:r w:rsidR="00794616" w:rsidRPr="001D4C76">
        <w:rPr>
          <w:rFonts w:ascii="宋体" w:hAnsi="宋体" w:hint="eastAsia"/>
          <w:sz w:val="18"/>
          <w:szCs w:val="18"/>
        </w:rPr>
        <w:t>，</w:t>
      </w:r>
      <w:r w:rsidR="005839BF">
        <w:rPr>
          <w:rFonts w:ascii="宋体" w:hAnsi="宋体" w:hint="eastAsia"/>
          <w:sz w:val="18"/>
          <w:szCs w:val="18"/>
        </w:rPr>
        <w:t>4</w:t>
      </w:r>
      <w:r w:rsidR="005839BF" w:rsidRPr="001D4C76">
        <w:rPr>
          <w:rFonts w:ascii="宋体" w:hAnsi="宋体" w:hint="eastAsia"/>
          <w:sz w:val="18"/>
          <w:szCs w:val="18"/>
        </w:rPr>
        <w:t>≥</w:t>
      </w:r>
      <w:r w:rsidR="005839BF">
        <w:rPr>
          <w:rFonts w:ascii="宋体" w:hAnsi="宋体" w:hint="eastAsia"/>
          <w:sz w:val="18"/>
          <w:szCs w:val="18"/>
        </w:rPr>
        <w:t>5，</w:t>
      </w:r>
      <w:r w:rsidR="000443D8" w:rsidRPr="001D4C76">
        <w:rPr>
          <w:rFonts w:ascii="宋体" w:hAnsi="宋体" w:hint="eastAsia"/>
          <w:sz w:val="18"/>
          <w:szCs w:val="18"/>
        </w:rPr>
        <w:t>6</w:t>
      </w:r>
      <w:r w:rsidR="00794616" w:rsidRPr="001D4C76">
        <w:rPr>
          <w:rFonts w:ascii="宋体" w:hAnsi="宋体" w:hint="eastAsia"/>
          <w:sz w:val="18"/>
          <w:szCs w:val="18"/>
        </w:rPr>
        <w:t>≥7， 8≥9， 10≥11， 12≥13， 1</w:t>
      </w:r>
      <w:r w:rsidR="005839BF">
        <w:rPr>
          <w:rFonts w:ascii="宋体" w:hAnsi="宋体" w:hint="eastAsia"/>
          <w:sz w:val="18"/>
          <w:szCs w:val="18"/>
        </w:rPr>
        <w:t>5</w:t>
      </w:r>
      <w:r w:rsidR="00794616" w:rsidRPr="001D4C76">
        <w:rPr>
          <w:rFonts w:ascii="宋体" w:hAnsi="宋体" w:hint="eastAsia"/>
          <w:sz w:val="18"/>
          <w:szCs w:val="18"/>
        </w:rPr>
        <w:t>≥1</w:t>
      </w:r>
      <w:r w:rsidR="005839BF">
        <w:rPr>
          <w:rFonts w:ascii="宋体" w:hAnsi="宋体" w:hint="eastAsia"/>
          <w:sz w:val="18"/>
          <w:szCs w:val="18"/>
        </w:rPr>
        <w:t>6</w:t>
      </w:r>
      <w:r w:rsidR="00794616" w:rsidRPr="001D4C76">
        <w:rPr>
          <w:rFonts w:ascii="宋体" w:hAnsi="宋体" w:hint="eastAsia"/>
          <w:sz w:val="18"/>
          <w:szCs w:val="18"/>
        </w:rPr>
        <w:t>， 1</w:t>
      </w:r>
      <w:r w:rsidR="00EC2FB0">
        <w:rPr>
          <w:rFonts w:ascii="宋体" w:hAnsi="宋体" w:hint="eastAsia"/>
          <w:sz w:val="18"/>
          <w:szCs w:val="18"/>
        </w:rPr>
        <w:t>7</w:t>
      </w:r>
      <w:r w:rsidR="00794616" w:rsidRPr="001D4C76">
        <w:rPr>
          <w:rFonts w:ascii="宋体" w:hAnsi="宋体" w:hint="eastAsia"/>
          <w:sz w:val="18"/>
          <w:szCs w:val="18"/>
        </w:rPr>
        <w:t>≥1</w:t>
      </w:r>
      <w:r w:rsidR="00EC2FB0">
        <w:rPr>
          <w:rFonts w:ascii="宋体" w:hAnsi="宋体" w:hint="eastAsia"/>
          <w:sz w:val="18"/>
          <w:szCs w:val="18"/>
        </w:rPr>
        <w:t>8</w:t>
      </w:r>
      <w:r w:rsidR="00794616" w:rsidRPr="001D4C76">
        <w:rPr>
          <w:rFonts w:ascii="宋体" w:hAnsi="宋体" w:hint="eastAsia"/>
          <w:sz w:val="18"/>
          <w:szCs w:val="18"/>
        </w:rPr>
        <w:t>，</w:t>
      </w:r>
      <w:r w:rsidR="00EC2FB0">
        <w:rPr>
          <w:rFonts w:ascii="宋体" w:hAnsi="宋体" w:hint="eastAsia"/>
          <w:sz w:val="18"/>
          <w:szCs w:val="18"/>
        </w:rPr>
        <w:t xml:space="preserve"> 19</w:t>
      </w:r>
      <w:r w:rsidR="00EC2FB0" w:rsidRPr="001D4C76">
        <w:rPr>
          <w:rFonts w:ascii="宋体" w:hAnsi="宋体" w:hint="eastAsia"/>
          <w:sz w:val="18"/>
          <w:szCs w:val="18"/>
        </w:rPr>
        <w:t>≥</w:t>
      </w:r>
      <w:r w:rsidR="00EC2FB0">
        <w:rPr>
          <w:rFonts w:ascii="宋体" w:hAnsi="宋体" w:hint="eastAsia"/>
          <w:sz w:val="18"/>
          <w:szCs w:val="18"/>
        </w:rPr>
        <w:t>20, 2</w:t>
      </w:r>
      <w:r w:rsidR="005839BF">
        <w:rPr>
          <w:rFonts w:ascii="宋体" w:hAnsi="宋体" w:hint="eastAsia"/>
          <w:sz w:val="18"/>
          <w:szCs w:val="18"/>
        </w:rPr>
        <w:t>1</w:t>
      </w:r>
      <w:r w:rsidR="00794616" w:rsidRPr="001D4C76">
        <w:rPr>
          <w:rFonts w:ascii="宋体" w:hAnsi="宋体" w:hint="eastAsia"/>
          <w:sz w:val="18"/>
          <w:szCs w:val="18"/>
        </w:rPr>
        <w:t>=</w:t>
      </w:r>
      <w:r w:rsidR="00EC2FB0">
        <w:rPr>
          <w:rFonts w:ascii="宋体" w:hAnsi="宋体" w:hint="eastAsia"/>
          <w:sz w:val="18"/>
          <w:szCs w:val="18"/>
        </w:rPr>
        <w:t>2</w:t>
      </w:r>
      <w:r w:rsidR="005839BF">
        <w:rPr>
          <w:rFonts w:ascii="宋体" w:hAnsi="宋体" w:hint="eastAsia"/>
          <w:sz w:val="18"/>
          <w:szCs w:val="18"/>
        </w:rPr>
        <w:t>2</w:t>
      </w:r>
      <w:r w:rsidR="00794616" w:rsidRPr="001D4C76">
        <w:rPr>
          <w:rFonts w:ascii="宋体" w:hAnsi="宋体" w:hint="eastAsia"/>
          <w:sz w:val="18"/>
          <w:szCs w:val="18"/>
        </w:rPr>
        <w:t>-2</w:t>
      </w:r>
      <w:r w:rsidR="005839BF">
        <w:rPr>
          <w:rFonts w:ascii="宋体" w:hAnsi="宋体" w:hint="eastAsia"/>
          <w:sz w:val="18"/>
          <w:szCs w:val="18"/>
        </w:rPr>
        <w:t>3</w:t>
      </w:r>
      <w:r w:rsidR="00794616" w:rsidRPr="001D4C76">
        <w:rPr>
          <w:rFonts w:ascii="宋体" w:hAnsi="宋体" w:hint="eastAsia"/>
          <w:sz w:val="18"/>
          <w:szCs w:val="18"/>
        </w:rPr>
        <w:t>+2</w:t>
      </w:r>
      <w:r w:rsidR="005839BF">
        <w:rPr>
          <w:rFonts w:ascii="宋体" w:hAnsi="宋体" w:hint="eastAsia"/>
          <w:sz w:val="18"/>
          <w:szCs w:val="18"/>
        </w:rPr>
        <w:t>4</w:t>
      </w:r>
      <w:r w:rsidR="00794616" w:rsidRPr="001D4C76">
        <w:rPr>
          <w:rFonts w:ascii="宋体" w:hAnsi="宋体" w:hint="eastAsia"/>
          <w:sz w:val="18"/>
          <w:szCs w:val="18"/>
        </w:rPr>
        <w:t>-2</w:t>
      </w:r>
      <w:r w:rsidR="005839BF">
        <w:rPr>
          <w:rFonts w:ascii="宋体" w:hAnsi="宋体" w:hint="eastAsia"/>
          <w:sz w:val="18"/>
          <w:szCs w:val="18"/>
        </w:rPr>
        <w:t>5</w:t>
      </w:r>
      <w:r w:rsidR="00794616" w:rsidRPr="001D4C76">
        <w:rPr>
          <w:rFonts w:ascii="宋体" w:hAnsi="宋体" w:hint="eastAsia"/>
          <w:sz w:val="18"/>
          <w:szCs w:val="18"/>
        </w:rPr>
        <w:t>+2</w:t>
      </w:r>
      <w:r w:rsidR="005839BF">
        <w:rPr>
          <w:rFonts w:ascii="宋体" w:hAnsi="宋体" w:hint="eastAsia"/>
          <w:sz w:val="18"/>
          <w:szCs w:val="18"/>
        </w:rPr>
        <w:t>6</w:t>
      </w:r>
      <w:r w:rsidR="00794616" w:rsidRPr="001D4C76">
        <w:rPr>
          <w:rFonts w:ascii="宋体" w:hAnsi="宋体" w:hint="eastAsia"/>
          <w:sz w:val="18"/>
          <w:szCs w:val="18"/>
        </w:rPr>
        <w:t>+2</w:t>
      </w:r>
      <w:r w:rsidR="005839BF">
        <w:rPr>
          <w:rFonts w:ascii="宋体" w:hAnsi="宋体" w:hint="eastAsia"/>
          <w:sz w:val="18"/>
          <w:szCs w:val="18"/>
        </w:rPr>
        <w:t>7</w:t>
      </w:r>
    </w:p>
    <w:p w:rsidR="00794616" w:rsidRPr="001D4C76" w:rsidRDefault="00E729D7" w:rsidP="00E729D7">
      <w:pPr>
        <w:ind w:firstLineChars="300" w:firstLine="540"/>
        <w:rPr>
          <w:rFonts w:hAnsi="宋体"/>
          <w:sz w:val="18"/>
          <w:szCs w:val="18"/>
        </w:rPr>
      </w:pPr>
      <w:r>
        <w:rPr>
          <w:rFonts w:ascii="宋体" w:hAnsi="宋体" w:hint="eastAsia"/>
          <w:sz w:val="18"/>
          <w:szCs w:val="18"/>
        </w:rPr>
        <w:t>2.</w:t>
      </w:r>
      <w:r w:rsidR="00794616" w:rsidRPr="001D4C76">
        <w:rPr>
          <w:rFonts w:ascii="宋体" w:hAnsi="宋体" w:hint="eastAsia"/>
          <w:sz w:val="18"/>
          <w:szCs w:val="18"/>
        </w:rPr>
        <w:t>省级行政区非重点比例应&lt;15%。</w:t>
      </w:r>
    </w:p>
    <w:p w:rsidR="00794616" w:rsidRPr="001D4C76" w:rsidRDefault="00794616" w:rsidP="003E08DE">
      <w:pPr>
        <w:jc w:val="center"/>
        <w:rPr>
          <w:sz w:val="18"/>
          <w:szCs w:val="18"/>
          <w:shd w:val="clear" w:color="auto" w:fill="FFFFFF"/>
        </w:rPr>
      </w:pPr>
    </w:p>
    <w:p w:rsidR="005F2899" w:rsidRPr="001D4C76" w:rsidRDefault="005F2899" w:rsidP="005035B2">
      <w:pPr>
        <w:pStyle w:val="a7"/>
        <w:tabs>
          <w:tab w:val="left" w:pos="426"/>
        </w:tabs>
        <w:jc w:val="center"/>
        <w:outlineLvl w:val="2"/>
        <w:rPr>
          <w:sz w:val="32"/>
          <w:szCs w:val="32"/>
        </w:rPr>
        <w:sectPr w:rsidR="005F2899" w:rsidRPr="001D4C76" w:rsidSect="005F3141">
          <w:pgSz w:w="11906" w:h="16838"/>
          <w:pgMar w:top="1418" w:right="1247" w:bottom="1247" w:left="1247" w:header="851" w:footer="992" w:gutter="0"/>
          <w:pgNumType w:fmt="numberInDash"/>
          <w:cols w:space="425"/>
          <w:titlePg/>
          <w:docGrid w:linePitch="312"/>
        </w:sectPr>
      </w:pPr>
    </w:p>
    <w:p w:rsidR="00480369" w:rsidRPr="0016688E" w:rsidRDefault="00F270BC" w:rsidP="00480369">
      <w:pPr>
        <w:pStyle w:val="a7"/>
        <w:tabs>
          <w:tab w:val="left" w:pos="426"/>
        </w:tabs>
        <w:jc w:val="center"/>
        <w:outlineLvl w:val="2"/>
        <w:rPr>
          <w:sz w:val="32"/>
          <w:szCs w:val="32"/>
        </w:rPr>
      </w:pPr>
      <w:bookmarkStart w:id="40" w:name="_Toc469179076"/>
      <w:r>
        <w:rPr>
          <w:rFonts w:hint="eastAsia"/>
          <w:sz w:val="32"/>
          <w:szCs w:val="32"/>
        </w:rPr>
        <w:lastRenderedPageBreak/>
        <w:t>各地区</w:t>
      </w:r>
      <w:r w:rsidR="00BF23F4">
        <w:rPr>
          <w:rFonts w:hint="eastAsia"/>
          <w:sz w:val="32"/>
          <w:szCs w:val="32"/>
        </w:rPr>
        <w:t>大型</w:t>
      </w:r>
      <w:r w:rsidR="00480369" w:rsidRPr="00FF3D62">
        <w:rPr>
          <w:rFonts w:hint="eastAsia"/>
          <w:sz w:val="32"/>
          <w:szCs w:val="32"/>
        </w:rPr>
        <w:t>畜禽养殖场</w:t>
      </w:r>
      <w:r w:rsidR="00BF23F4">
        <w:rPr>
          <w:rFonts w:hint="eastAsia"/>
          <w:sz w:val="32"/>
          <w:szCs w:val="32"/>
        </w:rPr>
        <w:t>废弃物</w:t>
      </w:r>
      <w:r w:rsidR="00876980">
        <w:rPr>
          <w:rFonts w:hint="eastAsia"/>
          <w:sz w:val="32"/>
          <w:szCs w:val="32"/>
        </w:rPr>
        <w:t>产生</w:t>
      </w:r>
      <w:r w:rsidR="00480369" w:rsidRPr="00FF3D62">
        <w:rPr>
          <w:rFonts w:hint="eastAsia"/>
          <w:sz w:val="32"/>
          <w:szCs w:val="32"/>
        </w:rPr>
        <w:t>及处理利用情况</w:t>
      </w:r>
      <w:bookmarkEnd w:id="40"/>
    </w:p>
    <w:p w:rsidR="00480369" w:rsidRPr="0016688E" w:rsidRDefault="0071297C" w:rsidP="00480369">
      <w:pPr>
        <w:pStyle w:val="a7"/>
        <w:tabs>
          <w:tab w:val="left" w:pos="426"/>
        </w:tabs>
        <w:spacing w:line="260" w:lineRule="exact"/>
        <w:jc w:val="left"/>
        <w:rPr>
          <w:sz w:val="18"/>
          <w:szCs w:val="18"/>
        </w:rPr>
      </w:pPr>
      <w:r w:rsidRPr="0071297C">
        <w:rPr>
          <w:noProof/>
        </w:rPr>
        <w:pict>
          <v:shapetype id="_x0000_t202" coordsize="21600,21600" o:spt="202" path="m,l,21600r21600,l21600,xe">
            <v:stroke joinstyle="miter"/>
            <v:path gradientshapeok="t" o:connecttype="rect"/>
          </v:shapetype>
          <v:shape id="文本框 5" o:spid="_x0000_s1026" type="#_x0000_t202" style="position:absolute;margin-left:309.3pt;margin-top:2.1pt;width:135.75pt;height:70.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" filled="f" stroked="f">
            <v:textbox>
              <w:txbxContent>
                <w:p w:rsidR="0058777C" w:rsidRPr="000F024B" w:rsidRDefault="0058777C" w:rsidP="00480369">
                  <w:pPr>
                    <w:spacing w:line="240" w:lineRule="exact"/>
                    <w:rPr>
                      <w:rFonts w:ascii="宋体" w:hAnsi="宋体"/>
                      <w:sz w:val="18"/>
                    </w:rPr>
                  </w:pPr>
                  <w:r w:rsidRPr="000F024B">
                    <w:rPr>
                      <w:rFonts w:ascii="宋体" w:hAnsi="宋体" w:hint="eastAsia"/>
                      <w:sz w:val="18"/>
                    </w:rPr>
                    <w:t>表    号：</w:t>
                  </w:r>
                  <w:r>
                    <w:rPr>
                      <w:rFonts w:ascii="宋体" w:hAnsi="宋体" w:hint="eastAsia"/>
                      <w:sz w:val="18"/>
                    </w:rPr>
                    <w:t>综  201 表</w:t>
                  </w:r>
                </w:p>
                <w:p w:rsidR="0058777C" w:rsidRPr="000F024B" w:rsidRDefault="0058777C" w:rsidP="00480369">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480369">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480369">
                  <w:pPr>
                    <w:spacing w:line="240" w:lineRule="exact"/>
                    <w:rPr>
                      <w:rFonts w:ascii="宋体" w:hAnsi="宋体"/>
                      <w:sz w:val="18"/>
                    </w:rPr>
                  </w:pPr>
                  <w:r>
                    <w:rPr>
                      <w:rFonts w:ascii="宋体" w:hAnsi="宋体" w:hint="eastAsia"/>
                      <w:sz w:val="18"/>
                    </w:rPr>
                    <w:t>批准文号：国统制[20 ]号</w:t>
                  </w:r>
                </w:p>
                <w:p w:rsidR="0058777C" w:rsidRPr="000F024B" w:rsidRDefault="0058777C" w:rsidP="00480369">
                  <w:pPr>
                    <w:adjustRightInd w:val="0"/>
                    <w:spacing w:line="240" w:lineRule="exact"/>
                    <w:rPr>
                      <w:rFonts w:ascii="宋体" w:hAnsi="宋体"/>
                      <w:sz w:val="18"/>
                    </w:rPr>
                  </w:pPr>
                  <w:r>
                    <w:rPr>
                      <w:rFonts w:ascii="宋体" w:hAnsi="宋体" w:hint="eastAsia"/>
                      <w:sz w:val="18"/>
                    </w:rPr>
                    <w:t>有效期至： 20   年   月</w:t>
                  </w:r>
                </w:p>
                <w:p w:rsidR="0058777C" w:rsidRPr="000F024B" w:rsidRDefault="0058777C" w:rsidP="00480369">
                  <w:pPr>
                    <w:spacing w:line="240" w:lineRule="exact"/>
                    <w:rPr>
                      <w:rFonts w:ascii="宋体" w:hAnsi="宋体"/>
                      <w:sz w:val="18"/>
                    </w:rPr>
                  </w:pPr>
                </w:p>
              </w:txbxContent>
            </v:textbox>
          </v:shape>
        </w:pict>
      </w:r>
    </w:p>
    <w:p w:rsidR="00480369" w:rsidRPr="0016688E" w:rsidRDefault="00480369" w:rsidP="00480369">
      <w:pPr>
        <w:pStyle w:val="a7"/>
        <w:tabs>
          <w:tab w:val="left" w:pos="426"/>
        </w:tabs>
        <w:spacing w:line="260" w:lineRule="exact"/>
        <w:jc w:val="left"/>
        <w:rPr>
          <w:sz w:val="18"/>
          <w:szCs w:val="18"/>
        </w:rPr>
      </w:pPr>
    </w:p>
    <w:p w:rsidR="00480369" w:rsidRPr="0016688E" w:rsidRDefault="00480369" w:rsidP="00480369">
      <w:pPr>
        <w:pStyle w:val="a7"/>
        <w:tabs>
          <w:tab w:val="left" w:pos="426"/>
        </w:tabs>
        <w:spacing w:line="260" w:lineRule="exact"/>
        <w:jc w:val="center"/>
        <w:rPr>
          <w:b/>
          <w:sz w:val="18"/>
          <w:szCs w:val="18"/>
        </w:rPr>
      </w:pPr>
    </w:p>
    <w:p w:rsidR="00480369" w:rsidRPr="0016688E" w:rsidRDefault="00480369" w:rsidP="00480369">
      <w:pPr>
        <w:pStyle w:val="a7"/>
        <w:tabs>
          <w:tab w:val="left" w:pos="426"/>
        </w:tabs>
        <w:ind w:right="-51"/>
        <w:rPr>
          <w:rFonts w:eastAsia="幼圆" w:hAnsi="宋体"/>
          <w:sz w:val="24"/>
          <w:szCs w:val="24"/>
        </w:rPr>
      </w:pPr>
      <w:r w:rsidRPr="0016688E">
        <w:rPr>
          <w:rFonts w:hint="eastAsia"/>
          <w:sz w:val="18"/>
        </w:rPr>
        <w:t>行政区划</w:t>
      </w:r>
      <w:r w:rsidRPr="0016688E">
        <w:rPr>
          <w:rFonts w:hint="eastAsia"/>
          <w:sz w:val="18"/>
          <w:szCs w:val="18"/>
        </w:rPr>
        <w:t>代码：</w:t>
      </w:r>
      <w:r w:rsidRPr="0016688E">
        <w:rPr>
          <w:rFonts w:eastAsia="幼圆" w:hAnsi="宋体" w:hint="eastAsia"/>
          <w:sz w:val="24"/>
          <w:szCs w:val="24"/>
        </w:rPr>
        <w:t>□□□□□□</w:t>
      </w:r>
    </w:p>
    <w:p w:rsidR="00480369" w:rsidRPr="0016688E" w:rsidRDefault="00480369" w:rsidP="00480369">
      <w:pPr>
        <w:pStyle w:val="a7"/>
        <w:tabs>
          <w:tab w:val="left" w:pos="426"/>
          <w:tab w:val="left" w:pos="4416"/>
        </w:tabs>
        <w:ind w:right="-51"/>
        <w:rPr>
          <w:b/>
          <w:sz w:val="18"/>
          <w:szCs w:val="18"/>
        </w:rPr>
      </w:pPr>
      <w:r w:rsidRPr="0016688E">
        <w:rPr>
          <w:rFonts w:hint="eastAsia"/>
          <w:sz w:val="18"/>
          <w:szCs w:val="18"/>
        </w:rPr>
        <w:t>综合机关名称：</w:t>
      </w:r>
      <w:r w:rsidRPr="0016688E">
        <w:rPr>
          <w:rFonts w:hint="eastAsia"/>
          <w:sz w:val="18"/>
          <w:szCs w:val="18"/>
        </w:rPr>
        <w:tab/>
      </w:r>
      <w:r w:rsidRPr="0016688E">
        <w:rPr>
          <w:rFonts w:hint="eastAsia"/>
          <w:b/>
          <w:sz w:val="18"/>
          <w:szCs w:val="18"/>
        </w:rPr>
        <w:t>20  年</w:t>
      </w:r>
    </w:p>
    <w:tbl>
      <w:tblPr>
        <w:tblW w:w="5000" w:type="pct"/>
        <w:tblBorders>
          <w:top w:val="single" w:sz="8" w:space="0" w:color="auto"/>
          <w:bottom w:val="single" w:sz="8" w:space="0" w:color="auto"/>
          <w:insideH w:val="single" w:sz="2" w:space="0" w:color="auto"/>
          <w:insideV w:val="single" w:sz="2" w:space="0" w:color="auto"/>
        </w:tblBorders>
        <w:tblLook w:val="04A0"/>
      </w:tblPr>
      <w:tblGrid>
        <w:gridCol w:w="1951"/>
        <w:gridCol w:w="1133"/>
        <w:gridCol w:w="711"/>
        <w:gridCol w:w="709"/>
        <w:gridCol w:w="738"/>
        <w:gridCol w:w="752"/>
        <w:gridCol w:w="878"/>
        <w:gridCol w:w="881"/>
        <w:gridCol w:w="769"/>
      </w:tblGrid>
      <w:tr w:rsidR="00480369" w:rsidRPr="0016688E" w:rsidTr="006D08E4">
        <w:trPr>
          <w:trHeight w:val="340"/>
        </w:trPr>
        <w:tc>
          <w:tcPr>
            <w:tcW w:w="1145" w:type="pct"/>
            <w:shd w:val="clear" w:color="000000" w:fill="FFFFFF"/>
            <w:vAlign w:val="center"/>
          </w:tcPr>
          <w:p w:rsidR="00480369" w:rsidRPr="0016688E" w:rsidRDefault="00480369" w:rsidP="00AA4BE0">
            <w:pPr>
              <w:widowControl/>
              <w:jc w:val="center"/>
              <w:rPr>
                <w:rFonts w:ascii="宋体" w:hAnsi="宋体" w:cs="宋体"/>
                <w:b/>
                <w:bCs/>
                <w:kern w:val="0"/>
                <w:sz w:val="18"/>
                <w:szCs w:val="18"/>
              </w:rPr>
            </w:pPr>
            <w:r w:rsidRPr="0016688E">
              <w:rPr>
                <w:rFonts w:ascii="宋体" w:hAnsi="宋体" w:cs="宋体" w:hint="eastAsia"/>
                <w:b/>
                <w:bCs/>
                <w:kern w:val="0"/>
                <w:sz w:val="18"/>
                <w:szCs w:val="18"/>
              </w:rPr>
              <w:t>指标名称</w:t>
            </w:r>
          </w:p>
        </w:tc>
        <w:tc>
          <w:tcPr>
            <w:tcW w:w="665" w:type="pct"/>
            <w:shd w:val="clear" w:color="000000" w:fill="FFFFFF"/>
            <w:vAlign w:val="center"/>
          </w:tcPr>
          <w:p w:rsidR="00480369" w:rsidRPr="0016688E" w:rsidRDefault="00480369" w:rsidP="00AA4BE0">
            <w:pPr>
              <w:widowControl/>
              <w:jc w:val="center"/>
              <w:rPr>
                <w:rFonts w:ascii="宋体" w:hAnsi="宋体" w:cs="宋体"/>
                <w:b/>
                <w:bCs/>
                <w:kern w:val="0"/>
                <w:sz w:val="18"/>
                <w:szCs w:val="18"/>
              </w:rPr>
            </w:pPr>
            <w:r w:rsidRPr="0016688E">
              <w:rPr>
                <w:rFonts w:ascii="宋体" w:hAnsi="宋体" w:cs="宋体" w:hint="eastAsia"/>
                <w:b/>
                <w:bCs/>
                <w:kern w:val="0"/>
                <w:sz w:val="18"/>
                <w:szCs w:val="18"/>
              </w:rPr>
              <w:t>计量单位</w:t>
            </w:r>
          </w:p>
        </w:tc>
        <w:tc>
          <w:tcPr>
            <w:tcW w:w="417" w:type="pct"/>
            <w:shd w:val="clear" w:color="000000" w:fill="FFFFFF"/>
            <w:vAlign w:val="center"/>
          </w:tcPr>
          <w:p w:rsidR="00480369" w:rsidRPr="0016688E" w:rsidRDefault="00480369" w:rsidP="00AA4BE0">
            <w:pPr>
              <w:jc w:val="center"/>
              <w:rPr>
                <w:rFonts w:ascii="宋体" w:hAnsi="宋体" w:cs="宋体"/>
                <w:b/>
                <w:bCs/>
                <w:kern w:val="0"/>
                <w:sz w:val="18"/>
                <w:szCs w:val="18"/>
              </w:rPr>
            </w:pPr>
            <w:r w:rsidRPr="0016688E">
              <w:rPr>
                <w:rFonts w:ascii="宋体" w:hAnsi="宋体" w:cs="宋体" w:hint="eastAsia"/>
                <w:b/>
                <w:bCs/>
                <w:kern w:val="0"/>
                <w:sz w:val="18"/>
                <w:szCs w:val="18"/>
              </w:rPr>
              <w:t>代码</w:t>
            </w:r>
          </w:p>
        </w:tc>
        <w:tc>
          <w:tcPr>
            <w:tcW w:w="2773" w:type="pct"/>
            <w:gridSpan w:val="6"/>
            <w:shd w:val="clear" w:color="000000" w:fill="FFFFFF"/>
            <w:vAlign w:val="center"/>
          </w:tcPr>
          <w:p w:rsidR="00480369" w:rsidRPr="0016688E" w:rsidRDefault="00480369" w:rsidP="00AA4BE0">
            <w:pPr>
              <w:widowControl/>
              <w:jc w:val="center"/>
              <w:rPr>
                <w:rFonts w:ascii="宋体" w:hAnsi="宋体" w:cs="宋体"/>
                <w:b/>
                <w:bCs/>
                <w:kern w:val="0"/>
                <w:sz w:val="18"/>
                <w:szCs w:val="18"/>
              </w:rPr>
            </w:pPr>
            <w:r w:rsidRPr="0016688E">
              <w:rPr>
                <w:rFonts w:ascii="宋体" w:hAnsi="宋体" w:cs="宋体" w:hint="eastAsia"/>
                <w:b/>
                <w:bCs/>
                <w:kern w:val="0"/>
                <w:sz w:val="18"/>
                <w:szCs w:val="18"/>
              </w:rPr>
              <w:t>本年实际</w:t>
            </w:r>
          </w:p>
        </w:tc>
      </w:tr>
      <w:tr w:rsidR="00480369" w:rsidRPr="0016688E" w:rsidTr="006D08E4">
        <w:trPr>
          <w:trHeight w:val="340"/>
        </w:trPr>
        <w:tc>
          <w:tcPr>
            <w:tcW w:w="1145" w:type="pct"/>
            <w:shd w:val="clear" w:color="000000" w:fill="FFFFFF"/>
            <w:vAlign w:val="center"/>
          </w:tcPr>
          <w:p w:rsidR="00480369" w:rsidRPr="0016688E" w:rsidRDefault="00480369" w:rsidP="00AA4BE0">
            <w:pPr>
              <w:widowControl/>
              <w:rPr>
                <w:rFonts w:ascii="宋体" w:hAnsi="宋体" w:cs="宋体"/>
                <w:kern w:val="0"/>
                <w:sz w:val="18"/>
                <w:szCs w:val="18"/>
              </w:rPr>
            </w:pPr>
            <w:r w:rsidRPr="0016688E">
              <w:rPr>
                <w:rFonts w:ascii="宋体" w:hAnsi="宋体" w:cs="宋体" w:hint="eastAsia"/>
                <w:kern w:val="0"/>
                <w:sz w:val="18"/>
                <w:szCs w:val="18"/>
              </w:rPr>
              <w:t>畜禽种类</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r w:rsidRPr="0016688E">
              <w:rPr>
                <w:rFonts w:ascii="宋体" w:hAnsi="宋体" w:cs="宋体" w:hint="eastAsia"/>
                <w:kern w:val="0"/>
                <w:sz w:val="18"/>
                <w:szCs w:val="18"/>
              </w:rPr>
              <w:t>合计</w:t>
            </w: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r w:rsidRPr="0016688E">
              <w:rPr>
                <w:rFonts w:ascii="宋体" w:hAnsi="宋体" w:cs="宋体" w:hint="eastAsia"/>
                <w:kern w:val="0"/>
                <w:sz w:val="18"/>
                <w:szCs w:val="18"/>
              </w:rPr>
              <w:t>生猪</w:t>
            </w: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奶牛</w:t>
            </w: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肉牛</w:t>
            </w: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蛋鸡</w:t>
            </w: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肉鸡</w:t>
            </w:r>
          </w:p>
        </w:tc>
      </w:tr>
      <w:tr w:rsidR="00480369" w:rsidRPr="0016688E" w:rsidTr="006D08E4">
        <w:trPr>
          <w:trHeight w:val="340"/>
        </w:trPr>
        <w:tc>
          <w:tcPr>
            <w:tcW w:w="1145" w:type="pct"/>
            <w:shd w:val="clear" w:color="000000" w:fill="FFFFFF"/>
            <w:vAlign w:val="center"/>
          </w:tcPr>
          <w:p w:rsidR="00480369" w:rsidRPr="0016688E" w:rsidRDefault="00480369" w:rsidP="00AA4BE0">
            <w:pPr>
              <w:widowControl/>
              <w:rPr>
                <w:rFonts w:ascii="宋体" w:hAnsi="宋体" w:cs="宋体"/>
                <w:kern w:val="0"/>
                <w:sz w:val="18"/>
                <w:szCs w:val="18"/>
              </w:rPr>
            </w:pPr>
            <w:r w:rsidRPr="0016688E">
              <w:rPr>
                <w:rFonts w:ascii="宋体" w:hAnsi="宋体" w:cs="宋体" w:hint="eastAsia"/>
                <w:kern w:val="0"/>
                <w:sz w:val="18"/>
                <w:szCs w:val="18"/>
              </w:rPr>
              <w:t>调查单元数</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个</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widowControl/>
              <w:rPr>
                <w:rFonts w:ascii="宋体" w:hAnsi="宋体" w:cs="宋体"/>
                <w:kern w:val="0"/>
                <w:sz w:val="18"/>
                <w:szCs w:val="18"/>
              </w:rPr>
            </w:pPr>
            <w:r w:rsidRPr="0016688E">
              <w:rPr>
                <w:rFonts w:ascii="宋体" w:hAnsi="宋体" w:cs="宋体" w:hint="eastAsia"/>
                <w:kern w:val="0"/>
                <w:sz w:val="18"/>
                <w:szCs w:val="18"/>
              </w:rPr>
              <w:t>饲养量</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sidRPr="0016688E">
              <w:rPr>
                <w:rFonts w:ascii="宋体" w:hAnsi="宋体" w:cs="宋体" w:hint="eastAsia"/>
                <w:kern w:val="0"/>
                <w:sz w:val="18"/>
                <w:szCs w:val="18"/>
              </w:rPr>
              <w:t>万头/万羽</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2</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r>
              <w:rPr>
                <w:rFonts w:ascii="宋体" w:hAnsi="宋体" w:cs="宋体" w:hint="eastAsia"/>
                <w:kern w:val="0"/>
                <w:sz w:val="18"/>
                <w:szCs w:val="18"/>
              </w:rPr>
              <w:t>-</w:t>
            </w: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widowControl/>
              <w:rPr>
                <w:rFonts w:ascii="宋体" w:hAnsi="宋体" w:cs="宋体"/>
                <w:kern w:val="0"/>
                <w:sz w:val="18"/>
                <w:szCs w:val="18"/>
              </w:rPr>
            </w:pPr>
            <w:r>
              <w:rPr>
                <w:rFonts w:ascii="宋体" w:hAnsi="宋体" w:cs="宋体" w:hint="eastAsia"/>
                <w:kern w:val="0"/>
                <w:sz w:val="18"/>
                <w:szCs w:val="18"/>
              </w:rPr>
              <w:t>饲料使用量</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3</w:t>
            </w:r>
          </w:p>
        </w:tc>
        <w:tc>
          <w:tcPr>
            <w:tcW w:w="416" w:type="pct"/>
            <w:shd w:val="clear" w:color="000000" w:fill="FFFFFF"/>
            <w:vAlign w:val="center"/>
          </w:tcPr>
          <w:p w:rsidR="00480369"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widowControl/>
              <w:rPr>
                <w:rFonts w:ascii="宋体" w:hAnsi="宋体" w:cs="宋体"/>
                <w:kern w:val="0"/>
                <w:sz w:val="18"/>
                <w:szCs w:val="18"/>
              </w:rPr>
            </w:pPr>
            <w:r>
              <w:rPr>
                <w:rFonts w:ascii="宋体" w:hAnsi="宋体" w:cs="宋体" w:hint="eastAsia"/>
                <w:kern w:val="0"/>
                <w:sz w:val="18"/>
                <w:szCs w:val="18"/>
              </w:rPr>
              <w:t>用水量</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4</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ascii="宋体" w:hAnsi="宋体" w:cs="宋体"/>
                <w:kern w:val="0"/>
                <w:sz w:val="18"/>
                <w:szCs w:val="18"/>
              </w:rPr>
            </w:pPr>
            <w:r>
              <w:rPr>
                <w:rFonts w:hAnsi="宋体" w:hint="eastAsia"/>
                <w:sz w:val="18"/>
                <w:szCs w:val="18"/>
              </w:rPr>
              <w:t>固肥产生量</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5</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int="eastAsia"/>
                <w:color w:val="000000"/>
                <w:sz w:val="18"/>
                <w:szCs w:val="18"/>
              </w:rPr>
              <w:t>接收外单位固肥量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6</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Ansi="宋体" w:hint="eastAsia"/>
                <w:sz w:val="18"/>
                <w:szCs w:val="18"/>
              </w:rPr>
              <w:t>固肥利用量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7</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Ansi="宋体" w:hint="eastAsia"/>
                <w:sz w:val="18"/>
                <w:szCs w:val="18"/>
              </w:rPr>
              <w:t>其中：送单位利用量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8</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ascii="宋体" w:hAnsi="宋体" w:cs="宋体"/>
                <w:kern w:val="0"/>
                <w:sz w:val="18"/>
                <w:szCs w:val="18"/>
              </w:rPr>
            </w:pPr>
            <w:r>
              <w:rPr>
                <w:rFonts w:hAnsi="宋体" w:hint="eastAsia"/>
                <w:sz w:val="18"/>
                <w:szCs w:val="18"/>
              </w:rPr>
              <w:t>液肥产生量</w:t>
            </w:r>
          </w:p>
        </w:tc>
        <w:tc>
          <w:tcPr>
            <w:tcW w:w="665"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9</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int="eastAsia"/>
                <w:color w:val="000000"/>
                <w:sz w:val="18"/>
                <w:szCs w:val="18"/>
              </w:rPr>
              <w:t>接收外单位液肥量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10</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Ansi="宋体" w:hint="eastAsia"/>
                <w:sz w:val="18"/>
                <w:szCs w:val="18"/>
              </w:rPr>
              <w:t>液肥利用量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11</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Ansi="宋体" w:hint="eastAsia"/>
                <w:sz w:val="18"/>
                <w:szCs w:val="18"/>
              </w:rPr>
              <w:t>其中：送单位利用量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Pr>
                <w:rFonts w:ascii="宋体" w:hAnsi="宋体" w:cs="宋体" w:hint="eastAsia"/>
                <w:kern w:val="0"/>
                <w:sz w:val="18"/>
                <w:szCs w:val="18"/>
              </w:rPr>
              <w:t>万吨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12</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widowControl/>
              <w:rPr>
                <w:rFonts w:hAnsi="宋体"/>
                <w:sz w:val="18"/>
                <w:szCs w:val="18"/>
              </w:rPr>
            </w:pPr>
            <w:r>
              <w:rPr>
                <w:rFonts w:hAnsi="宋体" w:hint="eastAsia"/>
                <w:sz w:val="18"/>
                <w:szCs w:val="18"/>
              </w:rPr>
              <w:t>化学需氧量产生量</w:t>
            </w:r>
          </w:p>
        </w:tc>
        <w:tc>
          <w:tcPr>
            <w:tcW w:w="665" w:type="pct"/>
            <w:shd w:val="clear" w:color="000000" w:fill="FFFFFF"/>
            <w:vAlign w:val="center"/>
          </w:tcPr>
          <w:p w:rsidR="00480369" w:rsidRDefault="00480369" w:rsidP="00AA4BE0">
            <w:pPr>
              <w:widowControl/>
              <w:jc w:val="center"/>
              <w:rPr>
                <w:rFonts w:ascii="宋体" w:hAnsi="宋体" w:cs="宋体"/>
                <w:kern w:val="0"/>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13</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pStyle w:val="a7"/>
              <w:tabs>
                <w:tab w:val="left" w:pos="426"/>
              </w:tabs>
              <w:ind w:right="-51"/>
              <w:rPr>
                <w:rFonts w:hAnsi="宋体"/>
                <w:kern w:val="2"/>
                <w:sz w:val="18"/>
                <w:szCs w:val="18"/>
              </w:rPr>
            </w:pPr>
            <w:r>
              <w:rPr>
                <w:rFonts w:hAnsi="宋体" w:hint="eastAsia"/>
                <w:kern w:val="2"/>
                <w:sz w:val="18"/>
                <w:szCs w:val="18"/>
              </w:rPr>
              <w:t>氨氮产生量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14</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pStyle w:val="a7"/>
              <w:tabs>
                <w:tab w:val="left" w:pos="426"/>
              </w:tabs>
              <w:ind w:right="-51"/>
              <w:rPr>
                <w:rFonts w:hAnsi="宋体"/>
                <w:kern w:val="2"/>
                <w:sz w:val="18"/>
                <w:szCs w:val="18"/>
              </w:rPr>
            </w:pPr>
            <w:r>
              <w:rPr>
                <w:rFonts w:hAnsi="宋体" w:hint="eastAsia"/>
                <w:kern w:val="2"/>
                <w:sz w:val="18"/>
                <w:szCs w:val="18"/>
              </w:rPr>
              <w:t>总氮产生量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15</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pStyle w:val="a7"/>
              <w:tabs>
                <w:tab w:val="left" w:pos="426"/>
              </w:tabs>
              <w:ind w:right="-51"/>
              <w:rPr>
                <w:rFonts w:hAnsi="宋体"/>
                <w:kern w:val="2"/>
                <w:sz w:val="18"/>
                <w:szCs w:val="18"/>
              </w:rPr>
            </w:pPr>
            <w:r>
              <w:rPr>
                <w:rFonts w:hAnsi="宋体" w:hint="eastAsia"/>
                <w:kern w:val="2"/>
                <w:sz w:val="18"/>
                <w:szCs w:val="18"/>
              </w:rPr>
              <w:t>总磷产生量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16</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pStyle w:val="a7"/>
              <w:tabs>
                <w:tab w:val="left" w:pos="426"/>
              </w:tabs>
              <w:ind w:right="-51"/>
              <w:rPr>
                <w:rFonts w:hAnsi="宋体"/>
                <w:kern w:val="2"/>
                <w:sz w:val="18"/>
                <w:szCs w:val="18"/>
              </w:rPr>
            </w:pPr>
            <w:r>
              <w:rPr>
                <w:rFonts w:hAnsi="宋体" w:hint="eastAsia"/>
                <w:kern w:val="2"/>
                <w:sz w:val="18"/>
                <w:szCs w:val="18"/>
              </w:rPr>
              <w:t>化学需氧量排放量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17</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Pr="0016688E" w:rsidRDefault="00480369" w:rsidP="00AA4BE0">
            <w:pPr>
              <w:pStyle w:val="a7"/>
              <w:tabs>
                <w:tab w:val="left" w:pos="426"/>
              </w:tabs>
              <w:ind w:right="-51"/>
              <w:rPr>
                <w:rFonts w:hAnsi="宋体"/>
                <w:kern w:val="2"/>
                <w:sz w:val="18"/>
                <w:szCs w:val="18"/>
              </w:rPr>
            </w:pPr>
            <w:r>
              <w:rPr>
                <w:rFonts w:hAnsi="宋体" w:hint="eastAsia"/>
                <w:kern w:val="2"/>
                <w:sz w:val="18"/>
                <w:szCs w:val="18"/>
              </w:rPr>
              <w:t>氨氮排放量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18</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pStyle w:val="a7"/>
              <w:tabs>
                <w:tab w:val="left" w:pos="426"/>
              </w:tabs>
              <w:ind w:right="-51"/>
              <w:rPr>
                <w:rFonts w:hAnsi="宋体"/>
                <w:kern w:val="2"/>
                <w:sz w:val="18"/>
                <w:szCs w:val="18"/>
              </w:rPr>
            </w:pPr>
            <w:r>
              <w:rPr>
                <w:rFonts w:hAnsi="宋体" w:hint="eastAsia"/>
                <w:kern w:val="2"/>
                <w:sz w:val="18"/>
                <w:szCs w:val="18"/>
              </w:rPr>
              <w:t>总氮排放量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19</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r w:rsidR="00480369" w:rsidRPr="0016688E" w:rsidTr="006D08E4">
        <w:trPr>
          <w:trHeight w:val="340"/>
        </w:trPr>
        <w:tc>
          <w:tcPr>
            <w:tcW w:w="1145" w:type="pct"/>
            <w:shd w:val="clear" w:color="000000" w:fill="FFFFFF"/>
            <w:vAlign w:val="center"/>
          </w:tcPr>
          <w:p w:rsidR="00480369" w:rsidRDefault="00480369" w:rsidP="00AA4BE0">
            <w:pPr>
              <w:pStyle w:val="a7"/>
              <w:tabs>
                <w:tab w:val="left" w:pos="426"/>
              </w:tabs>
              <w:ind w:right="-51"/>
              <w:rPr>
                <w:rFonts w:hAnsi="宋体"/>
                <w:kern w:val="2"/>
                <w:sz w:val="18"/>
                <w:szCs w:val="18"/>
              </w:rPr>
            </w:pPr>
            <w:r>
              <w:rPr>
                <w:rFonts w:hAnsi="宋体" w:hint="eastAsia"/>
                <w:kern w:val="2"/>
                <w:sz w:val="18"/>
                <w:szCs w:val="18"/>
              </w:rPr>
              <w:t>总磷排放量</w:t>
            </w:r>
          </w:p>
        </w:tc>
        <w:tc>
          <w:tcPr>
            <w:tcW w:w="665" w:type="pct"/>
            <w:shd w:val="clear" w:color="000000" w:fill="FFFFFF"/>
          </w:tcPr>
          <w:p w:rsidR="00480369" w:rsidRPr="006F4D4C" w:rsidRDefault="00480369" w:rsidP="00AA4BE0">
            <w:pPr>
              <w:jc w:val="center"/>
              <w:rPr>
                <w:sz w:val="18"/>
                <w:szCs w:val="18"/>
              </w:rPr>
            </w:pPr>
            <w:r w:rsidRPr="006F4D4C">
              <w:rPr>
                <w:rFonts w:hint="eastAsia"/>
                <w:sz w:val="18"/>
                <w:szCs w:val="18"/>
              </w:rPr>
              <w:t>吨</w:t>
            </w:r>
          </w:p>
        </w:tc>
        <w:tc>
          <w:tcPr>
            <w:tcW w:w="417" w:type="pct"/>
            <w:shd w:val="clear" w:color="000000" w:fill="FFFFFF"/>
            <w:vAlign w:val="center"/>
          </w:tcPr>
          <w:p w:rsidR="00480369" w:rsidRPr="0016688E" w:rsidRDefault="00480369" w:rsidP="00AA4BE0">
            <w:pPr>
              <w:widowControl/>
              <w:jc w:val="center"/>
              <w:rPr>
                <w:rFonts w:ascii="宋体" w:hAnsi="宋体" w:cs="宋体"/>
                <w:kern w:val="0"/>
                <w:sz w:val="18"/>
                <w:szCs w:val="18"/>
              </w:rPr>
            </w:pPr>
            <w:r>
              <w:rPr>
                <w:rFonts w:ascii="宋体" w:hAnsi="宋体" w:cs="宋体" w:hint="eastAsia"/>
                <w:kern w:val="0"/>
                <w:sz w:val="18"/>
                <w:szCs w:val="18"/>
              </w:rPr>
              <w:t>20</w:t>
            </w:r>
          </w:p>
        </w:tc>
        <w:tc>
          <w:tcPr>
            <w:tcW w:w="416"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33" w:type="pct"/>
            <w:shd w:val="clear" w:color="000000" w:fill="FFFFFF"/>
            <w:vAlign w:val="center"/>
          </w:tcPr>
          <w:p w:rsidR="00480369" w:rsidRPr="0016688E" w:rsidRDefault="00480369" w:rsidP="00AA4BE0">
            <w:pPr>
              <w:jc w:val="center"/>
              <w:rPr>
                <w:rFonts w:ascii="宋体" w:hAnsi="宋体" w:cs="宋体"/>
                <w:kern w:val="0"/>
                <w:sz w:val="18"/>
                <w:szCs w:val="18"/>
              </w:rPr>
            </w:pPr>
          </w:p>
        </w:tc>
        <w:tc>
          <w:tcPr>
            <w:tcW w:w="44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5"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517"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c>
          <w:tcPr>
            <w:tcW w:w="451" w:type="pct"/>
            <w:shd w:val="clear" w:color="000000" w:fill="FFFFFF"/>
            <w:vAlign w:val="center"/>
          </w:tcPr>
          <w:p w:rsidR="00480369" w:rsidRPr="0016688E" w:rsidRDefault="00480369" w:rsidP="00AA4BE0">
            <w:pPr>
              <w:widowControl/>
              <w:jc w:val="center"/>
              <w:rPr>
                <w:rFonts w:ascii="宋体" w:hAnsi="宋体" w:cs="宋体"/>
                <w:kern w:val="0"/>
                <w:sz w:val="18"/>
                <w:szCs w:val="18"/>
              </w:rPr>
            </w:pPr>
          </w:p>
        </w:tc>
      </w:tr>
    </w:tbl>
    <w:p w:rsidR="006D08E4" w:rsidRPr="001D4C76" w:rsidRDefault="006D08E4" w:rsidP="006D08E4">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480369" w:rsidRPr="006D08E4" w:rsidRDefault="00480369" w:rsidP="00480369">
      <w:pPr>
        <w:jc w:val="center"/>
        <w:rPr>
          <w:sz w:val="32"/>
          <w:szCs w:val="32"/>
        </w:rPr>
      </w:pPr>
    </w:p>
    <w:p w:rsidR="00480369" w:rsidRDefault="00480369" w:rsidP="00480369">
      <w:pPr>
        <w:jc w:val="center"/>
        <w:rPr>
          <w:sz w:val="32"/>
          <w:szCs w:val="32"/>
        </w:rPr>
      </w:pPr>
    </w:p>
    <w:p w:rsidR="00480369" w:rsidRDefault="00480369" w:rsidP="00480369">
      <w:pPr>
        <w:jc w:val="center"/>
        <w:rPr>
          <w:sz w:val="32"/>
          <w:szCs w:val="32"/>
        </w:rPr>
        <w:sectPr w:rsidR="00480369" w:rsidSect="005F3141">
          <w:pgSz w:w="11906" w:h="16838"/>
          <w:pgMar w:top="1440" w:right="1800" w:bottom="1440" w:left="1800" w:header="851" w:footer="992" w:gutter="0"/>
          <w:cols w:space="425"/>
          <w:docGrid w:type="lines" w:linePitch="312"/>
        </w:sectPr>
      </w:pPr>
    </w:p>
    <w:p w:rsidR="0057299A" w:rsidRDefault="0057299A" w:rsidP="00BF23F4">
      <w:pPr>
        <w:pStyle w:val="a7"/>
        <w:tabs>
          <w:tab w:val="left" w:pos="426"/>
        </w:tabs>
        <w:jc w:val="center"/>
        <w:outlineLvl w:val="2"/>
        <w:rPr>
          <w:sz w:val="32"/>
          <w:szCs w:val="32"/>
        </w:rPr>
      </w:pPr>
      <w:bookmarkStart w:id="41" w:name="_Toc312161393"/>
      <w:bookmarkStart w:id="42" w:name="_Toc469179077"/>
      <w:r>
        <w:rPr>
          <w:rFonts w:hint="eastAsia"/>
          <w:sz w:val="32"/>
          <w:szCs w:val="32"/>
        </w:rPr>
        <w:lastRenderedPageBreak/>
        <w:t>各地区生活污染排放及处理情况</w:t>
      </w:r>
      <w:bookmarkEnd w:id="41"/>
      <w:bookmarkEnd w:id="42"/>
    </w:p>
    <w:p w:rsidR="00297710" w:rsidRPr="003B0E17" w:rsidRDefault="0071297C" w:rsidP="00297710">
      <w:pPr>
        <w:pStyle w:val="a7"/>
        <w:tabs>
          <w:tab w:val="left" w:pos="426"/>
        </w:tabs>
        <w:spacing w:line="260" w:lineRule="exact"/>
        <w:jc w:val="left"/>
        <w:rPr>
          <w:sz w:val="18"/>
          <w:szCs w:val="18"/>
        </w:rPr>
      </w:pPr>
      <w:r w:rsidRPr="0071297C">
        <w:rPr>
          <w:b/>
          <w:noProof/>
          <w:sz w:val="32"/>
          <w:szCs w:val="32"/>
        </w:rPr>
        <w:pict>
          <v:shape id="Text Box 55" o:spid="_x0000_s1027" type="#_x0000_t202" style="position:absolute;margin-left:343.4pt;margin-top:2.35pt;width:147.6pt;height:70.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tuA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" filled="f" stroked="f">
            <v:textbox>
              <w:txbxContent>
                <w:p w:rsidR="0058777C" w:rsidRPr="000F024B" w:rsidRDefault="0058777C" w:rsidP="00297710">
                  <w:pPr>
                    <w:spacing w:line="240" w:lineRule="exact"/>
                    <w:rPr>
                      <w:rFonts w:ascii="宋体" w:hAnsi="宋体"/>
                      <w:sz w:val="18"/>
                    </w:rPr>
                  </w:pPr>
                  <w:r w:rsidRPr="000F024B">
                    <w:rPr>
                      <w:rFonts w:ascii="宋体" w:hAnsi="宋体" w:hint="eastAsia"/>
                      <w:sz w:val="18"/>
                    </w:rPr>
                    <w:t>表    号：</w:t>
                  </w:r>
                  <w:r>
                    <w:rPr>
                      <w:rFonts w:ascii="宋体" w:hAnsi="宋体" w:hint="eastAsia"/>
                      <w:sz w:val="18"/>
                    </w:rPr>
                    <w:t>综  301 表</w:t>
                  </w:r>
                </w:p>
                <w:p w:rsidR="0058777C" w:rsidRPr="000F024B" w:rsidRDefault="0058777C" w:rsidP="00297710">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297710">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297710">
                  <w:pPr>
                    <w:spacing w:line="240" w:lineRule="exact"/>
                    <w:rPr>
                      <w:rFonts w:ascii="宋体" w:hAnsi="宋体"/>
                      <w:sz w:val="18"/>
                    </w:rPr>
                  </w:pPr>
                  <w:r>
                    <w:rPr>
                      <w:rFonts w:ascii="宋体" w:hAnsi="宋体" w:hint="eastAsia"/>
                      <w:sz w:val="18"/>
                    </w:rPr>
                    <w:t>批准文号：国统制[20  ]  号</w:t>
                  </w:r>
                </w:p>
                <w:p w:rsidR="0058777C" w:rsidRPr="000F024B" w:rsidRDefault="0058777C" w:rsidP="00297710">
                  <w:pPr>
                    <w:adjustRightInd w:val="0"/>
                    <w:spacing w:line="240" w:lineRule="exact"/>
                    <w:rPr>
                      <w:rFonts w:ascii="宋体" w:hAnsi="宋体"/>
                      <w:sz w:val="18"/>
                    </w:rPr>
                  </w:pPr>
                  <w:r>
                    <w:rPr>
                      <w:rFonts w:ascii="宋体" w:hAnsi="宋体" w:hint="eastAsia"/>
                      <w:sz w:val="18"/>
                    </w:rPr>
                    <w:t>有效期至：      20  年  月</w:t>
                  </w:r>
                </w:p>
              </w:txbxContent>
            </v:textbox>
          </v:shape>
        </w:pict>
      </w:r>
    </w:p>
    <w:p w:rsidR="00297710" w:rsidRPr="003B0E17" w:rsidRDefault="00297710" w:rsidP="00297710">
      <w:pPr>
        <w:pStyle w:val="a7"/>
        <w:tabs>
          <w:tab w:val="left" w:pos="426"/>
        </w:tabs>
        <w:spacing w:line="260" w:lineRule="exact"/>
        <w:jc w:val="left"/>
        <w:rPr>
          <w:sz w:val="18"/>
          <w:szCs w:val="18"/>
        </w:rPr>
      </w:pPr>
    </w:p>
    <w:p w:rsidR="00297710" w:rsidRPr="003B0E17" w:rsidRDefault="00297710" w:rsidP="00297710">
      <w:pPr>
        <w:pStyle w:val="a7"/>
        <w:tabs>
          <w:tab w:val="left" w:pos="426"/>
        </w:tabs>
        <w:spacing w:line="260" w:lineRule="exact"/>
        <w:jc w:val="center"/>
        <w:rPr>
          <w:b/>
          <w:sz w:val="18"/>
          <w:szCs w:val="18"/>
        </w:rPr>
      </w:pPr>
    </w:p>
    <w:p w:rsidR="00297710" w:rsidRPr="003B0E17" w:rsidRDefault="00297710" w:rsidP="00297710">
      <w:pPr>
        <w:pStyle w:val="a7"/>
        <w:tabs>
          <w:tab w:val="left" w:pos="426"/>
        </w:tabs>
        <w:ind w:right="-51"/>
        <w:rPr>
          <w:rFonts w:eastAsia="幼圆" w:hAnsi="宋体"/>
          <w:sz w:val="24"/>
          <w:szCs w:val="24"/>
        </w:rPr>
      </w:pPr>
      <w:r w:rsidRPr="00822AFC">
        <w:rPr>
          <w:rFonts w:hint="eastAsia"/>
          <w:sz w:val="18"/>
        </w:rPr>
        <w:t>行政区划</w:t>
      </w:r>
      <w:r w:rsidRPr="00822AFC">
        <w:rPr>
          <w:rFonts w:hint="eastAsia"/>
          <w:sz w:val="18"/>
          <w:szCs w:val="18"/>
        </w:rPr>
        <w:t>代码：</w:t>
      </w:r>
      <w:r w:rsidRPr="00822AFC">
        <w:rPr>
          <w:rFonts w:eastAsia="幼圆" w:hAnsi="宋体" w:hint="eastAsia"/>
          <w:sz w:val="24"/>
          <w:szCs w:val="24"/>
        </w:rPr>
        <w:t>□□□□□□</w:t>
      </w:r>
    </w:p>
    <w:p w:rsidR="00297710" w:rsidRPr="003B0E17" w:rsidRDefault="00297710" w:rsidP="00297710">
      <w:pPr>
        <w:pStyle w:val="a7"/>
        <w:tabs>
          <w:tab w:val="left" w:pos="426"/>
          <w:tab w:val="left" w:pos="4416"/>
        </w:tabs>
        <w:ind w:right="-51"/>
        <w:rPr>
          <w:b/>
          <w:sz w:val="18"/>
          <w:szCs w:val="18"/>
        </w:rPr>
      </w:pPr>
      <w:r w:rsidRPr="00822AFC">
        <w:rPr>
          <w:rFonts w:hint="eastAsia"/>
          <w:sz w:val="18"/>
          <w:szCs w:val="18"/>
        </w:rPr>
        <w:t>综合机关名称：</w:t>
      </w:r>
      <w:r w:rsidRPr="00822AFC">
        <w:rPr>
          <w:sz w:val="18"/>
          <w:szCs w:val="18"/>
        </w:rPr>
        <w:tab/>
      </w:r>
      <w:r w:rsidRPr="00822AFC">
        <w:rPr>
          <w:b/>
          <w:sz w:val="18"/>
          <w:szCs w:val="18"/>
        </w:rPr>
        <w:t xml:space="preserve">20  </w:t>
      </w:r>
      <w:r w:rsidRPr="00822AFC">
        <w:rPr>
          <w:rFonts w:hint="eastAsia"/>
          <w:b/>
          <w:sz w:val="18"/>
          <w:szCs w:val="18"/>
        </w:rPr>
        <w:t>年</w:t>
      </w:r>
    </w:p>
    <w:tbl>
      <w:tblPr>
        <w:tblW w:w="5000" w:type="pct"/>
        <w:jc w:val="center"/>
        <w:tblBorders>
          <w:top w:val="single" w:sz="8" w:space="0" w:color="auto"/>
          <w:bottom w:val="single" w:sz="8" w:space="0" w:color="auto"/>
          <w:insideH w:val="single" w:sz="2" w:space="0" w:color="auto"/>
          <w:insideV w:val="single" w:sz="2" w:space="0" w:color="auto"/>
        </w:tblBorders>
        <w:shd w:val="clear" w:color="auto" w:fill="F3F3F3"/>
        <w:tblCellMar>
          <w:top w:w="28" w:type="dxa"/>
          <w:left w:w="28" w:type="dxa"/>
          <w:bottom w:w="57" w:type="dxa"/>
          <w:right w:w="28" w:type="dxa"/>
        </w:tblCellMar>
        <w:tblLook w:val="0000"/>
      </w:tblPr>
      <w:tblGrid>
        <w:gridCol w:w="3389"/>
        <w:gridCol w:w="1049"/>
        <w:gridCol w:w="771"/>
        <w:gridCol w:w="4259"/>
      </w:tblGrid>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pStyle w:val="a7"/>
              <w:spacing w:line="280" w:lineRule="exact"/>
              <w:ind w:right="-51"/>
              <w:jc w:val="center"/>
              <w:rPr>
                <w:b/>
                <w:kern w:val="2"/>
                <w:sz w:val="18"/>
                <w:szCs w:val="18"/>
              </w:rPr>
            </w:pPr>
            <w:r w:rsidRPr="00834702">
              <w:rPr>
                <w:rFonts w:hint="eastAsia"/>
                <w:b/>
                <w:kern w:val="2"/>
                <w:sz w:val="18"/>
                <w:szCs w:val="18"/>
              </w:rPr>
              <w:t>指标名称</w:t>
            </w:r>
          </w:p>
        </w:tc>
        <w:tc>
          <w:tcPr>
            <w:tcW w:w="554" w:type="pct"/>
            <w:shd w:val="clear" w:color="auto" w:fill="FFFFFF"/>
            <w:vAlign w:val="center"/>
          </w:tcPr>
          <w:p w:rsidR="00297710" w:rsidRPr="00834702" w:rsidRDefault="00297710" w:rsidP="00834702">
            <w:pPr>
              <w:pStyle w:val="a7"/>
              <w:spacing w:line="280" w:lineRule="exact"/>
              <w:ind w:leftChars="-23" w:left="-48" w:rightChars="-51" w:right="-107"/>
              <w:jc w:val="center"/>
              <w:rPr>
                <w:b/>
                <w:spacing w:val="-14"/>
                <w:kern w:val="2"/>
                <w:sz w:val="18"/>
                <w:szCs w:val="18"/>
              </w:rPr>
            </w:pPr>
            <w:r w:rsidRPr="00834702">
              <w:rPr>
                <w:rFonts w:hint="eastAsia"/>
                <w:b/>
                <w:spacing w:val="-14"/>
                <w:kern w:val="2"/>
                <w:sz w:val="18"/>
                <w:szCs w:val="18"/>
              </w:rPr>
              <w:t>计量单位</w:t>
            </w:r>
          </w:p>
        </w:tc>
        <w:tc>
          <w:tcPr>
            <w:tcW w:w="407" w:type="pct"/>
            <w:shd w:val="clear" w:color="auto" w:fill="FFFFFF"/>
            <w:vAlign w:val="center"/>
          </w:tcPr>
          <w:p w:rsidR="00297710" w:rsidRPr="00834702" w:rsidRDefault="00297710" w:rsidP="00834702">
            <w:pPr>
              <w:pStyle w:val="a7"/>
              <w:spacing w:line="280" w:lineRule="exact"/>
              <w:ind w:leftChars="-23" w:left="-48" w:rightChars="-51" w:right="-107"/>
              <w:jc w:val="center"/>
              <w:rPr>
                <w:b/>
                <w:spacing w:val="-14"/>
                <w:kern w:val="2"/>
                <w:sz w:val="18"/>
                <w:szCs w:val="18"/>
              </w:rPr>
            </w:pPr>
            <w:r w:rsidRPr="00834702">
              <w:rPr>
                <w:rFonts w:hint="eastAsia"/>
                <w:b/>
                <w:spacing w:val="-14"/>
                <w:kern w:val="2"/>
                <w:sz w:val="18"/>
                <w:szCs w:val="18"/>
              </w:rPr>
              <w:t>代码</w:t>
            </w:r>
          </w:p>
        </w:tc>
        <w:tc>
          <w:tcPr>
            <w:tcW w:w="2249" w:type="pct"/>
            <w:shd w:val="clear" w:color="auto" w:fill="FFFFFF"/>
            <w:vAlign w:val="center"/>
          </w:tcPr>
          <w:p w:rsidR="00297710" w:rsidRPr="00834702" w:rsidRDefault="00297710" w:rsidP="00834702">
            <w:pPr>
              <w:pStyle w:val="a7"/>
              <w:spacing w:line="280" w:lineRule="exact"/>
              <w:ind w:right="-51"/>
              <w:jc w:val="center"/>
              <w:rPr>
                <w:b/>
                <w:kern w:val="2"/>
                <w:sz w:val="18"/>
                <w:szCs w:val="18"/>
              </w:rPr>
            </w:pPr>
            <w:r w:rsidRPr="00834702">
              <w:rPr>
                <w:rFonts w:hint="eastAsia"/>
                <w:b/>
                <w:kern w:val="2"/>
                <w:sz w:val="18"/>
                <w:szCs w:val="18"/>
              </w:rPr>
              <w:t>本年实际</w:t>
            </w: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pStyle w:val="a7"/>
              <w:tabs>
                <w:tab w:val="left" w:pos="426"/>
              </w:tabs>
              <w:spacing w:line="280" w:lineRule="exact"/>
              <w:ind w:right="-51"/>
              <w:jc w:val="center"/>
              <w:rPr>
                <w:bCs/>
                <w:kern w:val="2"/>
                <w:sz w:val="18"/>
                <w:szCs w:val="18"/>
              </w:rPr>
            </w:pPr>
            <w:r w:rsidRPr="00834702">
              <w:rPr>
                <w:rFonts w:hint="eastAsia"/>
                <w:bCs/>
                <w:kern w:val="2"/>
                <w:sz w:val="18"/>
                <w:szCs w:val="18"/>
              </w:rPr>
              <w:t>甲</w:t>
            </w:r>
          </w:p>
        </w:tc>
        <w:tc>
          <w:tcPr>
            <w:tcW w:w="554" w:type="pct"/>
            <w:shd w:val="clear" w:color="auto" w:fill="FFFFFF"/>
            <w:vAlign w:val="center"/>
          </w:tcPr>
          <w:p w:rsidR="00297710" w:rsidRPr="00834702" w:rsidRDefault="00297710" w:rsidP="00834702">
            <w:pPr>
              <w:pStyle w:val="a7"/>
              <w:tabs>
                <w:tab w:val="left" w:pos="426"/>
              </w:tabs>
              <w:spacing w:line="280" w:lineRule="exact"/>
              <w:jc w:val="center"/>
              <w:rPr>
                <w:kern w:val="2"/>
                <w:sz w:val="18"/>
                <w:szCs w:val="18"/>
              </w:rPr>
            </w:pPr>
            <w:r w:rsidRPr="00834702">
              <w:rPr>
                <w:rFonts w:hint="eastAsia"/>
                <w:kern w:val="2"/>
                <w:sz w:val="18"/>
                <w:szCs w:val="18"/>
              </w:rPr>
              <w:t>乙</w:t>
            </w:r>
          </w:p>
        </w:tc>
        <w:tc>
          <w:tcPr>
            <w:tcW w:w="407" w:type="pct"/>
            <w:shd w:val="clear" w:color="auto" w:fill="FFFFFF"/>
            <w:vAlign w:val="center"/>
          </w:tcPr>
          <w:p w:rsidR="00297710" w:rsidRPr="00834702" w:rsidRDefault="00297710" w:rsidP="00834702">
            <w:pPr>
              <w:tabs>
                <w:tab w:val="left" w:pos="426"/>
              </w:tabs>
              <w:spacing w:line="280" w:lineRule="exact"/>
              <w:jc w:val="center"/>
              <w:rPr>
                <w:sz w:val="18"/>
                <w:szCs w:val="18"/>
              </w:rPr>
            </w:pPr>
            <w:r w:rsidRPr="00834702">
              <w:rPr>
                <w:rFonts w:hint="eastAsia"/>
                <w:sz w:val="18"/>
                <w:szCs w:val="18"/>
              </w:rPr>
              <w:t>丙</w:t>
            </w:r>
          </w:p>
        </w:tc>
        <w:tc>
          <w:tcPr>
            <w:tcW w:w="2249" w:type="pct"/>
            <w:shd w:val="clear" w:color="auto" w:fill="FFFFFF"/>
            <w:vAlign w:val="center"/>
          </w:tcPr>
          <w:p w:rsidR="00297710" w:rsidRPr="00834702" w:rsidRDefault="00297710" w:rsidP="00834702">
            <w:pPr>
              <w:pStyle w:val="a7"/>
              <w:tabs>
                <w:tab w:val="left" w:pos="426"/>
              </w:tabs>
              <w:spacing w:line="280" w:lineRule="exact"/>
              <w:ind w:right="-51"/>
              <w:jc w:val="center"/>
              <w:rPr>
                <w:kern w:val="2"/>
                <w:sz w:val="18"/>
                <w:szCs w:val="18"/>
              </w:rPr>
            </w:pPr>
            <w:r w:rsidRPr="00834702">
              <w:rPr>
                <w:kern w:val="2"/>
                <w:sz w:val="18"/>
                <w:szCs w:val="18"/>
              </w:rPr>
              <w:t>1</w:t>
            </w: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城镇人口</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万人</w:t>
            </w:r>
          </w:p>
        </w:tc>
        <w:tc>
          <w:tcPr>
            <w:tcW w:w="407" w:type="pct"/>
            <w:shd w:val="clear" w:color="auto" w:fill="FFFFFF"/>
            <w:vAlign w:val="center"/>
          </w:tcPr>
          <w:p w:rsidR="00297710" w:rsidRPr="00834702" w:rsidRDefault="00297710"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lang w:val="zh-CN"/>
              </w:rPr>
            </w:pPr>
            <w:r w:rsidRPr="00834702">
              <w:rPr>
                <w:rFonts w:hint="eastAsia"/>
                <w:sz w:val="18"/>
                <w:szCs w:val="18"/>
              </w:rPr>
              <w:t>煤炭消费总量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万吨</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2</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ind w:firstLineChars="100" w:firstLine="180"/>
              <w:rPr>
                <w:sz w:val="18"/>
                <w:szCs w:val="18"/>
              </w:rPr>
            </w:pPr>
            <w:r w:rsidRPr="00834702">
              <w:rPr>
                <w:rFonts w:hint="eastAsia"/>
                <w:sz w:val="18"/>
                <w:szCs w:val="18"/>
              </w:rPr>
              <w:t>其中：生活煤炭消费量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万吨</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3</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生活天然气消费量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万立方米</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4</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pacing w:val="4"/>
                <w:sz w:val="18"/>
                <w:szCs w:val="18"/>
              </w:rPr>
            </w:pPr>
            <w:r w:rsidRPr="00834702">
              <w:rPr>
                <w:rFonts w:hint="eastAsia"/>
                <w:sz w:val="18"/>
                <w:szCs w:val="18"/>
              </w:rPr>
              <w:t>生活燃煤平均含硫量</w:t>
            </w:r>
          </w:p>
        </w:tc>
        <w:tc>
          <w:tcPr>
            <w:tcW w:w="554" w:type="pct"/>
            <w:shd w:val="clear" w:color="auto" w:fill="FFFFFF"/>
            <w:vAlign w:val="center"/>
          </w:tcPr>
          <w:p w:rsidR="00297710" w:rsidRPr="00834702" w:rsidRDefault="00297710" w:rsidP="00834702">
            <w:pPr>
              <w:spacing w:line="280" w:lineRule="exact"/>
              <w:jc w:val="center"/>
              <w:rPr>
                <w:rFonts w:ascii="宋体" w:hAnsi="宋体"/>
                <w:spacing w:val="4"/>
                <w:sz w:val="18"/>
                <w:szCs w:val="18"/>
              </w:rPr>
            </w:pPr>
            <w:r w:rsidRPr="00834702">
              <w:rPr>
                <w:rFonts w:ascii="宋体" w:hAnsi="宋体"/>
                <w:sz w:val="18"/>
                <w:szCs w:val="18"/>
              </w:rPr>
              <w:t>%</w:t>
            </w:r>
          </w:p>
        </w:tc>
        <w:tc>
          <w:tcPr>
            <w:tcW w:w="407" w:type="pct"/>
            <w:shd w:val="clear" w:color="auto" w:fill="FFFFFF"/>
            <w:vAlign w:val="center"/>
          </w:tcPr>
          <w:p w:rsidR="00297710" w:rsidRPr="00834702" w:rsidDel="00D04299"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5</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pacing w:val="4"/>
                <w:sz w:val="18"/>
                <w:szCs w:val="18"/>
              </w:rPr>
            </w:pPr>
            <w:r w:rsidRPr="00834702">
              <w:rPr>
                <w:rFonts w:hint="eastAsia"/>
                <w:sz w:val="18"/>
                <w:szCs w:val="18"/>
              </w:rPr>
              <w:t>生活燃煤平均灰分</w:t>
            </w:r>
          </w:p>
        </w:tc>
        <w:tc>
          <w:tcPr>
            <w:tcW w:w="554" w:type="pct"/>
            <w:shd w:val="clear" w:color="auto" w:fill="FFFFFF"/>
            <w:vAlign w:val="center"/>
          </w:tcPr>
          <w:p w:rsidR="00297710" w:rsidRPr="00834702" w:rsidRDefault="00297710" w:rsidP="00834702">
            <w:pPr>
              <w:spacing w:line="280" w:lineRule="exact"/>
              <w:jc w:val="center"/>
              <w:rPr>
                <w:rFonts w:ascii="宋体" w:hAnsi="宋体"/>
                <w:sz w:val="18"/>
                <w:szCs w:val="18"/>
              </w:rPr>
            </w:pPr>
            <w:r w:rsidRPr="00834702">
              <w:rPr>
                <w:rFonts w:ascii="宋体" w:hAnsi="宋体"/>
                <w:sz w:val="18"/>
                <w:szCs w:val="18"/>
              </w:rPr>
              <w:t>%</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6</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pacing w:val="4"/>
                <w:sz w:val="18"/>
                <w:szCs w:val="18"/>
              </w:rPr>
            </w:pPr>
            <w:r w:rsidRPr="00834702">
              <w:rPr>
                <w:rFonts w:hint="eastAsia"/>
                <w:sz w:val="18"/>
                <w:szCs w:val="18"/>
              </w:rPr>
              <w:t>生活用水总量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万吨</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7</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生活污水排放量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万吨</w:t>
            </w:r>
          </w:p>
        </w:tc>
        <w:tc>
          <w:tcPr>
            <w:tcW w:w="407" w:type="pct"/>
            <w:shd w:val="clear" w:color="auto" w:fill="FFFFFF"/>
            <w:vAlign w:val="center"/>
          </w:tcPr>
          <w:p w:rsidR="00297710" w:rsidRPr="00834702" w:rsidDel="00D07766"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8</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生活污水处理量</w:t>
            </w:r>
          </w:p>
        </w:tc>
        <w:tc>
          <w:tcPr>
            <w:tcW w:w="554" w:type="pct"/>
            <w:shd w:val="clear" w:color="auto" w:fill="FFFFFF"/>
            <w:vAlign w:val="center"/>
          </w:tcPr>
          <w:p w:rsidR="00297710" w:rsidRPr="00834702" w:rsidRDefault="00297710" w:rsidP="00834702">
            <w:pPr>
              <w:spacing w:line="280" w:lineRule="exact"/>
              <w:jc w:val="center"/>
              <w:rPr>
                <w:rFonts w:ascii="宋体" w:hAnsi="宋体"/>
                <w:sz w:val="18"/>
                <w:szCs w:val="18"/>
              </w:rPr>
            </w:pPr>
            <w:r w:rsidRPr="00834702">
              <w:rPr>
                <w:rFonts w:ascii="宋体" w:hAnsi="宋体" w:hint="eastAsia"/>
                <w:sz w:val="18"/>
                <w:szCs w:val="18"/>
              </w:rPr>
              <w:t>万吨</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9</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生活化学需氧量产生量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0</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生活化学需氧量排放量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1</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生活氨氮产生量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2</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生活氨氮排放量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3</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生活总氮产生量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4</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生活总氮排放量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5</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生活总磷产生量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6</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297710" w:rsidP="00834702">
            <w:pPr>
              <w:spacing w:line="280" w:lineRule="exact"/>
              <w:rPr>
                <w:sz w:val="18"/>
                <w:szCs w:val="18"/>
              </w:rPr>
            </w:pPr>
            <w:r w:rsidRPr="00834702">
              <w:rPr>
                <w:rFonts w:hint="eastAsia"/>
                <w:sz w:val="18"/>
                <w:szCs w:val="18"/>
              </w:rPr>
              <w:t>生活总磷排放量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7</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E309B8" w:rsidP="00834702">
            <w:pPr>
              <w:spacing w:line="280" w:lineRule="exact"/>
              <w:rPr>
                <w:sz w:val="18"/>
                <w:szCs w:val="18"/>
              </w:rPr>
            </w:pPr>
            <w:r w:rsidRPr="00834702">
              <w:rPr>
                <w:rFonts w:hint="eastAsia"/>
                <w:sz w:val="18"/>
                <w:szCs w:val="18"/>
              </w:rPr>
              <w:t>生活</w:t>
            </w:r>
            <w:r w:rsidR="00297710" w:rsidRPr="00834702">
              <w:rPr>
                <w:rFonts w:hint="eastAsia"/>
                <w:sz w:val="18"/>
                <w:szCs w:val="18"/>
              </w:rPr>
              <w:t>动植物油产生量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502273"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w:t>
            </w:r>
            <w:r w:rsidR="00E729D7" w:rsidRPr="00834702">
              <w:rPr>
                <w:rFonts w:ascii="宋体" w:hAnsi="宋体" w:cs="宋体" w:hint="eastAsia"/>
                <w:kern w:val="0"/>
                <w:sz w:val="18"/>
                <w:szCs w:val="18"/>
              </w:rPr>
              <w:t>8</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Del="00915D35" w:rsidRDefault="00E309B8" w:rsidP="00834702">
            <w:pPr>
              <w:spacing w:line="280" w:lineRule="exact"/>
              <w:rPr>
                <w:sz w:val="18"/>
                <w:szCs w:val="18"/>
              </w:rPr>
            </w:pPr>
            <w:r w:rsidRPr="00834702">
              <w:rPr>
                <w:rFonts w:hint="eastAsia"/>
                <w:sz w:val="18"/>
                <w:szCs w:val="18"/>
              </w:rPr>
              <w:t>生活</w:t>
            </w:r>
            <w:r w:rsidR="00297710" w:rsidRPr="00834702">
              <w:rPr>
                <w:rFonts w:hint="eastAsia"/>
                <w:sz w:val="18"/>
                <w:szCs w:val="18"/>
              </w:rPr>
              <w:t>动植物油排放量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E729D7"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19</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502273" w:rsidP="00834702">
            <w:pPr>
              <w:spacing w:line="280" w:lineRule="exact"/>
              <w:rPr>
                <w:sz w:val="18"/>
                <w:szCs w:val="18"/>
              </w:rPr>
            </w:pPr>
            <w:r w:rsidRPr="00834702">
              <w:rPr>
                <w:rFonts w:hint="eastAsia"/>
                <w:sz w:val="18"/>
                <w:szCs w:val="18"/>
              </w:rPr>
              <w:t>生活</w:t>
            </w:r>
            <w:r w:rsidR="00297710" w:rsidRPr="00834702">
              <w:rPr>
                <w:rFonts w:hint="eastAsia"/>
                <w:sz w:val="18"/>
                <w:szCs w:val="18"/>
              </w:rPr>
              <w:t>二氧化硫排放量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ascii="宋体" w:hAnsi="宋体"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rFonts w:ascii="宋体" w:hAnsi="宋体" w:cs="宋体"/>
                <w:kern w:val="0"/>
                <w:sz w:val="18"/>
                <w:szCs w:val="18"/>
              </w:rPr>
            </w:pPr>
            <w:r w:rsidRPr="00834702">
              <w:rPr>
                <w:rFonts w:ascii="宋体" w:hAnsi="宋体" w:cs="宋体" w:hint="eastAsia"/>
                <w:kern w:val="0"/>
                <w:sz w:val="18"/>
                <w:szCs w:val="18"/>
              </w:rPr>
              <w:t>2</w:t>
            </w:r>
            <w:r w:rsidR="00E729D7" w:rsidRPr="00834702">
              <w:rPr>
                <w:rFonts w:ascii="宋体" w:hAnsi="宋体" w:cs="宋体" w:hint="eastAsia"/>
                <w:kern w:val="0"/>
                <w:sz w:val="18"/>
                <w:szCs w:val="18"/>
              </w:rPr>
              <w:t>0</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8"/>
          <w:jc w:val="center"/>
        </w:trPr>
        <w:tc>
          <w:tcPr>
            <w:tcW w:w="1790" w:type="pct"/>
            <w:shd w:val="clear" w:color="auto" w:fill="FFFFFF"/>
            <w:tcMar>
              <w:left w:w="28" w:type="dxa"/>
              <w:right w:w="28" w:type="dxa"/>
            </w:tcMar>
            <w:vAlign w:val="center"/>
          </w:tcPr>
          <w:p w:rsidR="00297710" w:rsidRPr="00834702" w:rsidRDefault="00502273" w:rsidP="00834702">
            <w:pPr>
              <w:spacing w:line="280" w:lineRule="exact"/>
              <w:rPr>
                <w:sz w:val="18"/>
                <w:szCs w:val="18"/>
              </w:rPr>
            </w:pPr>
            <w:r w:rsidRPr="00834702">
              <w:rPr>
                <w:rFonts w:hint="eastAsia"/>
                <w:sz w:val="18"/>
                <w:szCs w:val="18"/>
              </w:rPr>
              <w:t>生活</w:t>
            </w:r>
            <w:r w:rsidR="00297710" w:rsidRPr="00834702">
              <w:rPr>
                <w:rFonts w:hint="eastAsia"/>
                <w:sz w:val="18"/>
                <w:szCs w:val="18"/>
              </w:rPr>
              <w:t>氮氧化物排放量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sz w:val="18"/>
                <w:szCs w:val="18"/>
              </w:rPr>
            </w:pPr>
            <w:r w:rsidRPr="00834702">
              <w:rPr>
                <w:rFonts w:hint="eastAsia"/>
                <w:sz w:val="18"/>
                <w:szCs w:val="18"/>
              </w:rPr>
              <w:t>2</w:t>
            </w:r>
            <w:r w:rsidR="00E729D7" w:rsidRPr="00834702">
              <w:rPr>
                <w:rFonts w:hint="eastAsia"/>
                <w:sz w:val="18"/>
                <w:szCs w:val="18"/>
              </w:rPr>
              <w:t>1</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r w:rsidR="00297710" w:rsidRPr="00834702" w:rsidTr="00834702">
        <w:trPr>
          <w:trHeight w:val="263"/>
          <w:jc w:val="center"/>
        </w:trPr>
        <w:tc>
          <w:tcPr>
            <w:tcW w:w="1790" w:type="pct"/>
            <w:shd w:val="clear" w:color="auto" w:fill="FFFFFF"/>
            <w:tcMar>
              <w:left w:w="28" w:type="dxa"/>
              <w:right w:w="28" w:type="dxa"/>
            </w:tcMar>
            <w:vAlign w:val="center"/>
          </w:tcPr>
          <w:p w:rsidR="00297710" w:rsidRPr="00834702" w:rsidRDefault="00502273" w:rsidP="00834702">
            <w:pPr>
              <w:spacing w:line="280" w:lineRule="exact"/>
              <w:rPr>
                <w:sz w:val="18"/>
                <w:szCs w:val="18"/>
              </w:rPr>
            </w:pPr>
            <w:r w:rsidRPr="00834702">
              <w:rPr>
                <w:rFonts w:hint="eastAsia"/>
                <w:sz w:val="18"/>
                <w:szCs w:val="18"/>
              </w:rPr>
              <w:t>生活</w:t>
            </w:r>
            <w:r w:rsidR="00297710" w:rsidRPr="00834702">
              <w:rPr>
                <w:rFonts w:hint="eastAsia"/>
                <w:sz w:val="18"/>
                <w:szCs w:val="18"/>
              </w:rPr>
              <w:t>烟尘排放量</w:t>
            </w:r>
          </w:p>
        </w:tc>
        <w:tc>
          <w:tcPr>
            <w:tcW w:w="554" w:type="pct"/>
            <w:shd w:val="clear" w:color="auto" w:fill="FFFFFF"/>
            <w:vAlign w:val="center"/>
          </w:tcPr>
          <w:p w:rsidR="00297710" w:rsidRPr="00834702" w:rsidRDefault="00297710" w:rsidP="00834702">
            <w:pPr>
              <w:spacing w:line="280" w:lineRule="exact"/>
              <w:jc w:val="center"/>
              <w:rPr>
                <w:sz w:val="18"/>
                <w:szCs w:val="18"/>
              </w:rPr>
            </w:pPr>
            <w:r w:rsidRPr="00834702">
              <w:rPr>
                <w:rFonts w:hint="eastAsia"/>
                <w:sz w:val="18"/>
                <w:szCs w:val="18"/>
              </w:rPr>
              <w:t>吨</w:t>
            </w:r>
          </w:p>
        </w:tc>
        <w:tc>
          <w:tcPr>
            <w:tcW w:w="407" w:type="pct"/>
            <w:shd w:val="clear" w:color="auto" w:fill="FFFFFF"/>
            <w:vAlign w:val="center"/>
          </w:tcPr>
          <w:p w:rsidR="00297710" w:rsidRPr="00834702" w:rsidRDefault="00297710" w:rsidP="00834702">
            <w:pPr>
              <w:widowControl/>
              <w:spacing w:line="280" w:lineRule="exact"/>
              <w:jc w:val="center"/>
              <w:rPr>
                <w:sz w:val="18"/>
                <w:szCs w:val="18"/>
              </w:rPr>
            </w:pPr>
            <w:r w:rsidRPr="00834702">
              <w:rPr>
                <w:rFonts w:hint="eastAsia"/>
                <w:sz w:val="18"/>
                <w:szCs w:val="18"/>
              </w:rPr>
              <w:t>2</w:t>
            </w:r>
            <w:r w:rsidR="00E729D7" w:rsidRPr="00834702">
              <w:rPr>
                <w:rFonts w:hint="eastAsia"/>
                <w:sz w:val="18"/>
                <w:szCs w:val="18"/>
              </w:rPr>
              <w:t>2</w:t>
            </w:r>
          </w:p>
        </w:tc>
        <w:tc>
          <w:tcPr>
            <w:tcW w:w="2249" w:type="pct"/>
            <w:shd w:val="clear" w:color="auto" w:fill="FFFFFF"/>
            <w:vAlign w:val="center"/>
          </w:tcPr>
          <w:p w:rsidR="00297710" w:rsidRPr="00834702" w:rsidRDefault="00297710" w:rsidP="00834702">
            <w:pPr>
              <w:keepNext/>
              <w:keepLines/>
              <w:spacing w:line="280" w:lineRule="exact"/>
              <w:jc w:val="center"/>
              <w:outlineLvl w:val="0"/>
              <w:rPr>
                <w:sz w:val="18"/>
                <w:szCs w:val="18"/>
              </w:rPr>
            </w:pPr>
          </w:p>
        </w:tc>
      </w:tr>
    </w:tbl>
    <w:p w:rsidR="00834702" w:rsidRPr="001D4C76" w:rsidRDefault="00834702" w:rsidP="0083470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297710" w:rsidRPr="00834702" w:rsidRDefault="00297710" w:rsidP="00297710">
      <w:pPr>
        <w:jc w:val="center"/>
        <w:rPr>
          <w:sz w:val="18"/>
          <w:szCs w:val="18"/>
          <w:shd w:val="clear" w:color="auto" w:fill="FFFFFF"/>
        </w:rPr>
      </w:pPr>
    </w:p>
    <w:p w:rsidR="00297710" w:rsidRPr="003B0E17" w:rsidRDefault="00297710" w:rsidP="00297710">
      <w:pPr>
        <w:jc w:val="left"/>
        <w:rPr>
          <w:rFonts w:hAnsi="宋体"/>
          <w:sz w:val="18"/>
          <w:szCs w:val="18"/>
        </w:rPr>
      </w:pPr>
      <w:r>
        <w:rPr>
          <w:rFonts w:hint="eastAsia"/>
          <w:sz w:val="18"/>
        </w:rPr>
        <w:t>注：</w:t>
      </w:r>
      <w:r>
        <w:rPr>
          <w:sz w:val="18"/>
        </w:rPr>
        <w:t>1.</w:t>
      </w:r>
      <w:r>
        <w:rPr>
          <w:rFonts w:hint="eastAsia"/>
          <w:sz w:val="18"/>
        </w:rPr>
        <w:t>以“吨”为计量单位的指标允许保留整数，其余均保留两位小数。</w:t>
      </w:r>
    </w:p>
    <w:p w:rsidR="00297710" w:rsidRPr="003B0E17" w:rsidRDefault="00E729D7" w:rsidP="00E729D7">
      <w:pPr>
        <w:ind w:firstLineChars="200" w:firstLine="360"/>
        <w:jc w:val="left"/>
        <w:rPr>
          <w:sz w:val="18"/>
          <w:szCs w:val="18"/>
          <w:shd w:val="clear" w:color="auto" w:fill="FFFFFF"/>
        </w:rPr>
      </w:pPr>
      <w:r>
        <w:rPr>
          <w:rFonts w:hAnsi="宋体" w:hint="eastAsia"/>
          <w:sz w:val="18"/>
          <w:szCs w:val="18"/>
        </w:rPr>
        <w:t>2.</w:t>
      </w:r>
      <w:r w:rsidR="00297710">
        <w:rPr>
          <w:rFonts w:hAnsi="宋体" w:hint="eastAsia"/>
          <w:sz w:val="18"/>
          <w:szCs w:val="18"/>
        </w:rPr>
        <w:t>指标间关系：</w:t>
      </w:r>
      <w:r w:rsidR="00B626D6">
        <w:rPr>
          <w:rFonts w:ascii="宋体" w:hAnsi="宋体" w:hint="eastAsia"/>
          <w:sz w:val="18"/>
          <w:szCs w:val="18"/>
        </w:rPr>
        <w:t>2≥3,8≥9,10≥11,12≥13,14≥15,16≥17,18≥19</w:t>
      </w:r>
    </w:p>
    <w:p w:rsidR="00297710" w:rsidRPr="003B0E17" w:rsidRDefault="00297710" w:rsidP="00297710">
      <w:pPr>
        <w:pStyle w:val="a7"/>
        <w:tabs>
          <w:tab w:val="left" w:pos="426"/>
        </w:tabs>
        <w:jc w:val="center"/>
        <w:outlineLvl w:val="2"/>
        <w:rPr>
          <w:sz w:val="32"/>
          <w:szCs w:val="32"/>
        </w:rPr>
      </w:pPr>
      <w:r w:rsidRPr="00606E1F">
        <w:rPr>
          <w:sz w:val="18"/>
          <w:szCs w:val="18"/>
          <w:shd w:val="clear" w:color="auto" w:fill="FFFFFF"/>
        </w:rPr>
        <w:br w:type="page"/>
      </w:r>
      <w:bookmarkStart w:id="43" w:name="_Toc469179078"/>
      <w:r w:rsidRPr="00606E1F">
        <w:rPr>
          <w:rFonts w:hint="eastAsia"/>
          <w:sz w:val="32"/>
          <w:szCs w:val="32"/>
        </w:rPr>
        <w:lastRenderedPageBreak/>
        <w:t>各地区县（市、区、旗）生活污染排放及处理情况</w:t>
      </w:r>
      <w:bookmarkEnd w:id="43"/>
    </w:p>
    <w:p w:rsidR="00297710" w:rsidRPr="003B0E17" w:rsidRDefault="0071297C" w:rsidP="00297710">
      <w:pPr>
        <w:pStyle w:val="a7"/>
        <w:tabs>
          <w:tab w:val="left" w:pos="426"/>
        </w:tabs>
        <w:spacing w:line="260" w:lineRule="exact"/>
        <w:jc w:val="left"/>
        <w:rPr>
          <w:sz w:val="18"/>
          <w:szCs w:val="18"/>
        </w:rPr>
      </w:pPr>
      <w:r w:rsidRPr="0071297C">
        <w:rPr>
          <w:b/>
          <w:noProof/>
          <w:sz w:val="32"/>
          <w:szCs w:val="32"/>
        </w:rPr>
        <w:pict>
          <v:shape id="Text Box 56" o:spid="_x0000_s1028" type="#_x0000_t202" style="position:absolute;margin-left:345.5pt;margin-top:2.85pt;width:145.5pt;height:67.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1/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" filled="f" stroked="f">
            <v:textbox>
              <w:txbxContent>
                <w:p w:rsidR="0058777C" w:rsidRPr="000F024B" w:rsidRDefault="0058777C" w:rsidP="00297710">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综 302 表</w:t>
                  </w:r>
                </w:p>
                <w:p w:rsidR="0058777C" w:rsidRPr="000F024B" w:rsidRDefault="0058777C" w:rsidP="00297710">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297710">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297710">
                  <w:pPr>
                    <w:spacing w:line="240" w:lineRule="exact"/>
                    <w:rPr>
                      <w:rFonts w:ascii="宋体" w:hAnsi="宋体"/>
                      <w:sz w:val="18"/>
                    </w:rPr>
                  </w:pPr>
                  <w:r>
                    <w:rPr>
                      <w:rFonts w:ascii="宋体" w:hAnsi="宋体" w:hint="eastAsia"/>
                      <w:sz w:val="18"/>
                    </w:rPr>
                    <w:t>批准文号：国统制[20  ]  号</w:t>
                  </w:r>
                </w:p>
                <w:p w:rsidR="0058777C" w:rsidRPr="000F024B" w:rsidRDefault="0058777C" w:rsidP="00297710">
                  <w:pPr>
                    <w:adjustRightInd w:val="0"/>
                    <w:spacing w:line="240" w:lineRule="exact"/>
                    <w:rPr>
                      <w:rFonts w:ascii="宋体" w:hAnsi="宋体"/>
                      <w:sz w:val="18"/>
                    </w:rPr>
                  </w:pPr>
                  <w:r>
                    <w:rPr>
                      <w:rFonts w:ascii="宋体" w:hAnsi="宋体" w:hint="eastAsia"/>
                      <w:sz w:val="18"/>
                    </w:rPr>
                    <w:t>有效期至：    20   年   月</w:t>
                  </w:r>
                </w:p>
              </w:txbxContent>
            </v:textbox>
          </v:shape>
        </w:pict>
      </w:r>
    </w:p>
    <w:p w:rsidR="00297710" w:rsidRPr="003B0E17" w:rsidRDefault="00297710" w:rsidP="00297710">
      <w:pPr>
        <w:pStyle w:val="a7"/>
        <w:tabs>
          <w:tab w:val="left" w:pos="426"/>
        </w:tabs>
        <w:spacing w:line="260" w:lineRule="exact"/>
        <w:jc w:val="left"/>
        <w:rPr>
          <w:sz w:val="18"/>
          <w:szCs w:val="18"/>
        </w:rPr>
      </w:pPr>
    </w:p>
    <w:p w:rsidR="00297710" w:rsidRPr="003B0E17" w:rsidRDefault="00297710" w:rsidP="00297710">
      <w:pPr>
        <w:pStyle w:val="a7"/>
        <w:tabs>
          <w:tab w:val="left" w:pos="426"/>
        </w:tabs>
        <w:spacing w:line="260" w:lineRule="exact"/>
        <w:jc w:val="center"/>
        <w:rPr>
          <w:b/>
          <w:sz w:val="18"/>
          <w:szCs w:val="18"/>
        </w:rPr>
      </w:pPr>
    </w:p>
    <w:p w:rsidR="00297710" w:rsidRPr="003B0E17" w:rsidRDefault="00297710" w:rsidP="00297710">
      <w:pPr>
        <w:autoSpaceDE w:val="0"/>
        <w:autoSpaceDN w:val="0"/>
        <w:adjustRightInd w:val="0"/>
        <w:jc w:val="left"/>
        <w:rPr>
          <w:rFonts w:eastAsia="幼圆" w:hAnsi="宋体"/>
          <w:sz w:val="24"/>
        </w:rPr>
      </w:pPr>
      <w:r>
        <w:rPr>
          <w:rFonts w:hint="eastAsia"/>
          <w:sz w:val="18"/>
        </w:rPr>
        <w:t>行政区划</w:t>
      </w:r>
      <w:r>
        <w:rPr>
          <w:rFonts w:ascii="宋体" w:hAnsi="宋体" w:hint="eastAsia"/>
          <w:sz w:val="18"/>
          <w:szCs w:val="18"/>
        </w:rPr>
        <w:t>代码</w:t>
      </w:r>
      <w:r>
        <w:rPr>
          <w:rFonts w:hint="eastAsia"/>
          <w:sz w:val="18"/>
          <w:szCs w:val="18"/>
        </w:rPr>
        <w:t>：</w:t>
      </w:r>
      <w:r>
        <w:rPr>
          <w:rFonts w:eastAsia="幼圆" w:hAnsi="宋体" w:hint="eastAsia"/>
          <w:sz w:val="24"/>
        </w:rPr>
        <w:t>□□□□□□</w:t>
      </w:r>
    </w:p>
    <w:p w:rsidR="00297710" w:rsidRPr="003B0E17" w:rsidRDefault="00297710" w:rsidP="00297710">
      <w:pPr>
        <w:tabs>
          <w:tab w:val="left" w:pos="4416"/>
        </w:tabs>
        <w:autoSpaceDE w:val="0"/>
        <w:autoSpaceDN w:val="0"/>
        <w:adjustRightInd w:val="0"/>
        <w:jc w:val="left"/>
        <w:rPr>
          <w:rFonts w:eastAsia="幼圆" w:hAnsi="宋体"/>
          <w:sz w:val="18"/>
          <w:szCs w:val="18"/>
        </w:rPr>
      </w:pPr>
      <w:r>
        <w:rPr>
          <w:rFonts w:hint="eastAsia"/>
          <w:sz w:val="18"/>
          <w:szCs w:val="18"/>
        </w:rPr>
        <w:t>综合机关名称：</w:t>
      </w:r>
      <w:r>
        <w:rPr>
          <w:sz w:val="18"/>
          <w:szCs w:val="18"/>
        </w:rPr>
        <w:tab/>
      </w:r>
      <w:r>
        <w:rPr>
          <w:b/>
          <w:sz w:val="18"/>
          <w:szCs w:val="18"/>
        </w:rPr>
        <w:t xml:space="preserve">20  </w:t>
      </w:r>
      <w:r>
        <w:rPr>
          <w:rFonts w:hint="eastAsia"/>
          <w:b/>
          <w:sz w:val="18"/>
          <w:szCs w:val="18"/>
        </w:rPr>
        <w:t>年</w:t>
      </w:r>
    </w:p>
    <w:tbl>
      <w:tblPr>
        <w:tblW w:w="4701" w:type="pct"/>
        <w:jc w:val="center"/>
        <w:tblBorders>
          <w:top w:val="single" w:sz="8" w:space="0" w:color="auto"/>
          <w:bottom w:val="single" w:sz="8" w:space="0" w:color="auto"/>
          <w:insideH w:val="single" w:sz="2" w:space="0" w:color="auto"/>
          <w:insideV w:val="single" w:sz="2" w:space="0" w:color="auto"/>
        </w:tblBorders>
        <w:tblCellMar>
          <w:left w:w="28" w:type="dxa"/>
          <w:right w:w="28" w:type="dxa"/>
        </w:tblCellMar>
        <w:tblLook w:val="04A0"/>
      </w:tblPr>
      <w:tblGrid>
        <w:gridCol w:w="881"/>
        <w:gridCol w:w="993"/>
        <w:gridCol w:w="823"/>
        <w:gridCol w:w="1017"/>
        <w:gridCol w:w="1134"/>
        <w:gridCol w:w="993"/>
        <w:gridCol w:w="992"/>
        <w:gridCol w:w="992"/>
        <w:gridCol w:w="1077"/>
      </w:tblGrid>
      <w:tr w:rsidR="00B626D6" w:rsidRPr="003B0E17" w:rsidTr="000D0595">
        <w:trPr>
          <w:trHeight w:val="369"/>
          <w:jc w:val="center"/>
        </w:trPr>
        <w:tc>
          <w:tcPr>
            <w:tcW w:w="495" w:type="pct"/>
            <w:vAlign w:val="center"/>
          </w:tcPr>
          <w:p w:rsidR="00E309B8"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行政区</w:t>
            </w:r>
          </w:p>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名称</w:t>
            </w:r>
          </w:p>
        </w:tc>
        <w:tc>
          <w:tcPr>
            <w:tcW w:w="558" w:type="pct"/>
            <w:vAlign w:val="center"/>
          </w:tcPr>
          <w:p w:rsidR="00E309B8"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行政区</w:t>
            </w:r>
          </w:p>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代码</w:t>
            </w:r>
          </w:p>
        </w:tc>
        <w:tc>
          <w:tcPr>
            <w:tcW w:w="462" w:type="pct"/>
            <w:vAlign w:val="center"/>
          </w:tcPr>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城镇人口</w:t>
            </w:r>
          </w:p>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sz w:val="18"/>
                <w:szCs w:val="18"/>
              </w:rPr>
              <w:t>(万人)</w:t>
            </w:r>
          </w:p>
        </w:tc>
        <w:tc>
          <w:tcPr>
            <w:tcW w:w="571" w:type="pct"/>
            <w:vAlign w:val="center"/>
          </w:tcPr>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煤炭消费总量</w:t>
            </w:r>
          </w:p>
          <w:p w:rsidR="00E309B8" w:rsidRPr="003B0E17" w:rsidRDefault="00E309B8" w:rsidP="00B626D6">
            <w:pPr>
              <w:autoSpaceDE w:val="0"/>
              <w:autoSpaceDN w:val="0"/>
              <w:adjustRightInd w:val="0"/>
              <w:spacing w:line="240" w:lineRule="auto"/>
              <w:jc w:val="center"/>
              <w:rPr>
                <w:rFonts w:ascii="宋体" w:hAnsi="宋体"/>
                <w:sz w:val="18"/>
                <w:szCs w:val="18"/>
              </w:rPr>
            </w:pPr>
            <w:r>
              <w:rPr>
                <w:rFonts w:ascii="宋体" w:hAnsi="宋体"/>
                <w:sz w:val="18"/>
                <w:szCs w:val="18"/>
              </w:rPr>
              <w:t>(万吨)</w:t>
            </w:r>
          </w:p>
        </w:tc>
        <w:tc>
          <w:tcPr>
            <w:tcW w:w="637" w:type="pct"/>
            <w:vAlign w:val="center"/>
          </w:tcPr>
          <w:p w:rsidR="00E309B8" w:rsidRPr="003B0E17" w:rsidRDefault="00E309B8" w:rsidP="00B626D6">
            <w:pPr>
              <w:spacing w:line="240" w:lineRule="auto"/>
              <w:jc w:val="center"/>
              <w:rPr>
                <w:rFonts w:ascii="宋体" w:hAnsi="宋体"/>
                <w:sz w:val="18"/>
                <w:szCs w:val="18"/>
              </w:rPr>
            </w:pPr>
            <w:r>
              <w:rPr>
                <w:rFonts w:ascii="宋体" w:hAnsi="宋体" w:hint="eastAsia"/>
                <w:sz w:val="18"/>
                <w:szCs w:val="18"/>
              </w:rPr>
              <w:t>生活煤炭</w:t>
            </w:r>
          </w:p>
          <w:p w:rsidR="00E309B8" w:rsidRPr="003B0E17" w:rsidRDefault="00E309B8" w:rsidP="00B626D6">
            <w:pPr>
              <w:spacing w:line="240" w:lineRule="auto"/>
              <w:jc w:val="center"/>
              <w:rPr>
                <w:rFonts w:ascii="宋体" w:hAnsi="宋体"/>
                <w:sz w:val="18"/>
                <w:szCs w:val="18"/>
              </w:rPr>
            </w:pPr>
            <w:r>
              <w:rPr>
                <w:rFonts w:ascii="宋体" w:hAnsi="宋体" w:hint="eastAsia"/>
                <w:sz w:val="18"/>
                <w:szCs w:val="18"/>
              </w:rPr>
              <w:t>消费量</w:t>
            </w:r>
            <w:r>
              <w:rPr>
                <w:rFonts w:ascii="宋体" w:hAnsi="宋体"/>
                <w:sz w:val="18"/>
                <w:szCs w:val="18"/>
              </w:rPr>
              <w:t>(万吨)</w:t>
            </w:r>
          </w:p>
        </w:tc>
        <w:tc>
          <w:tcPr>
            <w:tcW w:w="558" w:type="pct"/>
            <w:vAlign w:val="center"/>
          </w:tcPr>
          <w:p w:rsidR="00E309B8" w:rsidRPr="003B0E17" w:rsidRDefault="00E309B8" w:rsidP="00B626D6">
            <w:pPr>
              <w:spacing w:line="240" w:lineRule="auto"/>
              <w:jc w:val="center"/>
              <w:rPr>
                <w:rFonts w:ascii="宋体" w:hAnsi="宋体"/>
                <w:spacing w:val="-18"/>
                <w:sz w:val="18"/>
                <w:szCs w:val="18"/>
              </w:rPr>
            </w:pPr>
            <w:r>
              <w:rPr>
                <w:rFonts w:ascii="宋体" w:hAnsi="宋体" w:hint="eastAsia"/>
                <w:spacing w:val="-18"/>
                <w:sz w:val="18"/>
                <w:szCs w:val="18"/>
              </w:rPr>
              <w:t>生活天然气消费量</w:t>
            </w:r>
            <w:r>
              <w:rPr>
                <w:rFonts w:ascii="宋体" w:hAnsi="宋体"/>
                <w:spacing w:val="-18"/>
                <w:sz w:val="18"/>
                <w:szCs w:val="18"/>
              </w:rPr>
              <w:t>(</w:t>
            </w:r>
            <w:r>
              <w:rPr>
                <w:rFonts w:ascii="宋体" w:hAnsi="宋体" w:hint="eastAsia"/>
                <w:spacing w:val="-18"/>
                <w:sz w:val="18"/>
                <w:szCs w:val="18"/>
              </w:rPr>
              <w:t>万立方米</w:t>
            </w:r>
            <w:r>
              <w:rPr>
                <w:rFonts w:ascii="宋体" w:hAnsi="宋体"/>
                <w:spacing w:val="-18"/>
                <w:sz w:val="18"/>
                <w:szCs w:val="18"/>
              </w:rPr>
              <w:t>)</w:t>
            </w:r>
          </w:p>
        </w:tc>
        <w:tc>
          <w:tcPr>
            <w:tcW w:w="557" w:type="pct"/>
            <w:vAlign w:val="center"/>
          </w:tcPr>
          <w:p w:rsidR="00E309B8" w:rsidRPr="003B0E17" w:rsidRDefault="00E309B8" w:rsidP="00B626D6">
            <w:pPr>
              <w:spacing w:line="240" w:lineRule="auto"/>
              <w:jc w:val="center"/>
              <w:rPr>
                <w:rFonts w:ascii="宋体" w:hAnsi="宋体"/>
                <w:sz w:val="18"/>
                <w:szCs w:val="18"/>
              </w:rPr>
            </w:pPr>
            <w:r>
              <w:rPr>
                <w:rFonts w:ascii="宋体" w:hAnsi="宋体" w:hint="eastAsia"/>
                <w:sz w:val="18"/>
                <w:szCs w:val="18"/>
              </w:rPr>
              <w:t>生活用水总量</w:t>
            </w:r>
            <w:r>
              <w:rPr>
                <w:rFonts w:ascii="宋体" w:hAnsi="宋体"/>
                <w:sz w:val="18"/>
                <w:szCs w:val="18"/>
              </w:rPr>
              <w:t>(万吨)</w:t>
            </w:r>
          </w:p>
        </w:tc>
        <w:tc>
          <w:tcPr>
            <w:tcW w:w="557" w:type="pct"/>
            <w:vAlign w:val="center"/>
          </w:tcPr>
          <w:p w:rsidR="00E309B8" w:rsidRDefault="00E309B8" w:rsidP="001A41F4">
            <w:pPr>
              <w:widowControl/>
              <w:spacing w:beforeLines="20" w:afterLines="30" w:line="240" w:lineRule="auto"/>
              <w:jc w:val="center"/>
              <w:rPr>
                <w:rFonts w:ascii="宋体" w:hAnsi="宋体"/>
                <w:kern w:val="0"/>
                <w:sz w:val="18"/>
                <w:szCs w:val="18"/>
              </w:rPr>
            </w:pPr>
            <w:r>
              <w:rPr>
                <w:rFonts w:ascii="宋体" w:hAnsi="宋体" w:hint="eastAsia"/>
                <w:kern w:val="0"/>
                <w:sz w:val="18"/>
                <w:szCs w:val="18"/>
              </w:rPr>
              <w:t>生活污水排放量（万吨）</w:t>
            </w:r>
          </w:p>
        </w:tc>
        <w:tc>
          <w:tcPr>
            <w:tcW w:w="605" w:type="pct"/>
            <w:vAlign w:val="center"/>
          </w:tcPr>
          <w:p w:rsidR="00E309B8" w:rsidRDefault="00E309B8" w:rsidP="001A41F4">
            <w:pPr>
              <w:widowControl/>
              <w:spacing w:beforeLines="20" w:afterLines="30" w:line="240" w:lineRule="auto"/>
              <w:jc w:val="center"/>
              <w:rPr>
                <w:rFonts w:ascii="宋体" w:hAnsi="宋体"/>
                <w:kern w:val="0"/>
                <w:sz w:val="18"/>
                <w:szCs w:val="18"/>
              </w:rPr>
            </w:pPr>
            <w:r>
              <w:rPr>
                <w:rFonts w:ascii="宋体" w:hAnsi="宋体" w:hint="eastAsia"/>
                <w:kern w:val="0"/>
                <w:sz w:val="18"/>
                <w:szCs w:val="18"/>
              </w:rPr>
              <w:t>生活污水处理量</w:t>
            </w:r>
            <w:r>
              <w:rPr>
                <w:rFonts w:ascii="宋体" w:hAnsi="宋体"/>
                <w:kern w:val="0"/>
                <w:sz w:val="18"/>
                <w:szCs w:val="18"/>
              </w:rPr>
              <w:t>(万吨)</w:t>
            </w:r>
          </w:p>
        </w:tc>
      </w:tr>
      <w:tr w:rsidR="00B626D6" w:rsidRPr="003B0E17" w:rsidTr="000D0595">
        <w:trPr>
          <w:trHeight w:val="369"/>
          <w:jc w:val="center"/>
        </w:trPr>
        <w:tc>
          <w:tcPr>
            <w:tcW w:w="495" w:type="pct"/>
            <w:vAlign w:val="center"/>
          </w:tcPr>
          <w:p w:rsidR="00E309B8" w:rsidRPr="003B0E17" w:rsidRDefault="00E309B8" w:rsidP="00B626D6">
            <w:pPr>
              <w:spacing w:line="240" w:lineRule="auto"/>
              <w:jc w:val="center"/>
              <w:rPr>
                <w:rFonts w:ascii="宋体" w:hAnsi="宋体"/>
                <w:sz w:val="18"/>
                <w:szCs w:val="18"/>
              </w:rPr>
            </w:pPr>
            <w:r>
              <w:rPr>
                <w:rFonts w:ascii="宋体" w:hAnsi="宋体" w:hint="eastAsia"/>
                <w:sz w:val="18"/>
                <w:szCs w:val="18"/>
              </w:rPr>
              <w:t>甲</w:t>
            </w:r>
          </w:p>
        </w:tc>
        <w:tc>
          <w:tcPr>
            <w:tcW w:w="558" w:type="pct"/>
            <w:vAlign w:val="center"/>
          </w:tcPr>
          <w:p w:rsidR="00E309B8" w:rsidRPr="003B0E17" w:rsidRDefault="00E309B8" w:rsidP="00B626D6">
            <w:pPr>
              <w:spacing w:line="240" w:lineRule="auto"/>
              <w:jc w:val="center"/>
              <w:rPr>
                <w:rFonts w:ascii="宋体" w:hAnsi="宋体"/>
                <w:sz w:val="18"/>
                <w:szCs w:val="18"/>
              </w:rPr>
            </w:pPr>
            <w:r>
              <w:rPr>
                <w:rFonts w:ascii="宋体" w:hAnsi="宋体" w:hint="eastAsia"/>
                <w:sz w:val="18"/>
                <w:szCs w:val="18"/>
              </w:rPr>
              <w:t>乙</w:t>
            </w:r>
          </w:p>
        </w:tc>
        <w:tc>
          <w:tcPr>
            <w:tcW w:w="462" w:type="pct"/>
            <w:vAlign w:val="center"/>
          </w:tcPr>
          <w:p w:rsidR="00E309B8" w:rsidRPr="003B0E17" w:rsidRDefault="00E309B8" w:rsidP="00B626D6">
            <w:pPr>
              <w:spacing w:line="240" w:lineRule="auto"/>
              <w:jc w:val="center"/>
              <w:rPr>
                <w:rFonts w:ascii="宋体" w:hAnsi="宋体"/>
                <w:sz w:val="18"/>
                <w:szCs w:val="18"/>
              </w:rPr>
            </w:pPr>
            <w:r>
              <w:rPr>
                <w:rFonts w:ascii="宋体" w:hAnsi="宋体"/>
                <w:sz w:val="18"/>
                <w:szCs w:val="18"/>
              </w:rPr>
              <w:t>1</w:t>
            </w:r>
          </w:p>
        </w:tc>
        <w:tc>
          <w:tcPr>
            <w:tcW w:w="571" w:type="pct"/>
            <w:vAlign w:val="center"/>
          </w:tcPr>
          <w:p w:rsidR="00E309B8" w:rsidRPr="003B0E17" w:rsidRDefault="00E309B8" w:rsidP="00B626D6">
            <w:pPr>
              <w:spacing w:line="240" w:lineRule="auto"/>
              <w:jc w:val="center"/>
              <w:rPr>
                <w:rFonts w:ascii="宋体" w:hAnsi="宋体"/>
                <w:sz w:val="18"/>
                <w:szCs w:val="18"/>
              </w:rPr>
            </w:pPr>
            <w:r>
              <w:rPr>
                <w:rFonts w:ascii="宋体" w:hAnsi="宋体"/>
                <w:sz w:val="18"/>
                <w:szCs w:val="18"/>
              </w:rPr>
              <w:t>2</w:t>
            </w:r>
          </w:p>
        </w:tc>
        <w:tc>
          <w:tcPr>
            <w:tcW w:w="637" w:type="pct"/>
            <w:vAlign w:val="center"/>
          </w:tcPr>
          <w:p w:rsidR="00E309B8" w:rsidRPr="003B0E17" w:rsidRDefault="00E309B8" w:rsidP="00B626D6">
            <w:pPr>
              <w:spacing w:line="240" w:lineRule="auto"/>
              <w:jc w:val="center"/>
              <w:rPr>
                <w:rFonts w:ascii="宋体" w:hAnsi="宋体"/>
                <w:sz w:val="18"/>
                <w:szCs w:val="18"/>
              </w:rPr>
            </w:pPr>
            <w:r>
              <w:rPr>
                <w:rFonts w:ascii="宋体" w:hAnsi="宋体"/>
                <w:sz w:val="18"/>
                <w:szCs w:val="18"/>
              </w:rPr>
              <w:t>3</w:t>
            </w:r>
          </w:p>
        </w:tc>
        <w:tc>
          <w:tcPr>
            <w:tcW w:w="558" w:type="pct"/>
            <w:vAlign w:val="center"/>
          </w:tcPr>
          <w:p w:rsidR="00E309B8" w:rsidRPr="003B0E17" w:rsidRDefault="00E309B8" w:rsidP="00B626D6">
            <w:pPr>
              <w:spacing w:line="240" w:lineRule="auto"/>
              <w:jc w:val="center"/>
              <w:rPr>
                <w:rFonts w:ascii="宋体" w:hAnsi="宋体"/>
                <w:sz w:val="18"/>
                <w:szCs w:val="18"/>
              </w:rPr>
            </w:pPr>
            <w:r>
              <w:rPr>
                <w:rFonts w:ascii="宋体" w:hAnsi="宋体"/>
                <w:sz w:val="18"/>
                <w:szCs w:val="18"/>
              </w:rPr>
              <w:t>4</w:t>
            </w:r>
          </w:p>
        </w:tc>
        <w:tc>
          <w:tcPr>
            <w:tcW w:w="557" w:type="pct"/>
            <w:vAlign w:val="center"/>
          </w:tcPr>
          <w:p w:rsidR="00E309B8" w:rsidRPr="003B0E17" w:rsidRDefault="00E309B8" w:rsidP="00B626D6">
            <w:pPr>
              <w:spacing w:line="240" w:lineRule="auto"/>
              <w:jc w:val="center"/>
              <w:rPr>
                <w:rFonts w:ascii="宋体" w:hAnsi="宋体"/>
                <w:sz w:val="18"/>
                <w:szCs w:val="18"/>
              </w:rPr>
            </w:pPr>
            <w:r>
              <w:rPr>
                <w:rFonts w:ascii="宋体" w:hAnsi="宋体"/>
                <w:sz w:val="18"/>
                <w:szCs w:val="18"/>
              </w:rPr>
              <w:t>5</w:t>
            </w:r>
          </w:p>
        </w:tc>
        <w:tc>
          <w:tcPr>
            <w:tcW w:w="557" w:type="pct"/>
            <w:vAlign w:val="center"/>
          </w:tcPr>
          <w:p w:rsidR="00E309B8" w:rsidRDefault="00502273" w:rsidP="00B626D6">
            <w:pPr>
              <w:spacing w:line="240" w:lineRule="auto"/>
              <w:jc w:val="center"/>
              <w:rPr>
                <w:rFonts w:ascii="宋体" w:hAnsi="宋体"/>
                <w:sz w:val="18"/>
                <w:szCs w:val="18"/>
              </w:rPr>
            </w:pPr>
            <w:r>
              <w:rPr>
                <w:rFonts w:ascii="宋体" w:hAnsi="宋体" w:hint="eastAsia"/>
                <w:sz w:val="18"/>
                <w:szCs w:val="18"/>
              </w:rPr>
              <w:t>6</w:t>
            </w:r>
          </w:p>
        </w:tc>
        <w:tc>
          <w:tcPr>
            <w:tcW w:w="605" w:type="pct"/>
            <w:vAlign w:val="center"/>
          </w:tcPr>
          <w:p w:rsidR="00E309B8" w:rsidRPr="003B0E17" w:rsidRDefault="00502273" w:rsidP="00B626D6">
            <w:pPr>
              <w:spacing w:line="240" w:lineRule="auto"/>
              <w:jc w:val="center"/>
              <w:rPr>
                <w:rFonts w:ascii="宋体" w:hAnsi="宋体"/>
                <w:sz w:val="18"/>
                <w:szCs w:val="18"/>
              </w:rPr>
            </w:pPr>
            <w:r>
              <w:rPr>
                <w:rFonts w:ascii="宋体" w:hAnsi="宋体" w:hint="eastAsia"/>
                <w:sz w:val="18"/>
                <w:szCs w:val="18"/>
              </w:rPr>
              <w:t>7</w:t>
            </w:r>
          </w:p>
        </w:tc>
      </w:tr>
      <w:tr w:rsidR="00B626D6" w:rsidRPr="003B0E17" w:rsidTr="000D0595">
        <w:trPr>
          <w:trHeight w:val="393"/>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r w:rsidR="00B626D6" w:rsidRPr="003B0E17" w:rsidTr="000D0595">
        <w:trPr>
          <w:trHeight w:val="369"/>
          <w:jc w:val="center"/>
        </w:trPr>
        <w:tc>
          <w:tcPr>
            <w:tcW w:w="49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462"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71"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3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8"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557"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c>
          <w:tcPr>
            <w:tcW w:w="605" w:type="pct"/>
            <w:vAlign w:val="center"/>
          </w:tcPr>
          <w:p w:rsidR="00E309B8" w:rsidRPr="003B0E17" w:rsidRDefault="00E309B8" w:rsidP="00B626D6">
            <w:pPr>
              <w:keepNext/>
              <w:keepLines/>
              <w:spacing w:line="240" w:lineRule="auto"/>
              <w:jc w:val="center"/>
              <w:outlineLvl w:val="0"/>
              <w:rPr>
                <w:rFonts w:ascii="宋体" w:hAnsi="宋体"/>
                <w:sz w:val="18"/>
                <w:szCs w:val="18"/>
              </w:rPr>
            </w:pPr>
          </w:p>
        </w:tc>
      </w:tr>
    </w:tbl>
    <w:p w:rsidR="00297710" w:rsidRPr="003B0E17" w:rsidRDefault="00297710" w:rsidP="00297710">
      <w:pPr>
        <w:widowControl/>
        <w:jc w:val="left"/>
        <w:rPr>
          <w:rFonts w:hAnsi="宋体"/>
          <w:sz w:val="18"/>
          <w:szCs w:val="18"/>
        </w:rPr>
      </w:pPr>
      <w:r>
        <w:rPr>
          <w:rFonts w:hAnsi="宋体" w:hint="eastAsia"/>
          <w:sz w:val="18"/>
          <w:szCs w:val="18"/>
        </w:rPr>
        <w:t>注：</w:t>
      </w:r>
      <w:r>
        <w:rPr>
          <w:rFonts w:hAnsi="宋体"/>
          <w:sz w:val="18"/>
          <w:szCs w:val="18"/>
        </w:rPr>
        <w:t>1.</w:t>
      </w:r>
      <w:r>
        <w:rPr>
          <w:rFonts w:ascii="宋体" w:hAnsi="宋体" w:hint="eastAsia"/>
          <w:sz w:val="18"/>
          <w:szCs w:val="18"/>
        </w:rPr>
        <w:t>按照所辖县（市、区、旗）分行填写，</w:t>
      </w:r>
      <w:r>
        <w:rPr>
          <w:rFonts w:hAnsi="宋体" w:hint="eastAsia"/>
          <w:sz w:val="18"/>
          <w:szCs w:val="18"/>
        </w:rPr>
        <w:t>县（市、区、旗）加和数等于地市级数据。</w:t>
      </w:r>
    </w:p>
    <w:p w:rsidR="00297710" w:rsidRPr="003B0E17" w:rsidRDefault="00297710" w:rsidP="00297710">
      <w:pPr>
        <w:widowControl/>
        <w:ind w:firstLineChars="200" w:firstLine="360"/>
        <w:jc w:val="left"/>
        <w:rPr>
          <w:rFonts w:hAnsi="宋体"/>
          <w:sz w:val="18"/>
          <w:szCs w:val="18"/>
        </w:rPr>
      </w:pPr>
      <w:r>
        <w:rPr>
          <w:rFonts w:hAnsi="宋体"/>
          <w:sz w:val="18"/>
          <w:szCs w:val="18"/>
        </w:rPr>
        <w:t>2</w:t>
      </w:r>
      <w:r>
        <w:rPr>
          <w:sz w:val="18"/>
        </w:rPr>
        <w:t>.</w:t>
      </w:r>
      <w:r>
        <w:rPr>
          <w:rFonts w:hint="eastAsia"/>
          <w:sz w:val="18"/>
        </w:rPr>
        <w:t>以“万元”为计量单位的指标允许保留一位小数，以“吨”为计量单位的指标允许保留整数，其余均保留两位小数。</w:t>
      </w:r>
    </w:p>
    <w:p w:rsidR="00297710" w:rsidRPr="003B0E17" w:rsidRDefault="00297710" w:rsidP="00297710">
      <w:pPr>
        <w:widowControl/>
        <w:jc w:val="left"/>
        <w:rPr>
          <w:rFonts w:hAnsi="宋体"/>
          <w:sz w:val="18"/>
          <w:szCs w:val="18"/>
        </w:rPr>
      </w:pPr>
    </w:p>
    <w:p w:rsidR="00297710" w:rsidRPr="003B0E17" w:rsidRDefault="00297710" w:rsidP="000D0595">
      <w:pPr>
        <w:pageBreakBefore/>
        <w:widowControl/>
        <w:rPr>
          <w:sz w:val="18"/>
          <w:szCs w:val="18"/>
        </w:rPr>
      </w:pPr>
      <w:r>
        <w:rPr>
          <w:rFonts w:ascii="宋体" w:hAnsi="宋体" w:hint="eastAsia"/>
          <w:sz w:val="18"/>
          <w:szCs w:val="18"/>
        </w:rPr>
        <w:lastRenderedPageBreak/>
        <w:t>综</w:t>
      </w:r>
      <w:r>
        <w:rPr>
          <w:rFonts w:ascii="宋体" w:hAnsi="宋体"/>
          <w:sz w:val="18"/>
          <w:szCs w:val="18"/>
        </w:rPr>
        <w:t>302</w:t>
      </w:r>
      <w:r>
        <w:rPr>
          <w:rFonts w:ascii="宋体" w:hAnsi="宋体" w:hint="eastAsia"/>
          <w:sz w:val="18"/>
          <w:szCs w:val="18"/>
        </w:rPr>
        <w:t>表续表（一）</w:t>
      </w:r>
    </w:p>
    <w:tbl>
      <w:tblPr>
        <w:tblW w:w="9602" w:type="dxa"/>
        <w:tblBorders>
          <w:top w:val="single" w:sz="8" w:space="0" w:color="auto"/>
          <w:bottom w:val="single" w:sz="8" w:space="0" w:color="auto"/>
          <w:insideH w:val="single" w:sz="2" w:space="0" w:color="auto"/>
          <w:insideV w:val="single" w:sz="2" w:space="0" w:color="auto"/>
        </w:tblBorders>
        <w:tblCellMar>
          <w:left w:w="57" w:type="dxa"/>
          <w:right w:w="28" w:type="dxa"/>
        </w:tblCellMar>
        <w:tblLook w:val="04A0"/>
      </w:tblPr>
      <w:tblGrid>
        <w:gridCol w:w="572"/>
        <w:gridCol w:w="545"/>
        <w:gridCol w:w="722"/>
        <w:gridCol w:w="632"/>
        <w:gridCol w:w="634"/>
        <w:gridCol w:w="634"/>
        <w:gridCol w:w="568"/>
        <w:gridCol w:w="737"/>
        <w:gridCol w:w="749"/>
        <w:gridCol w:w="634"/>
        <w:gridCol w:w="634"/>
        <w:gridCol w:w="634"/>
        <w:gridCol w:w="634"/>
        <w:gridCol w:w="634"/>
        <w:gridCol w:w="639"/>
      </w:tblGrid>
      <w:tr w:rsidR="00502273" w:rsidRPr="003B0E17" w:rsidTr="000D0595">
        <w:trPr>
          <w:trHeight w:val="369"/>
        </w:trPr>
        <w:tc>
          <w:tcPr>
            <w:tcW w:w="298" w:type="pct"/>
            <w:vMerge w:val="restart"/>
            <w:vAlign w:val="center"/>
          </w:tcPr>
          <w:p w:rsidR="00502273" w:rsidRPr="003B0E17" w:rsidRDefault="00502273" w:rsidP="000D0595">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行政区名称</w:t>
            </w:r>
          </w:p>
        </w:tc>
        <w:tc>
          <w:tcPr>
            <w:tcW w:w="284" w:type="pct"/>
            <w:vMerge w:val="restart"/>
            <w:vAlign w:val="center"/>
          </w:tcPr>
          <w:p w:rsidR="00502273" w:rsidRPr="003B0E17" w:rsidRDefault="00502273" w:rsidP="000D0595">
            <w:pPr>
              <w:autoSpaceDE w:val="0"/>
              <w:autoSpaceDN w:val="0"/>
              <w:adjustRightInd w:val="0"/>
              <w:spacing w:line="280" w:lineRule="exact"/>
              <w:jc w:val="center"/>
              <w:rPr>
                <w:rFonts w:ascii="宋体" w:hAnsi="宋体"/>
                <w:sz w:val="18"/>
                <w:szCs w:val="18"/>
              </w:rPr>
            </w:pPr>
            <w:r>
              <w:rPr>
                <w:rFonts w:ascii="宋体" w:hAnsi="宋体" w:hint="eastAsia"/>
                <w:sz w:val="18"/>
                <w:szCs w:val="18"/>
              </w:rPr>
              <w:t>行政区代码</w:t>
            </w:r>
          </w:p>
        </w:tc>
        <w:tc>
          <w:tcPr>
            <w:tcW w:w="1661" w:type="pct"/>
            <w:gridSpan w:val="5"/>
            <w:vAlign w:val="center"/>
          </w:tcPr>
          <w:p w:rsidR="00502273" w:rsidRPr="003B0E17" w:rsidRDefault="00502273" w:rsidP="001A41F4">
            <w:pPr>
              <w:autoSpaceDE w:val="0"/>
              <w:autoSpaceDN w:val="0"/>
              <w:adjustRightInd w:val="0"/>
              <w:spacing w:beforeLines="20" w:afterLines="30" w:line="280" w:lineRule="exact"/>
              <w:jc w:val="center"/>
              <w:rPr>
                <w:rFonts w:ascii="宋体" w:hAnsi="宋体"/>
                <w:kern w:val="0"/>
                <w:sz w:val="18"/>
                <w:szCs w:val="18"/>
              </w:rPr>
            </w:pPr>
            <w:r>
              <w:rPr>
                <w:rFonts w:ascii="宋体" w:hAnsi="宋体" w:hint="eastAsia"/>
                <w:kern w:val="0"/>
                <w:sz w:val="18"/>
                <w:szCs w:val="18"/>
              </w:rPr>
              <w:t>生活污水中主要污染物产生量（吨）</w:t>
            </w:r>
          </w:p>
        </w:tc>
        <w:tc>
          <w:tcPr>
            <w:tcW w:w="2757" w:type="pct"/>
            <w:gridSpan w:val="8"/>
            <w:vAlign w:val="center"/>
          </w:tcPr>
          <w:p w:rsidR="00502273" w:rsidRDefault="00502273" w:rsidP="001A41F4">
            <w:pPr>
              <w:autoSpaceDE w:val="0"/>
              <w:autoSpaceDN w:val="0"/>
              <w:adjustRightInd w:val="0"/>
              <w:spacing w:beforeLines="20" w:afterLines="30" w:line="280" w:lineRule="exact"/>
              <w:jc w:val="center"/>
              <w:rPr>
                <w:rFonts w:ascii="宋体" w:hAnsi="宋体"/>
                <w:sz w:val="18"/>
                <w:szCs w:val="18"/>
              </w:rPr>
            </w:pPr>
            <w:r>
              <w:rPr>
                <w:rFonts w:ascii="宋体" w:hAnsi="宋体" w:hint="eastAsia"/>
                <w:sz w:val="18"/>
                <w:szCs w:val="18"/>
              </w:rPr>
              <w:t>生活主要污染物排放量（吨）</w:t>
            </w:r>
          </w:p>
        </w:tc>
      </w:tr>
      <w:tr w:rsidR="00502273" w:rsidRPr="003B0E17" w:rsidTr="000D0595">
        <w:trPr>
          <w:trHeight w:val="369"/>
        </w:trPr>
        <w:tc>
          <w:tcPr>
            <w:tcW w:w="298" w:type="pct"/>
            <w:vMerge/>
            <w:vAlign w:val="center"/>
          </w:tcPr>
          <w:p w:rsidR="00502273" w:rsidRDefault="00502273" w:rsidP="001A41F4">
            <w:pPr>
              <w:keepNext/>
              <w:keepLines/>
              <w:autoSpaceDE w:val="0"/>
              <w:autoSpaceDN w:val="0"/>
              <w:adjustRightInd w:val="0"/>
              <w:spacing w:beforeLines="20" w:afterLines="30" w:line="280" w:lineRule="exact"/>
              <w:jc w:val="center"/>
              <w:outlineLvl w:val="0"/>
              <w:rPr>
                <w:rFonts w:ascii="宋体" w:hAnsi="宋体"/>
                <w:b/>
                <w:bCs/>
                <w:kern w:val="44"/>
                <w:sz w:val="18"/>
                <w:szCs w:val="18"/>
              </w:rPr>
            </w:pPr>
          </w:p>
        </w:tc>
        <w:tc>
          <w:tcPr>
            <w:tcW w:w="284" w:type="pct"/>
            <w:vMerge/>
            <w:vAlign w:val="center"/>
          </w:tcPr>
          <w:p w:rsidR="00502273" w:rsidRDefault="00502273" w:rsidP="001A41F4">
            <w:pPr>
              <w:keepNext/>
              <w:keepLines/>
              <w:widowControl/>
              <w:spacing w:beforeLines="20" w:afterLines="30" w:line="280" w:lineRule="exact"/>
              <w:jc w:val="center"/>
              <w:outlineLvl w:val="0"/>
              <w:rPr>
                <w:rFonts w:ascii="宋体" w:hAnsi="宋体"/>
                <w:b/>
                <w:bCs/>
                <w:kern w:val="0"/>
                <w:sz w:val="18"/>
                <w:szCs w:val="18"/>
              </w:rPr>
            </w:pPr>
          </w:p>
        </w:tc>
        <w:tc>
          <w:tcPr>
            <w:tcW w:w="376"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化学</w:t>
            </w:r>
          </w:p>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需氧量</w:t>
            </w:r>
          </w:p>
        </w:tc>
        <w:tc>
          <w:tcPr>
            <w:tcW w:w="329"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氨氮</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总氮</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总磷</w:t>
            </w:r>
          </w:p>
        </w:tc>
        <w:tc>
          <w:tcPr>
            <w:tcW w:w="295" w:type="pct"/>
            <w:vAlign w:val="center"/>
          </w:tcPr>
          <w:p w:rsidR="00502273" w:rsidRDefault="00502273" w:rsidP="001A41F4">
            <w:pPr>
              <w:autoSpaceDE w:val="0"/>
              <w:autoSpaceDN w:val="0"/>
              <w:adjustRightInd w:val="0"/>
              <w:spacing w:beforeLines="20" w:afterLines="30" w:line="280" w:lineRule="exact"/>
              <w:jc w:val="center"/>
              <w:rPr>
                <w:rFonts w:ascii="宋体" w:hAnsi="宋体"/>
                <w:kern w:val="0"/>
                <w:sz w:val="18"/>
                <w:szCs w:val="18"/>
              </w:rPr>
            </w:pPr>
            <w:r>
              <w:rPr>
                <w:rFonts w:hint="eastAsia"/>
                <w:sz w:val="18"/>
                <w:szCs w:val="18"/>
              </w:rPr>
              <w:t>动植物油</w:t>
            </w:r>
          </w:p>
        </w:tc>
        <w:tc>
          <w:tcPr>
            <w:tcW w:w="384"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化学</w:t>
            </w:r>
          </w:p>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需氧量</w:t>
            </w:r>
          </w:p>
        </w:tc>
        <w:tc>
          <w:tcPr>
            <w:tcW w:w="39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氨氮</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总氮</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总磷</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动植物油</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二氧化硫</w:t>
            </w:r>
          </w:p>
        </w:tc>
        <w:tc>
          <w:tcPr>
            <w:tcW w:w="330" w:type="pct"/>
            <w:vAlign w:val="center"/>
          </w:tcPr>
          <w:p w:rsidR="00502273" w:rsidRDefault="00502273" w:rsidP="001A41F4">
            <w:pPr>
              <w:widowControl/>
              <w:spacing w:beforeLines="20" w:afterLines="30" w:line="280" w:lineRule="exact"/>
              <w:jc w:val="center"/>
              <w:rPr>
                <w:rFonts w:ascii="宋体" w:hAnsi="宋体"/>
                <w:kern w:val="0"/>
                <w:sz w:val="18"/>
                <w:szCs w:val="18"/>
              </w:rPr>
            </w:pPr>
            <w:r>
              <w:rPr>
                <w:rFonts w:ascii="宋体" w:hAnsi="宋体" w:hint="eastAsia"/>
                <w:kern w:val="0"/>
                <w:sz w:val="18"/>
                <w:szCs w:val="18"/>
              </w:rPr>
              <w:t>氮氧化物</w:t>
            </w:r>
          </w:p>
        </w:tc>
        <w:tc>
          <w:tcPr>
            <w:tcW w:w="332" w:type="pct"/>
            <w:vAlign w:val="center"/>
          </w:tcPr>
          <w:p w:rsidR="00502273" w:rsidRDefault="00502273" w:rsidP="001A41F4">
            <w:pPr>
              <w:autoSpaceDE w:val="0"/>
              <w:autoSpaceDN w:val="0"/>
              <w:adjustRightInd w:val="0"/>
              <w:spacing w:beforeLines="20" w:afterLines="30" w:line="280" w:lineRule="exact"/>
              <w:jc w:val="center"/>
              <w:rPr>
                <w:rFonts w:ascii="宋体" w:hAnsi="宋体"/>
                <w:sz w:val="18"/>
                <w:szCs w:val="18"/>
              </w:rPr>
            </w:pPr>
            <w:r>
              <w:rPr>
                <w:rFonts w:ascii="宋体" w:hAnsi="宋体" w:hint="eastAsia"/>
                <w:kern w:val="0"/>
                <w:sz w:val="18"/>
                <w:szCs w:val="18"/>
              </w:rPr>
              <w:t>烟尘</w:t>
            </w:r>
          </w:p>
        </w:tc>
      </w:tr>
      <w:tr w:rsidR="00502273" w:rsidRPr="003B0E17" w:rsidTr="000D0595">
        <w:trPr>
          <w:trHeight w:val="369"/>
        </w:trPr>
        <w:tc>
          <w:tcPr>
            <w:tcW w:w="298"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甲</w:t>
            </w:r>
          </w:p>
        </w:tc>
        <w:tc>
          <w:tcPr>
            <w:tcW w:w="284"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乙</w:t>
            </w:r>
          </w:p>
        </w:tc>
        <w:tc>
          <w:tcPr>
            <w:tcW w:w="376"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8</w:t>
            </w:r>
          </w:p>
        </w:tc>
        <w:tc>
          <w:tcPr>
            <w:tcW w:w="329"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9</w:t>
            </w:r>
          </w:p>
        </w:tc>
        <w:tc>
          <w:tcPr>
            <w:tcW w:w="330"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10</w:t>
            </w:r>
          </w:p>
        </w:tc>
        <w:tc>
          <w:tcPr>
            <w:tcW w:w="330"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295"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2</w:t>
            </w:r>
          </w:p>
        </w:tc>
        <w:tc>
          <w:tcPr>
            <w:tcW w:w="384"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3</w:t>
            </w:r>
          </w:p>
        </w:tc>
        <w:tc>
          <w:tcPr>
            <w:tcW w:w="390"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4</w:t>
            </w:r>
          </w:p>
        </w:tc>
        <w:tc>
          <w:tcPr>
            <w:tcW w:w="330" w:type="pct"/>
            <w:vAlign w:val="center"/>
          </w:tcPr>
          <w:p w:rsidR="00502273" w:rsidRDefault="00502273" w:rsidP="000D0595">
            <w:pPr>
              <w:spacing w:line="280" w:lineRule="exact"/>
              <w:jc w:val="center"/>
              <w:rPr>
                <w:rFonts w:ascii="宋体" w:hAnsi="宋体"/>
                <w:sz w:val="18"/>
                <w:szCs w:val="18"/>
              </w:rPr>
            </w:pPr>
            <w:r>
              <w:rPr>
                <w:rFonts w:ascii="宋体" w:hAnsi="宋体" w:hint="eastAsia"/>
                <w:sz w:val="18"/>
                <w:szCs w:val="18"/>
              </w:rPr>
              <w:t>15</w:t>
            </w:r>
          </w:p>
        </w:tc>
        <w:tc>
          <w:tcPr>
            <w:tcW w:w="330" w:type="pct"/>
            <w:vAlign w:val="center"/>
          </w:tcPr>
          <w:p w:rsidR="00502273" w:rsidRDefault="00502273" w:rsidP="000D0595">
            <w:pPr>
              <w:spacing w:line="280" w:lineRule="exact"/>
              <w:jc w:val="center"/>
              <w:rPr>
                <w:rFonts w:ascii="宋体" w:hAnsi="宋体"/>
                <w:sz w:val="18"/>
                <w:szCs w:val="18"/>
              </w:rPr>
            </w:pPr>
            <w:r>
              <w:rPr>
                <w:rFonts w:ascii="宋体" w:hAnsi="宋体" w:hint="eastAsia"/>
                <w:sz w:val="18"/>
                <w:szCs w:val="18"/>
              </w:rPr>
              <w:t>16</w:t>
            </w:r>
          </w:p>
        </w:tc>
        <w:tc>
          <w:tcPr>
            <w:tcW w:w="330" w:type="pct"/>
            <w:vAlign w:val="center"/>
          </w:tcPr>
          <w:p w:rsidR="00502273" w:rsidRDefault="00502273" w:rsidP="000D0595">
            <w:pPr>
              <w:spacing w:line="280" w:lineRule="exact"/>
              <w:jc w:val="center"/>
              <w:rPr>
                <w:rFonts w:ascii="宋体" w:hAnsi="宋体"/>
                <w:sz w:val="18"/>
                <w:szCs w:val="18"/>
              </w:rPr>
            </w:pPr>
            <w:r>
              <w:rPr>
                <w:rFonts w:ascii="宋体" w:hAnsi="宋体" w:hint="eastAsia"/>
                <w:sz w:val="18"/>
                <w:szCs w:val="18"/>
              </w:rPr>
              <w:t>17</w:t>
            </w:r>
          </w:p>
        </w:tc>
        <w:tc>
          <w:tcPr>
            <w:tcW w:w="330"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8</w:t>
            </w:r>
          </w:p>
        </w:tc>
        <w:tc>
          <w:tcPr>
            <w:tcW w:w="330" w:type="pct"/>
            <w:vAlign w:val="center"/>
          </w:tcPr>
          <w:p w:rsidR="00502273" w:rsidRPr="003B0E17" w:rsidRDefault="00502273" w:rsidP="000D0595">
            <w:pPr>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9</w:t>
            </w:r>
          </w:p>
        </w:tc>
        <w:tc>
          <w:tcPr>
            <w:tcW w:w="332" w:type="pct"/>
            <w:vAlign w:val="center"/>
          </w:tcPr>
          <w:p w:rsidR="00502273" w:rsidRPr="003B0E17" w:rsidRDefault="00502273" w:rsidP="000D0595">
            <w:pPr>
              <w:spacing w:line="280" w:lineRule="exact"/>
              <w:jc w:val="center"/>
              <w:rPr>
                <w:rFonts w:ascii="宋体" w:hAnsi="宋体"/>
                <w:sz w:val="18"/>
                <w:szCs w:val="18"/>
              </w:rPr>
            </w:pPr>
            <w:r>
              <w:rPr>
                <w:rFonts w:ascii="宋体" w:hAnsi="宋体" w:hint="eastAsia"/>
                <w:sz w:val="18"/>
                <w:szCs w:val="18"/>
              </w:rPr>
              <w:t>20</w:t>
            </w: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r w:rsidR="00502273" w:rsidRPr="003B0E17" w:rsidTr="000D0595">
        <w:trPr>
          <w:trHeight w:val="369"/>
        </w:trPr>
        <w:tc>
          <w:tcPr>
            <w:tcW w:w="298"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76"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29"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295"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84"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9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0"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c>
          <w:tcPr>
            <w:tcW w:w="332" w:type="pct"/>
            <w:vAlign w:val="center"/>
          </w:tcPr>
          <w:p w:rsidR="00502273" w:rsidRPr="003B0E17" w:rsidRDefault="00502273" w:rsidP="000D0595">
            <w:pPr>
              <w:keepNext/>
              <w:keepLines/>
              <w:spacing w:line="280" w:lineRule="exact"/>
              <w:jc w:val="center"/>
              <w:outlineLvl w:val="0"/>
              <w:rPr>
                <w:rFonts w:ascii="宋体" w:hAnsi="宋体"/>
                <w:sz w:val="18"/>
                <w:szCs w:val="18"/>
              </w:rPr>
            </w:pPr>
          </w:p>
        </w:tc>
      </w:tr>
    </w:tbl>
    <w:p w:rsidR="000D0595" w:rsidRPr="001D4C76" w:rsidRDefault="000D0595" w:rsidP="000D0595">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297710" w:rsidRPr="003B0E17" w:rsidRDefault="00297710" w:rsidP="00297710">
      <w:pPr>
        <w:widowControl/>
        <w:jc w:val="left"/>
        <w:rPr>
          <w:rFonts w:hAnsi="宋体"/>
          <w:sz w:val="18"/>
          <w:szCs w:val="18"/>
        </w:rPr>
      </w:pPr>
      <w:r>
        <w:rPr>
          <w:rFonts w:hAnsi="宋体" w:hint="eastAsia"/>
          <w:sz w:val="18"/>
          <w:szCs w:val="18"/>
        </w:rPr>
        <w:t>注：</w:t>
      </w:r>
      <w:r>
        <w:rPr>
          <w:rFonts w:hAnsi="宋体"/>
          <w:sz w:val="18"/>
          <w:szCs w:val="18"/>
        </w:rPr>
        <w:t>1.</w:t>
      </w:r>
      <w:r>
        <w:rPr>
          <w:rFonts w:ascii="宋体" w:hAnsi="宋体" w:hint="eastAsia"/>
          <w:sz w:val="18"/>
          <w:szCs w:val="18"/>
        </w:rPr>
        <w:t>按照所辖县（市、区、旗）分行填写，</w:t>
      </w:r>
      <w:r>
        <w:rPr>
          <w:rFonts w:hAnsi="宋体" w:hint="eastAsia"/>
          <w:sz w:val="18"/>
          <w:szCs w:val="18"/>
        </w:rPr>
        <w:t>县（市、区、旗）加和数等于地市级数据。</w:t>
      </w:r>
    </w:p>
    <w:p w:rsidR="00297710" w:rsidRPr="003B0E17" w:rsidRDefault="00297710" w:rsidP="00297710">
      <w:pPr>
        <w:ind w:firstLine="420"/>
      </w:pPr>
      <w:r>
        <w:rPr>
          <w:rFonts w:hAnsi="宋体"/>
          <w:sz w:val="18"/>
          <w:szCs w:val="18"/>
        </w:rPr>
        <w:t>2</w:t>
      </w:r>
      <w:r>
        <w:rPr>
          <w:sz w:val="18"/>
        </w:rPr>
        <w:t>.</w:t>
      </w:r>
      <w:r>
        <w:rPr>
          <w:rFonts w:hint="eastAsia"/>
          <w:sz w:val="18"/>
        </w:rPr>
        <w:t>以“万元”为计量单位的指标允许保留一位小数，以“吨”为计量单位的指标允许保留整数，其余均保留两位小数</w:t>
      </w:r>
    </w:p>
    <w:p w:rsidR="00577727" w:rsidRDefault="00D40C12" w:rsidP="00BF23F4">
      <w:pPr>
        <w:pStyle w:val="a7"/>
        <w:tabs>
          <w:tab w:val="left" w:pos="426"/>
        </w:tabs>
        <w:jc w:val="center"/>
        <w:outlineLvl w:val="2"/>
        <w:rPr>
          <w:sz w:val="32"/>
          <w:szCs w:val="32"/>
        </w:rPr>
      </w:pPr>
      <w:r w:rsidRPr="001D4C76">
        <w:rPr>
          <w:sz w:val="18"/>
          <w:szCs w:val="18"/>
        </w:rPr>
        <w:br w:type="page"/>
      </w:r>
      <w:bookmarkStart w:id="44" w:name="_Toc430263289"/>
      <w:bookmarkStart w:id="45" w:name="_Toc430263290"/>
      <w:bookmarkStart w:id="46" w:name="_Toc469179079"/>
      <w:bookmarkStart w:id="47" w:name="_Toc430263291"/>
      <w:bookmarkEnd w:id="44"/>
      <w:r w:rsidR="00577727" w:rsidRPr="00BF23F4">
        <w:rPr>
          <w:rFonts w:hint="eastAsia"/>
          <w:sz w:val="32"/>
          <w:szCs w:val="32"/>
        </w:rPr>
        <w:lastRenderedPageBreak/>
        <w:t>各地区机动车污染排放情况</w:t>
      </w:r>
      <w:bookmarkEnd w:id="45"/>
      <w:bookmarkEnd w:id="46"/>
    </w:p>
    <w:p w:rsidR="00577727" w:rsidRDefault="00577727" w:rsidP="00577727">
      <w:pPr>
        <w:spacing w:line="240" w:lineRule="exact"/>
        <w:jc w:val="center"/>
        <w:rPr>
          <w:rFonts w:ascii="宋体" w:hAnsi="宋体" w:cs="宋体"/>
          <w:kern w:val="0"/>
          <w:sz w:val="18"/>
          <w:szCs w:val="18"/>
        </w:rPr>
      </w:pPr>
      <w:r>
        <w:rPr>
          <w:rFonts w:hint="eastAsia"/>
          <w:sz w:val="18"/>
        </w:rPr>
        <w:t>表号：</w:t>
      </w:r>
      <w:r>
        <w:rPr>
          <w:rFonts w:ascii="宋体" w:hAnsi="宋体" w:cs="宋体" w:hint="eastAsia"/>
          <w:kern w:val="0"/>
          <w:sz w:val="18"/>
          <w:szCs w:val="18"/>
        </w:rPr>
        <w:t>综</w:t>
      </w:r>
      <w:r w:rsidR="00D931FA">
        <w:rPr>
          <w:rFonts w:ascii="宋体" w:hAnsi="宋体" w:cs="宋体" w:hint="eastAsia"/>
          <w:kern w:val="0"/>
          <w:sz w:val="18"/>
          <w:szCs w:val="18"/>
        </w:rPr>
        <w:t>401</w:t>
      </w:r>
      <w:r>
        <w:rPr>
          <w:rFonts w:ascii="宋体" w:hAnsi="宋体" w:cs="宋体" w:hint="eastAsia"/>
          <w:kern w:val="0"/>
          <w:sz w:val="18"/>
          <w:szCs w:val="18"/>
        </w:rPr>
        <w:t>表</w:t>
      </w:r>
    </w:p>
    <w:p w:rsidR="00F42FF2" w:rsidRPr="001D4C76" w:rsidRDefault="00F42FF2"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w:t>
      </w:r>
      <w:r>
        <w:rPr>
          <w:rFonts w:ascii="宋体" w:hAnsi="宋体" w:cs="宋体" w:hint="eastAsia"/>
          <w:kern w:val="0"/>
          <w:sz w:val="18"/>
          <w:szCs w:val="18"/>
        </w:rPr>
        <w:t>401</w:t>
      </w:r>
      <w:r w:rsidRPr="001D4C76">
        <w:rPr>
          <w:rFonts w:ascii="宋体" w:hAnsi="宋体" w:cs="宋体" w:hint="eastAsia"/>
          <w:kern w:val="0"/>
          <w:sz w:val="18"/>
          <w:szCs w:val="18"/>
        </w:rPr>
        <w:t>表</w:t>
      </w:r>
    </w:p>
    <w:p w:rsidR="00F42FF2" w:rsidRPr="001D4C76" w:rsidRDefault="00F42FF2" w:rsidP="00F42FF2">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F42FF2" w:rsidRPr="001D4C76" w:rsidRDefault="00F42FF2" w:rsidP="00F42FF2">
      <w:pPr>
        <w:spacing w:line="240" w:lineRule="exact"/>
        <w:ind w:right="271"/>
        <w:jc w:val="center"/>
        <w:rPr>
          <w:sz w:val="18"/>
        </w:rPr>
      </w:pPr>
      <w:r w:rsidRPr="001D4C76">
        <w:rPr>
          <w:rFonts w:hint="eastAsia"/>
          <w:sz w:val="18"/>
        </w:rPr>
        <w:t>批准机关：国家统计局</w:t>
      </w:r>
    </w:p>
    <w:p w:rsidR="00F42FF2" w:rsidRPr="001D4C76" w:rsidRDefault="00F42FF2" w:rsidP="00F42FF2">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F42FF2" w:rsidRPr="001D4C76" w:rsidRDefault="00F42FF2" w:rsidP="00F42FF2">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pPr w:leftFromText="180" w:rightFromText="180" w:vertAnchor="text" w:horzAnchor="margin" w:tblpX="250" w:tblpY="57"/>
        <w:tblOverlap w:val="never"/>
        <w:tblW w:w="8930" w:type="dxa"/>
        <w:tblBorders>
          <w:top w:val="single" w:sz="8" w:space="0" w:color="auto"/>
          <w:bottom w:val="single" w:sz="8" w:space="0" w:color="auto"/>
          <w:insideH w:val="single" w:sz="2" w:space="0" w:color="auto"/>
          <w:insideV w:val="single" w:sz="2" w:space="0" w:color="auto"/>
        </w:tblBorders>
        <w:tblLayout w:type="fixed"/>
        <w:tblLook w:val="04A0"/>
      </w:tblPr>
      <w:tblGrid>
        <w:gridCol w:w="1601"/>
        <w:gridCol w:w="1465"/>
        <w:gridCol w:w="1466"/>
        <w:gridCol w:w="1466"/>
        <w:gridCol w:w="1466"/>
        <w:gridCol w:w="1466"/>
      </w:tblGrid>
      <w:tr w:rsidR="00577727" w:rsidTr="00F42FF2">
        <w:trPr>
          <w:trHeight w:val="369"/>
        </w:trPr>
        <w:tc>
          <w:tcPr>
            <w:tcW w:w="1601" w:type="dxa"/>
            <w:vAlign w:val="center"/>
            <w:hideMark/>
          </w:tcPr>
          <w:p w:rsidR="00577727" w:rsidRPr="00577727" w:rsidRDefault="00577727" w:rsidP="001A41F4">
            <w:pPr>
              <w:autoSpaceDE w:val="0"/>
              <w:autoSpaceDN w:val="0"/>
              <w:adjustRightInd w:val="0"/>
              <w:spacing w:beforeLines="50" w:afterLines="50" w:line="280" w:lineRule="exact"/>
              <w:ind w:left="361" w:hanging="361"/>
              <w:jc w:val="center"/>
              <w:rPr>
                <w:rFonts w:ascii="宋体" w:hAnsi="宋体"/>
                <w:sz w:val="18"/>
                <w:szCs w:val="18"/>
              </w:rPr>
            </w:pPr>
            <w:r>
              <w:rPr>
                <w:rFonts w:ascii="宋体" w:hAnsi="宋体" w:hint="eastAsia"/>
                <w:sz w:val="18"/>
                <w:szCs w:val="18"/>
              </w:rPr>
              <w:t>类型</w:t>
            </w:r>
          </w:p>
        </w:tc>
        <w:tc>
          <w:tcPr>
            <w:tcW w:w="1465" w:type="dxa"/>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机动车保有量</w:t>
            </w:r>
          </w:p>
        </w:tc>
        <w:tc>
          <w:tcPr>
            <w:tcW w:w="1466" w:type="dxa"/>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总颗粒物</w:t>
            </w:r>
          </w:p>
        </w:tc>
        <w:tc>
          <w:tcPr>
            <w:tcW w:w="1466" w:type="dxa"/>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氮氧化物</w:t>
            </w:r>
          </w:p>
        </w:tc>
        <w:tc>
          <w:tcPr>
            <w:tcW w:w="1466" w:type="dxa"/>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一氧化碳</w:t>
            </w:r>
          </w:p>
        </w:tc>
        <w:tc>
          <w:tcPr>
            <w:tcW w:w="1466" w:type="dxa"/>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碳氢化合物</w:t>
            </w:r>
          </w:p>
        </w:tc>
      </w:tr>
      <w:tr w:rsidR="00577727" w:rsidTr="00F42FF2">
        <w:trPr>
          <w:trHeight w:val="369"/>
        </w:trPr>
        <w:tc>
          <w:tcPr>
            <w:tcW w:w="8930" w:type="dxa"/>
            <w:gridSpan w:val="6"/>
            <w:vAlign w:val="center"/>
            <w:hideMark/>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r>
              <w:rPr>
                <w:rFonts w:ascii="宋体" w:hAnsi="宋体" w:hint="eastAsia"/>
                <w:sz w:val="18"/>
                <w:szCs w:val="18"/>
              </w:rPr>
              <w:t>机动车保有量（辆）及主要污染物排放量（万吨）</w:t>
            </w:r>
          </w:p>
        </w:tc>
      </w:tr>
      <w:tr w:rsidR="00577727" w:rsidTr="00F42FF2">
        <w:trPr>
          <w:trHeight w:val="285"/>
        </w:trPr>
        <w:tc>
          <w:tcPr>
            <w:tcW w:w="1601" w:type="dxa"/>
            <w:vAlign w:val="center"/>
            <w:hideMark/>
          </w:tcPr>
          <w:p w:rsidR="00577727" w:rsidRPr="00577727" w:rsidRDefault="00577727" w:rsidP="00F42FF2">
            <w:pPr>
              <w:autoSpaceDE w:val="0"/>
              <w:autoSpaceDN w:val="0"/>
              <w:adjustRightInd w:val="0"/>
              <w:spacing w:line="280" w:lineRule="exact"/>
              <w:rPr>
                <w:rFonts w:ascii="宋体" w:hAnsi="宋体"/>
                <w:sz w:val="18"/>
                <w:szCs w:val="18"/>
              </w:rPr>
            </w:pPr>
            <w:r>
              <w:rPr>
                <w:rFonts w:ascii="宋体" w:hAnsi="宋体" w:hint="eastAsia"/>
                <w:sz w:val="18"/>
                <w:szCs w:val="18"/>
              </w:rPr>
              <w:t>一、载客汽车</w:t>
            </w:r>
          </w:p>
        </w:tc>
        <w:tc>
          <w:tcPr>
            <w:tcW w:w="1465" w:type="dxa"/>
            <w:vAlign w:val="center"/>
          </w:tcPr>
          <w:p w:rsidR="00577727" w:rsidRPr="00577727" w:rsidRDefault="00577727" w:rsidP="001A41F4">
            <w:pPr>
              <w:autoSpaceDE w:val="0"/>
              <w:autoSpaceDN w:val="0"/>
              <w:adjustRightInd w:val="0"/>
              <w:spacing w:beforeLines="50" w:afterLines="50" w:line="280" w:lineRule="exact"/>
              <w:ind w:left="361" w:hanging="361"/>
              <w:jc w:val="center"/>
              <w:rPr>
                <w:rFonts w:ascii="宋体" w:hAnsi="宋体"/>
                <w:sz w:val="18"/>
                <w:szCs w:val="18"/>
              </w:rPr>
            </w:pPr>
          </w:p>
        </w:tc>
        <w:tc>
          <w:tcPr>
            <w:tcW w:w="1466" w:type="dxa"/>
            <w:vAlign w:val="center"/>
          </w:tcPr>
          <w:p w:rsidR="00577727" w:rsidRPr="00577727" w:rsidRDefault="00577727" w:rsidP="001A41F4">
            <w:pPr>
              <w:autoSpaceDE w:val="0"/>
              <w:autoSpaceDN w:val="0"/>
              <w:adjustRightInd w:val="0"/>
              <w:spacing w:beforeLines="50" w:afterLines="50"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r>
      <w:tr w:rsidR="00577727" w:rsidTr="00F42FF2">
        <w:trPr>
          <w:trHeight w:val="505"/>
        </w:trPr>
        <w:tc>
          <w:tcPr>
            <w:tcW w:w="1601" w:type="dxa"/>
            <w:vAlign w:val="center"/>
            <w:hideMark/>
          </w:tcPr>
          <w:p w:rsidR="00577727" w:rsidRPr="00577727" w:rsidRDefault="00577727" w:rsidP="00F42FF2">
            <w:pPr>
              <w:autoSpaceDE w:val="0"/>
              <w:autoSpaceDN w:val="0"/>
              <w:adjustRightInd w:val="0"/>
              <w:spacing w:line="280" w:lineRule="exact"/>
              <w:rPr>
                <w:rFonts w:ascii="宋体" w:hAnsi="宋体"/>
                <w:sz w:val="18"/>
                <w:szCs w:val="18"/>
              </w:rPr>
            </w:pPr>
            <w:r>
              <w:rPr>
                <w:rFonts w:ascii="宋体" w:hAnsi="宋体" w:hint="eastAsia"/>
                <w:sz w:val="18"/>
                <w:szCs w:val="18"/>
              </w:rPr>
              <w:t>二、载货汽车</w:t>
            </w:r>
          </w:p>
        </w:tc>
        <w:tc>
          <w:tcPr>
            <w:tcW w:w="1465" w:type="dxa"/>
            <w:vAlign w:val="center"/>
          </w:tcPr>
          <w:p w:rsidR="00577727" w:rsidRPr="00577727" w:rsidRDefault="00577727" w:rsidP="00F42FF2">
            <w:pPr>
              <w:autoSpaceDE w:val="0"/>
              <w:autoSpaceDN w:val="0"/>
              <w:adjustRightInd w:val="0"/>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r>
      <w:tr w:rsidR="00577727" w:rsidTr="00F42FF2">
        <w:trPr>
          <w:trHeight w:val="568"/>
        </w:trPr>
        <w:tc>
          <w:tcPr>
            <w:tcW w:w="1601" w:type="dxa"/>
            <w:vAlign w:val="center"/>
            <w:hideMark/>
          </w:tcPr>
          <w:p w:rsidR="00577727" w:rsidRPr="00577727" w:rsidRDefault="00577727" w:rsidP="00F42FF2">
            <w:pPr>
              <w:spacing w:line="280" w:lineRule="exact"/>
              <w:rPr>
                <w:rFonts w:ascii="宋体" w:hAnsi="宋体"/>
                <w:sz w:val="18"/>
                <w:szCs w:val="18"/>
              </w:rPr>
            </w:pPr>
            <w:r>
              <w:rPr>
                <w:rFonts w:ascii="宋体" w:hAnsi="宋体" w:hint="eastAsia"/>
                <w:sz w:val="18"/>
                <w:szCs w:val="18"/>
              </w:rPr>
              <w:t>三、低速汽车</w:t>
            </w:r>
          </w:p>
        </w:tc>
        <w:tc>
          <w:tcPr>
            <w:tcW w:w="1465" w:type="dxa"/>
            <w:vAlign w:val="center"/>
          </w:tcPr>
          <w:p w:rsidR="00577727" w:rsidRPr="00577727" w:rsidRDefault="00577727" w:rsidP="00F42FF2">
            <w:pPr>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r>
      <w:tr w:rsidR="00577727" w:rsidTr="00F42FF2">
        <w:trPr>
          <w:trHeight w:val="562"/>
        </w:trPr>
        <w:tc>
          <w:tcPr>
            <w:tcW w:w="1601" w:type="dxa"/>
            <w:vAlign w:val="center"/>
            <w:hideMark/>
          </w:tcPr>
          <w:p w:rsidR="00577727" w:rsidRPr="00577727" w:rsidRDefault="00577727" w:rsidP="00F42FF2">
            <w:pPr>
              <w:spacing w:line="280" w:lineRule="exact"/>
              <w:rPr>
                <w:rFonts w:ascii="宋体" w:hAnsi="宋体"/>
                <w:sz w:val="18"/>
                <w:szCs w:val="18"/>
              </w:rPr>
            </w:pPr>
            <w:r>
              <w:rPr>
                <w:rFonts w:ascii="宋体" w:hAnsi="宋体" w:hint="eastAsia"/>
                <w:sz w:val="18"/>
                <w:szCs w:val="18"/>
              </w:rPr>
              <w:t>四、摩托车</w:t>
            </w:r>
          </w:p>
        </w:tc>
        <w:tc>
          <w:tcPr>
            <w:tcW w:w="1465" w:type="dxa"/>
            <w:vAlign w:val="center"/>
          </w:tcPr>
          <w:p w:rsidR="00577727" w:rsidRPr="00577727" w:rsidRDefault="00577727" w:rsidP="00F42FF2">
            <w:pPr>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r>
      <w:tr w:rsidR="00577727" w:rsidTr="00F42FF2">
        <w:trPr>
          <w:trHeight w:val="556"/>
        </w:trPr>
        <w:tc>
          <w:tcPr>
            <w:tcW w:w="1601" w:type="dxa"/>
            <w:vAlign w:val="center"/>
            <w:hideMark/>
          </w:tcPr>
          <w:p w:rsidR="00577727" w:rsidRPr="00577727" w:rsidRDefault="00577727" w:rsidP="00F42FF2">
            <w:pPr>
              <w:spacing w:line="280" w:lineRule="exact"/>
              <w:rPr>
                <w:rFonts w:ascii="宋体" w:hAnsi="宋体"/>
                <w:sz w:val="18"/>
                <w:szCs w:val="18"/>
              </w:rPr>
            </w:pPr>
            <w:r>
              <w:rPr>
                <w:rFonts w:ascii="宋体" w:hAnsi="宋体" w:hint="eastAsia"/>
                <w:sz w:val="18"/>
                <w:szCs w:val="18"/>
              </w:rPr>
              <w:t>合计</w:t>
            </w:r>
          </w:p>
        </w:tc>
        <w:tc>
          <w:tcPr>
            <w:tcW w:w="1465" w:type="dxa"/>
            <w:vAlign w:val="center"/>
          </w:tcPr>
          <w:p w:rsidR="00577727" w:rsidRPr="00577727" w:rsidRDefault="00577727" w:rsidP="00F42FF2">
            <w:pPr>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c>
          <w:tcPr>
            <w:tcW w:w="1466" w:type="dxa"/>
            <w:vAlign w:val="center"/>
          </w:tcPr>
          <w:p w:rsidR="00577727" w:rsidRPr="00577727" w:rsidRDefault="00577727" w:rsidP="00F42FF2">
            <w:pPr>
              <w:autoSpaceDE w:val="0"/>
              <w:autoSpaceDN w:val="0"/>
              <w:adjustRightInd w:val="0"/>
              <w:spacing w:line="280" w:lineRule="exact"/>
              <w:jc w:val="center"/>
              <w:rPr>
                <w:rFonts w:ascii="宋体" w:hAnsi="宋体"/>
                <w:sz w:val="18"/>
                <w:szCs w:val="18"/>
              </w:rPr>
            </w:pPr>
          </w:p>
        </w:tc>
      </w:tr>
    </w:tbl>
    <w:p w:rsidR="00F42FF2" w:rsidRPr="001D4C76" w:rsidRDefault="00F42FF2" w:rsidP="00F42FF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577727" w:rsidRPr="00F42FF2" w:rsidRDefault="00577727" w:rsidP="00577727">
      <w:pPr>
        <w:rPr>
          <w:sz w:val="18"/>
          <w:szCs w:val="18"/>
          <w:shd w:val="clear" w:color="auto" w:fill="FFFFFF"/>
        </w:rPr>
      </w:pPr>
    </w:p>
    <w:p w:rsidR="0067537D" w:rsidRPr="00BF23F4" w:rsidRDefault="00577727" w:rsidP="00971CCB">
      <w:pPr>
        <w:pStyle w:val="a7"/>
        <w:tabs>
          <w:tab w:val="left" w:pos="426"/>
        </w:tabs>
        <w:jc w:val="center"/>
        <w:outlineLvl w:val="2"/>
        <w:rPr>
          <w:sz w:val="32"/>
          <w:szCs w:val="32"/>
        </w:rPr>
      </w:pPr>
      <w:r>
        <w:rPr>
          <w:rFonts w:hAnsi="宋体"/>
          <w:sz w:val="18"/>
          <w:szCs w:val="18"/>
          <w:lang w:val="zh-CN"/>
        </w:rPr>
        <w:br w:type="page"/>
      </w:r>
      <w:bookmarkStart w:id="48" w:name="_Toc469179080"/>
      <w:bookmarkStart w:id="49" w:name="_Toc430263294"/>
      <w:bookmarkStart w:id="50" w:name="OLE_LINK1"/>
      <w:bookmarkEnd w:id="47"/>
      <w:r w:rsidR="0067537D" w:rsidRPr="00BF23F4">
        <w:rPr>
          <w:rFonts w:hint="eastAsia"/>
          <w:sz w:val="32"/>
          <w:szCs w:val="32"/>
        </w:rPr>
        <w:lastRenderedPageBreak/>
        <w:t>各地区</w:t>
      </w:r>
      <w:r w:rsidR="00E95CF7">
        <w:rPr>
          <w:rFonts w:hint="eastAsia"/>
          <w:sz w:val="32"/>
          <w:szCs w:val="32"/>
        </w:rPr>
        <w:t>城镇</w:t>
      </w:r>
      <w:r w:rsidR="0067537D" w:rsidRPr="00BF23F4">
        <w:rPr>
          <w:rFonts w:hint="eastAsia"/>
          <w:sz w:val="32"/>
          <w:szCs w:val="32"/>
        </w:rPr>
        <w:t>污水处理情况</w:t>
      </w:r>
      <w:bookmarkEnd w:id="48"/>
    </w:p>
    <w:p w:rsidR="0067537D" w:rsidRPr="008B3575" w:rsidRDefault="0071297C" w:rsidP="0067537D">
      <w:pPr>
        <w:autoSpaceDE w:val="0"/>
        <w:autoSpaceDN w:val="0"/>
        <w:adjustRightInd w:val="0"/>
        <w:jc w:val="left"/>
        <w:rPr>
          <w:color w:val="FF0000"/>
          <w:sz w:val="18"/>
          <w:szCs w:val="18"/>
        </w:rPr>
      </w:pPr>
      <w:r w:rsidRPr="0071297C">
        <w:rPr>
          <w:b/>
          <w:noProof/>
          <w:color w:val="FF0000"/>
          <w:sz w:val="32"/>
          <w:szCs w:val="32"/>
        </w:rPr>
        <w:pict>
          <v:shape id="Text Box 57" o:spid="_x0000_s1029" type="#_x0000_t202" style="position:absolute;margin-left:347.15pt;margin-top:.75pt;width:149.1pt;height:70.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Z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" filled="f" stroked="f">
            <v:textbox>
              <w:txbxContent>
                <w:p w:rsidR="0058777C" w:rsidRPr="000F024B" w:rsidRDefault="0058777C" w:rsidP="0067537D">
                  <w:pPr>
                    <w:spacing w:line="240" w:lineRule="exact"/>
                    <w:rPr>
                      <w:rFonts w:ascii="宋体" w:hAnsi="宋体"/>
                      <w:sz w:val="18"/>
                    </w:rPr>
                  </w:pPr>
                  <w:r w:rsidRPr="000F024B">
                    <w:rPr>
                      <w:rFonts w:ascii="宋体" w:hAnsi="宋体" w:hint="eastAsia"/>
                      <w:sz w:val="18"/>
                    </w:rPr>
                    <w:t>表    号：</w:t>
                  </w:r>
                  <w:r>
                    <w:rPr>
                      <w:rFonts w:ascii="宋体" w:hAnsi="宋体" w:hint="eastAsia"/>
                      <w:sz w:val="18"/>
                    </w:rPr>
                    <w:t>综  501 表</w:t>
                  </w:r>
                </w:p>
                <w:p w:rsidR="0058777C" w:rsidRPr="000F024B" w:rsidRDefault="0058777C" w:rsidP="0067537D">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67537D">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67537D">
                  <w:pPr>
                    <w:spacing w:line="240" w:lineRule="exact"/>
                    <w:rPr>
                      <w:rFonts w:ascii="宋体" w:hAnsi="宋体"/>
                      <w:sz w:val="18"/>
                    </w:rPr>
                  </w:pPr>
                  <w:r>
                    <w:rPr>
                      <w:rFonts w:ascii="宋体" w:hAnsi="宋体" w:hint="eastAsia"/>
                      <w:sz w:val="18"/>
                    </w:rPr>
                    <w:t>批准文号：国统制[20 ] 号</w:t>
                  </w:r>
                </w:p>
                <w:p w:rsidR="0058777C" w:rsidRPr="000F024B" w:rsidRDefault="0058777C" w:rsidP="0067537D">
                  <w:pPr>
                    <w:adjustRightInd w:val="0"/>
                    <w:spacing w:line="240" w:lineRule="exact"/>
                    <w:rPr>
                      <w:rFonts w:ascii="宋体" w:hAnsi="宋体"/>
                      <w:sz w:val="18"/>
                    </w:rPr>
                  </w:pPr>
                  <w:r>
                    <w:rPr>
                      <w:rFonts w:ascii="宋体" w:hAnsi="宋体" w:hint="eastAsia"/>
                      <w:sz w:val="18"/>
                    </w:rPr>
                    <w:t>有效期至：  20   年   月</w:t>
                  </w:r>
                </w:p>
              </w:txbxContent>
            </v:textbox>
          </v:shape>
        </w:pict>
      </w:r>
    </w:p>
    <w:p w:rsidR="0067537D" w:rsidRPr="008B3575" w:rsidRDefault="0067537D" w:rsidP="0067537D">
      <w:pPr>
        <w:autoSpaceDE w:val="0"/>
        <w:autoSpaceDN w:val="0"/>
        <w:adjustRightInd w:val="0"/>
        <w:jc w:val="left"/>
        <w:rPr>
          <w:color w:val="FF0000"/>
          <w:sz w:val="18"/>
          <w:szCs w:val="18"/>
        </w:rPr>
      </w:pPr>
    </w:p>
    <w:p w:rsidR="0067537D" w:rsidRPr="008B3575" w:rsidRDefault="0067537D" w:rsidP="0067537D">
      <w:pPr>
        <w:pStyle w:val="a7"/>
        <w:tabs>
          <w:tab w:val="left" w:pos="426"/>
        </w:tabs>
        <w:spacing w:line="260" w:lineRule="exact"/>
        <w:jc w:val="center"/>
        <w:rPr>
          <w:b/>
          <w:color w:val="FF0000"/>
          <w:sz w:val="18"/>
          <w:szCs w:val="18"/>
        </w:rPr>
      </w:pPr>
    </w:p>
    <w:p w:rsidR="0067537D" w:rsidRPr="005106E2" w:rsidRDefault="0067537D" w:rsidP="0067537D">
      <w:pPr>
        <w:autoSpaceDE w:val="0"/>
        <w:autoSpaceDN w:val="0"/>
        <w:adjustRightInd w:val="0"/>
        <w:jc w:val="left"/>
        <w:rPr>
          <w:rFonts w:eastAsia="幼圆" w:hAnsi="宋体"/>
          <w:sz w:val="24"/>
        </w:rPr>
      </w:pPr>
      <w:r w:rsidRPr="005106E2">
        <w:rPr>
          <w:rFonts w:hint="eastAsia"/>
          <w:sz w:val="18"/>
        </w:rPr>
        <w:t>行政区划</w:t>
      </w:r>
      <w:r w:rsidRPr="005106E2">
        <w:rPr>
          <w:rFonts w:ascii="宋体" w:hAnsi="宋体" w:hint="eastAsia"/>
          <w:sz w:val="18"/>
          <w:szCs w:val="18"/>
        </w:rPr>
        <w:t>代码</w:t>
      </w:r>
      <w:r w:rsidRPr="005106E2">
        <w:rPr>
          <w:rFonts w:hint="eastAsia"/>
          <w:sz w:val="18"/>
          <w:szCs w:val="18"/>
        </w:rPr>
        <w:t>：</w:t>
      </w:r>
      <w:r w:rsidRPr="005106E2">
        <w:rPr>
          <w:rFonts w:eastAsia="幼圆" w:hAnsi="宋体" w:hint="eastAsia"/>
          <w:sz w:val="24"/>
        </w:rPr>
        <w:t>□□□□□□</w:t>
      </w:r>
    </w:p>
    <w:p w:rsidR="0067537D" w:rsidRPr="005106E2" w:rsidRDefault="0067537D" w:rsidP="0067537D">
      <w:pPr>
        <w:tabs>
          <w:tab w:val="left" w:pos="4416"/>
        </w:tabs>
        <w:autoSpaceDE w:val="0"/>
        <w:autoSpaceDN w:val="0"/>
        <w:adjustRightInd w:val="0"/>
        <w:jc w:val="left"/>
        <w:rPr>
          <w:rFonts w:eastAsia="幼圆" w:hAnsi="宋体"/>
          <w:sz w:val="18"/>
          <w:szCs w:val="18"/>
        </w:rPr>
      </w:pPr>
      <w:r>
        <w:rPr>
          <w:rFonts w:hint="eastAsia"/>
          <w:sz w:val="18"/>
          <w:szCs w:val="18"/>
        </w:rPr>
        <w:t>综合</w:t>
      </w:r>
      <w:r>
        <w:rPr>
          <w:rFonts w:ascii="宋体" w:hAnsi="宋体" w:hint="eastAsia"/>
          <w:sz w:val="18"/>
          <w:szCs w:val="18"/>
        </w:rPr>
        <w:t>机关</w:t>
      </w:r>
      <w:r>
        <w:rPr>
          <w:rFonts w:hint="eastAsia"/>
          <w:sz w:val="18"/>
          <w:szCs w:val="18"/>
        </w:rPr>
        <w:t>名称：</w:t>
      </w:r>
      <w:r>
        <w:rPr>
          <w:sz w:val="18"/>
          <w:szCs w:val="18"/>
        </w:rPr>
        <w:tab/>
      </w:r>
      <w:r>
        <w:rPr>
          <w:b/>
          <w:sz w:val="18"/>
          <w:szCs w:val="18"/>
        </w:rPr>
        <w:t xml:space="preserve">20  </w:t>
      </w:r>
      <w:r>
        <w:rPr>
          <w:rFonts w:hint="eastAsia"/>
          <w:b/>
          <w:sz w:val="18"/>
          <w:szCs w:val="18"/>
        </w:rPr>
        <w:t>年</w:t>
      </w:r>
    </w:p>
    <w:tbl>
      <w:tblPr>
        <w:tblW w:w="5000" w:type="pct"/>
        <w:tblBorders>
          <w:top w:val="single" w:sz="8" w:space="0" w:color="auto"/>
          <w:bottom w:val="single" w:sz="8" w:space="0" w:color="auto"/>
          <w:insideH w:val="single" w:sz="2" w:space="0" w:color="auto"/>
          <w:insideV w:val="single" w:sz="2" w:space="0" w:color="auto"/>
        </w:tblBorders>
        <w:tblLook w:val="0000"/>
      </w:tblPr>
      <w:tblGrid>
        <w:gridCol w:w="2890"/>
        <w:gridCol w:w="1021"/>
        <w:gridCol w:w="728"/>
        <w:gridCol w:w="4989"/>
      </w:tblGrid>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jc w:val="center"/>
              <w:rPr>
                <w:rFonts w:ascii="宋体" w:hAnsi="宋体" w:cs="宋体"/>
                <w:b/>
                <w:bCs/>
                <w:sz w:val="18"/>
                <w:szCs w:val="18"/>
              </w:rPr>
            </w:pPr>
            <w:r w:rsidRPr="005106E2">
              <w:rPr>
                <w:rFonts w:ascii="宋体" w:hAnsi="宋体" w:hint="eastAsia"/>
                <w:b/>
                <w:bCs/>
                <w:sz w:val="18"/>
                <w:szCs w:val="18"/>
              </w:rPr>
              <w:t>指标名称</w:t>
            </w:r>
          </w:p>
        </w:tc>
        <w:tc>
          <w:tcPr>
            <w:tcW w:w="530" w:type="pct"/>
            <w:vAlign w:val="center"/>
          </w:tcPr>
          <w:p w:rsidR="0067537D" w:rsidRPr="005106E2" w:rsidRDefault="0067537D" w:rsidP="00F42FF2">
            <w:pPr>
              <w:spacing w:line="280" w:lineRule="exact"/>
              <w:jc w:val="center"/>
              <w:rPr>
                <w:rFonts w:ascii="宋体" w:hAnsi="宋体" w:cs="宋体"/>
                <w:b/>
                <w:bCs/>
                <w:sz w:val="18"/>
                <w:szCs w:val="18"/>
              </w:rPr>
            </w:pPr>
            <w:r w:rsidRPr="005106E2">
              <w:rPr>
                <w:rFonts w:ascii="宋体" w:hAnsi="宋体" w:hint="eastAsia"/>
                <w:b/>
                <w:bCs/>
                <w:sz w:val="18"/>
                <w:szCs w:val="18"/>
              </w:rPr>
              <w:t>计量单位</w:t>
            </w:r>
          </w:p>
        </w:tc>
        <w:tc>
          <w:tcPr>
            <w:tcW w:w="378" w:type="pct"/>
            <w:shd w:val="clear" w:color="auto" w:fill="auto"/>
            <w:vAlign w:val="center"/>
          </w:tcPr>
          <w:p w:rsidR="0067537D" w:rsidRPr="005106E2" w:rsidRDefault="0067537D" w:rsidP="00F42FF2">
            <w:pPr>
              <w:spacing w:line="280" w:lineRule="exact"/>
              <w:jc w:val="center"/>
              <w:rPr>
                <w:rFonts w:ascii="宋体" w:hAnsi="宋体" w:cs="宋体"/>
                <w:b/>
                <w:bCs/>
                <w:sz w:val="18"/>
                <w:szCs w:val="18"/>
              </w:rPr>
            </w:pPr>
            <w:r w:rsidRPr="005106E2">
              <w:rPr>
                <w:rFonts w:ascii="宋体" w:hAnsi="宋体" w:hint="eastAsia"/>
                <w:b/>
                <w:bCs/>
                <w:sz w:val="18"/>
                <w:szCs w:val="18"/>
              </w:rPr>
              <w:t>代码</w:t>
            </w:r>
          </w:p>
        </w:tc>
        <w:tc>
          <w:tcPr>
            <w:tcW w:w="2591" w:type="pct"/>
            <w:shd w:val="clear" w:color="auto" w:fill="auto"/>
            <w:vAlign w:val="center"/>
          </w:tcPr>
          <w:p w:rsidR="0067537D" w:rsidRPr="005106E2" w:rsidRDefault="0067537D" w:rsidP="00F42FF2">
            <w:pPr>
              <w:spacing w:line="280" w:lineRule="exact"/>
              <w:jc w:val="center"/>
              <w:rPr>
                <w:rFonts w:ascii="宋体" w:hAnsi="宋体" w:cs="宋体"/>
                <w:b/>
                <w:bCs/>
                <w:sz w:val="18"/>
                <w:szCs w:val="18"/>
              </w:rPr>
            </w:pPr>
            <w:r w:rsidRPr="005106E2">
              <w:rPr>
                <w:rFonts w:ascii="宋体" w:hAnsi="宋体" w:hint="eastAsia"/>
                <w:b/>
                <w:bCs/>
                <w:sz w:val="18"/>
                <w:szCs w:val="18"/>
              </w:rPr>
              <w:t>本年实际</w:t>
            </w: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甲</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乙</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丙</w:t>
            </w:r>
          </w:p>
        </w:tc>
        <w:tc>
          <w:tcPr>
            <w:tcW w:w="2591"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b/>
                <w:bCs/>
                <w:sz w:val="18"/>
                <w:szCs w:val="18"/>
              </w:rPr>
            </w:pPr>
            <w:r w:rsidRPr="005106E2">
              <w:rPr>
                <w:rFonts w:ascii="宋体" w:hAnsi="宋体" w:hint="eastAsia"/>
                <w:sz w:val="18"/>
                <w:szCs w:val="18"/>
              </w:rPr>
              <w:t>污水处理厂数</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个</w:t>
            </w:r>
          </w:p>
        </w:tc>
        <w:tc>
          <w:tcPr>
            <w:tcW w:w="378" w:type="pct"/>
            <w:shd w:val="clear" w:color="auto" w:fill="auto"/>
            <w:vAlign w:val="center"/>
          </w:tcPr>
          <w:p w:rsidR="0067537D" w:rsidRPr="005106E2" w:rsidRDefault="0067537D" w:rsidP="00F42FF2">
            <w:pPr>
              <w:spacing w:line="280" w:lineRule="exact"/>
              <w:jc w:val="center"/>
              <w:rPr>
                <w:rFonts w:ascii="宋体" w:hAnsi="宋体"/>
                <w:b/>
                <w:bCs/>
                <w:sz w:val="18"/>
                <w:szCs w:val="18"/>
              </w:rPr>
            </w:pPr>
            <w:r w:rsidRPr="005106E2">
              <w:rPr>
                <w:rFonts w:ascii="宋体" w:hAnsi="宋体"/>
                <w:sz w:val="18"/>
                <w:szCs w:val="18"/>
              </w:rPr>
              <w:t>1</w:t>
            </w:r>
          </w:p>
        </w:tc>
        <w:tc>
          <w:tcPr>
            <w:tcW w:w="2591" w:type="pct"/>
            <w:shd w:val="clear" w:color="auto" w:fill="auto"/>
            <w:vAlign w:val="center"/>
          </w:tcPr>
          <w:p w:rsidR="0067537D" w:rsidRPr="005106E2" w:rsidRDefault="0067537D" w:rsidP="00F42FF2">
            <w:pPr>
              <w:keepNext/>
              <w:keepLines/>
              <w:spacing w:line="280" w:lineRule="exact"/>
              <w:outlineLvl w:val="0"/>
              <w:rPr>
                <w:rFonts w:ascii="宋体" w:hAnsi="宋体"/>
                <w:b/>
                <w:bCs/>
                <w:sz w:val="18"/>
                <w:szCs w:val="18"/>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sz w:val="18"/>
                <w:szCs w:val="18"/>
              </w:rPr>
            </w:pPr>
            <w:r>
              <w:rPr>
                <w:rFonts w:ascii="宋体" w:hAnsi="宋体" w:hint="eastAsia"/>
                <w:sz w:val="18"/>
                <w:szCs w:val="18"/>
              </w:rPr>
              <w:t>其中：城镇污水处理厂</w:t>
            </w:r>
          </w:p>
        </w:tc>
        <w:tc>
          <w:tcPr>
            <w:tcW w:w="530" w:type="pct"/>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个</w:t>
            </w:r>
          </w:p>
        </w:tc>
        <w:tc>
          <w:tcPr>
            <w:tcW w:w="378" w:type="pct"/>
            <w:shd w:val="clear" w:color="auto" w:fill="auto"/>
            <w:vAlign w:val="center"/>
          </w:tcPr>
          <w:p w:rsidR="0067537D" w:rsidRPr="005106E2" w:rsidRDefault="0067537D" w:rsidP="00F42FF2">
            <w:pPr>
              <w:spacing w:line="280" w:lineRule="exact"/>
              <w:jc w:val="center"/>
              <w:rPr>
                <w:rFonts w:ascii="宋体" w:hAnsi="宋体"/>
                <w:sz w:val="18"/>
                <w:szCs w:val="18"/>
              </w:rPr>
            </w:pPr>
            <w:r>
              <w:rPr>
                <w:rFonts w:ascii="宋体" w:hAnsi="宋体" w:hint="eastAsia"/>
                <w:sz w:val="18"/>
                <w:szCs w:val="18"/>
              </w:rPr>
              <w:t>2</w:t>
            </w:r>
          </w:p>
        </w:tc>
        <w:tc>
          <w:tcPr>
            <w:tcW w:w="2591" w:type="pct"/>
            <w:shd w:val="clear" w:color="auto" w:fill="auto"/>
            <w:vAlign w:val="center"/>
          </w:tcPr>
          <w:p w:rsidR="0067537D" w:rsidRPr="005106E2" w:rsidRDefault="0067537D" w:rsidP="00F42FF2">
            <w:pPr>
              <w:keepNext/>
              <w:keepLines/>
              <w:spacing w:line="280" w:lineRule="exact"/>
              <w:outlineLvl w:val="0"/>
              <w:rPr>
                <w:rFonts w:ascii="宋体" w:hAnsi="宋体"/>
                <w:b/>
                <w:bCs/>
                <w:sz w:val="18"/>
                <w:szCs w:val="18"/>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sz w:val="18"/>
                <w:szCs w:val="18"/>
              </w:rPr>
            </w:pPr>
            <w:r>
              <w:rPr>
                <w:rFonts w:ascii="宋体" w:hAnsi="宋体" w:hint="eastAsia"/>
                <w:sz w:val="18"/>
                <w:szCs w:val="18"/>
              </w:rPr>
              <w:t xml:space="preserve">      工业污水处理厂</w:t>
            </w:r>
          </w:p>
        </w:tc>
        <w:tc>
          <w:tcPr>
            <w:tcW w:w="530" w:type="pct"/>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个</w:t>
            </w:r>
          </w:p>
        </w:tc>
        <w:tc>
          <w:tcPr>
            <w:tcW w:w="378" w:type="pct"/>
            <w:shd w:val="clear" w:color="auto" w:fill="auto"/>
            <w:vAlign w:val="center"/>
          </w:tcPr>
          <w:p w:rsidR="0067537D" w:rsidRPr="005106E2" w:rsidRDefault="0067537D" w:rsidP="00F42FF2">
            <w:pPr>
              <w:spacing w:line="280" w:lineRule="exact"/>
              <w:jc w:val="center"/>
              <w:rPr>
                <w:rFonts w:ascii="宋体" w:hAnsi="宋体"/>
                <w:sz w:val="18"/>
                <w:szCs w:val="18"/>
              </w:rPr>
            </w:pPr>
            <w:r>
              <w:rPr>
                <w:rFonts w:ascii="宋体" w:hAnsi="宋体" w:hint="eastAsia"/>
                <w:sz w:val="18"/>
                <w:szCs w:val="18"/>
              </w:rPr>
              <w:t>3</w:t>
            </w:r>
          </w:p>
        </w:tc>
        <w:tc>
          <w:tcPr>
            <w:tcW w:w="2591" w:type="pct"/>
            <w:shd w:val="clear" w:color="auto" w:fill="auto"/>
            <w:vAlign w:val="center"/>
          </w:tcPr>
          <w:p w:rsidR="0067537D" w:rsidRPr="005106E2" w:rsidRDefault="0067537D" w:rsidP="00F42FF2">
            <w:pPr>
              <w:keepNext/>
              <w:keepLines/>
              <w:spacing w:line="280" w:lineRule="exact"/>
              <w:outlineLvl w:val="0"/>
              <w:rPr>
                <w:rFonts w:ascii="宋体" w:hAnsi="宋体"/>
                <w:b/>
                <w:bCs/>
                <w:sz w:val="18"/>
                <w:szCs w:val="18"/>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sz w:val="18"/>
                <w:szCs w:val="18"/>
              </w:rPr>
            </w:pPr>
            <w:r>
              <w:rPr>
                <w:rFonts w:ascii="宋体" w:hAnsi="宋体" w:hint="eastAsia"/>
                <w:sz w:val="18"/>
                <w:szCs w:val="18"/>
              </w:rPr>
              <w:t xml:space="preserve">      污水处理设施</w:t>
            </w:r>
          </w:p>
        </w:tc>
        <w:tc>
          <w:tcPr>
            <w:tcW w:w="530" w:type="pct"/>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个</w:t>
            </w:r>
          </w:p>
        </w:tc>
        <w:tc>
          <w:tcPr>
            <w:tcW w:w="378" w:type="pct"/>
            <w:shd w:val="clear" w:color="auto" w:fill="auto"/>
            <w:vAlign w:val="center"/>
          </w:tcPr>
          <w:p w:rsidR="0067537D" w:rsidRPr="005106E2" w:rsidRDefault="00B626D6" w:rsidP="00F42FF2">
            <w:pPr>
              <w:spacing w:line="280" w:lineRule="exact"/>
              <w:jc w:val="center"/>
              <w:rPr>
                <w:rFonts w:ascii="宋体" w:hAnsi="宋体"/>
                <w:sz w:val="18"/>
                <w:szCs w:val="18"/>
              </w:rPr>
            </w:pPr>
            <w:r>
              <w:rPr>
                <w:rFonts w:ascii="宋体" w:hAnsi="宋体" w:hint="eastAsia"/>
                <w:sz w:val="18"/>
                <w:szCs w:val="18"/>
              </w:rPr>
              <w:t>4</w:t>
            </w:r>
          </w:p>
        </w:tc>
        <w:tc>
          <w:tcPr>
            <w:tcW w:w="2591" w:type="pct"/>
            <w:shd w:val="clear" w:color="auto" w:fill="auto"/>
            <w:vAlign w:val="center"/>
          </w:tcPr>
          <w:p w:rsidR="0067537D" w:rsidRPr="005106E2" w:rsidRDefault="0067537D" w:rsidP="00F42FF2">
            <w:pPr>
              <w:keepNext/>
              <w:keepLines/>
              <w:spacing w:line="280" w:lineRule="exact"/>
              <w:outlineLvl w:val="0"/>
              <w:rPr>
                <w:rFonts w:ascii="宋体" w:hAnsi="宋体"/>
                <w:b/>
                <w:bCs/>
                <w:sz w:val="18"/>
                <w:szCs w:val="18"/>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污水处理厂累计完成投资</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万元</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5</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新增固定资产</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万元</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6</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运行费用</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万元</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7</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用电量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万千瓦时</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8</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污水设计处理能力</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r w:rsidRPr="005106E2">
              <w:rPr>
                <w:rFonts w:ascii="宋体" w:hAnsi="宋体"/>
                <w:bCs/>
                <w:sz w:val="18"/>
                <w:szCs w:val="18"/>
              </w:rPr>
              <w:t>/日</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9</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污水实际处理量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10</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ind w:firstLineChars="100" w:firstLine="180"/>
              <w:rPr>
                <w:rFonts w:ascii="宋体" w:hAnsi="宋体" w:cs="宋体"/>
                <w:sz w:val="18"/>
                <w:szCs w:val="18"/>
              </w:rPr>
            </w:pPr>
            <w:r w:rsidRPr="005106E2">
              <w:rPr>
                <w:rFonts w:ascii="宋体" w:hAnsi="宋体" w:hint="eastAsia"/>
                <w:sz w:val="18"/>
                <w:szCs w:val="18"/>
              </w:rPr>
              <w:t>其中：生活污水处理量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11</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工业</w:t>
            </w:r>
            <w:r>
              <w:rPr>
                <w:rFonts w:ascii="宋体" w:hAnsi="宋体" w:hint="eastAsia"/>
                <w:sz w:val="18"/>
                <w:szCs w:val="18"/>
              </w:rPr>
              <w:t>污</w:t>
            </w:r>
            <w:r w:rsidRPr="005106E2">
              <w:rPr>
                <w:rFonts w:ascii="宋体" w:hAnsi="宋体"/>
                <w:sz w:val="18"/>
                <w:szCs w:val="18"/>
              </w:rPr>
              <w:t>水处理量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12</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ind w:firstLineChars="100" w:firstLine="180"/>
              <w:rPr>
                <w:rFonts w:ascii="宋体" w:hAnsi="宋体"/>
                <w:sz w:val="18"/>
                <w:szCs w:val="18"/>
              </w:rPr>
            </w:pPr>
            <w:r w:rsidRPr="005106E2">
              <w:rPr>
                <w:rFonts w:ascii="宋体" w:hAnsi="宋体" w:hint="eastAsia"/>
                <w:sz w:val="18"/>
                <w:szCs w:val="18"/>
              </w:rPr>
              <w:t>其中：处理本县区外的水量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sz w:val="18"/>
                <w:szCs w:val="18"/>
              </w:rPr>
            </w:pPr>
            <w:r w:rsidRPr="005106E2">
              <w:rPr>
                <w:rFonts w:ascii="宋体" w:hAnsi="宋体"/>
                <w:bCs/>
                <w:sz w:val="18"/>
                <w:szCs w:val="18"/>
              </w:rPr>
              <w:t>1</w:t>
            </w:r>
            <w:r w:rsidR="00B626D6">
              <w:rPr>
                <w:rFonts w:ascii="宋体" w:hAnsi="宋体" w:hint="eastAsia"/>
                <w:bCs/>
                <w:sz w:val="18"/>
                <w:szCs w:val="18"/>
              </w:rPr>
              <w:t>3</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sz w:val="18"/>
                <w:szCs w:val="18"/>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再生水生产量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r w:rsidR="00B626D6">
              <w:rPr>
                <w:rFonts w:ascii="宋体" w:hAnsi="宋体" w:hint="eastAsia"/>
                <w:bCs/>
                <w:sz w:val="18"/>
                <w:szCs w:val="18"/>
              </w:rPr>
              <w:t>4</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再生水利用量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r w:rsidR="00B626D6">
              <w:rPr>
                <w:rFonts w:ascii="宋体" w:hAnsi="宋体" w:hint="eastAsia"/>
                <w:bCs/>
                <w:sz w:val="18"/>
                <w:szCs w:val="18"/>
              </w:rPr>
              <w:t>5</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ind w:firstLineChars="100" w:firstLine="180"/>
              <w:rPr>
                <w:rFonts w:ascii="宋体" w:hAnsi="宋体" w:cs="宋体"/>
                <w:sz w:val="18"/>
                <w:szCs w:val="18"/>
              </w:rPr>
            </w:pPr>
            <w:r w:rsidRPr="005106E2">
              <w:rPr>
                <w:rFonts w:ascii="宋体" w:hAnsi="宋体" w:hint="eastAsia"/>
                <w:sz w:val="18"/>
                <w:szCs w:val="18"/>
              </w:rPr>
              <w:t>其中：工业用水量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r w:rsidR="00B626D6">
              <w:rPr>
                <w:rFonts w:ascii="宋体" w:hAnsi="宋体" w:hint="eastAsia"/>
                <w:bCs/>
                <w:sz w:val="18"/>
                <w:szCs w:val="18"/>
              </w:rPr>
              <w:t>6</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市政用水（杂用水）</w:t>
            </w:r>
            <w:r>
              <w:rPr>
                <w:rFonts w:ascii="宋体" w:hAnsi="宋体" w:hint="eastAsia"/>
                <w:sz w:val="18"/>
                <w:szCs w:val="18"/>
              </w:rPr>
              <w:t>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r w:rsidR="00B626D6">
              <w:rPr>
                <w:rFonts w:ascii="宋体" w:hAnsi="宋体" w:hint="eastAsia"/>
                <w:bCs/>
                <w:sz w:val="18"/>
                <w:szCs w:val="18"/>
              </w:rPr>
              <w:t>7</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景观用水量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1</w:t>
            </w:r>
            <w:r w:rsidR="00B626D6">
              <w:rPr>
                <w:rFonts w:ascii="宋体" w:hAnsi="宋体" w:hint="eastAsia"/>
                <w:bCs/>
                <w:sz w:val="18"/>
                <w:szCs w:val="18"/>
              </w:rPr>
              <w:t>8</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污泥产生量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B626D6" w:rsidP="00F42FF2">
            <w:pPr>
              <w:spacing w:line="280" w:lineRule="exact"/>
              <w:jc w:val="center"/>
              <w:rPr>
                <w:rFonts w:ascii="宋体" w:hAnsi="宋体"/>
                <w:bCs/>
                <w:sz w:val="18"/>
                <w:szCs w:val="18"/>
              </w:rPr>
            </w:pPr>
            <w:r>
              <w:rPr>
                <w:rFonts w:ascii="宋体" w:hAnsi="宋体" w:hint="eastAsia"/>
                <w:bCs/>
                <w:sz w:val="18"/>
                <w:szCs w:val="18"/>
              </w:rPr>
              <w:t>19</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污泥处置量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2</w:t>
            </w:r>
            <w:r w:rsidR="00B626D6">
              <w:rPr>
                <w:rFonts w:ascii="宋体" w:hAnsi="宋体" w:hint="eastAsia"/>
                <w:bCs/>
                <w:sz w:val="18"/>
                <w:szCs w:val="18"/>
              </w:rPr>
              <w:t>0</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ind w:firstLineChars="100" w:firstLine="180"/>
              <w:rPr>
                <w:rFonts w:ascii="宋体" w:hAnsi="宋体" w:cs="宋体"/>
                <w:sz w:val="18"/>
                <w:szCs w:val="18"/>
              </w:rPr>
            </w:pPr>
            <w:r w:rsidRPr="005106E2">
              <w:rPr>
                <w:rFonts w:ascii="宋体" w:hAnsi="宋体" w:hint="eastAsia"/>
                <w:sz w:val="18"/>
                <w:szCs w:val="18"/>
              </w:rPr>
              <w:t>其中：土地利用量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2</w:t>
            </w:r>
            <w:r w:rsidR="00B626D6">
              <w:rPr>
                <w:rFonts w:ascii="宋体" w:hAnsi="宋体" w:hint="eastAsia"/>
                <w:bCs/>
                <w:sz w:val="18"/>
                <w:szCs w:val="18"/>
              </w:rPr>
              <w:t>1</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填埋处置量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2</w:t>
            </w:r>
            <w:r w:rsidR="00B626D6">
              <w:rPr>
                <w:rFonts w:ascii="宋体" w:hAnsi="宋体" w:hint="eastAsia"/>
                <w:bCs/>
                <w:sz w:val="18"/>
                <w:szCs w:val="18"/>
              </w:rPr>
              <w:t>2</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建筑材料利用量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2</w:t>
            </w:r>
            <w:r w:rsidR="00B626D6">
              <w:rPr>
                <w:rFonts w:ascii="宋体" w:hAnsi="宋体" w:hint="eastAsia"/>
                <w:bCs/>
                <w:sz w:val="18"/>
                <w:szCs w:val="18"/>
              </w:rPr>
              <w:t>3</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sz w:val="18"/>
                <w:szCs w:val="18"/>
              </w:rPr>
              <w:t xml:space="preserve">        焚烧处置量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bCs/>
                <w:sz w:val="18"/>
                <w:szCs w:val="18"/>
              </w:rPr>
              <w:t>2</w:t>
            </w:r>
            <w:r w:rsidR="00B626D6">
              <w:rPr>
                <w:rFonts w:ascii="宋体" w:hAnsi="宋体" w:hint="eastAsia"/>
                <w:bCs/>
                <w:sz w:val="18"/>
                <w:szCs w:val="18"/>
              </w:rPr>
              <w:t>4</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r w:rsidR="0067537D" w:rsidRPr="005106E2" w:rsidTr="00F42FF2">
        <w:trPr>
          <w:trHeight w:val="369"/>
        </w:trPr>
        <w:tc>
          <w:tcPr>
            <w:tcW w:w="1501" w:type="pct"/>
            <w:shd w:val="clear" w:color="auto" w:fill="auto"/>
            <w:vAlign w:val="center"/>
          </w:tcPr>
          <w:p w:rsidR="0067537D" w:rsidRPr="005106E2" w:rsidRDefault="0067537D" w:rsidP="00F42FF2">
            <w:pPr>
              <w:spacing w:line="280" w:lineRule="exact"/>
              <w:rPr>
                <w:rFonts w:ascii="宋体" w:hAnsi="宋体" w:cs="宋体"/>
                <w:sz w:val="18"/>
                <w:szCs w:val="18"/>
              </w:rPr>
            </w:pPr>
            <w:r w:rsidRPr="005106E2">
              <w:rPr>
                <w:rFonts w:ascii="宋体" w:hAnsi="宋体" w:hint="eastAsia"/>
                <w:sz w:val="18"/>
                <w:szCs w:val="18"/>
              </w:rPr>
              <w:t>污泥倾倒丢弃量</w:t>
            </w:r>
          </w:p>
        </w:tc>
        <w:tc>
          <w:tcPr>
            <w:tcW w:w="530" w:type="pct"/>
            <w:vAlign w:val="center"/>
          </w:tcPr>
          <w:p w:rsidR="0067537D" w:rsidRPr="005106E2" w:rsidRDefault="0067537D" w:rsidP="00F42FF2">
            <w:pPr>
              <w:spacing w:line="280" w:lineRule="exact"/>
              <w:jc w:val="center"/>
              <w:rPr>
                <w:rFonts w:ascii="宋体" w:hAnsi="宋体"/>
                <w:bCs/>
                <w:sz w:val="18"/>
                <w:szCs w:val="18"/>
              </w:rPr>
            </w:pPr>
            <w:r w:rsidRPr="005106E2">
              <w:rPr>
                <w:rFonts w:ascii="宋体" w:hAnsi="宋体" w:hint="eastAsia"/>
                <w:bCs/>
                <w:sz w:val="18"/>
                <w:szCs w:val="18"/>
              </w:rPr>
              <w:t>万吨</w:t>
            </w:r>
          </w:p>
        </w:tc>
        <w:tc>
          <w:tcPr>
            <w:tcW w:w="378" w:type="pct"/>
            <w:shd w:val="clear" w:color="auto" w:fill="auto"/>
            <w:vAlign w:val="center"/>
          </w:tcPr>
          <w:p w:rsidR="0067537D" w:rsidRPr="005106E2" w:rsidRDefault="0067537D" w:rsidP="00F42FF2">
            <w:pPr>
              <w:spacing w:line="280" w:lineRule="exact"/>
              <w:jc w:val="center"/>
              <w:rPr>
                <w:rFonts w:ascii="宋体" w:hAnsi="宋体"/>
                <w:bCs/>
                <w:sz w:val="18"/>
                <w:szCs w:val="18"/>
              </w:rPr>
            </w:pPr>
            <w:r>
              <w:rPr>
                <w:rFonts w:ascii="宋体" w:hAnsi="宋体" w:hint="eastAsia"/>
                <w:bCs/>
                <w:sz w:val="18"/>
                <w:szCs w:val="18"/>
              </w:rPr>
              <w:t>2</w:t>
            </w:r>
            <w:r w:rsidR="00B626D6">
              <w:rPr>
                <w:rFonts w:ascii="宋体" w:hAnsi="宋体" w:hint="eastAsia"/>
                <w:bCs/>
                <w:sz w:val="18"/>
                <w:szCs w:val="18"/>
              </w:rPr>
              <w:t>5</w:t>
            </w:r>
          </w:p>
        </w:tc>
        <w:tc>
          <w:tcPr>
            <w:tcW w:w="2591" w:type="pct"/>
            <w:shd w:val="clear" w:color="auto" w:fill="auto"/>
            <w:noWrap/>
            <w:vAlign w:val="center"/>
          </w:tcPr>
          <w:p w:rsidR="0067537D" w:rsidRPr="005106E2" w:rsidRDefault="0067537D" w:rsidP="00F42FF2">
            <w:pPr>
              <w:keepNext/>
              <w:keepLines/>
              <w:spacing w:line="280" w:lineRule="exact"/>
              <w:outlineLvl w:val="0"/>
              <w:rPr>
                <w:rFonts w:ascii="宋体" w:hAnsi="宋体" w:cs="宋体"/>
                <w:sz w:val="24"/>
              </w:rPr>
            </w:pPr>
          </w:p>
        </w:tc>
      </w:tr>
    </w:tbl>
    <w:p w:rsidR="0067537D" w:rsidRPr="008B3575" w:rsidRDefault="0067537D" w:rsidP="0067537D">
      <w:pPr>
        <w:ind w:firstLine="420"/>
        <w:rPr>
          <w:color w:val="FF0000"/>
        </w:rPr>
      </w:pPr>
    </w:p>
    <w:p w:rsidR="0067537D" w:rsidRPr="008B3575" w:rsidRDefault="0067537D" w:rsidP="0067537D">
      <w:pPr>
        <w:ind w:firstLine="420"/>
        <w:rPr>
          <w:color w:val="FF0000"/>
        </w:rPr>
      </w:pPr>
    </w:p>
    <w:p w:rsidR="0067537D" w:rsidRPr="008B3575" w:rsidRDefault="0067537D" w:rsidP="0067537D">
      <w:pPr>
        <w:ind w:firstLine="420"/>
        <w:rPr>
          <w:color w:val="FF0000"/>
        </w:rPr>
      </w:pPr>
    </w:p>
    <w:p w:rsidR="0067537D" w:rsidRPr="008B3575" w:rsidRDefault="0067537D" w:rsidP="0067537D">
      <w:pPr>
        <w:ind w:firstLine="420"/>
        <w:rPr>
          <w:color w:val="FF0000"/>
        </w:rPr>
      </w:pPr>
    </w:p>
    <w:p w:rsidR="0067537D" w:rsidRPr="005106E2" w:rsidRDefault="0067537D" w:rsidP="00F42FF2">
      <w:pPr>
        <w:widowControl/>
        <w:spacing w:line="240" w:lineRule="auto"/>
        <w:rPr>
          <w:rFonts w:ascii="宋体" w:hAnsi="宋体"/>
          <w:sz w:val="18"/>
          <w:szCs w:val="18"/>
        </w:rPr>
      </w:pPr>
      <w:r w:rsidRPr="00822AFC">
        <w:rPr>
          <w:color w:val="FF0000"/>
        </w:rPr>
        <w:br w:type="page"/>
      </w:r>
      <w:r w:rsidRPr="005106E2">
        <w:rPr>
          <w:rFonts w:ascii="宋体" w:hAnsi="宋体" w:hint="eastAsia"/>
          <w:sz w:val="18"/>
          <w:szCs w:val="18"/>
        </w:rPr>
        <w:lastRenderedPageBreak/>
        <w:t>综</w:t>
      </w:r>
      <w:r w:rsidRPr="005106E2">
        <w:rPr>
          <w:rFonts w:ascii="宋体" w:hAnsi="宋体"/>
          <w:sz w:val="18"/>
          <w:szCs w:val="18"/>
        </w:rPr>
        <w:t>501</w:t>
      </w:r>
      <w:r w:rsidRPr="005106E2">
        <w:rPr>
          <w:rFonts w:ascii="宋体" w:hAnsi="宋体" w:hint="eastAsia"/>
          <w:sz w:val="18"/>
          <w:szCs w:val="18"/>
        </w:rPr>
        <w:t>表续表（一）</w:t>
      </w:r>
    </w:p>
    <w:tbl>
      <w:tblPr>
        <w:tblW w:w="4672" w:type="pct"/>
        <w:jc w:val="center"/>
        <w:tblInd w:w="4" w:type="dxa"/>
        <w:tblBorders>
          <w:top w:val="single" w:sz="8" w:space="0" w:color="auto"/>
          <w:bottom w:val="single" w:sz="8" w:space="0" w:color="auto"/>
          <w:insideH w:val="single" w:sz="2" w:space="0" w:color="auto"/>
          <w:insideV w:val="single" w:sz="4" w:space="0" w:color="auto"/>
        </w:tblBorders>
        <w:shd w:val="clear" w:color="auto" w:fill="F3F3F3"/>
        <w:tblCellMar>
          <w:top w:w="28" w:type="dxa"/>
          <w:left w:w="28" w:type="dxa"/>
          <w:bottom w:w="57" w:type="dxa"/>
          <w:right w:w="28" w:type="dxa"/>
        </w:tblCellMar>
        <w:tblLook w:val="0000"/>
      </w:tblPr>
      <w:tblGrid>
        <w:gridCol w:w="2267"/>
        <w:gridCol w:w="1134"/>
        <w:gridCol w:w="1134"/>
        <w:gridCol w:w="4312"/>
      </w:tblGrid>
      <w:tr w:rsidR="003A2E9B" w:rsidRPr="005106E2" w:rsidTr="00F42FF2">
        <w:trPr>
          <w:trHeight w:val="369"/>
          <w:jc w:val="center"/>
        </w:trPr>
        <w:tc>
          <w:tcPr>
            <w:tcW w:w="5000" w:type="pct"/>
            <w:gridSpan w:val="4"/>
            <w:tcBorders>
              <w:bottom w:val="single" w:sz="8" w:space="0" w:color="auto"/>
            </w:tcBorders>
            <w:shd w:val="clear" w:color="auto" w:fill="FFFFFF"/>
            <w:tcMar>
              <w:left w:w="28" w:type="dxa"/>
              <w:right w:w="28" w:type="dxa"/>
            </w:tcMar>
            <w:vAlign w:val="center"/>
          </w:tcPr>
          <w:p w:rsidR="003A2E9B" w:rsidRPr="005106E2" w:rsidRDefault="003A2E9B" w:rsidP="0067537D">
            <w:pPr>
              <w:spacing w:line="240" w:lineRule="auto"/>
              <w:jc w:val="center"/>
              <w:rPr>
                <w:rFonts w:ascii="宋体" w:hAnsi="宋体"/>
                <w:b/>
                <w:spacing w:val="-6"/>
                <w:sz w:val="18"/>
                <w:szCs w:val="18"/>
              </w:rPr>
            </w:pPr>
            <w:r w:rsidRPr="005106E2">
              <w:rPr>
                <w:rFonts w:ascii="宋体" w:hAnsi="宋体" w:hint="eastAsia"/>
                <w:b/>
                <w:spacing w:val="-6"/>
                <w:sz w:val="18"/>
                <w:szCs w:val="18"/>
              </w:rPr>
              <w:t>污水处理厂主要污染物去除情况</w:t>
            </w:r>
          </w:p>
        </w:tc>
      </w:tr>
      <w:tr w:rsidR="003A2E9B" w:rsidRPr="005106E2" w:rsidTr="00F42FF2">
        <w:trPr>
          <w:trHeight w:val="369"/>
          <w:jc w:val="center"/>
        </w:trPr>
        <w:tc>
          <w:tcPr>
            <w:tcW w:w="1281" w:type="pct"/>
            <w:tcBorders>
              <w:top w:val="single" w:sz="8"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jc w:val="center"/>
              <w:rPr>
                <w:rFonts w:ascii="宋体" w:hAnsi="宋体" w:cs="宋体"/>
                <w:b/>
                <w:bCs/>
                <w:sz w:val="18"/>
                <w:szCs w:val="18"/>
              </w:rPr>
            </w:pPr>
            <w:r w:rsidRPr="005106E2">
              <w:rPr>
                <w:rFonts w:ascii="宋体" w:hAnsi="宋体" w:hint="eastAsia"/>
                <w:b/>
                <w:bCs/>
                <w:sz w:val="18"/>
                <w:szCs w:val="18"/>
              </w:rPr>
              <w:t>指标名称</w:t>
            </w:r>
          </w:p>
        </w:tc>
        <w:tc>
          <w:tcPr>
            <w:tcW w:w="641" w:type="pct"/>
            <w:tcBorders>
              <w:top w:val="single" w:sz="8"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cs="宋体"/>
                <w:b/>
                <w:bCs/>
                <w:sz w:val="18"/>
                <w:szCs w:val="18"/>
              </w:rPr>
            </w:pPr>
            <w:r w:rsidRPr="005106E2">
              <w:rPr>
                <w:rFonts w:ascii="宋体" w:hAnsi="宋体" w:hint="eastAsia"/>
                <w:b/>
                <w:bCs/>
                <w:sz w:val="18"/>
                <w:szCs w:val="18"/>
              </w:rPr>
              <w:t>计量单位</w:t>
            </w:r>
          </w:p>
        </w:tc>
        <w:tc>
          <w:tcPr>
            <w:tcW w:w="641" w:type="pct"/>
            <w:tcBorders>
              <w:top w:val="single" w:sz="8"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cs="宋体"/>
                <w:b/>
                <w:bCs/>
                <w:sz w:val="18"/>
                <w:szCs w:val="18"/>
              </w:rPr>
            </w:pPr>
            <w:r w:rsidRPr="005106E2">
              <w:rPr>
                <w:rFonts w:ascii="宋体" w:hAnsi="宋体" w:cs="宋体" w:hint="eastAsia"/>
                <w:b/>
                <w:bCs/>
                <w:sz w:val="18"/>
                <w:szCs w:val="18"/>
              </w:rPr>
              <w:t>代码</w:t>
            </w:r>
          </w:p>
        </w:tc>
        <w:tc>
          <w:tcPr>
            <w:tcW w:w="2436" w:type="pct"/>
            <w:tcBorders>
              <w:top w:val="single" w:sz="8" w:space="0" w:color="auto"/>
              <w:left w:val="single" w:sz="2" w:space="0" w:color="auto"/>
              <w:bottom w:val="single" w:sz="2" w:space="0" w:color="auto"/>
            </w:tcBorders>
            <w:shd w:val="clear" w:color="auto" w:fill="FFFFFF"/>
            <w:vAlign w:val="center"/>
          </w:tcPr>
          <w:p w:rsidR="003A2E9B" w:rsidRPr="005106E2" w:rsidRDefault="003A2E9B" w:rsidP="0067537D">
            <w:pPr>
              <w:spacing w:line="240" w:lineRule="auto"/>
              <w:jc w:val="center"/>
              <w:rPr>
                <w:rFonts w:ascii="宋体" w:hAnsi="宋体"/>
                <w:spacing w:val="-6"/>
                <w:sz w:val="18"/>
                <w:szCs w:val="18"/>
              </w:rPr>
            </w:pPr>
            <w:r w:rsidRPr="005106E2">
              <w:rPr>
                <w:rFonts w:ascii="宋体" w:hAnsi="宋体" w:hint="eastAsia"/>
                <w:spacing w:val="-6"/>
                <w:sz w:val="18"/>
                <w:szCs w:val="18"/>
              </w:rPr>
              <w:t>去除量</w:t>
            </w: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jc w:val="center"/>
              <w:rPr>
                <w:rFonts w:ascii="宋体" w:hAnsi="宋体"/>
                <w:bCs/>
                <w:sz w:val="18"/>
                <w:szCs w:val="18"/>
              </w:rPr>
            </w:pPr>
            <w:r w:rsidRPr="005106E2">
              <w:rPr>
                <w:rFonts w:ascii="宋体" w:hAnsi="宋体" w:hint="eastAsia"/>
                <w:bCs/>
                <w:sz w:val="18"/>
                <w:szCs w:val="18"/>
              </w:rPr>
              <w:t>甲</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bCs/>
                <w:sz w:val="18"/>
                <w:szCs w:val="18"/>
              </w:rPr>
            </w:pPr>
            <w:r w:rsidRPr="005106E2">
              <w:rPr>
                <w:rFonts w:ascii="宋体" w:hAnsi="宋体" w:hint="eastAsia"/>
                <w:bCs/>
                <w:sz w:val="18"/>
                <w:szCs w:val="18"/>
              </w:rPr>
              <w:t>乙</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bCs/>
                <w:sz w:val="18"/>
                <w:szCs w:val="18"/>
              </w:rPr>
            </w:pPr>
            <w:r w:rsidRPr="005106E2">
              <w:rPr>
                <w:rFonts w:ascii="宋体" w:hAnsi="宋体" w:hint="eastAsia"/>
                <w:bCs/>
                <w:sz w:val="18"/>
                <w:szCs w:val="18"/>
              </w:rPr>
              <w:t>丙</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spacing w:line="240" w:lineRule="auto"/>
              <w:jc w:val="center"/>
              <w:rPr>
                <w:rFonts w:ascii="宋体" w:hAnsi="宋体"/>
                <w:bCs/>
                <w:sz w:val="18"/>
                <w:szCs w:val="18"/>
              </w:rPr>
            </w:pPr>
            <w:r w:rsidRPr="005106E2">
              <w:rPr>
                <w:rFonts w:ascii="宋体" w:hAnsi="宋体"/>
                <w:bCs/>
                <w:sz w:val="18"/>
                <w:szCs w:val="18"/>
              </w:rPr>
              <w:t>1</w:t>
            </w: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sidRPr="005106E2">
              <w:rPr>
                <w:rFonts w:ascii="宋体" w:hAnsi="宋体"/>
                <w:spacing w:val="-6"/>
                <w:sz w:val="18"/>
                <w:szCs w:val="18"/>
              </w:rPr>
              <w:t>1）化学需氧量</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spacing w:val="-6"/>
                <w:sz w:val="18"/>
                <w:szCs w:val="18"/>
              </w:rPr>
            </w:pPr>
            <w:r w:rsidRPr="005106E2">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B626D6">
            <w:pPr>
              <w:spacing w:line="240" w:lineRule="auto"/>
              <w:jc w:val="center"/>
              <w:rPr>
                <w:rFonts w:ascii="宋体" w:hAnsi="宋体"/>
                <w:spacing w:val="-6"/>
                <w:sz w:val="18"/>
                <w:szCs w:val="18"/>
              </w:rPr>
            </w:pPr>
            <w:r>
              <w:rPr>
                <w:rFonts w:ascii="宋体" w:hAnsi="宋体" w:hint="eastAsia"/>
                <w:spacing w:val="-6"/>
                <w:sz w:val="18"/>
                <w:szCs w:val="18"/>
              </w:rPr>
              <w:t>2</w:t>
            </w:r>
            <w:r w:rsidR="00B626D6">
              <w:rPr>
                <w:rFonts w:ascii="宋体" w:hAnsi="宋体" w:hint="eastAsia"/>
                <w:spacing w:val="-6"/>
                <w:sz w:val="18"/>
                <w:szCs w:val="18"/>
              </w:rPr>
              <w:t>6</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Pr>
                <w:rFonts w:ascii="宋体" w:hAnsi="宋体" w:hint="eastAsia"/>
                <w:spacing w:val="-6"/>
                <w:sz w:val="18"/>
                <w:szCs w:val="18"/>
              </w:rPr>
              <w:t>（2）生化需氧量</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spacing w:val="-6"/>
                <w:sz w:val="18"/>
                <w:szCs w:val="18"/>
              </w:rPr>
            </w:pPr>
            <w:r>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Default="003A2E9B" w:rsidP="00B626D6">
            <w:pPr>
              <w:spacing w:line="240" w:lineRule="auto"/>
              <w:jc w:val="center"/>
              <w:rPr>
                <w:rFonts w:ascii="宋体" w:hAnsi="宋体"/>
                <w:spacing w:val="-6"/>
                <w:sz w:val="18"/>
                <w:szCs w:val="18"/>
              </w:rPr>
            </w:pPr>
            <w:r>
              <w:rPr>
                <w:rFonts w:ascii="宋体" w:hAnsi="宋体" w:hint="eastAsia"/>
                <w:spacing w:val="-6"/>
                <w:sz w:val="18"/>
                <w:szCs w:val="18"/>
              </w:rPr>
              <w:t>2</w:t>
            </w:r>
            <w:r w:rsidR="00B626D6">
              <w:rPr>
                <w:rFonts w:ascii="宋体" w:hAnsi="宋体" w:hint="eastAsia"/>
                <w:spacing w:val="-6"/>
                <w:sz w:val="18"/>
                <w:szCs w:val="18"/>
              </w:rPr>
              <w:t>7</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Default="003A2E9B" w:rsidP="0067537D">
            <w:pPr>
              <w:spacing w:line="240" w:lineRule="auto"/>
              <w:rPr>
                <w:rFonts w:ascii="宋体" w:hAnsi="宋体"/>
                <w:spacing w:val="-6"/>
                <w:sz w:val="18"/>
                <w:szCs w:val="18"/>
              </w:rPr>
            </w:pPr>
            <w:r>
              <w:rPr>
                <w:rFonts w:ascii="宋体" w:hAnsi="宋体" w:hint="eastAsia"/>
                <w:spacing w:val="-6"/>
                <w:sz w:val="18"/>
                <w:szCs w:val="18"/>
              </w:rPr>
              <w:t>（3）悬浮物</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Default="003A2E9B" w:rsidP="0067537D">
            <w:pPr>
              <w:spacing w:line="240" w:lineRule="auto"/>
              <w:jc w:val="center"/>
              <w:rPr>
                <w:rFonts w:ascii="宋体" w:hAnsi="宋体"/>
                <w:spacing w:val="-6"/>
                <w:sz w:val="18"/>
                <w:szCs w:val="18"/>
              </w:rPr>
            </w:pPr>
            <w:r>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Default="003A2E9B" w:rsidP="00B626D6">
            <w:pPr>
              <w:spacing w:line="240" w:lineRule="auto"/>
              <w:jc w:val="center"/>
              <w:rPr>
                <w:rFonts w:ascii="宋体" w:hAnsi="宋体"/>
                <w:spacing w:val="-6"/>
                <w:sz w:val="18"/>
                <w:szCs w:val="18"/>
              </w:rPr>
            </w:pPr>
            <w:r>
              <w:rPr>
                <w:rFonts w:ascii="宋体" w:hAnsi="宋体" w:hint="eastAsia"/>
                <w:spacing w:val="-6"/>
                <w:sz w:val="18"/>
                <w:szCs w:val="18"/>
              </w:rPr>
              <w:t>2</w:t>
            </w:r>
            <w:r w:rsidR="00B626D6">
              <w:rPr>
                <w:rFonts w:ascii="宋体" w:hAnsi="宋体" w:hint="eastAsia"/>
                <w:spacing w:val="-6"/>
                <w:sz w:val="18"/>
                <w:szCs w:val="18"/>
              </w:rPr>
              <w:t>8</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4</w:t>
            </w:r>
            <w:r w:rsidRPr="005106E2">
              <w:rPr>
                <w:rFonts w:ascii="宋体" w:hAnsi="宋体"/>
                <w:spacing w:val="-6"/>
                <w:sz w:val="18"/>
                <w:szCs w:val="18"/>
              </w:rPr>
              <w:t>）</w:t>
            </w:r>
            <w:r>
              <w:rPr>
                <w:rFonts w:ascii="宋体" w:hAnsi="宋体" w:hint="eastAsia"/>
                <w:spacing w:val="-6"/>
                <w:sz w:val="18"/>
                <w:szCs w:val="18"/>
              </w:rPr>
              <w:t>动植物</w:t>
            </w:r>
            <w:r w:rsidRPr="005106E2">
              <w:rPr>
                <w:rFonts w:ascii="宋体" w:hAnsi="宋体"/>
                <w:spacing w:val="-6"/>
                <w:sz w:val="18"/>
                <w:szCs w:val="18"/>
              </w:rPr>
              <w:t>油</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29</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5</w:t>
            </w:r>
            <w:r w:rsidRPr="005106E2">
              <w:rPr>
                <w:rFonts w:ascii="宋体" w:hAnsi="宋体"/>
                <w:spacing w:val="-6"/>
                <w:sz w:val="18"/>
                <w:szCs w:val="18"/>
              </w:rPr>
              <w:t>）</w:t>
            </w:r>
            <w:r>
              <w:rPr>
                <w:rFonts w:ascii="宋体" w:hAnsi="宋体" w:hint="eastAsia"/>
                <w:spacing w:val="-6"/>
                <w:sz w:val="18"/>
                <w:szCs w:val="18"/>
              </w:rPr>
              <w:t>石油类</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30</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Pr>
                <w:rFonts w:ascii="宋体" w:hAnsi="宋体" w:hint="eastAsia"/>
                <w:spacing w:val="-6"/>
                <w:sz w:val="18"/>
                <w:szCs w:val="18"/>
              </w:rPr>
              <w:t>（6）阴离子</w:t>
            </w:r>
            <w:r w:rsidR="00C8700E">
              <w:rPr>
                <w:rFonts w:ascii="宋体" w:hAnsi="宋体" w:hint="eastAsia"/>
                <w:spacing w:val="-6"/>
                <w:sz w:val="18"/>
                <w:szCs w:val="18"/>
              </w:rPr>
              <w:t>表面</w:t>
            </w:r>
            <w:r>
              <w:rPr>
                <w:rFonts w:ascii="宋体" w:hAnsi="宋体" w:hint="eastAsia"/>
                <w:spacing w:val="-6"/>
                <w:sz w:val="18"/>
                <w:szCs w:val="18"/>
              </w:rPr>
              <w:t>活性剂</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spacing w:val="-6"/>
                <w:sz w:val="18"/>
                <w:szCs w:val="18"/>
              </w:rPr>
            </w:pPr>
            <w:r>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31</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7</w:t>
            </w:r>
            <w:r w:rsidRPr="005106E2">
              <w:rPr>
                <w:rFonts w:ascii="宋体" w:hAnsi="宋体"/>
                <w:spacing w:val="-6"/>
                <w:sz w:val="18"/>
                <w:szCs w:val="18"/>
              </w:rPr>
              <w:t>）总氮</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32</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Pr>
                <w:rFonts w:ascii="宋体" w:hAnsi="宋体" w:hint="eastAsia"/>
                <w:spacing w:val="-6"/>
                <w:sz w:val="18"/>
                <w:szCs w:val="18"/>
              </w:rPr>
              <w:t>（8）氨氮</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rPr>
                <w:rFonts w:ascii="宋体" w:hAnsi="宋体"/>
                <w:spacing w:val="-6"/>
                <w:sz w:val="18"/>
                <w:szCs w:val="18"/>
              </w:rPr>
            </w:pPr>
            <w:r>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33</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9</w:t>
            </w:r>
            <w:r w:rsidRPr="005106E2">
              <w:rPr>
                <w:rFonts w:ascii="宋体" w:hAnsi="宋体"/>
                <w:spacing w:val="-6"/>
                <w:sz w:val="18"/>
                <w:szCs w:val="18"/>
              </w:rPr>
              <w:t>）总磷</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吨</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34</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10</w:t>
            </w:r>
            <w:r w:rsidRPr="005106E2">
              <w:rPr>
                <w:rFonts w:ascii="宋体" w:hAnsi="宋体"/>
                <w:spacing w:val="-6"/>
                <w:sz w:val="18"/>
                <w:szCs w:val="18"/>
              </w:rPr>
              <w:t>）挥发</w:t>
            </w:r>
            <w:r w:rsidRPr="005106E2">
              <w:rPr>
                <w:rFonts w:ascii="宋体" w:hAnsi="宋体" w:hint="eastAsia"/>
                <w:spacing w:val="-6"/>
                <w:sz w:val="18"/>
                <w:szCs w:val="18"/>
              </w:rPr>
              <w:t>酚</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35</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11</w:t>
            </w:r>
            <w:r w:rsidRPr="005106E2">
              <w:rPr>
                <w:rFonts w:ascii="宋体" w:hAnsi="宋体"/>
                <w:spacing w:val="-6"/>
                <w:sz w:val="18"/>
                <w:szCs w:val="18"/>
              </w:rPr>
              <w:t>）氰化物</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36</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12</w:t>
            </w:r>
            <w:r w:rsidRPr="005106E2">
              <w:rPr>
                <w:rFonts w:ascii="宋体" w:hAnsi="宋体"/>
                <w:spacing w:val="-6"/>
                <w:sz w:val="18"/>
                <w:szCs w:val="18"/>
              </w:rPr>
              <w:t>）铅</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37</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Pr>
                <w:rFonts w:ascii="宋体" w:hAnsi="宋体" w:hint="eastAsia"/>
                <w:spacing w:val="-6"/>
                <w:sz w:val="18"/>
                <w:szCs w:val="18"/>
              </w:rPr>
              <w:t>13</w:t>
            </w:r>
            <w:r w:rsidRPr="005106E2">
              <w:rPr>
                <w:rFonts w:ascii="宋体" w:hAnsi="宋体"/>
                <w:spacing w:val="-6"/>
                <w:sz w:val="18"/>
                <w:szCs w:val="18"/>
              </w:rPr>
              <w:t>）汞</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38</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z w:val="18"/>
                <w:szCs w:val="18"/>
              </w:rPr>
            </w:pPr>
            <w:r w:rsidRPr="005106E2">
              <w:rPr>
                <w:rFonts w:ascii="宋体" w:hAnsi="宋体" w:hint="eastAsia"/>
                <w:spacing w:val="-6"/>
                <w:sz w:val="18"/>
                <w:szCs w:val="18"/>
              </w:rPr>
              <w:t>（</w:t>
            </w:r>
            <w:r w:rsidRPr="005106E2">
              <w:rPr>
                <w:rFonts w:ascii="宋体" w:hAnsi="宋体"/>
                <w:spacing w:val="-6"/>
                <w:sz w:val="18"/>
                <w:szCs w:val="18"/>
              </w:rPr>
              <w:t>1</w:t>
            </w:r>
            <w:r>
              <w:rPr>
                <w:rFonts w:ascii="宋体" w:hAnsi="宋体" w:hint="eastAsia"/>
                <w:spacing w:val="-6"/>
                <w:sz w:val="18"/>
                <w:szCs w:val="18"/>
              </w:rPr>
              <w:t>4</w:t>
            </w:r>
            <w:r w:rsidRPr="005106E2">
              <w:rPr>
                <w:rFonts w:ascii="宋体" w:hAnsi="宋体"/>
                <w:spacing w:val="-6"/>
                <w:sz w:val="18"/>
                <w:szCs w:val="18"/>
              </w:rPr>
              <w:t>）镉</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39</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sidRPr="005106E2">
              <w:rPr>
                <w:rFonts w:ascii="宋体" w:hAnsi="宋体"/>
                <w:spacing w:val="-6"/>
                <w:sz w:val="18"/>
                <w:szCs w:val="18"/>
              </w:rPr>
              <w:t>1</w:t>
            </w:r>
            <w:r>
              <w:rPr>
                <w:rFonts w:ascii="宋体" w:hAnsi="宋体" w:hint="eastAsia"/>
                <w:spacing w:val="-6"/>
                <w:sz w:val="18"/>
                <w:szCs w:val="18"/>
              </w:rPr>
              <w:t>5</w:t>
            </w:r>
            <w:r w:rsidRPr="005106E2">
              <w:rPr>
                <w:rFonts w:ascii="宋体" w:hAnsi="宋体"/>
                <w:spacing w:val="-6"/>
                <w:sz w:val="18"/>
                <w:szCs w:val="18"/>
              </w:rPr>
              <w:t>）六价铬</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40</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pacing w:val="-6"/>
                <w:sz w:val="18"/>
                <w:szCs w:val="18"/>
              </w:rPr>
            </w:pPr>
            <w:r w:rsidRPr="005106E2">
              <w:rPr>
                <w:rFonts w:ascii="宋体" w:hAnsi="宋体" w:hint="eastAsia"/>
                <w:spacing w:val="-6"/>
                <w:sz w:val="18"/>
                <w:szCs w:val="18"/>
              </w:rPr>
              <w:t>（</w:t>
            </w:r>
            <w:r w:rsidRPr="005106E2">
              <w:rPr>
                <w:rFonts w:ascii="宋体" w:hAnsi="宋体"/>
                <w:spacing w:val="-6"/>
                <w:sz w:val="18"/>
                <w:szCs w:val="18"/>
              </w:rPr>
              <w:t>1</w:t>
            </w:r>
            <w:r>
              <w:rPr>
                <w:rFonts w:ascii="宋体" w:hAnsi="宋体" w:hint="eastAsia"/>
                <w:spacing w:val="-6"/>
                <w:sz w:val="18"/>
                <w:szCs w:val="18"/>
              </w:rPr>
              <w:t>6</w:t>
            </w:r>
            <w:r w:rsidRPr="005106E2">
              <w:rPr>
                <w:rFonts w:ascii="宋体" w:hAnsi="宋体"/>
                <w:spacing w:val="-6"/>
                <w:sz w:val="18"/>
                <w:szCs w:val="18"/>
              </w:rPr>
              <w:t>）</w:t>
            </w:r>
            <w:r w:rsidRPr="005106E2">
              <w:rPr>
                <w:rFonts w:ascii="宋体" w:hAnsi="宋体" w:hint="eastAsia"/>
                <w:spacing w:val="-6"/>
                <w:sz w:val="18"/>
                <w:szCs w:val="18"/>
              </w:rPr>
              <w:t>总铬</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2"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41</w:t>
            </w:r>
          </w:p>
        </w:tc>
        <w:tc>
          <w:tcPr>
            <w:tcW w:w="2436" w:type="pct"/>
            <w:tcBorders>
              <w:top w:val="single" w:sz="2" w:space="0" w:color="auto"/>
              <w:left w:val="single" w:sz="2" w:space="0" w:color="auto"/>
              <w:bottom w:val="single" w:sz="2"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r w:rsidR="003A2E9B" w:rsidRPr="005106E2" w:rsidTr="00F42FF2">
        <w:trPr>
          <w:trHeight w:val="369"/>
          <w:jc w:val="center"/>
        </w:trPr>
        <w:tc>
          <w:tcPr>
            <w:tcW w:w="1281" w:type="pct"/>
            <w:tcBorders>
              <w:top w:val="single" w:sz="2" w:space="0" w:color="auto"/>
              <w:bottom w:val="single" w:sz="8" w:space="0" w:color="auto"/>
              <w:right w:val="single" w:sz="2" w:space="0" w:color="auto"/>
            </w:tcBorders>
            <w:shd w:val="clear" w:color="auto" w:fill="FFFFFF"/>
            <w:tcMar>
              <w:left w:w="28" w:type="dxa"/>
              <w:right w:w="28" w:type="dxa"/>
            </w:tcMar>
            <w:vAlign w:val="center"/>
          </w:tcPr>
          <w:p w:rsidR="003A2E9B" w:rsidRPr="005106E2" w:rsidRDefault="003A2E9B" w:rsidP="0067537D">
            <w:pPr>
              <w:spacing w:line="240" w:lineRule="auto"/>
              <w:rPr>
                <w:rFonts w:ascii="宋体" w:hAnsi="宋体"/>
                <w:sz w:val="18"/>
                <w:szCs w:val="18"/>
              </w:rPr>
            </w:pPr>
            <w:r w:rsidRPr="005106E2">
              <w:rPr>
                <w:rFonts w:ascii="宋体" w:hAnsi="宋体" w:hint="eastAsia"/>
                <w:spacing w:val="-6"/>
                <w:sz w:val="18"/>
                <w:szCs w:val="18"/>
              </w:rPr>
              <w:t>（</w:t>
            </w:r>
            <w:r w:rsidRPr="005106E2">
              <w:rPr>
                <w:rFonts w:ascii="宋体" w:hAnsi="宋体"/>
                <w:spacing w:val="-6"/>
                <w:sz w:val="18"/>
                <w:szCs w:val="18"/>
              </w:rPr>
              <w:t>1</w:t>
            </w:r>
            <w:r>
              <w:rPr>
                <w:rFonts w:ascii="宋体" w:hAnsi="宋体" w:hint="eastAsia"/>
                <w:spacing w:val="-6"/>
                <w:sz w:val="18"/>
                <w:szCs w:val="18"/>
              </w:rPr>
              <w:t>7</w:t>
            </w:r>
            <w:r w:rsidRPr="005106E2">
              <w:rPr>
                <w:rFonts w:ascii="宋体" w:hAnsi="宋体"/>
                <w:spacing w:val="-6"/>
                <w:sz w:val="18"/>
                <w:szCs w:val="18"/>
              </w:rPr>
              <w:t>）砷</w:t>
            </w:r>
          </w:p>
        </w:tc>
        <w:tc>
          <w:tcPr>
            <w:tcW w:w="641" w:type="pct"/>
            <w:tcBorders>
              <w:top w:val="single" w:sz="2" w:space="0" w:color="auto"/>
              <w:left w:val="single" w:sz="2" w:space="0" w:color="auto"/>
              <w:bottom w:val="single" w:sz="8" w:space="0" w:color="auto"/>
              <w:right w:val="single" w:sz="2" w:space="0" w:color="auto"/>
            </w:tcBorders>
            <w:shd w:val="clear" w:color="auto" w:fill="FFFFFF"/>
            <w:vAlign w:val="center"/>
          </w:tcPr>
          <w:p w:rsidR="003A2E9B" w:rsidRPr="005106E2" w:rsidRDefault="003A2E9B" w:rsidP="0067537D">
            <w:pPr>
              <w:spacing w:line="240" w:lineRule="auto"/>
              <w:jc w:val="center"/>
            </w:pPr>
            <w:r w:rsidRPr="005106E2">
              <w:rPr>
                <w:rFonts w:ascii="宋体" w:hAnsi="宋体" w:hint="eastAsia"/>
                <w:spacing w:val="-6"/>
                <w:sz w:val="18"/>
                <w:szCs w:val="18"/>
              </w:rPr>
              <w:t>千克</w:t>
            </w:r>
          </w:p>
        </w:tc>
        <w:tc>
          <w:tcPr>
            <w:tcW w:w="641" w:type="pct"/>
            <w:tcBorders>
              <w:top w:val="single" w:sz="2" w:space="0" w:color="auto"/>
              <w:left w:val="single" w:sz="2" w:space="0" w:color="auto"/>
              <w:bottom w:val="single" w:sz="8" w:space="0" w:color="auto"/>
              <w:right w:val="single" w:sz="2" w:space="0" w:color="auto"/>
            </w:tcBorders>
            <w:shd w:val="clear" w:color="auto" w:fill="FFFFFF"/>
            <w:vAlign w:val="center"/>
          </w:tcPr>
          <w:p w:rsidR="003A2E9B" w:rsidRPr="005106E2" w:rsidRDefault="00B626D6" w:rsidP="0067537D">
            <w:pPr>
              <w:spacing w:line="240" w:lineRule="auto"/>
              <w:jc w:val="center"/>
              <w:rPr>
                <w:rFonts w:ascii="宋体" w:hAnsi="宋体"/>
                <w:spacing w:val="-6"/>
                <w:sz w:val="18"/>
                <w:szCs w:val="18"/>
              </w:rPr>
            </w:pPr>
            <w:r>
              <w:rPr>
                <w:rFonts w:ascii="宋体" w:hAnsi="宋体" w:hint="eastAsia"/>
                <w:spacing w:val="-6"/>
                <w:sz w:val="18"/>
                <w:szCs w:val="18"/>
              </w:rPr>
              <w:t>42</w:t>
            </w:r>
          </w:p>
        </w:tc>
        <w:tc>
          <w:tcPr>
            <w:tcW w:w="2436" w:type="pct"/>
            <w:tcBorders>
              <w:top w:val="single" w:sz="2" w:space="0" w:color="auto"/>
              <w:left w:val="single" w:sz="2" w:space="0" w:color="auto"/>
              <w:bottom w:val="single" w:sz="8" w:space="0" w:color="auto"/>
            </w:tcBorders>
            <w:shd w:val="clear" w:color="auto" w:fill="FFFFFF"/>
            <w:vAlign w:val="center"/>
          </w:tcPr>
          <w:p w:rsidR="003A2E9B" w:rsidRPr="005106E2" w:rsidRDefault="003A2E9B" w:rsidP="0067537D">
            <w:pPr>
              <w:keepNext/>
              <w:keepLines/>
              <w:spacing w:line="240" w:lineRule="auto"/>
              <w:jc w:val="center"/>
              <w:outlineLvl w:val="0"/>
              <w:rPr>
                <w:rFonts w:ascii="宋体" w:hAnsi="宋体"/>
                <w:spacing w:val="-6"/>
                <w:sz w:val="18"/>
                <w:szCs w:val="18"/>
              </w:rPr>
            </w:pPr>
          </w:p>
        </w:tc>
      </w:tr>
    </w:tbl>
    <w:p w:rsidR="00F42FF2" w:rsidRPr="001D4C76" w:rsidRDefault="00F42FF2" w:rsidP="00F42FF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67537D" w:rsidRPr="00F42FF2" w:rsidRDefault="0067537D" w:rsidP="0067537D">
      <w:pPr>
        <w:jc w:val="center"/>
        <w:rPr>
          <w:sz w:val="18"/>
          <w:szCs w:val="18"/>
          <w:shd w:val="clear" w:color="auto" w:fill="FFFFFF"/>
        </w:rPr>
      </w:pPr>
    </w:p>
    <w:p w:rsidR="0067537D" w:rsidRPr="008B3575" w:rsidRDefault="0067537D" w:rsidP="0067537D">
      <w:pPr>
        <w:ind w:firstLine="420"/>
        <w:rPr>
          <w:color w:val="FF0000"/>
        </w:rPr>
      </w:pPr>
    </w:p>
    <w:p w:rsidR="00F201C4" w:rsidRDefault="0067537D">
      <w:pPr>
        <w:widowControl/>
        <w:spacing w:line="240" w:lineRule="auto"/>
        <w:jc w:val="left"/>
        <w:rPr>
          <w:color w:val="FF0000"/>
        </w:rPr>
      </w:pPr>
      <w:r w:rsidRPr="00A96176">
        <w:rPr>
          <w:color w:val="FF0000"/>
        </w:rPr>
        <w:br w:type="page"/>
      </w:r>
    </w:p>
    <w:p w:rsidR="00F201C4" w:rsidRPr="00BF23F4" w:rsidRDefault="00F201C4" w:rsidP="00F201C4">
      <w:pPr>
        <w:pStyle w:val="a7"/>
        <w:tabs>
          <w:tab w:val="left" w:pos="426"/>
        </w:tabs>
        <w:jc w:val="center"/>
        <w:outlineLvl w:val="2"/>
        <w:rPr>
          <w:sz w:val="32"/>
          <w:szCs w:val="32"/>
        </w:rPr>
      </w:pPr>
      <w:bookmarkStart w:id="51" w:name="_Toc469179081"/>
      <w:r w:rsidRPr="00BF23F4">
        <w:rPr>
          <w:rFonts w:hint="eastAsia"/>
          <w:sz w:val="32"/>
          <w:szCs w:val="32"/>
        </w:rPr>
        <w:lastRenderedPageBreak/>
        <w:t>各地区</w:t>
      </w:r>
      <w:r>
        <w:rPr>
          <w:rFonts w:hint="eastAsia"/>
          <w:sz w:val="32"/>
          <w:szCs w:val="32"/>
        </w:rPr>
        <w:t>农村</w:t>
      </w:r>
      <w:r w:rsidRPr="00BF23F4">
        <w:rPr>
          <w:rFonts w:hint="eastAsia"/>
          <w:sz w:val="32"/>
          <w:szCs w:val="32"/>
        </w:rPr>
        <w:t>污水处理情况</w:t>
      </w:r>
      <w:bookmarkEnd w:id="51"/>
    </w:p>
    <w:p w:rsidR="00F201C4" w:rsidRPr="008B3575" w:rsidRDefault="0071297C" w:rsidP="00F201C4">
      <w:pPr>
        <w:autoSpaceDE w:val="0"/>
        <w:autoSpaceDN w:val="0"/>
        <w:adjustRightInd w:val="0"/>
        <w:jc w:val="left"/>
        <w:rPr>
          <w:color w:val="FF0000"/>
          <w:sz w:val="18"/>
          <w:szCs w:val="18"/>
        </w:rPr>
      </w:pPr>
      <w:r w:rsidRPr="0071297C">
        <w:rPr>
          <w:b/>
          <w:noProof/>
          <w:color w:val="FF0000"/>
          <w:sz w:val="32"/>
          <w:szCs w:val="32"/>
        </w:rPr>
        <w:pict>
          <v:shape id="_x0000_s1030" type="#_x0000_t202" style="position:absolute;margin-left:347.15pt;margin-top:.75pt;width:149.1pt;height:70.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3e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" filled="f" stroked="f">
            <v:textbox>
              <w:txbxContent>
                <w:p w:rsidR="0058777C" w:rsidRPr="000F024B" w:rsidRDefault="0058777C" w:rsidP="00F201C4">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综 502 表</w:t>
                  </w:r>
                </w:p>
                <w:p w:rsidR="0058777C" w:rsidRPr="000F024B" w:rsidRDefault="0058777C" w:rsidP="00F201C4">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F201C4">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F201C4">
                  <w:pPr>
                    <w:spacing w:line="240" w:lineRule="exact"/>
                    <w:rPr>
                      <w:rFonts w:ascii="宋体" w:hAnsi="宋体"/>
                      <w:sz w:val="18"/>
                    </w:rPr>
                  </w:pPr>
                  <w:r>
                    <w:rPr>
                      <w:rFonts w:ascii="宋体" w:hAnsi="宋体" w:hint="eastAsia"/>
                      <w:sz w:val="18"/>
                    </w:rPr>
                    <w:t>批准文号：国统制[20 ] 号</w:t>
                  </w:r>
                </w:p>
                <w:p w:rsidR="0058777C" w:rsidRPr="000F024B" w:rsidRDefault="0058777C" w:rsidP="00F201C4">
                  <w:pPr>
                    <w:adjustRightInd w:val="0"/>
                    <w:spacing w:line="240" w:lineRule="exact"/>
                    <w:rPr>
                      <w:rFonts w:ascii="宋体" w:hAnsi="宋体"/>
                      <w:sz w:val="18"/>
                    </w:rPr>
                  </w:pPr>
                  <w:r>
                    <w:rPr>
                      <w:rFonts w:ascii="宋体" w:hAnsi="宋体" w:hint="eastAsia"/>
                      <w:sz w:val="18"/>
                    </w:rPr>
                    <w:t>有效期至：  20   年   月</w:t>
                  </w:r>
                </w:p>
              </w:txbxContent>
            </v:textbox>
          </v:shape>
        </w:pict>
      </w:r>
    </w:p>
    <w:p w:rsidR="00F201C4" w:rsidRPr="008B3575" w:rsidRDefault="00F201C4" w:rsidP="00F201C4">
      <w:pPr>
        <w:autoSpaceDE w:val="0"/>
        <w:autoSpaceDN w:val="0"/>
        <w:adjustRightInd w:val="0"/>
        <w:jc w:val="left"/>
        <w:rPr>
          <w:color w:val="FF0000"/>
          <w:sz w:val="18"/>
          <w:szCs w:val="18"/>
        </w:rPr>
      </w:pPr>
    </w:p>
    <w:p w:rsidR="00F201C4" w:rsidRPr="008B3575" w:rsidRDefault="00F201C4" w:rsidP="00F201C4">
      <w:pPr>
        <w:pStyle w:val="a7"/>
        <w:tabs>
          <w:tab w:val="left" w:pos="426"/>
        </w:tabs>
        <w:spacing w:line="260" w:lineRule="exact"/>
        <w:jc w:val="center"/>
        <w:rPr>
          <w:b/>
          <w:color w:val="FF0000"/>
          <w:sz w:val="18"/>
          <w:szCs w:val="18"/>
        </w:rPr>
      </w:pPr>
    </w:p>
    <w:p w:rsidR="00F201C4" w:rsidRPr="005106E2" w:rsidRDefault="00F201C4" w:rsidP="00F201C4">
      <w:pPr>
        <w:autoSpaceDE w:val="0"/>
        <w:autoSpaceDN w:val="0"/>
        <w:adjustRightInd w:val="0"/>
        <w:jc w:val="left"/>
        <w:rPr>
          <w:rFonts w:eastAsia="幼圆" w:hAnsi="宋体"/>
          <w:sz w:val="24"/>
        </w:rPr>
      </w:pPr>
      <w:r w:rsidRPr="005106E2">
        <w:rPr>
          <w:rFonts w:hint="eastAsia"/>
          <w:sz w:val="18"/>
        </w:rPr>
        <w:t>行政区划</w:t>
      </w:r>
      <w:r w:rsidRPr="005106E2">
        <w:rPr>
          <w:rFonts w:ascii="宋体" w:hAnsi="宋体" w:hint="eastAsia"/>
          <w:sz w:val="18"/>
          <w:szCs w:val="18"/>
        </w:rPr>
        <w:t>代码</w:t>
      </w:r>
      <w:r w:rsidRPr="005106E2">
        <w:rPr>
          <w:rFonts w:hint="eastAsia"/>
          <w:sz w:val="18"/>
          <w:szCs w:val="18"/>
        </w:rPr>
        <w:t>：</w:t>
      </w:r>
      <w:r w:rsidRPr="005106E2">
        <w:rPr>
          <w:rFonts w:eastAsia="幼圆" w:hAnsi="宋体" w:hint="eastAsia"/>
          <w:sz w:val="24"/>
        </w:rPr>
        <w:t>□□□□□□</w:t>
      </w:r>
    </w:p>
    <w:p w:rsidR="00F201C4" w:rsidRDefault="00F201C4" w:rsidP="00F201C4">
      <w:pPr>
        <w:tabs>
          <w:tab w:val="left" w:pos="4416"/>
        </w:tabs>
        <w:autoSpaceDE w:val="0"/>
        <w:autoSpaceDN w:val="0"/>
        <w:adjustRightInd w:val="0"/>
        <w:jc w:val="left"/>
        <w:rPr>
          <w:b/>
          <w:sz w:val="18"/>
          <w:szCs w:val="18"/>
        </w:rPr>
      </w:pPr>
      <w:r>
        <w:rPr>
          <w:rFonts w:hint="eastAsia"/>
          <w:sz w:val="18"/>
          <w:szCs w:val="18"/>
        </w:rPr>
        <w:t>综合</w:t>
      </w:r>
      <w:r>
        <w:rPr>
          <w:rFonts w:ascii="宋体" w:hAnsi="宋体" w:hint="eastAsia"/>
          <w:sz w:val="18"/>
          <w:szCs w:val="18"/>
        </w:rPr>
        <w:t>机关</w:t>
      </w:r>
      <w:r>
        <w:rPr>
          <w:rFonts w:hint="eastAsia"/>
          <w:sz w:val="18"/>
          <w:szCs w:val="18"/>
        </w:rPr>
        <w:t>名称：</w:t>
      </w:r>
      <w:r>
        <w:rPr>
          <w:sz w:val="18"/>
          <w:szCs w:val="18"/>
        </w:rPr>
        <w:tab/>
      </w:r>
    </w:p>
    <w:p w:rsidR="00F201C4" w:rsidRPr="005106E2" w:rsidRDefault="00F201C4" w:rsidP="00F201C4">
      <w:pPr>
        <w:tabs>
          <w:tab w:val="left" w:pos="4416"/>
        </w:tabs>
        <w:autoSpaceDE w:val="0"/>
        <w:autoSpaceDN w:val="0"/>
        <w:adjustRightInd w:val="0"/>
        <w:jc w:val="center"/>
        <w:rPr>
          <w:rFonts w:eastAsia="幼圆" w:hAnsi="宋体"/>
          <w:sz w:val="18"/>
          <w:szCs w:val="18"/>
        </w:rPr>
      </w:pPr>
      <w:r>
        <w:rPr>
          <w:b/>
          <w:sz w:val="18"/>
          <w:szCs w:val="18"/>
        </w:rPr>
        <w:t xml:space="preserve">20  </w:t>
      </w:r>
      <w:r>
        <w:rPr>
          <w:rFonts w:hint="eastAsia"/>
          <w:b/>
          <w:sz w:val="18"/>
          <w:szCs w:val="18"/>
        </w:rPr>
        <w:t>年</w:t>
      </w:r>
    </w:p>
    <w:tbl>
      <w:tblPr>
        <w:tblW w:w="4726" w:type="pct"/>
        <w:jc w:val="center"/>
        <w:tblBorders>
          <w:top w:val="single" w:sz="8" w:space="0" w:color="auto"/>
          <w:bottom w:val="single" w:sz="8" w:space="0" w:color="auto"/>
          <w:insideH w:val="single" w:sz="2" w:space="0" w:color="auto"/>
          <w:insideV w:val="single" w:sz="2" w:space="0" w:color="auto"/>
        </w:tblBorders>
        <w:tblCellMar>
          <w:left w:w="28" w:type="dxa"/>
          <w:right w:w="28" w:type="dxa"/>
        </w:tblCellMar>
        <w:tblLook w:val="04A0"/>
      </w:tblPr>
      <w:tblGrid>
        <w:gridCol w:w="1045"/>
        <w:gridCol w:w="2193"/>
        <w:gridCol w:w="1904"/>
        <w:gridCol w:w="1904"/>
        <w:gridCol w:w="1903"/>
      </w:tblGrid>
      <w:tr w:rsidR="00DE5485" w:rsidRPr="003B0E17" w:rsidTr="00F42FF2">
        <w:trPr>
          <w:trHeight w:val="369"/>
          <w:jc w:val="center"/>
        </w:trPr>
        <w:tc>
          <w:tcPr>
            <w:tcW w:w="584" w:type="pct"/>
            <w:vAlign w:val="center"/>
          </w:tcPr>
          <w:p w:rsidR="00DE5485" w:rsidRDefault="00DE5485" w:rsidP="00DE5485">
            <w:pPr>
              <w:autoSpaceDE w:val="0"/>
              <w:autoSpaceDN w:val="0"/>
              <w:adjustRightInd w:val="0"/>
              <w:spacing w:line="240" w:lineRule="auto"/>
              <w:jc w:val="center"/>
              <w:rPr>
                <w:rFonts w:ascii="宋体" w:hAnsi="宋体"/>
                <w:sz w:val="18"/>
                <w:szCs w:val="18"/>
              </w:rPr>
            </w:pPr>
            <w:r>
              <w:rPr>
                <w:rFonts w:ascii="宋体" w:hAnsi="宋体" w:hint="eastAsia"/>
                <w:sz w:val="18"/>
                <w:szCs w:val="18"/>
              </w:rPr>
              <w:t>序号</w:t>
            </w:r>
          </w:p>
        </w:tc>
        <w:tc>
          <w:tcPr>
            <w:tcW w:w="1225" w:type="pct"/>
            <w:vAlign w:val="center"/>
          </w:tcPr>
          <w:p w:rsidR="00DE5485" w:rsidRPr="003B0E17" w:rsidRDefault="00DE5485" w:rsidP="00F201C4">
            <w:pPr>
              <w:autoSpaceDE w:val="0"/>
              <w:autoSpaceDN w:val="0"/>
              <w:adjustRightInd w:val="0"/>
              <w:spacing w:line="240" w:lineRule="auto"/>
              <w:jc w:val="center"/>
              <w:rPr>
                <w:rFonts w:ascii="宋体" w:hAnsi="宋体"/>
                <w:sz w:val="18"/>
                <w:szCs w:val="18"/>
              </w:rPr>
            </w:pPr>
            <w:r>
              <w:rPr>
                <w:rFonts w:ascii="宋体" w:hAnsi="宋体" w:hint="eastAsia"/>
                <w:sz w:val="18"/>
                <w:szCs w:val="18"/>
              </w:rPr>
              <w:t>农村污水处理厂名称</w:t>
            </w:r>
          </w:p>
        </w:tc>
        <w:tc>
          <w:tcPr>
            <w:tcW w:w="1064" w:type="pct"/>
            <w:vAlign w:val="center"/>
          </w:tcPr>
          <w:p w:rsidR="00DE5485" w:rsidRPr="003B0E17" w:rsidRDefault="00DE5485" w:rsidP="00F201C4">
            <w:pPr>
              <w:autoSpaceDE w:val="0"/>
              <w:autoSpaceDN w:val="0"/>
              <w:adjustRightInd w:val="0"/>
              <w:spacing w:line="240" w:lineRule="auto"/>
              <w:jc w:val="center"/>
              <w:rPr>
                <w:rFonts w:ascii="宋体" w:hAnsi="宋体"/>
                <w:sz w:val="18"/>
                <w:szCs w:val="18"/>
              </w:rPr>
            </w:pPr>
            <w:r>
              <w:rPr>
                <w:rFonts w:ascii="宋体" w:hAnsi="宋体" w:hint="eastAsia"/>
                <w:sz w:val="18"/>
                <w:szCs w:val="18"/>
              </w:rPr>
              <w:t>污水处理方法</w:t>
            </w:r>
          </w:p>
        </w:tc>
        <w:tc>
          <w:tcPr>
            <w:tcW w:w="1064" w:type="pct"/>
            <w:vAlign w:val="center"/>
          </w:tcPr>
          <w:p w:rsidR="00DE5485" w:rsidRDefault="00DE5485"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污水设计处理能力</w:t>
            </w:r>
          </w:p>
          <w:p w:rsidR="00DE5485" w:rsidRPr="003B0E17" w:rsidRDefault="00DE5485"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（吨/日）</w:t>
            </w:r>
          </w:p>
        </w:tc>
        <w:tc>
          <w:tcPr>
            <w:tcW w:w="1064" w:type="pct"/>
            <w:vAlign w:val="center"/>
          </w:tcPr>
          <w:p w:rsidR="00DE5485" w:rsidRDefault="00DE5485"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污水实际处理量</w:t>
            </w:r>
          </w:p>
          <w:p w:rsidR="00DE5485" w:rsidRPr="003B0E17" w:rsidRDefault="00DE5485" w:rsidP="00B626D6">
            <w:pPr>
              <w:autoSpaceDE w:val="0"/>
              <w:autoSpaceDN w:val="0"/>
              <w:adjustRightInd w:val="0"/>
              <w:spacing w:line="240" w:lineRule="auto"/>
              <w:jc w:val="center"/>
              <w:rPr>
                <w:rFonts w:ascii="宋体" w:hAnsi="宋体"/>
                <w:sz w:val="18"/>
                <w:szCs w:val="18"/>
              </w:rPr>
            </w:pPr>
            <w:r>
              <w:rPr>
                <w:rFonts w:ascii="宋体" w:hAnsi="宋体" w:hint="eastAsia"/>
                <w:sz w:val="18"/>
                <w:szCs w:val="18"/>
              </w:rPr>
              <w:t>（万吨）</w:t>
            </w:r>
          </w:p>
        </w:tc>
      </w:tr>
      <w:tr w:rsidR="00DE5485" w:rsidRPr="003B0E17" w:rsidTr="00F42FF2">
        <w:trPr>
          <w:trHeight w:val="369"/>
          <w:jc w:val="center"/>
        </w:trPr>
        <w:tc>
          <w:tcPr>
            <w:tcW w:w="584" w:type="pct"/>
            <w:vAlign w:val="center"/>
          </w:tcPr>
          <w:p w:rsidR="00DE5485" w:rsidRDefault="00DE5485" w:rsidP="00DE5485">
            <w:pPr>
              <w:autoSpaceDE w:val="0"/>
              <w:autoSpaceDN w:val="0"/>
              <w:adjustRightInd w:val="0"/>
              <w:spacing w:line="240" w:lineRule="auto"/>
              <w:jc w:val="center"/>
              <w:rPr>
                <w:rFonts w:ascii="宋体" w:hAnsi="宋体"/>
                <w:sz w:val="18"/>
                <w:szCs w:val="18"/>
              </w:rPr>
            </w:pPr>
            <w:r>
              <w:rPr>
                <w:rFonts w:ascii="宋体" w:hAnsi="宋体" w:hint="eastAsia"/>
                <w:sz w:val="18"/>
                <w:szCs w:val="18"/>
              </w:rPr>
              <w:t>甲</w:t>
            </w:r>
          </w:p>
        </w:tc>
        <w:tc>
          <w:tcPr>
            <w:tcW w:w="1225" w:type="pct"/>
            <w:vAlign w:val="center"/>
          </w:tcPr>
          <w:p w:rsidR="00DE5485" w:rsidRPr="003B0E17" w:rsidRDefault="00DE5485" w:rsidP="00B626D6">
            <w:pPr>
              <w:spacing w:line="240" w:lineRule="auto"/>
              <w:jc w:val="center"/>
              <w:rPr>
                <w:rFonts w:ascii="宋体" w:hAnsi="宋体"/>
                <w:sz w:val="18"/>
                <w:szCs w:val="18"/>
              </w:rPr>
            </w:pPr>
            <w:r>
              <w:rPr>
                <w:rFonts w:ascii="宋体" w:hAnsi="宋体" w:hint="eastAsia"/>
                <w:sz w:val="18"/>
                <w:szCs w:val="18"/>
              </w:rPr>
              <w:t>乙</w:t>
            </w:r>
          </w:p>
        </w:tc>
        <w:tc>
          <w:tcPr>
            <w:tcW w:w="1064" w:type="pct"/>
            <w:vAlign w:val="center"/>
          </w:tcPr>
          <w:p w:rsidR="00DE5485" w:rsidRPr="003B0E17" w:rsidRDefault="00DE5485" w:rsidP="00B626D6">
            <w:pPr>
              <w:spacing w:line="240" w:lineRule="auto"/>
              <w:jc w:val="center"/>
              <w:rPr>
                <w:rFonts w:ascii="宋体" w:hAnsi="宋体"/>
                <w:sz w:val="18"/>
                <w:szCs w:val="18"/>
              </w:rPr>
            </w:pPr>
            <w:r>
              <w:rPr>
                <w:rFonts w:ascii="宋体" w:hAnsi="宋体" w:hint="eastAsia"/>
                <w:sz w:val="18"/>
                <w:szCs w:val="18"/>
              </w:rPr>
              <w:t>1</w:t>
            </w:r>
          </w:p>
        </w:tc>
        <w:tc>
          <w:tcPr>
            <w:tcW w:w="1064" w:type="pct"/>
            <w:vAlign w:val="center"/>
          </w:tcPr>
          <w:p w:rsidR="00DE5485" w:rsidRPr="003B0E17" w:rsidRDefault="00DE5485" w:rsidP="00B626D6">
            <w:pPr>
              <w:spacing w:line="240" w:lineRule="auto"/>
              <w:jc w:val="center"/>
              <w:rPr>
                <w:rFonts w:ascii="宋体" w:hAnsi="宋体"/>
                <w:sz w:val="18"/>
                <w:szCs w:val="18"/>
              </w:rPr>
            </w:pPr>
            <w:r>
              <w:rPr>
                <w:rFonts w:ascii="宋体" w:hAnsi="宋体" w:hint="eastAsia"/>
                <w:sz w:val="18"/>
                <w:szCs w:val="18"/>
              </w:rPr>
              <w:t>2</w:t>
            </w:r>
          </w:p>
        </w:tc>
        <w:tc>
          <w:tcPr>
            <w:tcW w:w="1064" w:type="pct"/>
            <w:vAlign w:val="center"/>
          </w:tcPr>
          <w:p w:rsidR="00DE5485" w:rsidRPr="003B0E17" w:rsidRDefault="00DE5485" w:rsidP="00B626D6">
            <w:pPr>
              <w:spacing w:line="240" w:lineRule="auto"/>
              <w:jc w:val="center"/>
              <w:rPr>
                <w:rFonts w:ascii="宋体" w:hAnsi="宋体"/>
                <w:sz w:val="18"/>
                <w:szCs w:val="18"/>
              </w:rPr>
            </w:pPr>
            <w:r>
              <w:rPr>
                <w:rFonts w:ascii="宋体" w:hAnsi="宋体" w:hint="eastAsia"/>
                <w:sz w:val="18"/>
                <w:szCs w:val="18"/>
              </w:rPr>
              <w:t>3</w:t>
            </w:r>
          </w:p>
        </w:tc>
      </w:tr>
      <w:tr w:rsidR="00DE5485" w:rsidRPr="003B0E17" w:rsidTr="00F42FF2">
        <w:trPr>
          <w:trHeight w:val="435"/>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r w:rsidR="00DE5485" w:rsidRPr="003B0E17" w:rsidTr="00F42FF2">
        <w:trPr>
          <w:trHeight w:val="369"/>
          <w:jc w:val="center"/>
        </w:trPr>
        <w:tc>
          <w:tcPr>
            <w:tcW w:w="584" w:type="pct"/>
            <w:vAlign w:val="center"/>
          </w:tcPr>
          <w:p w:rsidR="00DE5485" w:rsidRPr="003B0E17" w:rsidRDefault="00DE5485" w:rsidP="00DE5485">
            <w:pPr>
              <w:autoSpaceDE w:val="0"/>
              <w:autoSpaceDN w:val="0"/>
              <w:adjustRightInd w:val="0"/>
              <w:spacing w:line="240" w:lineRule="auto"/>
              <w:jc w:val="center"/>
              <w:rPr>
                <w:rFonts w:ascii="宋体" w:hAnsi="宋体"/>
                <w:sz w:val="18"/>
                <w:szCs w:val="18"/>
              </w:rPr>
            </w:pPr>
          </w:p>
        </w:tc>
        <w:tc>
          <w:tcPr>
            <w:tcW w:w="1225"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c>
          <w:tcPr>
            <w:tcW w:w="1064" w:type="pct"/>
            <w:vAlign w:val="center"/>
          </w:tcPr>
          <w:p w:rsidR="00DE5485" w:rsidRPr="003B0E17" w:rsidRDefault="00DE5485" w:rsidP="00B626D6">
            <w:pPr>
              <w:keepNext/>
              <w:keepLines/>
              <w:spacing w:line="240" w:lineRule="auto"/>
              <w:outlineLvl w:val="0"/>
              <w:rPr>
                <w:rFonts w:ascii="宋体" w:hAnsi="宋体"/>
                <w:sz w:val="18"/>
                <w:szCs w:val="18"/>
              </w:rPr>
            </w:pPr>
          </w:p>
        </w:tc>
      </w:tr>
    </w:tbl>
    <w:p w:rsidR="00F42FF2" w:rsidRPr="001D4C76" w:rsidRDefault="00F42FF2" w:rsidP="00F42FF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DE5485" w:rsidRPr="00F42FF2" w:rsidRDefault="00DE5485" w:rsidP="00DE5485">
      <w:pPr>
        <w:jc w:val="center"/>
        <w:rPr>
          <w:sz w:val="18"/>
          <w:szCs w:val="18"/>
          <w:shd w:val="clear" w:color="auto" w:fill="FFFFFF"/>
        </w:rPr>
      </w:pPr>
    </w:p>
    <w:p w:rsidR="00DE5485" w:rsidRPr="00DE5485" w:rsidRDefault="00DE5485" w:rsidP="00DE5485">
      <w:pPr>
        <w:jc w:val="left"/>
        <w:rPr>
          <w:rFonts w:hAnsi="宋体"/>
          <w:sz w:val="18"/>
          <w:szCs w:val="18"/>
        </w:rPr>
      </w:pPr>
    </w:p>
    <w:p w:rsidR="00F201C4" w:rsidRDefault="00F201C4" w:rsidP="00DE5485">
      <w:pPr>
        <w:jc w:val="left"/>
        <w:rPr>
          <w:rFonts w:hAnsi="宋体"/>
          <w:sz w:val="18"/>
          <w:szCs w:val="18"/>
        </w:rPr>
      </w:pPr>
      <w:r w:rsidRPr="00DE5485">
        <w:rPr>
          <w:rFonts w:hAnsi="宋体" w:hint="eastAsia"/>
          <w:sz w:val="18"/>
          <w:szCs w:val="18"/>
        </w:rPr>
        <w:t>说明：</w:t>
      </w:r>
      <w:r w:rsidR="00DE5485">
        <w:rPr>
          <w:rFonts w:hAnsi="宋体" w:hint="eastAsia"/>
          <w:sz w:val="18"/>
          <w:szCs w:val="18"/>
        </w:rPr>
        <w:t>1.</w:t>
      </w:r>
      <w:r w:rsidR="00DE5485" w:rsidRPr="00D10FDE">
        <w:rPr>
          <w:rFonts w:hAnsi="宋体" w:hint="eastAsia"/>
          <w:sz w:val="18"/>
          <w:szCs w:val="18"/>
        </w:rPr>
        <w:t>如需填报的</w:t>
      </w:r>
      <w:r w:rsidR="00DE5485">
        <w:rPr>
          <w:rFonts w:hAnsi="宋体" w:hint="eastAsia"/>
          <w:sz w:val="18"/>
        </w:rPr>
        <w:t>农村污水处理厂</w:t>
      </w:r>
      <w:r w:rsidR="00DE5485" w:rsidRPr="00D10FDE">
        <w:rPr>
          <w:rFonts w:hAnsi="宋体" w:hint="eastAsia"/>
          <w:sz w:val="18"/>
          <w:szCs w:val="18"/>
        </w:rPr>
        <w:t>数量超过</w:t>
      </w:r>
      <w:r w:rsidR="00DE5485">
        <w:rPr>
          <w:rFonts w:hAnsi="宋体" w:hint="eastAsia"/>
          <w:sz w:val="18"/>
          <w:szCs w:val="18"/>
        </w:rPr>
        <w:t>篇幅限制</w:t>
      </w:r>
      <w:r w:rsidR="00DE5485" w:rsidRPr="00D10FDE">
        <w:rPr>
          <w:rFonts w:hAnsi="宋体" w:hint="eastAsia"/>
          <w:sz w:val="18"/>
          <w:szCs w:val="18"/>
        </w:rPr>
        <w:t>可自行复印表格填写。</w:t>
      </w:r>
    </w:p>
    <w:p w:rsidR="00DE5485" w:rsidRPr="00DE5485" w:rsidRDefault="00DE5485" w:rsidP="00DE5485">
      <w:pPr>
        <w:jc w:val="left"/>
        <w:rPr>
          <w:rFonts w:hAnsi="宋体"/>
          <w:sz w:val="18"/>
          <w:szCs w:val="18"/>
        </w:rPr>
      </w:pPr>
      <w:r>
        <w:rPr>
          <w:rFonts w:hAnsi="宋体" w:hint="eastAsia"/>
          <w:sz w:val="18"/>
          <w:szCs w:val="18"/>
        </w:rPr>
        <w:t xml:space="preserve">      2. </w:t>
      </w:r>
      <w:r>
        <w:rPr>
          <w:rFonts w:hAnsi="宋体" w:hint="eastAsia"/>
          <w:sz w:val="18"/>
          <w:szCs w:val="18"/>
        </w:rPr>
        <w:t>辖区内所有动力</w:t>
      </w:r>
      <w:r w:rsidR="0036340A">
        <w:rPr>
          <w:rFonts w:hAnsi="宋体" w:hint="eastAsia"/>
          <w:sz w:val="18"/>
          <w:szCs w:val="18"/>
        </w:rPr>
        <w:t>式</w:t>
      </w:r>
      <w:r>
        <w:rPr>
          <w:rFonts w:hAnsi="宋体" w:hint="eastAsia"/>
          <w:sz w:val="18"/>
          <w:szCs w:val="18"/>
        </w:rPr>
        <w:t>的农村污水处理厂才需填报此表。</w:t>
      </w:r>
    </w:p>
    <w:p w:rsidR="00F201C4" w:rsidRPr="00DE5485" w:rsidRDefault="00F201C4" w:rsidP="00DE5485">
      <w:pPr>
        <w:jc w:val="left"/>
        <w:rPr>
          <w:rFonts w:hAnsi="宋体"/>
          <w:sz w:val="18"/>
          <w:szCs w:val="18"/>
        </w:rPr>
      </w:pPr>
    </w:p>
    <w:p w:rsidR="00F201C4" w:rsidRPr="00DE5485" w:rsidRDefault="00F201C4" w:rsidP="00DE5485">
      <w:pPr>
        <w:jc w:val="left"/>
        <w:rPr>
          <w:rFonts w:hAnsi="宋体"/>
          <w:sz w:val="18"/>
          <w:szCs w:val="18"/>
        </w:rPr>
      </w:pPr>
    </w:p>
    <w:p w:rsidR="00F201C4" w:rsidRPr="00DE5485" w:rsidRDefault="00F201C4" w:rsidP="00DE5485">
      <w:pPr>
        <w:jc w:val="left"/>
        <w:rPr>
          <w:rFonts w:hAnsi="宋体"/>
          <w:sz w:val="18"/>
          <w:szCs w:val="18"/>
        </w:rPr>
      </w:pPr>
    </w:p>
    <w:p w:rsidR="00F201C4" w:rsidRDefault="00F201C4">
      <w:pPr>
        <w:widowControl/>
        <w:spacing w:line="240" w:lineRule="auto"/>
        <w:jc w:val="left"/>
        <w:rPr>
          <w:color w:val="FF0000"/>
        </w:rPr>
      </w:pPr>
      <w:r>
        <w:rPr>
          <w:color w:val="FF0000"/>
        </w:rPr>
        <w:br w:type="page"/>
      </w:r>
    </w:p>
    <w:p w:rsidR="0067537D" w:rsidRPr="00BF23F4" w:rsidRDefault="0067537D" w:rsidP="00BF23F4">
      <w:pPr>
        <w:tabs>
          <w:tab w:val="left" w:pos="426"/>
        </w:tabs>
        <w:jc w:val="center"/>
        <w:outlineLvl w:val="2"/>
        <w:rPr>
          <w:rFonts w:ascii="宋体" w:hAnsi="Courier New"/>
          <w:kern w:val="0"/>
          <w:sz w:val="32"/>
          <w:szCs w:val="32"/>
        </w:rPr>
      </w:pPr>
      <w:bookmarkStart w:id="52" w:name="_Toc469179082"/>
      <w:r w:rsidRPr="00BF23F4">
        <w:rPr>
          <w:rFonts w:ascii="宋体" w:hAnsi="Courier New" w:hint="eastAsia"/>
          <w:kern w:val="0"/>
          <w:sz w:val="32"/>
          <w:szCs w:val="32"/>
        </w:rPr>
        <w:lastRenderedPageBreak/>
        <w:t>各地区垃圾集中处置情况</w:t>
      </w:r>
      <w:bookmarkEnd w:id="52"/>
    </w:p>
    <w:p w:rsidR="0067537D" w:rsidRPr="001C3AED" w:rsidRDefault="0071297C" w:rsidP="0067537D">
      <w:pPr>
        <w:autoSpaceDE w:val="0"/>
        <w:autoSpaceDN w:val="0"/>
        <w:adjustRightInd w:val="0"/>
        <w:jc w:val="left"/>
        <w:rPr>
          <w:sz w:val="18"/>
          <w:szCs w:val="18"/>
        </w:rPr>
      </w:pPr>
      <w:r w:rsidRPr="0071297C">
        <w:rPr>
          <w:noProof/>
          <w:sz w:val="32"/>
          <w:szCs w:val="32"/>
        </w:rPr>
        <w:pict>
          <v:shape id="Text Box 58" o:spid="_x0000_s1031" type="#_x0000_t202" style="position:absolute;margin-left:347.15pt;margin-top:0;width:147.6pt;height:70.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kRuQ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" filled="f" stroked="f">
            <v:textbox>
              <w:txbxContent>
                <w:p w:rsidR="0058777C" w:rsidRPr="000F024B" w:rsidRDefault="0058777C" w:rsidP="0067537D">
                  <w:pPr>
                    <w:spacing w:line="240" w:lineRule="exact"/>
                    <w:rPr>
                      <w:rFonts w:ascii="宋体" w:hAnsi="宋体"/>
                      <w:sz w:val="18"/>
                    </w:rPr>
                  </w:pPr>
                  <w:r w:rsidRPr="000F024B">
                    <w:rPr>
                      <w:rFonts w:ascii="宋体" w:hAnsi="宋体" w:hint="eastAsia"/>
                      <w:sz w:val="18"/>
                    </w:rPr>
                    <w:t>表    号：</w:t>
                  </w:r>
                  <w:r>
                    <w:rPr>
                      <w:rFonts w:ascii="宋体" w:hAnsi="宋体" w:hint="eastAsia"/>
                      <w:sz w:val="18"/>
                    </w:rPr>
                    <w:t>综  503 表</w:t>
                  </w:r>
                </w:p>
                <w:p w:rsidR="0058777C" w:rsidRPr="000F024B" w:rsidRDefault="0058777C" w:rsidP="0067537D">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67537D">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67537D">
                  <w:pPr>
                    <w:spacing w:line="240" w:lineRule="exact"/>
                    <w:rPr>
                      <w:rFonts w:ascii="宋体" w:hAnsi="宋体"/>
                      <w:sz w:val="18"/>
                    </w:rPr>
                  </w:pPr>
                  <w:r>
                    <w:rPr>
                      <w:rFonts w:ascii="宋体" w:hAnsi="宋体" w:hint="eastAsia"/>
                      <w:sz w:val="18"/>
                    </w:rPr>
                    <w:t>批准文号：国统制[20 ] 号</w:t>
                  </w:r>
                </w:p>
                <w:p w:rsidR="0058777C" w:rsidRPr="000F024B" w:rsidRDefault="0058777C" w:rsidP="0067537D">
                  <w:pPr>
                    <w:adjustRightInd w:val="0"/>
                    <w:spacing w:line="240" w:lineRule="exact"/>
                    <w:rPr>
                      <w:rFonts w:ascii="宋体" w:hAnsi="宋体"/>
                      <w:sz w:val="18"/>
                    </w:rPr>
                  </w:pPr>
                  <w:r>
                    <w:rPr>
                      <w:rFonts w:ascii="宋体" w:hAnsi="宋体" w:hint="eastAsia"/>
                      <w:sz w:val="18"/>
                    </w:rPr>
                    <w:t>有效期至：  20   年   月</w:t>
                  </w:r>
                </w:p>
              </w:txbxContent>
            </v:textbox>
          </v:shape>
        </w:pict>
      </w:r>
    </w:p>
    <w:p w:rsidR="0067537D" w:rsidRPr="001C3AED" w:rsidRDefault="0067537D" w:rsidP="0067537D">
      <w:pPr>
        <w:autoSpaceDE w:val="0"/>
        <w:autoSpaceDN w:val="0"/>
        <w:adjustRightInd w:val="0"/>
        <w:jc w:val="left"/>
        <w:rPr>
          <w:sz w:val="18"/>
          <w:szCs w:val="18"/>
        </w:rPr>
      </w:pPr>
    </w:p>
    <w:p w:rsidR="0067537D" w:rsidRPr="001C3AED" w:rsidRDefault="0067537D" w:rsidP="0067537D">
      <w:pPr>
        <w:pStyle w:val="a7"/>
        <w:tabs>
          <w:tab w:val="left" w:pos="426"/>
        </w:tabs>
        <w:spacing w:line="260" w:lineRule="exact"/>
        <w:jc w:val="center"/>
        <w:rPr>
          <w:b/>
          <w:sz w:val="18"/>
          <w:szCs w:val="18"/>
        </w:rPr>
      </w:pPr>
    </w:p>
    <w:p w:rsidR="0067537D" w:rsidRPr="001C3AED" w:rsidRDefault="0067537D" w:rsidP="0067537D">
      <w:pPr>
        <w:autoSpaceDE w:val="0"/>
        <w:autoSpaceDN w:val="0"/>
        <w:adjustRightInd w:val="0"/>
        <w:jc w:val="left"/>
        <w:rPr>
          <w:rFonts w:eastAsia="幼圆" w:hAnsi="宋体"/>
          <w:sz w:val="24"/>
        </w:rPr>
      </w:pPr>
      <w:r w:rsidRPr="001C3AED">
        <w:rPr>
          <w:rFonts w:hint="eastAsia"/>
          <w:sz w:val="18"/>
        </w:rPr>
        <w:t>行政区划</w:t>
      </w:r>
      <w:r w:rsidRPr="001C3AED">
        <w:rPr>
          <w:rFonts w:ascii="宋体" w:hAnsi="宋体" w:hint="eastAsia"/>
          <w:sz w:val="18"/>
          <w:szCs w:val="18"/>
        </w:rPr>
        <w:t>代码</w:t>
      </w:r>
      <w:r w:rsidRPr="001C3AED">
        <w:rPr>
          <w:rFonts w:hint="eastAsia"/>
          <w:sz w:val="18"/>
          <w:szCs w:val="18"/>
        </w:rPr>
        <w:t>：</w:t>
      </w:r>
      <w:r w:rsidRPr="001C3AED">
        <w:rPr>
          <w:rFonts w:eastAsia="幼圆" w:hAnsi="宋体" w:hint="eastAsia"/>
          <w:sz w:val="24"/>
        </w:rPr>
        <w:t>□□□□□□</w:t>
      </w:r>
    </w:p>
    <w:p w:rsidR="0067537D" w:rsidRPr="001C3AED" w:rsidRDefault="0067537D" w:rsidP="0067537D">
      <w:pPr>
        <w:tabs>
          <w:tab w:val="left" w:pos="4416"/>
        </w:tabs>
        <w:autoSpaceDE w:val="0"/>
        <w:autoSpaceDN w:val="0"/>
        <w:adjustRightInd w:val="0"/>
        <w:jc w:val="left"/>
        <w:rPr>
          <w:rFonts w:eastAsia="幼圆" w:hAnsi="宋体"/>
          <w:sz w:val="18"/>
          <w:szCs w:val="18"/>
        </w:rPr>
      </w:pPr>
      <w:r w:rsidRPr="001C3AED">
        <w:rPr>
          <w:rFonts w:hint="eastAsia"/>
          <w:sz w:val="18"/>
          <w:szCs w:val="18"/>
        </w:rPr>
        <w:t>综合</w:t>
      </w:r>
      <w:r w:rsidRPr="001C3AED">
        <w:rPr>
          <w:rFonts w:ascii="宋体" w:hAnsi="宋体" w:hint="eastAsia"/>
          <w:sz w:val="18"/>
          <w:szCs w:val="18"/>
        </w:rPr>
        <w:t>机关</w:t>
      </w:r>
      <w:r w:rsidRPr="001C3AED">
        <w:rPr>
          <w:rFonts w:hint="eastAsia"/>
          <w:sz w:val="18"/>
          <w:szCs w:val="18"/>
        </w:rPr>
        <w:t>名称：</w:t>
      </w:r>
      <w:r w:rsidRPr="001C3AED">
        <w:rPr>
          <w:sz w:val="18"/>
          <w:szCs w:val="18"/>
        </w:rPr>
        <w:tab/>
      </w:r>
      <w:r w:rsidRPr="001C3AED">
        <w:rPr>
          <w:b/>
          <w:sz w:val="18"/>
          <w:szCs w:val="18"/>
        </w:rPr>
        <w:t xml:space="preserve">20  </w:t>
      </w:r>
      <w:r w:rsidRPr="001C3AED">
        <w:rPr>
          <w:rFonts w:hint="eastAsia"/>
          <w:b/>
          <w:sz w:val="18"/>
          <w:szCs w:val="18"/>
        </w:rPr>
        <w:t>年</w:t>
      </w:r>
    </w:p>
    <w:tbl>
      <w:tblPr>
        <w:tblW w:w="5000" w:type="pct"/>
        <w:tblBorders>
          <w:top w:val="single" w:sz="8" w:space="0" w:color="auto"/>
          <w:bottom w:val="single" w:sz="8" w:space="0" w:color="auto"/>
          <w:insideH w:val="single" w:sz="2" w:space="0" w:color="auto"/>
          <w:insideV w:val="single" w:sz="2" w:space="0" w:color="auto"/>
        </w:tblBorders>
        <w:tblLook w:val="0000"/>
      </w:tblPr>
      <w:tblGrid>
        <w:gridCol w:w="3816"/>
        <w:gridCol w:w="1206"/>
        <w:gridCol w:w="616"/>
        <w:gridCol w:w="3990"/>
      </w:tblGrid>
      <w:tr w:rsidR="0067537D" w:rsidRPr="00405A50" w:rsidTr="00F42FF2">
        <w:trPr>
          <w:trHeight w:val="255"/>
        </w:trPr>
        <w:tc>
          <w:tcPr>
            <w:tcW w:w="1982" w:type="pct"/>
            <w:shd w:val="clear" w:color="auto" w:fill="auto"/>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指标名称</w:t>
            </w:r>
          </w:p>
        </w:tc>
        <w:tc>
          <w:tcPr>
            <w:tcW w:w="626" w:type="pct"/>
            <w:shd w:val="clear" w:color="auto" w:fill="auto"/>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计量单位</w:t>
            </w:r>
          </w:p>
        </w:tc>
        <w:tc>
          <w:tcPr>
            <w:tcW w:w="320" w:type="pct"/>
            <w:shd w:val="clear" w:color="auto" w:fill="auto"/>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代码</w:t>
            </w:r>
          </w:p>
        </w:tc>
        <w:tc>
          <w:tcPr>
            <w:tcW w:w="2072" w:type="pct"/>
            <w:shd w:val="clear" w:color="auto" w:fill="auto"/>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本年实际</w:t>
            </w:r>
          </w:p>
        </w:tc>
      </w:tr>
      <w:tr w:rsidR="0067537D" w:rsidRPr="00405A50" w:rsidTr="00F42FF2">
        <w:trPr>
          <w:trHeight w:val="255"/>
        </w:trPr>
        <w:tc>
          <w:tcPr>
            <w:tcW w:w="1982"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甲</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乙</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丙</w:t>
            </w:r>
          </w:p>
        </w:tc>
        <w:tc>
          <w:tcPr>
            <w:tcW w:w="2072"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1</w:t>
            </w:r>
          </w:p>
        </w:tc>
      </w:tr>
      <w:tr w:rsidR="0067537D" w:rsidRPr="00405A50" w:rsidTr="00F42FF2">
        <w:trPr>
          <w:trHeight w:val="255"/>
        </w:trPr>
        <w:tc>
          <w:tcPr>
            <w:tcW w:w="1982" w:type="pct"/>
            <w:shd w:val="clear" w:color="auto" w:fill="auto"/>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生活垃圾处</w:t>
            </w:r>
            <w:r>
              <w:rPr>
                <w:rFonts w:ascii="宋体" w:hAnsi="宋体" w:hint="eastAsia"/>
                <w:sz w:val="18"/>
                <w:szCs w:val="18"/>
              </w:rPr>
              <w:t>置</w:t>
            </w:r>
            <w:r w:rsidRPr="00405A50">
              <w:rPr>
                <w:rFonts w:ascii="宋体" w:hAnsi="宋体" w:hint="eastAsia"/>
                <w:sz w:val="18"/>
                <w:szCs w:val="18"/>
              </w:rPr>
              <w:t>厂（场）数</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个</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1</w:t>
            </w:r>
          </w:p>
        </w:tc>
        <w:tc>
          <w:tcPr>
            <w:tcW w:w="2072" w:type="pct"/>
            <w:shd w:val="clear" w:color="auto" w:fill="auto"/>
            <w:vAlign w:val="center"/>
          </w:tcPr>
          <w:p w:rsidR="0067537D" w:rsidRPr="00405A50" w:rsidRDefault="0067537D" w:rsidP="00F42FF2">
            <w:pPr>
              <w:keepNext/>
              <w:keepLines/>
              <w:spacing w:line="260" w:lineRule="exact"/>
              <w:outlineLvl w:val="0"/>
              <w:rPr>
                <w:rFonts w:ascii="宋体" w:hAnsi="宋体" w:cs="宋体"/>
                <w:b/>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生活垃圾处</w:t>
            </w:r>
            <w:r>
              <w:rPr>
                <w:rFonts w:ascii="宋体" w:hAnsi="宋体" w:hint="eastAsia"/>
                <w:sz w:val="18"/>
                <w:szCs w:val="18"/>
              </w:rPr>
              <w:t>置</w:t>
            </w:r>
            <w:r w:rsidRPr="00405A50">
              <w:rPr>
                <w:rFonts w:ascii="宋体" w:hAnsi="宋体" w:hint="eastAsia"/>
                <w:sz w:val="18"/>
                <w:szCs w:val="18"/>
              </w:rPr>
              <w:t>厂（场）累计完成投资</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万元</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2</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新增固定资产</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万元</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3</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运行费用</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万元</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4</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实际处</w:t>
            </w:r>
            <w:r>
              <w:rPr>
                <w:rFonts w:ascii="宋体" w:hAnsi="宋体" w:hint="eastAsia"/>
                <w:sz w:val="18"/>
                <w:szCs w:val="18"/>
              </w:rPr>
              <w:t>置</w:t>
            </w:r>
            <w:r w:rsidRPr="00405A50">
              <w:rPr>
                <w:rFonts w:ascii="宋体" w:hAnsi="宋体" w:hint="eastAsia"/>
                <w:sz w:val="18"/>
                <w:szCs w:val="18"/>
              </w:rPr>
              <w:t>量</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5</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5000" w:type="pct"/>
            <w:gridSpan w:val="4"/>
            <w:shd w:val="clear" w:color="auto" w:fill="auto"/>
            <w:noWrap/>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填埋处</w:t>
            </w:r>
            <w:r>
              <w:rPr>
                <w:rFonts w:ascii="宋体" w:hAnsi="宋体" w:hint="eastAsia"/>
                <w:b/>
                <w:bCs/>
                <w:sz w:val="18"/>
                <w:szCs w:val="18"/>
              </w:rPr>
              <w:t>置</w:t>
            </w:r>
            <w:r w:rsidRPr="00405A50">
              <w:rPr>
                <w:rFonts w:ascii="宋体" w:hAnsi="宋体" w:hint="eastAsia"/>
                <w:b/>
                <w:bCs/>
                <w:sz w:val="18"/>
                <w:szCs w:val="18"/>
              </w:rPr>
              <w:t>方式</w:t>
            </w: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Pr>
                <w:rFonts w:ascii="宋体" w:hAnsi="宋体" w:hint="eastAsia"/>
                <w:sz w:val="18"/>
                <w:szCs w:val="18"/>
              </w:rPr>
              <w:t>填埋场数</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6</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设计容量</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7</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已填容量</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8</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实际填埋量</w:t>
            </w:r>
          </w:p>
        </w:tc>
        <w:tc>
          <w:tcPr>
            <w:tcW w:w="626" w:type="pct"/>
            <w:shd w:val="clear" w:color="auto" w:fill="auto"/>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9</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5000" w:type="pct"/>
            <w:gridSpan w:val="4"/>
            <w:shd w:val="clear" w:color="auto" w:fill="auto"/>
            <w:noWrap/>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堆肥处</w:t>
            </w:r>
            <w:r>
              <w:rPr>
                <w:rFonts w:ascii="宋体" w:hAnsi="宋体" w:hint="eastAsia"/>
                <w:b/>
                <w:bCs/>
                <w:sz w:val="18"/>
                <w:szCs w:val="18"/>
              </w:rPr>
              <w:t>置</w:t>
            </w:r>
            <w:r w:rsidRPr="00405A50">
              <w:rPr>
                <w:rFonts w:ascii="宋体" w:hAnsi="宋体" w:hint="eastAsia"/>
                <w:b/>
                <w:bCs/>
                <w:sz w:val="18"/>
                <w:szCs w:val="18"/>
              </w:rPr>
              <w:t>方式</w:t>
            </w: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Pr>
                <w:rFonts w:ascii="宋体" w:hAnsi="宋体" w:hint="eastAsia"/>
                <w:sz w:val="18"/>
                <w:szCs w:val="18"/>
              </w:rPr>
              <w:t>堆肥厂数</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10</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设计处理能力</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r w:rsidRPr="00405A50">
              <w:rPr>
                <w:rFonts w:ascii="宋体" w:hAnsi="宋体"/>
                <w:bCs/>
                <w:sz w:val="18"/>
                <w:szCs w:val="18"/>
              </w:rPr>
              <w:t>/日</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11</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实际堆肥量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1</w:t>
            </w:r>
            <w:r>
              <w:rPr>
                <w:rFonts w:ascii="宋体" w:hAnsi="宋体" w:hint="eastAsia"/>
                <w:bCs/>
                <w:sz w:val="18"/>
                <w:szCs w:val="18"/>
              </w:rPr>
              <w:t>2</w:t>
            </w:r>
          </w:p>
        </w:tc>
        <w:tc>
          <w:tcPr>
            <w:tcW w:w="2072" w:type="pct"/>
            <w:shd w:val="clear" w:color="auto" w:fill="auto"/>
            <w:noWrap/>
            <w:vAlign w:val="center"/>
          </w:tcPr>
          <w:p w:rsidR="0067537D" w:rsidRPr="00405A50" w:rsidRDefault="0067537D" w:rsidP="00F42FF2">
            <w:pPr>
              <w:keepNext/>
              <w:keepLines/>
              <w:spacing w:line="260" w:lineRule="exact"/>
              <w:outlineLvl w:val="0"/>
              <w:rPr>
                <w:rFonts w:ascii="宋体" w:hAnsi="宋体" w:cs="宋体"/>
                <w:sz w:val="18"/>
                <w:szCs w:val="18"/>
              </w:rPr>
            </w:pPr>
          </w:p>
        </w:tc>
      </w:tr>
      <w:tr w:rsidR="0067537D" w:rsidRPr="00405A50" w:rsidTr="00F42FF2">
        <w:trPr>
          <w:trHeight w:val="255"/>
        </w:trPr>
        <w:tc>
          <w:tcPr>
            <w:tcW w:w="5000" w:type="pct"/>
            <w:gridSpan w:val="4"/>
            <w:shd w:val="clear" w:color="auto" w:fill="auto"/>
            <w:vAlign w:val="center"/>
          </w:tcPr>
          <w:p w:rsidR="0067537D" w:rsidRPr="00405A50" w:rsidRDefault="0067537D" w:rsidP="00F42FF2">
            <w:pPr>
              <w:spacing w:line="260" w:lineRule="exact"/>
              <w:jc w:val="center"/>
              <w:rPr>
                <w:rFonts w:ascii="宋体" w:hAnsi="宋体" w:cs="宋体"/>
                <w:b/>
                <w:bCs/>
                <w:sz w:val="18"/>
                <w:szCs w:val="18"/>
              </w:rPr>
            </w:pPr>
            <w:r w:rsidRPr="00405A50">
              <w:rPr>
                <w:rFonts w:ascii="宋体" w:hAnsi="宋体" w:hint="eastAsia"/>
                <w:b/>
                <w:bCs/>
                <w:sz w:val="18"/>
                <w:szCs w:val="18"/>
              </w:rPr>
              <w:t>焚烧处</w:t>
            </w:r>
            <w:r>
              <w:rPr>
                <w:rFonts w:ascii="宋体" w:hAnsi="宋体" w:hint="eastAsia"/>
                <w:b/>
                <w:bCs/>
                <w:sz w:val="18"/>
                <w:szCs w:val="18"/>
              </w:rPr>
              <w:t>置</w:t>
            </w:r>
            <w:r w:rsidRPr="00405A50">
              <w:rPr>
                <w:rFonts w:ascii="宋体" w:hAnsi="宋体" w:hint="eastAsia"/>
                <w:b/>
                <w:bCs/>
                <w:sz w:val="18"/>
                <w:szCs w:val="18"/>
              </w:rPr>
              <w:t>方式</w:t>
            </w:r>
          </w:p>
        </w:tc>
      </w:tr>
      <w:tr w:rsidR="0067537D" w:rsidRPr="00405A50" w:rsidTr="00F42FF2">
        <w:trPr>
          <w:trHeight w:val="255"/>
        </w:trPr>
        <w:tc>
          <w:tcPr>
            <w:tcW w:w="1982" w:type="pct"/>
            <w:shd w:val="clear" w:color="auto" w:fill="auto"/>
            <w:vAlign w:val="center"/>
          </w:tcPr>
          <w:p w:rsidR="0067537D" w:rsidRPr="00405A50" w:rsidRDefault="0067537D" w:rsidP="00F42FF2">
            <w:pPr>
              <w:spacing w:line="260" w:lineRule="exact"/>
              <w:rPr>
                <w:rFonts w:ascii="宋体" w:hAnsi="宋体" w:cs="宋体"/>
                <w:sz w:val="18"/>
                <w:szCs w:val="18"/>
              </w:rPr>
            </w:pPr>
            <w:r>
              <w:rPr>
                <w:rFonts w:ascii="宋体" w:hAnsi="宋体" w:hint="eastAsia"/>
                <w:sz w:val="18"/>
                <w:szCs w:val="18"/>
              </w:rPr>
              <w:t>焚烧厂数</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13</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vAlign w:val="center"/>
          </w:tcPr>
          <w:p w:rsidR="0067537D" w:rsidRDefault="0067537D" w:rsidP="00F42FF2">
            <w:pPr>
              <w:spacing w:line="260" w:lineRule="exact"/>
              <w:rPr>
                <w:rFonts w:ascii="宋体" w:hAnsi="宋体"/>
                <w:sz w:val="18"/>
                <w:szCs w:val="18"/>
              </w:rPr>
            </w:pPr>
            <w:r>
              <w:rPr>
                <w:rFonts w:ascii="宋体" w:hAnsi="宋体" w:hint="eastAsia"/>
                <w:sz w:val="18"/>
                <w:szCs w:val="18"/>
              </w:rPr>
              <w:t>其中：单独焚烧厂数</w:t>
            </w:r>
          </w:p>
        </w:tc>
        <w:tc>
          <w:tcPr>
            <w:tcW w:w="626" w:type="pct"/>
            <w:shd w:val="clear" w:color="auto" w:fill="auto"/>
            <w:noWrap/>
            <w:vAlign w:val="center"/>
          </w:tcPr>
          <w:p w:rsidR="0067537D" w:rsidRPr="00405A50" w:rsidDel="00715A44"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noWrap/>
            <w:vAlign w:val="center"/>
          </w:tcPr>
          <w:p w:rsidR="0067537D" w:rsidRPr="00405A50" w:rsidDel="00715A44" w:rsidRDefault="0067537D" w:rsidP="00F42FF2">
            <w:pPr>
              <w:spacing w:line="260" w:lineRule="exact"/>
              <w:jc w:val="center"/>
              <w:rPr>
                <w:rFonts w:ascii="宋体" w:hAnsi="宋体"/>
                <w:bCs/>
                <w:sz w:val="18"/>
                <w:szCs w:val="18"/>
              </w:rPr>
            </w:pPr>
            <w:r>
              <w:rPr>
                <w:rFonts w:ascii="宋体" w:hAnsi="宋体" w:hint="eastAsia"/>
                <w:bCs/>
                <w:sz w:val="18"/>
                <w:szCs w:val="18"/>
              </w:rPr>
              <w:t>14</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vAlign w:val="center"/>
          </w:tcPr>
          <w:p w:rsidR="0067537D" w:rsidRDefault="0067537D" w:rsidP="00F42FF2">
            <w:pPr>
              <w:spacing w:line="260" w:lineRule="exact"/>
              <w:rPr>
                <w:rFonts w:ascii="宋体" w:hAnsi="宋体"/>
                <w:sz w:val="18"/>
                <w:szCs w:val="18"/>
              </w:rPr>
            </w:pPr>
            <w:r>
              <w:rPr>
                <w:rFonts w:ascii="宋体" w:hAnsi="宋体" w:hint="eastAsia"/>
                <w:sz w:val="18"/>
                <w:szCs w:val="18"/>
              </w:rPr>
              <w:t xml:space="preserve">      焚烧发电厂数</w:t>
            </w:r>
          </w:p>
        </w:tc>
        <w:tc>
          <w:tcPr>
            <w:tcW w:w="626" w:type="pct"/>
            <w:shd w:val="clear" w:color="auto" w:fill="auto"/>
            <w:noWrap/>
            <w:vAlign w:val="center"/>
          </w:tcPr>
          <w:p w:rsidR="0067537D"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noWrap/>
            <w:vAlign w:val="center"/>
          </w:tcPr>
          <w:p w:rsidR="0067537D" w:rsidRDefault="0067537D" w:rsidP="00F42FF2">
            <w:pPr>
              <w:spacing w:line="260" w:lineRule="exact"/>
              <w:jc w:val="center"/>
              <w:rPr>
                <w:rFonts w:ascii="宋体" w:hAnsi="宋体"/>
                <w:bCs/>
                <w:sz w:val="18"/>
                <w:szCs w:val="18"/>
              </w:rPr>
            </w:pPr>
            <w:r>
              <w:rPr>
                <w:rFonts w:ascii="宋体" w:hAnsi="宋体" w:hint="eastAsia"/>
                <w:bCs/>
                <w:sz w:val="18"/>
                <w:szCs w:val="18"/>
              </w:rPr>
              <w:t>15</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vAlign w:val="center"/>
          </w:tcPr>
          <w:p w:rsidR="0067537D" w:rsidRPr="000E46E7" w:rsidRDefault="0067537D" w:rsidP="00F42FF2">
            <w:pPr>
              <w:spacing w:line="260" w:lineRule="exact"/>
              <w:rPr>
                <w:rFonts w:ascii="宋体" w:hAnsi="宋体"/>
                <w:sz w:val="18"/>
                <w:szCs w:val="18"/>
                <w:highlight w:val="yellow"/>
              </w:rPr>
            </w:pPr>
            <w:r>
              <w:rPr>
                <w:rFonts w:ascii="宋体" w:hAnsi="宋体" w:hint="eastAsia"/>
                <w:sz w:val="18"/>
                <w:szCs w:val="18"/>
              </w:rPr>
              <w:t xml:space="preserve">      水泥窑</w:t>
            </w:r>
            <w:r w:rsidRPr="00EF4210">
              <w:rPr>
                <w:rFonts w:ascii="宋体" w:hAnsi="宋体" w:hint="eastAsia"/>
                <w:sz w:val="18"/>
                <w:szCs w:val="18"/>
              </w:rPr>
              <w:t>协同处置厂数</w:t>
            </w:r>
          </w:p>
        </w:tc>
        <w:tc>
          <w:tcPr>
            <w:tcW w:w="626" w:type="pct"/>
            <w:shd w:val="clear" w:color="auto" w:fill="auto"/>
            <w:noWrap/>
            <w:vAlign w:val="center"/>
          </w:tcPr>
          <w:p w:rsidR="0067537D" w:rsidRPr="00EF4210" w:rsidDel="00715A44" w:rsidRDefault="0067537D" w:rsidP="00F42FF2">
            <w:pPr>
              <w:spacing w:line="260" w:lineRule="exact"/>
              <w:jc w:val="center"/>
              <w:rPr>
                <w:rFonts w:ascii="宋体" w:hAnsi="宋体"/>
                <w:bCs/>
                <w:sz w:val="18"/>
                <w:szCs w:val="18"/>
              </w:rPr>
            </w:pPr>
            <w:r w:rsidRPr="00EF4210">
              <w:rPr>
                <w:rFonts w:ascii="宋体" w:hAnsi="宋体" w:hint="eastAsia"/>
                <w:bCs/>
                <w:sz w:val="18"/>
                <w:szCs w:val="18"/>
              </w:rPr>
              <w:t>个</w:t>
            </w:r>
          </w:p>
        </w:tc>
        <w:tc>
          <w:tcPr>
            <w:tcW w:w="320" w:type="pct"/>
            <w:shd w:val="clear" w:color="auto" w:fill="auto"/>
            <w:noWrap/>
            <w:vAlign w:val="center"/>
          </w:tcPr>
          <w:p w:rsidR="0067537D" w:rsidRPr="00EF4210" w:rsidDel="00715A44" w:rsidRDefault="0067537D" w:rsidP="00F42FF2">
            <w:pPr>
              <w:spacing w:line="260" w:lineRule="exact"/>
              <w:jc w:val="center"/>
              <w:rPr>
                <w:rFonts w:ascii="宋体" w:hAnsi="宋体"/>
                <w:bCs/>
                <w:sz w:val="18"/>
                <w:szCs w:val="18"/>
              </w:rPr>
            </w:pPr>
            <w:r w:rsidRPr="00EF4210">
              <w:rPr>
                <w:rFonts w:ascii="宋体" w:hAnsi="宋体"/>
                <w:bCs/>
                <w:sz w:val="18"/>
                <w:szCs w:val="18"/>
              </w:rPr>
              <w:t>16</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设计处理能力</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r w:rsidRPr="00405A50">
              <w:rPr>
                <w:rFonts w:ascii="宋体" w:hAnsi="宋体"/>
                <w:bCs/>
                <w:sz w:val="18"/>
                <w:szCs w:val="18"/>
              </w:rPr>
              <w:t>/日</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bCs/>
                <w:sz w:val="18"/>
                <w:szCs w:val="18"/>
              </w:rPr>
              <w:t>1</w:t>
            </w:r>
            <w:r>
              <w:rPr>
                <w:rFonts w:ascii="宋体" w:hAnsi="宋体" w:hint="eastAsia"/>
                <w:bCs/>
                <w:sz w:val="18"/>
                <w:szCs w:val="18"/>
              </w:rPr>
              <w:t>7</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实际焚烧处</w:t>
            </w:r>
            <w:r>
              <w:rPr>
                <w:rFonts w:ascii="宋体" w:hAnsi="宋体" w:hint="eastAsia"/>
                <w:sz w:val="18"/>
                <w:szCs w:val="18"/>
              </w:rPr>
              <w:t>置</w:t>
            </w:r>
            <w:r w:rsidRPr="00405A50">
              <w:rPr>
                <w:rFonts w:ascii="宋体" w:hAnsi="宋体" w:hint="eastAsia"/>
                <w:sz w:val="18"/>
                <w:szCs w:val="18"/>
              </w:rPr>
              <w:t>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18</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煤炭消耗量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16C13">
              <w:rPr>
                <w:rFonts w:ascii="宋体" w:hAnsi="宋体"/>
                <w:bCs/>
                <w:sz w:val="18"/>
                <w:szCs w:val="18"/>
              </w:rPr>
              <w:t>19</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燃料油消耗量（不含车船用）</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20</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废气治理设施数</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套</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21</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废气处理设施设计处理能力</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立方米</w:t>
            </w:r>
            <w:r w:rsidRPr="00405A50">
              <w:rPr>
                <w:rFonts w:ascii="宋体" w:hAnsi="宋体"/>
                <w:bCs/>
                <w:sz w:val="18"/>
                <w:szCs w:val="18"/>
              </w:rPr>
              <w:t>/时</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22</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废气实际处理量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23</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废气排放总量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24</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焚烧残渣产生量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25</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焚烧残渣处置量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26</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焚烧残渣综合利用量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27</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焚烧残渣倾倒丢弃量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28</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焚烧飞灰产生量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29</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sz w:val="18"/>
                <w:szCs w:val="18"/>
              </w:rPr>
            </w:pPr>
            <w:r w:rsidRPr="00405A50">
              <w:rPr>
                <w:rFonts w:ascii="宋体" w:hAnsi="宋体" w:hint="eastAsia"/>
                <w:sz w:val="18"/>
                <w:szCs w:val="18"/>
              </w:rPr>
              <w:t>焚烧飞灰安全填埋处置量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吨</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30</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5000" w:type="pct"/>
            <w:gridSpan w:val="4"/>
            <w:shd w:val="clear" w:color="auto" w:fill="auto"/>
            <w:vAlign w:val="center"/>
          </w:tcPr>
          <w:p w:rsidR="0067537D" w:rsidRPr="00416C13" w:rsidRDefault="0067537D" w:rsidP="00F42FF2">
            <w:pPr>
              <w:spacing w:line="260" w:lineRule="exact"/>
              <w:jc w:val="center"/>
              <w:rPr>
                <w:rFonts w:ascii="宋体" w:hAnsi="宋体"/>
                <w:b/>
                <w:bCs/>
                <w:sz w:val="18"/>
                <w:szCs w:val="18"/>
              </w:rPr>
            </w:pPr>
            <w:r w:rsidRPr="00416C13">
              <w:rPr>
                <w:rFonts w:ascii="宋体" w:hAnsi="宋体" w:hint="eastAsia"/>
                <w:b/>
                <w:sz w:val="18"/>
                <w:szCs w:val="18"/>
              </w:rPr>
              <w:t>其它处置方式</w:t>
            </w:r>
          </w:p>
        </w:tc>
      </w:tr>
      <w:tr w:rsidR="0067537D" w:rsidRPr="00405A50" w:rsidTr="00F42FF2">
        <w:trPr>
          <w:trHeight w:val="255"/>
        </w:trPr>
        <w:tc>
          <w:tcPr>
            <w:tcW w:w="1982" w:type="pct"/>
            <w:shd w:val="clear" w:color="auto" w:fill="auto"/>
            <w:noWrap/>
            <w:vAlign w:val="center"/>
          </w:tcPr>
          <w:p w:rsidR="0067537D" w:rsidRPr="00E10319" w:rsidRDefault="0067537D" w:rsidP="00F42FF2">
            <w:pPr>
              <w:spacing w:line="260" w:lineRule="exact"/>
              <w:rPr>
                <w:rFonts w:ascii="宋体" w:hAnsi="宋体"/>
                <w:sz w:val="18"/>
                <w:szCs w:val="18"/>
              </w:rPr>
            </w:pPr>
            <w:r w:rsidRPr="00E10319">
              <w:rPr>
                <w:rFonts w:ascii="宋体" w:hAnsi="宋体" w:hint="eastAsia"/>
                <w:sz w:val="18"/>
                <w:szCs w:val="18"/>
              </w:rPr>
              <w:t>其它方式处置厂数</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个</w:t>
            </w:r>
          </w:p>
        </w:tc>
        <w:tc>
          <w:tcPr>
            <w:tcW w:w="320" w:type="pct"/>
            <w:shd w:val="clear" w:color="auto" w:fill="auto"/>
            <w:noWrap/>
            <w:vAlign w:val="center"/>
          </w:tcPr>
          <w:p w:rsidR="0067537D" w:rsidRDefault="0067537D" w:rsidP="00F42FF2">
            <w:pPr>
              <w:spacing w:line="260" w:lineRule="exact"/>
              <w:jc w:val="center"/>
              <w:rPr>
                <w:rFonts w:ascii="宋体" w:hAnsi="宋体"/>
                <w:bCs/>
                <w:sz w:val="18"/>
                <w:szCs w:val="18"/>
              </w:rPr>
            </w:pPr>
            <w:r>
              <w:rPr>
                <w:rFonts w:ascii="宋体" w:hAnsi="宋体" w:hint="eastAsia"/>
                <w:bCs/>
                <w:sz w:val="18"/>
                <w:szCs w:val="18"/>
              </w:rPr>
              <w:t>31</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E10319" w:rsidRDefault="0067537D" w:rsidP="00F42FF2">
            <w:pPr>
              <w:spacing w:line="260" w:lineRule="exact"/>
              <w:rPr>
                <w:rFonts w:ascii="宋体" w:hAnsi="宋体"/>
                <w:sz w:val="18"/>
                <w:szCs w:val="18"/>
              </w:rPr>
            </w:pPr>
            <w:r w:rsidRPr="00E10319">
              <w:rPr>
                <w:rFonts w:ascii="宋体" w:hAnsi="宋体" w:hint="eastAsia"/>
                <w:sz w:val="18"/>
                <w:szCs w:val="18"/>
              </w:rPr>
              <w:t>设计处理能力</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吨/日</w:t>
            </w:r>
          </w:p>
        </w:tc>
        <w:tc>
          <w:tcPr>
            <w:tcW w:w="320" w:type="pct"/>
            <w:shd w:val="clear" w:color="auto" w:fill="auto"/>
            <w:noWrap/>
            <w:vAlign w:val="center"/>
          </w:tcPr>
          <w:p w:rsidR="0067537D" w:rsidRDefault="0067537D" w:rsidP="00F42FF2">
            <w:pPr>
              <w:spacing w:line="260" w:lineRule="exact"/>
              <w:jc w:val="center"/>
              <w:rPr>
                <w:rFonts w:ascii="宋体" w:hAnsi="宋体"/>
                <w:bCs/>
                <w:sz w:val="18"/>
                <w:szCs w:val="18"/>
              </w:rPr>
            </w:pPr>
            <w:r>
              <w:rPr>
                <w:rFonts w:ascii="宋体" w:hAnsi="宋体" w:hint="eastAsia"/>
                <w:bCs/>
                <w:sz w:val="18"/>
                <w:szCs w:val="18"/>
              </w:rPr>
              <w:t>32</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E10319" w:rsidRDefault="0067537D" w:rsidP="00F42FF2">
            <w:pPr>
              <w:spacing w:line="260" w:lineRule="exact"/>
              <w:rPr>
                <w:rFonts w:ascii="宋体" w:hAnsi="宋体"/>
                <w:sz w:val="18"/>
                <w:szCs w:val="18"/>
              </w:rPr>
            </w:pPr>
            <w:r w:rsidRPr="00E10319">
              <w:rPr>
                <w:rFonts w:ascii="宋体" w:hAnsi="宋体" w:hint="eastAsia"/>
                <w:sz w:val="18"/>
                <w:szCs w:val="18"/>
              </w:rPr>
              <w:t>实际处理量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万吨</w:t>
            </w:r>
          </w:p>
        </w:tc>
        <w:tc>
          <w:tcPr>
            <w:tcW w:w="320" w:type="pct"/>
            <w:shd w:val="clear" w:color="auto" w:fill="auto"/>
            <w:noWrap/>
            <w:vAlign w:val="center"/>
          </w:tcPr>
          <w:p w:rsidR="0067537D" w:rsidRDefault="0067537D" w:rsidP="00F42FF2">
            <w:pPr>
              <w:spacing w:line="260" w:lineRule="exact"/>
              <w:jc w:val="center"/>
              <w:rPr>
                <w:rFonts w:ascii="宋体" w:hAnsi="宋体"/>
                <w:bCs/>
                <w:sz w:val="18"/>
                <w:szCs w:val="18"/>
              </w:rPr>
            </w:pPr>
            <w:r>
              <w:rPr>
                <w:rFonts w:ascii="宋体" w:hAnsi="宋体" w:hint="eastAsia"/>
                <w:bCs/>
                <w:sz w:val="18"/>
                <w:szCs w:val="18"/>
              </w:rPr>
              <w:t>33</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5000" w:type="pct"/>
            <w:gridSpan w:val="4"/>
            <w:shd w:val="clear" w:color="auto" w:fill="auto"/>
            <w:noWrap/>
            <w:vAlign w:val="center"/>
          </w:tcPr>
          <w:p w:rsidR="0067537D" w:rsidRPr="00405A50" w:rsidRDefault="0067537D" w:rsidP="00F42FF2">
            <w:pPr>
              <w:spacing w:line="260" w:lineRule="exact"/>
              <w:jc w:val="center"/>
              <w:rPr>
                <w:rFonts w:ascii="宋体" w:hAnsi="宋体" w:cs="宋体"/>
                <w:sz w:val="24"/>
              </w:rPr>
            </w:pPr>
            <w:r w:rsidRPr="00405A50">
              <w:rPr>
                <w:rFonts w:ascii="宋体" w:hAnsi="宋体" w:hint="eastAsia"/>
                <w:b/>
                <w:bCs/>
                <w:sz w:val="18"/>
                <w:szCs w:val="18"/>
              </w:rPr>
              <w:t>渗滤液产生及处</w:t>
            </w:r>
            <w:r>
              <w:rPr>
                <w:rFonts w:ascii="宋体" w:hAnsi="宋体" w:hint="eastAsia"/>
                <w:b/>
                <w:bCs/>
                <w:sz w:val="18"/>
                <w:szCs w:val="18"/>
              </w:rPr>
              <w:t>置</w:t>
            </w:r>
            <w:r w:rsidRPr="00405A50">
              <w:rPr>
                <w:rFonts w:ascii="宋体" w:hAnsi="宋体" w:hint="eastAsia"/>
                <w:b/>
                <w:bCs/>
                <w:sz w:val="18"/>
                <w:szCs w:val="18"/>
              </w:rPr>
              <w:t>情况（以上</w:t>
            </w:r>
            <w:r>
              <w:rPr>
                <w:rFonts w:ascii="宋体" w:hAnsi="宋体" w:hint="eastAsia"/>
                <w:b/>
                <w:bCs/>
                <w:sz w:val="18"/>
                <w:szCs w:val="18"/>
              </w:rPr>
              <w:t>四</w:t>
            </w:r>
            <w:r w:rsidRPr="00405A50">
              <w:rPr>
                <w:rFonts w:ascii="宋体" w:hAnsi="宋体" w:hint="eastAsia"/>
                <w:b/>
                <w:bCs/>
                <w:sz w:val="18"/>
                <w:szCs w:val="18"/>
              </w:rPr>
              <w:t>种垃圾处</w:t>
            </w:r>
            <w:r>
              <w:rPr>
                <w:rFonts w:ascii="宋体" w:hAnsi="宋体" w:hint="eastAsia"/>
                <w:b/>
                <w:bCs/>
                <w:sz w:val="18"/>
                <w:szCs w:val="18"/>
              </w:rPr>
              <w:t>置</w:t>
            </w:r>
            <w:r w:rsidRPr="00405A50">
              <w:rPr>
                <w:rFonts w:ascii="宋体" w:hAnsi="宋体" w:hint="eastAsia"/>
                <w:b/>
                <w:bCs/>
                <w:sz w:val="18"/>
                <w:szCs w:val="18"/>
              </w:rPr>
              <w:t>方式产生量之和）</w:t>
            </w: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渗滤液处理设施设计处理能力</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r w:rsidRPr="00405A50">
              <w:rPr>
                <w:rFonts w:ascii="宋体" w:hAnsi="宋体"/>
                <w:bCs/>
                <w:sz w:val="18"/>
                <w:szCs w:val="18"/>
              </w:rPr>
              <w:t>/日</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34</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渗滤液本年实际处理量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35</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渗滤液产生量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36</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r w:rsidR="0067537D" w:rsidRPr="00405A50" w:rsidTr="00F42FF2">
        <w:trPr>
          <w:trHeight w:val="255"/>
        </w:trPr>
        <w:tc>
          <w:tcPr>
            <w:tcW w:w="1982" w:type="pct"/>
            <w:shd w:val="clear" w:color="auto" w:fill="auto"/>
            <w:noWrap/>
            <w:vAlign w:val="center"/>
          </w:tcPr>
          <w:p w:rsidR="0067537D" w:rsidRPr="00405A50" w:rsidRDefault="0067537D" w:rsidP="00F42FF2">
            <w:pPr>
              <w:spacing w:line="260" w:lineRule="exact"/>
              <w:rPr>
                <w:rFonts w:ascii="宋体" w:hAnsi="宋体" w:cs="宋体"/>
                <w:sz w:val="18"/>
                <w:szCs w:val="18"/>
              </w:rPr>
            </w:pPr>
            <w:r w:rsidRPr="00405A50">
              <w:rPr>
                <w:rFonts w:ascii="宋体" w:hAnsi="宋体" w:hint="eastAsia"/>
                <w:sz w:val="18"/>
                <w:szCs w:val="18"/>
              </w:rPr>
              <w:t>渗滤液排放量</w:t>
            </w:r>
          </w:p>
        </w:tc>
        <w:tc>
          <w:tcPr>
            <w:tcW w:w="626"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sidRPr="00405A50">
              <w:rPr>
                <w:rFonts w:ascii="宋体" w:hAnsi="宋体" w:hint="eastAsia"/>
                <w:bCs/>
                <w:sz w:val="18"/>
                <w:szCs w:val="18"/>
              </w:rPr>
              <w:t>万立方米</w:t>
            </w:r>
          </w:p>
        </w:tc>
        <w:tc>
          <w:tcPr>
            <w:tcW w:w="320" w:type="pct"/>
            <w:shd w:val="clear" w:color="auto" w:fill="auto"/>
            <w:noWrap/>
            <w:vAlign w:val="center"/>
          </w:tcPr>
          <w:p w:rsidR="0067537D" w:rsidRPr="00405A50" w:rsidRDefault="0067537D" w:rsidP="00F42FF2">
            <w:pPr>
              <w:spacing w:line="260" w:lineRule="exact"/>
              <w:jc w:val="center"/>
              <w:rPr>
                <w:rFonts w:ascii="宋体" w:hAnsi="宋体"/>
                <w:bCs/>
                <w:sz w:val="18"/>
                <w:szCs w:val="18"/>
              </w:rPr>
            </w:pPr>
            <w:r>
              <w:rPr>
                <w:rFonts w:ascii="宋体" w:hAnsi="宋体" w:hint="eastAsia"/>
                <w:bCs/>
                <w:sz w:val="18"/>
                <w:szCs w:val="18"/>
              </w:rPr>
              <w:t>37</w:t>
            </w:r>
          </w:p>
        </w:tc>
        <w:tc>
          <w:tcPr>
            <w:tcW w:w="2072" w:type="pct"/>
            <w:shd w:val="clear" w:color="auto" w:fill="auto"/>
            <w:noWrap/>
            <w:vAlign w:val="center"/>
          </w:tcPr>
          <w:p w:rsidR="0067537D" w:rsidRPr="00405A50" w:rsidRDefault="0067537D" w:rsidP="00F42FF2">
            <w:pPr>
              <w:keepNext/>
              <w:keepLines/>
              <w:spacing w:line="260" w:lineRule="exact"/>
              <w:jc w:val="center"/>
              <w:outlineLvl w:val="0"/>
              <w:rPr>
                <w:rFonts w:ascii="宋体" w:hAnsi="宋体"/>
                <w:bCs/>
                <w:sz w:val="18"/>
                <w:szCs w:val="18"/>
              </w:rPr>
            </w:pPr>
          </w:p>
        </w:tc>
      </w:tr>
    </w:tbl>
    <w:p w:rsidR="0067537D" w:rsidRDefault="0067537D" w:rsidP="0067537D">
      <w:pPr>
        <w:ind w:firstLine="420"/>
        <w:rPr>
          <w:color w:val="FF0000"/>
        </w:rPr>
      </w:pPr>
    </w:p>
    <w:p w:rsidR="0067537D" w:rsidRPr="008B3575" w:rsidRDefault="0067537D" w:rsidP="0067537D">
      <w:pPr>
        <w:ind w:firstLine="420"/>
        <w:rPr>
          <w:color w:val="FF0000"/>
        </w:rPr>
      </w:pPr>
    </w:p>
    <w:p w:rsidR="00CA18A2" w:rsidRDefault="00CA18A2" w:rsidP="0067537D">
      <w:pPr>
        <w:jc w:val="right"/>
        <w:rPr>
          <w:rFonts w:ascii="宋体" w:hAnsi="宋体"/>
          <w:sz w:val="18"/>
          <w:szCs w:val="18"/>
        </w:rPr>
      </w:pPr>
    </w:p>
    <w:p w:rsidR="0067537D" w:rsidRPr="00405A50" w:rsidRDefault="0067537D" w:rsidP="00F42FF2">
      <w:pPr>
        <w:rPr>
          <w:rFonts w:ascii="宋体" w:hAnsi="宋体"/>
          <w:sz w:val="18"/>
          <w:szCs w:val="18"/>
        </w:rPr>
      </w:pPr>
      <w:r w:rsidRPr="00405A50">
        <w:rPr>
          <w:rFonts w:ascii="宋体" w:hAnsi="宋体" w:hint="eastAsia"/>
          <w:sz w:val="18"/>
          <w:szCs w:val="18"/>
        </w:rPr>
        <w:lastRenderedPageBreak/>
        <w:t>综</w:t>
      </w:r>
      <w:r w:rsidRPr="00405A50">
        <w:rPr>
          <w:rFonts w:ascii="宋体" w:hAnsi="宋体"/>
          <w:sz w:val="18"/>
          <w:szCs w:val="18"/>
        </w:rPr>
        <w:t>50</w:t>
      </w:r>
      <w:r w:rsidR="00F201C4">
        <w:rPr>
          <w:rFonts w:ascii="宋体" w:hAnsi="宋体" w:hint="eastAsia"/>
          <w:sz w:val="18"/>
          <w:szCs w:val="18"/>
        </w:rPr>
        <w:t>3</w:t>
      </w:r>
      <w:r w:rsidRPr="00405A50">
        <w:rPr>
          <w:rFonts w:ascii="宋体" w:hAnsi="宋体" w:hint="eastAsia"/>
          <w:sz w:val="18"/>
          <w:szCs w:val="18"/>
        </w:rPr>
        <w:t>表续表（一）</w:t>
      </w:r>
    </w:p>
    <w:tbl>
      <w:tblPr>
        <w:tblW w:w="5000" w:type="pct"/>
        <w:jc w:val="center"/>
        <w:tblBorders>
          <w:top w:val="single" w:sz="8" w:space="0" w:color="auto"/>
          <w:bottom w:val="single" w:sz="8" w:space="0" w:color="auto"/>
          <w:insideH w:val="single" w:sz="2" w:space="0" w:color="auto"/>
          <w:insideV w:val="single" w:sz="4" w:space="0" w:color="auto"/>
        </w:tblBorders>
        <w:shd w:val="clear" w:color="auto" w:fill="F3F3F3"/>
        <w:tblCellMar>
          <w:top w:w="28" w:type="dxa"/>
          <w:left w:w="28" w:type="dxa"/>
          <w:bottom w:w="57" w:type="dxa"/>
          <w:right w:w="28" w:type="dxa"/>
        </w:tblCellMar>
        <w:tblLook w:val="0000"/>
      </w:tblPr>
      <w:tblGrid>
        <w:gridCol w:w="2571"/>
        <w:gridCol w:w="859"/>
        <w:gridCol w:w="703"/>
        <w:gridCol w:w="2693"/>
        <w:gridCol w:w="2642"/>
      </w:tblGrid>
      <w:tr w:rsidR="0067537D" w:rsidRPr="00405A50" w:rsidTr="00F42FF2">
        <w:trPr>
          <w:trHeight w:val="340"/>
          <w:jc w:val="center"/>
        </w:trPr>
        <w:tc>
          <w:tcPr>
            <w:tcW w:w="5000" w:type="pct"/>
            <w:gridSpan w:val="5"/>
            <w:tcBorders>
              <w:bottom w:val="single" w:sz="2" w:space="0" w:color="auto"/>
            </w:tcBorders>
            <w:shd w:val="clear" w:color="auto" w:fill="FFFFFF"/>
            <w:tcMar>
              <w:left w:w="28" w:type="dxa"/>
              <w:right w:w="28" w:type="dxa"/>
            </w:tcMar>
            <w:vAlign w:val="center"/>
          </w:tcPr>
          <w:p w:rsidR="0067537D" w:rsidRPr="00405A50" w:rsidRDefault="0067537D" w:rsidP="00F42FF2">
            <w:pPr>
              <w:spacing w:line="280" w:lineRule="exact"/>
              <w:jc w:val="center"/>
              <w:rPr>
                <w:rFonts w:ascii="宋体" w:hAnsi="宋体"/>
                <w:b/>
                <w:spacing w:val="-6"/>
                <w:sz w:val="18"/>
                <w:szCs w:val="18"/>
              </w:rPr>
            </w:pPr>
            <w:r w:rsidRPr="00405A50">
              <w:rPr>
                <w:rFonts w:ascii="宋体" w:hAnsi="宋体" w:hint="eastAsia"/>
                <w:b/>
                <w:spacing w:val="-6"/>
                <w:sz w:val="18"/>
                <w:szCs w:val="18"/>
              </w:rPr>
              <w:t>主要污染物产生及排放情况</w:t>
            </w: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b/>
                <w:spacing w:val="-6"/>
                <w:sz w:val="18"/>
                <w:szCs w:val="18"/>
              </w:rPr>
              <w:t>指标名称</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b/>
                <w:sz w:val="18"/>
                <w:szCs w:val="18"/>
              </w:rPr>
            </w:pPr>
            <w:r w:rsidRPr="00405A50">
              <w:rPr>
                <w:rFonts w:ascii="宋体" w:hAnsi="宋体" w:hint="eastAsia"/>
                <w:b/>
                <w:sz w:val="18"/>
                <w:szCs w:val="18"/>
              </w:rPr>
              <w:t>计量单位</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b/>
                <w:sz w:val="18"/>
                <w:szCs w:val="18"/>
              </w:rPr>
            </w:pPr>
            <w:r w:rsidRPr="00405A50">
              <w:rPr>
                <w:rFonts w:ascii="宋体" w:hAnsi="宋体" w:hint="eastAsia"/>
                <w:b/>
                <w:sz w:val="18"/>
                <w:szCs w:val="18"/>
              </w:rPr>
              <w:t>代码</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b/>
                <w:spacing w:val="-6"/>
                <w:sz w:val="18"/>
                <w:szCs w:val="18"/>
              </w:rPr>
              <w:t>产生量</w:t>
            </w: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spacing w:line="280" w:lineRule="exact"/>
              <w:jc w:val="center"/>
              <w:rPr>
                <w:rFonts w:ascii="宋体" w:hAnsi="宋体"/>
                <w:b/>
                <w:spacing w:val="-6"/>
                <w:sz w:val="18"/>
                <w:szCs w:val="18"/>
              </w:rPr>
            </w:pPr>
            <w:r w:rsidRPr="00405A50">
              <w:rPr>
                <w:rFonts w:ascii="宋体" w:hAnsi="宋体" w:hint="eastAsia"/>
                <w:b/>
                <w:spacing w:val="-6"/>
                <w:sz w:val="18"/>
                <w:szCs w:val="18"/>
              </w:rPr>
              <w:t>排放量</w:t>
            </w: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hint="eastAsia"/>
                <w:spacing w:val="-6"/>
                <w:sz w:val="18"/>
                <w:szCs w:val="18"/>
              </w:rPr>
              <w:t>甲</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hint="eastAsia"/>
                <w:spacing w:val="-6"/>
                <w:sz w:val="18"/>
                <w:szCs w:val="18"/>
              </w:rPr>
              <w:t>乙</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hint="eastAsia"/>
                <w:spacing w:val="-6"/>
                <w:sz w:val="18"/>
                <w:szCs w:val="18"/>
              </w:rPr>
              <w:t>丙</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spacing w:val="-6"/>
                <w:sz w:val="18"/>
                <w:szCs w:val="18"/>
              </w:rPr>
              <w:t>1</w:t>
            </w: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spacing w:val="-6"/>
                <w:sz w:val="18"/>
                <w:szCs w:val="18"/>
              </w:rPr>
              <w:t>2</w:t>
            </w:r>
          </w:p>
        </w:tc>
      </w:tr>
      <w:tr w:rsidR="0067537D" w:rsidRPr="00405A50" w:rsidTr="00F42FF2">
        <w:trPr>
          <w:trHeight w:val="340"/>
          <w:jc w:val="center"/>
        </w:trPr>
        <w:tc>
          <w:tcPr>
            <w:tcW w:w="5000" w:type="pct"/>
            <w:gridSpan w:val="5"/>
            <w:tcBorders>
              <w:top w:val="single" w:sz="2" w:space="0" w:color="auto"/>
              <w:bottom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z w:val="18"/>
                <w:szCs w:val="18"/>
              </w:rPr>
            </w:pPr>
            <w:r w:rsidRPr="00405A50">
              <w:rPr>
                <w:rFonts w:ascii="宋体" w:hAnsi="宋体" w:hint="eastAsia"/>
                <w:b/>
                <w:spacing w:val="-6"/>
                <w:sz w:val="18"/>
                <w:szCs w:val="18"/>
              </w:rPr>
              <w:t>渗滤液中主要污染物</w:t>
            </w: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sidRPr="00405A50">
              <w:rPr>
                <w:rFonts w:ascii="宋体" w:hAnsi="宋体"/>
                <w:spacing w:val="-6"/>
                <w:sz w:val="18"/>
                <w:szCs w:val="18"/>
              </w:rPr>
              <w:t>1）化学需氧量</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38</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Pr>
                <w:rFonts w:ascii="宋体" w:hAnsi="宋体" w:hint="eastAsia"/>
                <w:spacing w:val="-6"/>
                <w:sz w:val="18"/>
                <w:szCs w:val="18"/>
              </w:rPr>
              <w:t>（2）总氮</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Default="0067537D" w:rsidP="00F42FF2">
            <w:pPr>
              <w:spacing w:line="280" w:lineRule="exact"/>
              <w:jc w:val="center"/>
              <w:rPr>
                <w:rFonts w:ascii="宋体" w:hAnsi="宋体"/>
                <w:sz w:val="18"/>
                <w:szCs w:val="18"/>
              </w:rPr>
            </w:pPr>
            <w:r>
              <w:rPr>
                <w:rFonts w:ascii="宋体" w:hAnsi="宋体" w:hint="eastAsia"/>
                <w:sz w:val="18"/>
                <w:szCs w:val="18"/>
              </w:rPr>
              <w:t>39</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3</w:t>
            </w:r>
            <w:r w:rsidRPr="00405A50">
              <w:rPr>
                <w:rFonts w:ascii="宋体" w:hAnsi="宋体"/>
                <w:spacing w:val="-6"/>
                <w:sz w:val="18"/>
                <w:szCs w:val="18"/>
              </w:rPr>
              <w:t>）氨氮</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spacing w:val="-6"/>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40</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sidRPr="00405A50">
              <w:rPr>
                <w:rFonts w:ascii="宋体" w:hAnsi="宋体"/>
                <w:spacing w:val="-6"/>
                <w:sz w:val="18"/>
                <w:szCs w:val="18"/>
              </w:rPr>
              <w:t>4）总磷</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sidRPr="00405A50">
              <w:rPr>
                <w:rFonts w:ascii="宋体" w:hAnsi="宋体" w:hint="eastAsia"/>
                <w:spacing w:val="-6"/>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41</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5</w:t>
            </w:r>
            <w:r w:rsidRPr="00405A50">
              <w:rPr>
                <w:rFonts w:ascii="宋体" w:hAnsi="宋体"/>
                <w:spacing w:val="-6"/>
                <w:sz w:val="18"/>
                <w:szCs w:val="18"/>
              </w:rPr>
              <w:t>）铅</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42</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6</w:t>
            </w:r>
            <w:r w:rsidRPr="00405A50">
              <w:rPr>
                <w:rFonts w:ascii="宋体" w:hAnsi="宋体"/>
                <w:spacing w:val="-6"/>
                <w:sz w:val="18"/>
                <w:szCs w:val="18"/>
              </w:rPr>
              <w:t>）汞</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43</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z w:val="18"/>
                <w:szCs w:val="18"/>
              </w:rPr>
            </w:pPr>
            <w:r w:rsidRPr="00405A50">
              <w:rPr>
                <w:rFonts w:ascii="宋体" w:hAnsi="宋体" w:hint="eastAsia"/>
                <w:spacing w:val="-6"/>
                <w:sz w:val="18"/>
                <w:szCs w:val="18"/>
              </w:rPr>
              <w:t>（</w:t>
            </w:r>
            <w:r>
              <w:rPr>
                <w:rFonts w:ascii="宋体" w:hAnsi="宋体" w:hint="eastAsia"/>
                <w:spacing w:val="-6"/>
                <w:sz w:val="18"/>
                <w:szCs w:val="18"/>
              </w:rPr>
              <w:t>7</w:t>
            </w:r>
            <w:r w:rsidRPr="00405A50">
              <w:rPr>
                <w:rFonts w:ascii="宋体" w:hAnsi="宋体"/>
                <w:spacing w:val="-6"/>
                <w:sz w:val="18"/>
                <w:szCs w:val="18"/>
              </w:rPr>
              <w:t>）镉</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44</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8</w:t>
            </w:r>
            <w:r w:rsidRPr="00405A50">
              <w:rPr>
                <w:rFonts w:ascii="宋体" w:hAnsi="宋体"/>
                <w:spacing w:val="-6"/>
                <w:sz w:val="18"/>
                <w:szCs w:val="18"/>
              </w:rPr>
              <w:t>）六价铬</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pacing w:val="-6"/>
                <w:sz w:val="18"/>
                <w:szCs w:val="18"/>
              </w:rP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45</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9</w:t>
            </w:r>
            <w:r w:rsidRPr="00405A50">
              <w:rPr>
                <w:rFonts w:ascii="宋体" w:hAnsi="宋体"/>
                <w:spacing w:val="-6"/>
                <w:sz w:val="18"/>
                <w:szCs w:val="18"/>
              </w:rPr>
              <w:t>）</w:t>
            </w:r>
            <w:r w:rsidRPr="00405A50">
              <w:rPr>
                <w:rFonts w:ascii="宋体" w:hAnsi="宋体" w:hint="eastAsia"/>
                <w:spacing w:val="-6"/>
                <w:sz w:val="18"/>
                <w:szCs w:val="18"/>
              </w:rPr>
              <w:t>总铬</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46</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z w:val="18"/>
                <w:szCs w:val="18"/>
              </w:rPr>
            </w:pPr>
            <w:r w:rsidRPr="00405A50">
              <w:rPr>
                <w:rFonts w:ascii="宋体" w:hAnsi="宋体" w:hint="eastAsia"/>
                <w:spacing w:val="-6"/>
                <w:sz w:val="18"/>
                <w:szCs w:val="18"/>
              </w:rPr>
              <w:t>（</w:t>
            </w:r>
            <w:r>
              <w:rPr>
                <w:rFonts w:ascii="宋体" w:hAnsi="宋体" w:hint="eastAsia"/>
                <w:spacing w:val="-6"/>
                <w:sz w:val="18"/>
                <w:szCs w:val="18"/>
              </w:rPr>
              <w:t>10</w:t>
            </w:r>
            <w:r w:rsidRPr="00405A50">
              <w:rPr>
                <w:rFonts w:ascii="宋体" w:hAnsi="宋体"/>
                <w:spacing w:val="-6"/>
                <w:sz w:val="18"/>
                <w:szCs w:val="18"/>
              </w:rPr>
              <w:t>）砷</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47</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5000" w:type="pct"/>
            <w:gridSpan w:val="5"/>
            <w:tcBorders>
              <w:top w:val="single" w:sz="2" w:space="0" w:color="auto"/>
              <w:bottom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z w:val="18"/>
                <w:szCs w:val="18"/>
              </w:rPr>
            </w:pPr>
            <w:r w:rsidRPr="00405A50">
              <w:rPr>
                <w:rFonts w:ascii="宋体" w:hAnsi="宋体" w:hint="eastAsia"/>
                <w:b/>
                <w:spacing w:val="-6"/>
                <w:sz w:val="18"/>
                <w:szCs w:val="18"/>
              </w:rPr>
              <w:t>焚烧废气中主要污染物</w:t>
            </w: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11</w:t>
            </w:r>
            <w:r w:rsidRPr="00405A50">
              <w:rPr>
                <w:rFonts w:ascii="宋体" w:hAnsi="宋体"/>
                <w:spacing w:val="-6"/>
                <w:sz w:val="18"/>
                <w:szCs w:val="18"/>
              </w:rPr>
              <w:t>）</w:t>
            </w:r>
            <w:r w:rsidR="00BA0E6A">
              <w:rPr>
                <w:rFonts w:ascii="宋体" w:hAnsi="宋体" w:hint="eastAsia"/>
                <w:spacing w:val="-6"/>
                <w:sz w:val="18"/>
                <w:szCs w:val="18"/>
              </w:rPr>
              <w:t>烟尘</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48</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sidRPr="00405A50">
              <w:rPr>
                <w:rFonts w:ascii="宋体" w:hAnsi="宋体"/>
                <w:spacing w:val="-6"/>
                <w:sz w:val="18"/>
                <w:szCs w:val="18"/>
              </w:rPr>
              <w:t>1</w:t>
            </w:r>
            <w:r>
              <w:rPr>
                <w:rFonts w:ascii="宋体" w:hAnsi="宋体" w:hint="eastAsia"/>
                <w:spacing w:val="-6"/>
                <w:sz w:val="18"/>
                <w:szCs w:val="18"/>
              </w:rPr>
              <w:t>2</w:t>
            </w:r>
            <w:r w:rsidRPr="00405A50">
              <w:rPr>
                <w:rFonts w:ascii="宋体" w:hAnsi="宋体"/>
                <w:spacing w:val="-6"/>
                <w:sz w:val="18"/>
                <w:szCs w:val="18"/>
              </w:rPr>
              <w:t>）二氧化硫</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49</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sidRPr="00405A50">
              <w:rPr>
                <w:rFonts w:ascii="宋体" w:hAnsi="宋体"/>
                <w:spacing w:val="-6"/>
                <w:sz w:val="18"/>
                <w:szCs w:val="18"/>
              </w:rPr>
              <w:t>1</w:t>
            </w:r>
            <w:r>
              <w:rPr>
                <w:rFonts w:ascii="宋体" w:hAnsi="宋体" w:hint="eastAsia"/>
                <w:spacing w:val="-6"/>
                <w:sz w:val="18"/>
                <w:szCs w:val="18"/>
              </w:rPr>
              <w:t>3</w:t>
            </w:r>
            <w:r w:rsidRPr="00405A50">
              <w:rPr>
                <w:rFonts w:ascii="宋体" w:hAnsi="宋体"/>
                <w:spacing w:val="-6"/>
                <w:sz w:val="18"/>
                <w:szCs w:val="18"/>
              </w:rPr>
              <w:t>）氮氧化物</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吨</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50</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sidRPr="00405A50">
              <w:rPr>
                <w:rFonts w:ascii="宋体" w:hAnsi="宋体"/>
                <w:spacing w:val="-6"/>
                <w:sz w:val="18"/>
                <w:szCs w:val="18"/>
              </w:rPr>
              <w:t>1</w:t>
            </w:r>
            <w:r>
              <w:rPr>
                <w:rFonts w:ascii="宋体" w:hAnsi="宋体" w:hint="eastAsia"/>
                <w:spacing w:val="-6"/>
                <w:sz w:val="18"/>
                <w:szCs w:val="18"/>
              </w:rPr>
              <w:t>4</w:t>
            </w:r>
            <w:r w:rsidRPr="00405A50">
              <w:rPr>
                <w:rFonts w:ascii="宋体" w:hAnsi="宋体"/>
                <w:spacing w:val="-6"/>
                <w:sz w:val="18"/>
                <w:szCs w:val="18"/>
              </w:rPr>
              <w:t>）铅</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51</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2"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15</w:t>
            </w:r>
            <w:r w:rsidRPr="00405A50">
              <w:rPr>
                <w:rFonts w:ascii="宋体" w:hAnsi="宋体"/>
                <w:spacing w:val="-6"/>
                <w:sz w:val="18"/>
                <w:szCs w:val="18"/>
              </w:rPr>
              <w:t>）汞</w:t>
            </w:r>
          </w:p>
        </w:tc>
        <w:tc>
          <w:tcPr>
            <w:tcW w:w="454"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52</w:t>
            </w:r>
          </w:p>
        </w:tc>
        <w:tc>
          <w:tcPr>
            <w:tcW w:w="1422" w:type="pct"/>
            <w:tcBorders>
              <w:top w:val="single" w:sz="2" w:space="0" w:color="auto"/>
              <w:left w:val="single" w:sz="2" w:space="0" w:color="auto"/>
              <w:bottom w:val="single" w:sz="2"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r w:rsidR="0067537D" w:rsidRPr="00405A50" w:rsidTr="00F42FF2">
        <w:trPr>
          <w:trHeight w:val="340"/>
          <w:jc w:val="center"/>
        </w:trPr>
        <w:tc>
          <w:tcPr>
            <w:tcW w:w="1358" w:type="pct"/>
            <w:tcBorders>
              <w:top w:val="single" w:sz="2" w:space="0" w:color="auto"/>
              <w:bottom w:val="single" w:sz="8" w:space="0" w:color="auto"/>
              <w:right w:val="single" w:sz="2" w:space="0" w:color="auto"/>
            </w:tcBorders>
            <w:shd w:val="clear" w:color="auto" w:fill="FFFFFF"/>
            <w:tcMar>
              <w:left w:w="28" w:type="dxa"/>
              <w:right w:w="28" w:type="dxa"/>
            </w:tcMar>
            <w:vAlign w:val="center"/>
          </w:tcPr>
          <w:p w:rsidR="0067537D" w:rsidRPr="00405A50" w:rsidRDefault="0067537D" w:rsidP="00F42FF2">
            <w:pPr>
              <w:spacing w:line="280" w:lineRule="exact"/>
              <w:rPr>
                <w:rFonts w:ascii="宋体" w:hAnsi="宋体"/>
                <w:spacing w:val="-6"/>
                <w:sz w:val="18"/>
                <w:szCs w:val="18"/>
              </w:rPr>
            </w:pPr>
            <w:r w:rsidRPr="00405A50">
              <w:rPr>
                <w:rFonts w:ascii="宋体" w:hAnsi="宋体" w:hint="eastAsia"/>
                <w:spacing w:val="-6"/>
                <w:sz w:val="18"/>
                <w:szCs w:val="18"/>
              </w:rPr>
              <w:t>（</w:t>
            </w:r>
            <w:r>
              <w:rPr>
                <w:rFonts w:ascii="宋体" w:hAnsi="宋体" w:hint="eastAsia"/>
                <w:spacing w:val="-6"/>
                <w:sz w:val="18"/>
                <w:szCs w:val="18"/>
              </w:rPr>
              <w:t>16</w:t>
            </w:r>
            <w:r w:rsidRPr="00405A50">
              <w:rPr>
                <w:rFonts w:ascii="宋体" w:hAnsi="宋体"/>
                <w:spacing w:val="-6"/>
                <w:sz w:val="18"/>
                <w:szCs w:val="18"/>
              </w:rPr>
              <w:t>）镉</w:t>
            </w:r>
          </w:p>
        </w:tc>
        <w:tc>
          <w:tcPr>
            <w:tcW w:w="454" w:type="pct"/>
            <w:tcBorders>
              <w:top w:val="single" w:sz="2" w:space="0" w:color="auto"/>
              <w:left w:val="single" w:sz="2" w:space="0" w:color="auto"/>
              <w:bottom w:val="single" w:sz="8" w:space="0" w:color="auto"/>
              <w:right w:val="single" w:sz="2" w:space="0" w:color="auto"/>
            </w:tcBorders>
            <w:shd w:val="clear" w:color="auto" w:fill="FFFFFF"/>
            <w:vAlign w:val="center"/>
          </w:tcPr>
          <w:p w:rsidR="0067537D" w:rsidRPr="00405A50" w:rsidRDefault="0067537D" w:rsidP="00F42FF2">
            <w:pPr>
              <w:spacing w:line="280" w:lineRule="exact"/>
              <w:jc w:val="center"/>
            </w:pPr>
            <w:r w:rsidRPr="00405A50">
              <w:rPr>
                <w:rFonts w:ascii="宋体" w:hAnsi="宋体" w:hint="eastAsia"/>
                <w:spacing w:val="-6"/>
                <w:sz w:val="18"/>
                <w:szCs w:val="18"/>
              </w:rPr>
              <w:t>千克</w:t>
            </w:r>
          </w:p>
        </w:tc>
        <w:tc>
          <w:tcPr>
            <w:tcW w:w="371" w:type="pct"/>
            <w:tcBorders>
              <w:top w:val="single" w:sz="2" w:space="0" w:color="auto"/>
              <w:left w:val="single" w:sz="2" w:space="0" w:color="auto"/>
              <w:bottom w:val="single" w:sz="8" w:space="0" w:color="auto"/>
              <w:right w:val="single" w:sz="2" w:space="0" w:color="auto"/>
            </w:tcBorders>
            <w:shd w:val="clear" w:color="auto" w:fill="FFFFFF"/>
            <w:vAlign w:val="center"/>
          </w:tcPr>
          <w:p w:rsidR="0067537D" w:rsidRPr="00405A50" w:rsidRDefault="0067537D" w:rsidP="00F42FF2">
            <w:pPr>
              <w:spacing w:line="280" w:lineRule="exact"/>
              <w:jc w:val="center"/>
              <w:rPr>
                <w:rFonts w:ascii="宋体" w:hAnsi="宋体"/>
                <w:sz w:val="18"/>
                <w:szCs w:val="18"/>
              </w:rPr>
            </w:pPr>
            <w:r>
              <w:rPr>
                <w:rFonts w:ascii="宋体" w:hAnsi="宋体" w:hint="eastAsia"/>
                <w:sz w:val="18"/>
                <w:szCs w:val="18"/>
              </w:rPr>
              <w:t>53</w:t>
            </w:r>
          </w:p>
        </w:tc>
        <w:tc>
          <w:tcPr>
            <w:tcW w:w="1422" w:type="pct"/>
            <w:tcBorders>
              <w:top w:val="single" w:sz="2" w:space="0" w:color="auto"/>
              <w:left w:val="single" w:sz="2" w:space="0" w:color="auto"/>
              <w:bottom w:val="single" w:sz="8" w:space="0" w:color="auto"/>
              <w:right w:val="single" w:sz="2"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c>
          <w:tcPr>
            <w:tcW w:w="1395" w:type="pct"/>
            <w:tcBorders>
              <w:top w:val="single" w:sz="2" w:space="0" w:color="auto"/>
              <w:left w:val="single" w:sz="2" w:space="0" w:color="auto"/>
              <w:bottom w:val="single" w:sz="8" w:space="0" w:color="auto"/>
            </w:tcBorders>
            <w:shd w:val="clear" w:color="auto" w:fill="FFFFFF"/>
            <w:vAlign w:val="center"/>
          </w:tcPr>
          <w:p w:rsidR="0067537D" w:rsidRPr="00405A50" w:rsidRDefault="0067537D" w:rsidP="00F42FF2">
            <w:pPr>
              <w:keepNext/>
              <w:keepLines/>
              <w:spacing w:line="280" w:lineRule="exact"/>
              <w:jc w:val="center"/>
              <w:outlineLvl w:val="0"/>
              <w:rPr>
                <w:rFonts w:ascii="宋体" w:hAnsi="宋体"/>
                <w:sz w:val="18"/>
                <w:szCs w:val="18"/>
              </w:rPr>
            </w:pPr>
          </w:p>
        </w:tc>
      </w:tr>
    </w:tbl>
    <w:p w:rsidR="00F42FF2" w:rsidRPr="001D4C76" w:rsidRDefault="00F42FF2" w:rsidP="00F42FF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67537D" w:rsidRPr="008B3575" w:rsidRDefault="0067537D" w:rsidP="0067537D">
      <w:pPr>
        <w:ind w:firstLine="420"/>
        <w:rPr>
          <w:color w:val="FF0000"/>
        </w:rPr>
      </w:pPr>
    </w:p>
    <w:p w:rsidR="0067537D" w:rsidRPr="008B3575" w:rsidRDefault="0067537D" w:rsidP="0067537D">
      <w:pPr>
        <w:widowControl/>
        <w:spacing w:line="240" w:lineRule="auto"/>
        <w:rPr>
          <w:color w:val="FF0000"/>
        </w:rPr>
      </w:pPr>
      <w:r w:rsidRPr="00D77D5D">
        <w:rPr>
          <w:color w:val="FF0000"/>
        </w:rPr>
        <w:br w:type="page"/>
      </w:r>
    </w:p>
    <w:p w:rsidR="0067537D" w:rsidRPr="00A13E7C" w:rsidRDefault="0067537D" w:rsidP="0067537D">
      <w:pPr>
        <w:pStyle w:val="a7"/>
        <w:tabs>
          <w:tab w:val="left" w:pos="426"/>
        </w:tabs>
        <w:jc w:val="center"/>
        <w:outlineLvl w:val="2"/>
        <w:rPr>
          <w:sz w:val="32"/>
          <w:szCs w:val="32"/>
          <w:shd w:val="clear" w:color="auto" w:fill="FFFFFF"/>
        </w:rPr>
      </w:pPr>
      <w:bookmarkStart w:id="53" w:name="_Toc469179083"/>
      <w:r w:rsidRPr="00A13E7C">
        <w:rPr>
          <w:rFonts w:hint="eastAsia"/>
          <w:sz w:val="32"/>
          <w:szCs w:val="32"/>
        </w:rPr>
        <w:lastRenderedPageBreak/>
        <w:t>各地区危险废物（医疗废物）集中处</w:t>
      </w:r>
      <w:r>
        <w:rPr>
          <w:rFonts w:hint="eastAsia"/>
          <w:sz w:val="32"/>
          <w:szCs w:val="32"/>
        </w:rPr>
        <w:t>理</w:t>
      </w:r>
      <w:r w:rsidRPr="00A13E7C">
        <w:rPr>
          <w:rFonts w:hint="eastAsia"/>
          <w:sz w:val="32"/>
          <w:szCs w:val="32"/>
        </w:rPr>
        <w:t>情况</w:t>
      </w:r>
      <w:bookmarkEnd w:id="53"/>
    </w:p>
    <w:p w:rsidR="0067537D" w:rsidRPr="00A13E7C" w:rsidRDefault="0071297C" w:rsidP="0067537D">
      <w:pPr>
        <w:autoSpaceDE w:val="0"/>
        <w:autoSpaceDN w:val="0"/>
        <w:adjustRightInd w:val="0"/>
        <w:jc w:val="left"/>
        <w:rPr>
          <w:sz w:val="18"/>
          <w:szCs w:val="18"/>
        </w:rPr>
      </w:pPr>
      <w:r w:rsidRPr="0071297C">
        <w:rPr>
          <w:b/>
          <w:noProof/>
          <w:sz w:val="32"/>
          <w:szCs w:val="32"/>
        </w:rPr>
        <w:pict>
          <v:shape id="Text Box 59" o:spid="_x0000_s1032" type="#_x0000_t202" style="position:absolute;margin-left:347.15pt;margin-top:.75pt;width:145.35pt;height:70.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2+ugIAAMI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" filled="f" stroked="f">
            <v:textbox>
              <w:txbxContent>
                <w:p w:rsidR="0058777C" w:rsidRPr="000F024B" w:rsidRDefault="0058777C" w:rsidP="0067537D">
                  <w:pPr>
                    <w:spacing w:line="240" w:lineRule="exact"/>
                    <w:rPr>
                      <w:rFonts w:ascii="宋体" w:hAnsi="宋体"/>
                      <w:sz w:val="18"/>
                    </w:rPr>
                  </w:pPr>
                  <w:r w:rsidRPr="000F024B">
                    <w:rPr>
                      <w:rFonts w:ascii="宋体" w:hAnsi="宋体" w:hint="eastAsia"/>
                      <w:sz w:val="18"/>
                    </w:rPr>
                    <w:t>表    号：</w:t>
                  </w:r>
                  <w:r>
                    <w:rPr>
                      <w:rFonts w:ascii="宋体" w:hAnsi="宋体" w:hint="eastAsia"/>
                      <w:sz w:val="18"/>
                    </w:rPr>
                    <w:t>综  504 表</w:t>
                  </w:r>
                </w:p>
                <w:p w:rsidR="0058777C" w:rsidRPr="000F024B" w:rsidRDefault="0058777C" w:rsidP="0067537D">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67537D">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67537D">
                  <w:pPr>
                    <w:spacing w:line="240" w:lineRule="exact"/>
                    <w:rPr>
                      <w:rFonts w:ascii="宋体" w:hAnsi="宋体"/>
                      <w:sz w:val="18"/>
                    </w:rPr>
                  </w:pPr>
                  <w:r>
                    <w:rPr>
                      <w:rFonts w:ascii="宋体" w:hAnsi="宋体" w:hint="eastAsia"/>
                      <w:sz w:val="18"/>
                    </w:rPr>
                    <w:t>批准文号：国统制[20  ] 号</w:t>
                  </w:r>
                </w:p>
                <w:p w:rsidR="0058777C" w:rsidRPr="000F024B" w:rsidRDefault="0058777C" w:rsidP="0067537D">
                  <w:pPr>
                    <w:adjustRightInd w:val="0"/>
                    <w:spacing w:line="240" w:lineRule="exact"/>
                    <w:rPr>
                      <w:rFonts w:ascii="宋体" w:hAnsi="宋体"/>
                      <w:sz w:val="18"/>
                    </w:rPr>
                  </w:pPr>
                  <w:r>
                    <w:rPr>
                      <w:rFonts w:ascii="宋体" w:hAnsi="宋体" w:hint="eastAsia"/>
                      <w:sz w:val="18"/>
                    </w:rPr>
                    <w:t>有效期至：  20    年   月</w:t>
                  </w:r>
                </w:p>
              </w:txbxContent>
            </v:textbox>
          </v:shape>
        </w:pict>
      </w:r>
    </w:p>
    <w:p w:rsidR="0067537D" w:rsidRPr="00A13E7C" w:rsidRDefault="0067537D" w:rsidP="0067537D">
      <w:pPr>
        <w:autoSpaceDE w:val="0"/>
        <w:autoSpaceDN w:val="0"/>
        <w:adjustRightInd w:val="0"/>
        <w:jc w:val="left"/>
        <w:rPr>
          <w:sz w:val="18"/>
          <w:szCs w:val="18"/>
        </w:rPr>
      </w:pPr>
    </w:p>
    <w:p w:rsidR="0067537D" w:rsidRPr="00A13E7C" w:rsidRDefault="0067537D" w:rsidP="0067537D">
      <w:pPr>
        <w:pStyle w:val="a7"/>
        <w:tabs>
          <w:tab w:val="left" w:pos="426"/>
        </w:tabs>
        <w:spacing w:line="260" w:lineRule="exact"/>
        <w:jc w:val="center"/>
        <w:rPr>
          <w:b/>
          <w:sz w:val="18"/>
          <w:szCs w:val="18"/>
        </w:rPr>
      </w:pPr>
    </w:p>
    <w:p w:rsidR="0067537D" w:rsidRPr="00A13E7C" w:rsidRDefault="0067537D" w:rsidP="0067537D">
      <w:pPr>
        <w:autoSpaceDE w:val="0"/>
        <w:autoSpaceDN w:val="0"/>
        <w:adjustRightInd w:val="0"/>
        <w:jc w:val="left"/>
        <w:rPr>
          <w:rFonts w:eastAsia="幼圆" w:hAnsi="宋体"/>
          <w:sz w:val="24"/>
        </w:rPr>
      </w:pPr>
      <w:r w:rsidRPr="00A13E7C">
        <w:rPr>
          <w:rFonts w:hint="eastAsia"/>
          <w:sz w:val="18"/>
          <w:szCs w:val="18"/>
        </w:rPr>
        <w:t>行政区划</w:t>
      </w:r>
      <w:r w:rsidRPr="00A13E7C">
        <w:rPr>
          <w:rFonts w:ascii="宋体" w:hAnsi="宋体" w:hint="eastAsia"/>
          <w:sz w:val="18"/>
          <w:szCs w:val="18"/>
        </w:rPr>
        <w:t>代码</w:t>
      </w:r>
      <w:r w:rsidRPr="00A13E7C">
        <w:rPr>
          <w:rFonts w:hint="eastAsia"/>
          <w:sz w:val="18"/>
          <w:szCs w:val="18"/>
        </w:rPr>
        <w:t>：</w:t>
      </w:r>
      <w:r w:rsidRPr="00A13E7C">
        <w:rPr>
          <w:rFonts w:eastAsia="幼圆" w:hAnsi="宋体" w:hint="eastAsia"/>
          <w:sz w:val="24"/>
        </w:rPr>
        <w:t>□□□□□□</w:t>
      </w:r>
    </w:p>
    <w:p w:rsidR="0067537D" w:rsidRPr="00A13E7C" w:rsidRDefault="0067537D" w:rsidP="0067537D">
      <w:pPr>
        <w:tabs>
          <w:tab w:val="left" w:pos="4416"/>
        </w:tabs>
        <w:autoSpaceDE w:val="0"/>
        <w:autoSpaceDN w:val="0"/>
        <w:adjustRightInd w:val="0"/>
        <w:jc w:val="left"/>
        <w:rPr>
          <w:rFonts w:eastAsia="幼圆" w:hAnsi="宋体"/>
          <w:sz w:val="18"/>
          <w:szCs w:val="18"/>
        </w:rPr>
      </w:pPr>
      <w:r w:rsidRPr="00A13E7C">
        <w:rPr>
          <w:rFonts w:hint="eastAsia"/>
          <w:sz w:val="18"/>
          <w:szCs w:val="18"/>
        </w:rPr>
        <w:t>综合</w:t>
      </w:r>
      <w:r w:rsidRPr="00A13E7C">
        <w:rPr>
          <w:rFonts w:ascii="宋体" w:hAnsi="宋体" w:hint="eastAsia"/>
          <w:sz w:val="18"/>
          <w:szCs w:val="18"/>
        </w:rPr>
        <w:t>机关</w:t>
      </w:r>
      <w:r w:rsidRPr="00A13E7C">
        <w:rPr>
          <w:rFonts w:hint="eastAsia"/>
          <w:sz w:val="18"/>
          <w:szCs w:val="18"/>
        </w:rPr>
        <w:t>名称：</w:t>
      </w:r>
      <w:r w:rsidRPr="00A13E7C">
        <w:rPr>
          <w:sz w:val="18"/>
          <w:szCs w:val="18"/>
        </w:rPr>
        <w:tab/>
      </w:r>
      <w:r w:rsidRPr="00A13E7C">
        <w:rPr>
          <w:b/>
          <w:sz w:val="18"/>
          <w:szCs w:val="18"/>
        </w:rPr>
        <w:t xml:space="preserve">20  </w:t>
      </w:r>
      <w:r w:rsidRPr="00A13E7C">
        <w:rPr>
          <w:rFonts w:hint="eastAsia"/>
          <w:b/>
          <w:sz w:val="18"/>
          <w:szCs w:val="18"/>
        </w:rPr>
        <w:t>年</w:t>
      </w:r>
    </w:p>
    <w:tbl>
      <w:tblPr>
        <w:tblW w:w="5000" w:type="pct"/>
        <w:jc w:val="center"/>
        <w:tblBorders>
          <w:top w:val="single" w:sz="8" w:space="0" w:color="auto"/>
          <w:bottom w:val="single" w:sz="8" w:space="0" w:color="auto"/>
          <w:insideH w:val="single" w:sz="2" w:space="0" w:color="auto"/>
          <w:insideV w:val="single" w:sz="2" w:space="0" w:color="auto"/>
        </w:tblBorders>
        <w:tblLook w:val="0000"/>
      </w:tblPr>
      <w:tblGrid>
        <w:gridCol w:w="3096"/>
        <w:gridCol w:w="1094"/>
        <w:gridCol w:w="599"/>
        <w:gridCol w:w="4839"/>
      </w:tblGrid>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指标名称</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计量单位</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代码</w:t>
            </w:r>
          </w:p>
        </w:tc>
        <w:tc>
          <w:tcPr>
            <w:tcW w:w="2513" w:type="pct"/>
            <w:shd w:val="clear" w:color="auto" w:fill="auto"/>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本年实际</w:t>
            </w: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spacing w:line="280" w:lineRule="exact"/>
              <w:jc w:val="center"/>
              <w:rPr>
                <w:rFonts w:ascii="宋体" w:hAnsi="宋体"/>
                <w:bCs/>
                <w:sz w:val="18"/>
                <w:szCs w:val="18"/>
              </w:rPr>
            </w:pPr>
            <w:r w:rsidRPr="00A13E7C">
              <w:rPr>
                <w:rFonts w:ascii="宋体" w:hAnsi="宋体" w:hint="eastAsia"/>
                <w:bCs/>
                <w:sz w:val="18"/>
                <w:szCs w:val="18"/>
              </w:rPr>
              <w:t>甲</w:t>
            </w:r>
          </w:p>
        </w:tc>
        <w:tc>
          <w:tcPr>
            <w:tcW w:w="568" w:type="pct"/>
            <w:shd w:val="clear" w:color="auto" w:fill="auto"/>
            <w:vAlign w:val="center"/>
          </w:tcPr>
          <w:p w:rsidR="0067537D" w:rsidRPr="00A13E7C" w:rsidRDefault="0067537D" w:rsidP="00F42FF2">
            <w:pPr>
              <w:spacing w:line="280" w:lineRule="exact"/>
              <w:jc w:val="center"/>
              <w:rPr>
                <w:rFonts w:ascii="宋体" w:hAnsi="宋体"/>
                <w:bCs/>
                <w:sz w:val="18"/>
                <w:szCs w:val="18"/>
              </w:rPr>
            </w:pPr>
            <w:r w:rsidRPr="00A13E7C">
              <w:rPr>
                <w:rFonts w:ascii="宋体" w:hAnsi="宋体" w:hint="eastAsia"/>
                <w:bCs/>
                <w:sz w:val="18"/>
                <w:szCs w:val="18"/>
              </w:rPr>
              <w:t>乙</w:t>
            </w:r>
          </w:p>
        </w:tc>
        <w:tc>
          <w:tcPr>
            <w:tcW w:w="311" w:type="pct"/>
            <w:shd w:val="clear" w:color="auto" w:fill="auto"/>
            <w:vAlign w:val="center"/>
          </w:tcPr>
          <w:p w:rsidR="0067537D" w:rsidRPr="00A13E7C" w:rsidRDefault="0067537D" w:rsidP="00F42FF2">
            <w:pPr>
              <w:spacing w:line="280" w:lineRule="exact"/>
              <w:jc w:val="center"/>
              <w:rPr>
                <w:rFonts w:ascii="宋体" w:hAnsi="宋体"/>
                <w:bCs/>
                <w:sz w:val="18"/>
                <w:szCs w:val="18"/>
              </w:rPr>
            </w:pPr>
            <w:r w:rsidRPr="00A13E7C">
              <w:rPr>
                <w:rFonts w:ascii="宋体" w:hAnsi="宋体" w:hint="eastAsia"/>
                <w:bCs/>
                <w:sz w:val="18"/>
                <w:szCs w:val="18"/>
              </w:rPr>
              <w:t>丙</w:t>
            </w:r>
          </w:p>
        </w:tc>
        <w:tc>
          <w:tcPr>
            <w:tcW w:w="2513" w:type="pct"/>
            <w:shd w:val="clear" w:color="auto" w:fill="auto"/>
            <w:vAlign w:val="center"/>
          </w:tcPr>
          <w:p w:rsidR="0067537D" w:rsidRPr="00A13E7C" w:rsidRDefault="0067537D" w:rsidP="00F42FF2">
            <w:pPr>
              <w:spacing w:line="280" w:lineRule="exact"/>
              <w:jc w:val="center"/>
              <w:rPr>
                <w:rFonts w:ascii="宋体" w:hAnsi="宋体"/>
                <w:bCs/>
                <w:sz w:val="18"/>
                <w:szCs w:val="18"/>
              </w:rPr>
            </w:pPr>
            <w:r w:rsidRPr="00A13E7C">
              <w:rPr>
                <w:rFonts w:ascii="宋体" w:hAnsi="宋体"/>
                <w:bCs/>
                <w:sz w:val="18"/>
                <w:szCs w:val="18"/>
              </w:rPr>
              <w:t>1</w:t>
            </w: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危险废物集中处置厂数</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个</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kern w:val="0"/>
                <w:sz w:val="18"/>
                <w:szCs w:val="18"/>
              </w:rPr>
              <w:t>1</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Pr>
                <w:rFonts w:ascii="宋体" w:hAnsi="宋体" w:cs="宋体" w:hint="eastAsia"/>
                <w:kern w:val="0"/>
                <w:sz w:val="18"/>
                <w:szCs w:val="18"/>
              </w:rPr>
              <w:t>单独</w:t>
            </w:r>
            <w:r w:rsidRPr="00A13E7C">
              <w:rPr>
                <w:rFonts w:ascii="宋体" w:hAnsi="宋体" w:cs="宋体" w:hint="eastAsia"/>
                <w:kern w:val="0"/>
                <w:sz w:val="18"/>
                <w:szCs w:val="18"/>
              </w:rPr>
              <w:t>医疗废物集中处置厂数</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个</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kern w:val="0"/>
                <w:sz w:val="18"/>
                <w:szCs w:val="18"/>
              </w:rPr>
              <w:t>2</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vAlign w:val="center"/>
          </w:tcPr>
          <w:p w:rsidR="0067537D" w:rsidRDefault="0067537D" w:rsidP="00F42FF2">
            <w:pPr>
              <w:widowControl/>
              <w:spacing w:line="280" w:lineRule="exact"/>
              <w:rPr>
                <w:rFonts w:ascii="宋体" w:hAnsi="宋体" w:cs="宋体"/>
                <w:kern w:val="0"/>
                <w:sz w:val="18"/>
                <w:szCs w:val="18"/>
              </w:rPr>
            </w:pPr>
            <w:r>
              <w:rPr>
                <w:rFonts w:ascii="宋体" w:hAnsi="宋体" w:cs="宋体" w:hint="eastAsia"/>
                <w:kern w:val="0"/>
                <w:sz w:val="18"/>
                <w:szCs w:val="18"/>
              </w:rPr>
              <w:t>协同处置企业数</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个</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危险废物（医疗废物）累计完成投资</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万元</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新增固定资产</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万元</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运行费用</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万元</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5000" w:type="pct"/>
            <w:gridSpan w:val="4"/>
            <w:shd w:val="clear" w:color="auto" w:fill="auto"/>
            <w:noWrap/>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危险废物主要处</w:t>
            </w:r>
            <w:r>
              <w:rPr>
                <w:rFonts w:ascii="宋体" w:hAnsi="宋体" w:cs="宋体" w:hint="eastAsia"/>
                <w:b/>
                <w:bCs/>
                <w:kern w:val="0"/>
                <w:sz w:val="18"/>
                <w:szCs w:val="18"/>
              </w:rPr>
              <w:t>理</w:t>
            </w:r>
            <w:r w:rsidRPr="00A13E7C">
              <w:rPr>
                <w:rFonts w:ascii="宋体" w:hAnsi="宋体" w:cs="宋体" w:hint="eastAsia"/>
                <w:b/>
                <w:bCs/>
                <w:kern w:val="0"/>
                <w:sz w:val="18"/>
                <w:szCs w:val="18"/>
              </w:rPr>
              <w:t>情况</w:t>
            </w: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危险废物设计</w:t>
            </w:r>
            <w:r>
              <w:rPr>
                <w:rFonts w:ascii="宋体" w:hAnsi="宋体" w:cs="宋体" w:hint="eastAsia"/>
                <w:kern w:val="0"/>
                <w:sz w:val="18"/>
                <w:szCs w:val="18"/>
              </w:rPr>
              <w:t>综合利用</w:t>
            </w:r>
            <w:r w:rsidRPr="00A13E7C">
              <w:rPr>
                <w:rFonts w:ascii="宋体" w:hAnsi="宋体" w:cs="宋体" w:hint="eastAsia"/>
                <w:kern w:val="0"/>
                <w:sz w:val="18"/>
                <w:szCs w:val="18"/>
              </w:rPr>
              <w:t>能力</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r w:rsidRPr="00A13E7C">
              <w:rPr>
                <w:rFonts w:ascii="宋体" w:hAnsi="宋体" w:cs="宋体"/>
                <w:kern w:val="0"/>
                <w:sz w:val="18"/>
                <w:szCs w:val="18"/>
              </w:rPr>
              <w:t>/日</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Pr>
                <w:rFonts w:ascii="宋体" w:hAnsi="宋体" w:cs="宋体" w:hint="eastAsia"/>
                <w:kern w:val="0"/>
                <w:sz w:val="18"/>
                <w:szCs w:val="18"/>
              </w:rPr>
              <w:t>危险废物综合利用量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吨</w:t>
            </w:r>
          </w:p>
        </w:tc>
        <w:tc>
          <w:tcPr>
            <w:tcW w:w="311" w:type="pct"/>
            <w:shd w:val="clear" w:color="auto" w:fill="auto"/>
            <w:noWrap/>
            <w:vAlign w:val="center"/>
          </w:tcPr>
          <w:p w:rsidR="0067537D" w:rsidRPr="00A13E7C" w:rsidDel="00E77139"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危险废物设计处置能力</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r w:rsidRPr="00A13E7C">
              <w:rPr>
                <w:rFonts w:ascii="宋体" w:hAnsi="宋体" w:cs="宋体"/>
                <w:kern w:val="0"/>
                <w:sz w:val="18"/>
                <w:szCs w:val="18"/>
              </w:rPr>
              <w:t>/日</w:t>
            </w:r>
          </w:p>
        </w:tc>
        <w:tc>
          <w:tcPr>
            <w:tcW w:w="311" w:type="pct"/>
            <w:shd w:val="clear" w:color="auto" w:fill="auto"/>
            <w:noWrap/>
            <w:vAlign w:val="center"/>
          </w:tcPr>
          <w:p w:rsidR="0067537D" w:rsidRPr="00A13E7C" w:rsidDel="00E77139"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实际处置危险废物量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ind w:firstLineChars="100" w:firstLine="180"/>
              <w:jc w:val="left"/>
              <w:rPr>
                <w:rFonts w:ascii="宋体" w:hAnsi="宋体" w:cs="宋体"/>
                <w:kern w:val="0"/>
                <w:sz w:val="18"/>
                <w:szCs w:val="18"/>
              </w:rPr>
            </w:pPr>
            <w:r w:rsidRPr="00A13E7C">
              <w:rPr>
                <w:rFonts w:ascii="宋体" w:hAnsi="宋体" w:cs="宋体" w:hint="eastAsia"/>
                <w:kern w:val="0"/>
                <w:sz w:val="18"/>
                <w:szCs w:val="18"/>
              </w:rPr>
              <w:t>其中：处置工业危险废物量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ind w:firstLineChars="400" w:firstLine="720"/>
              <w:jc w:val="left"/>
              <w:rPr>
                <w:rFonts w:ascii="宋体" w:hAnsi="宋体" w:cs="宋体"/>
                <w:kern w:val="0"/>
                <w:sz w:val="18"/>
                <w:szCs w:val="18"/>
              </w:rPr>
            </w:pPr>
            <w:r w:rsidRPr="00A13E7C">
              <w:rPr>
                <w:rFonts w:ascii="宋体" w:hAnsi="宋体" w:cs="宋体" w:hint="eastAsia"/>
                <w:kern w:val="0"/>
                <w:sz w:val="18"/>
                <w:szCs w:val="18"/>
              </w:rPr>
              <w:t>处置医疗废物量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ind w:firstLineChars="400" w:firstLine="720"/>
              <w:jc w:val="left"/>
              <w:rPr>
                <w:rFonts w:ascii="宋体" w:hAnsi="宋体" w:cs="宋体"/>
                <w:kern w:val="0"/>
                <w:sz w:val="18"/>
                <w:szCs w:val="18"/>
              </w:rPr>
            </w:pPr>
            <w:r w:rsidRPr="00A13E7C">
              <w:rPr>
                <w:rFonts w:ascii="宋体" w:hAnsi="宋体" w:cs="宋体" w:hint="eastAsia"/>
                <w:kern w:val="0"/>
                <w:sz w:val="18"/>
                <w:szCs w:val="18"/>
              </w:rPr>
              <w:t>处置其他危险废物量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5000" w:type="pct"/>
            <w:gridSpan w:val="4"/>
            <w:shd w:val="clear" w:color="auto" w:fill="auto"/>
            <w:noWrap/>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填埋处置方式</w:t>
            </w: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设计容量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立方米</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已填容量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立方米</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设计处置能力</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r w:rsidRPr="00A13E7C">
              <w:rPr>
                <w:rFonts w:ascii="宋体" w:hAnsi="宋体" w:cs="宋体"/>
                <w:kern w:val="0"/>
                <w:sz w:val="18"/>
                <w:szCs w:val="18"/>
              </w:rPr>
              <w:t>/日</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实际填埋处置量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6B7A65" w:rsidTr="00F42FF2">
        <w:trPr>
          <w:trHeight w:val="283"/>
          <w:jc w:val="center"/>
        </w:trPr>
        <w:tc>
          <w:tcPr>
            <w:tcW w:w="5000" w:type="pct"/>
            <w:gridSpan w:val="4"/>
            <w:shd w:val="clear" w:color="auto" w:fill="auto"/>
            <w:vAlign w:val="center"/>
          </w:tcPr>
          <w:p w:rsidR="0067537D" w:rsidRPr="006B7A65" w:rsidRDefault="0067537D" w:rsidP="00F42FF2">
            <w:pPr>
              <w:widowControl/>
              <w:spacing w:line="280" w:lineRule="exact"/>
              <w:jc w:val="center"/>
              <w:rPr>
                <w:rFonts w:ascii="宋体" w:hAnsi="宋体" w:cs="宋体"/>
                <w:b/>
                <w:bCs/>
                <w:kern w:val="0"/>
                <w:sz w:val="18"/>
                <w:szCs w:val="18"/>
              </w:rPr>
            </w:pPr>
            <w:r w:rsidRPr="006B7A65">
              <w:rPr>
                <w:rFonts w:ascii="宋体" w:hAnsi="宋体" w:cs="宋体" w:hint="eastAsia"/>
                <w:b/>
                <w:bCs/>
                <w:kern w:val="0"/>
                <w:sz w:val="18"/>
                <w:szCs w:val="18"/>
              </w:rPr>
              <w:t>物理化学处置方式</w:t>
            </w: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Pr>
                <w:rFonts w:ascii="宋体" w:hAnsi="宋体" w:cs="宋体" w:hint="eastAsia"/>
                <w:kern w:val="0"/>
                <w:sz w:val="18"/>
                <w:szCs w:val="18"/>
              </w:rPr>
              <w:t>设计处置能力</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立方米/日</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vAlign w:val="center"/>
          </w:tcPr>
          <w:p w:rsidR="0067537D" w:rsidRPr="00A13E7C" w:rsidRDefault="0067537D" w:rsidP="00F42FF2">
            <w:pPr>
              <w:widowControl/>
              <w:spacing w:line="280" w:lineRule="exact"/>
              <w:rPr>
                <w:rFonts w:ascii="宋体" w:hAnsi="宋体" w:cs="宋体"/>
                <w:kern w:val="0"/>
                <w:sz w:val="18"/>
                <w:szCs w:val="18"/>
              </w:rPr>
            </w:pPr>
            <w:r>
              <w:rPr>
                <w:rFonts w:ascii="宋体" w:hAnsi="宋体" w:cs="宋体" w:hint="eastAsia"/>
                <w:kern w:val="0"/>
                <w:sz w:val="18"/>
                <w:szCs w:val="18"/>
              </w:rPr>
              <w:t>本年实际处置量</w:t>
            </w:r>
          </w:p>
        </w:tc>
        <w:tc>
          <w:tcPr>
            <w:tcW w:w="568"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立方米</w:t>
            </w:r>
          </w:p>
        </w:tc>
        <w:tc>
          <w:tcPr>
            <w:tcW w:w="311" w:type="pct"/>
            <w:shd w:val="clear" w:color="auto" w:fill="auto"/>
            <w:noWrap/>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19</w:t>
            </w:r>
          </w:p>
        </w:tc>
        <w:tc>
          <w:tcPr>
            <w:tcW w:w="2513" w:type="pct"/>
            <w:shd w:val="clear" w:color="auto" w:fill="auto"/>
            <w:noWrap/>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5000" w:type="pct"/>
            <w:gridSpan w:val="4"/>
            <w:shd w:val="clear" w:color="auto" w:fill="auto"/>
            <w:noWrap/>
            <w:vAlign w:val="center"/>
          </w:tcPr>
          <w:p w:rsidR="0067537D" w:rsidRPr="00A13E7C" w:rsidRDefault="0067537D" w:rsidP="00F42FF2">
            <w:pPr>
              <w:widowControl/>
              <w:spacing w:line="280" w:lineRule="exact"/>
              <w:jc w:val="center"/>
              <w:rPr>
                <w:rFonts w:ascii="宋体" w:hAnsi="宋体" w:cs="宋体"/>
                <w:b/>
                <w:bCs/>
                <w:kern w:val="0"/>
                <w:sz w:val="18"/>
                <w:szCs w:val="18"/>
              </w:rPr>
            </w:pPr>
            <w:r w:rsidRPr="00A13E7C">
              <w:rPr>
                <w:rFonts w:ascii="宋体" w:hAnsi="宋体" w:cs="宋体" w:hint="eastAsia"/>
                <w:b/>
                <w:bCs/>
                <w:kern w:val="0"/>
                <w:sz w:val="18"/>
                <w:szCs w:val="18"/>
              </w:rPr>
              <w:t>焚烧处置方式</w:t>
            </w: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设计焚烧处置能力</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r w:rsidRPr="00A13E7C">
              <w:rPr>
                <w:rFonts w:ascii="宋体" w:hAnsi="宋体" w:cs="宋体"/>
                <w:kern w:val="0"/>
                <w:sz w:val="18"/>
                <w:szCs w:val="18"/>
              </w:rPr>
              <w:t>/日</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20</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实际焚烧处置量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21</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煤炭消耗量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22</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燃料油消耗量（不含车船用）</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吨</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23</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废气处理设施数</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套</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24</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废气处理设施设计处理能力</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立方米</w:t>
            </w:r>
            <w:r w:rsidRPr="00A13E7C">
              <w:rPr>
                <w:rFonts w:ascii="宋体" w:hAnsi="宋体" w:cs="宋体"/>
                <w:kern w:val="0"/>
                <w:sz w:val="18"/>
                <w:szCs w:val="18"/>
              </w:rPr>
              <w:t>/时</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25</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废气实际处理量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万立方米</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26</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废气排放总量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万立方米</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27</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焚烧残渣产生量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千克</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28</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rPr>
                <w:rFonts w:ascii="宋体" w:hAnsi="宋体" w:cs="宋体"/>
                <w:kern w:val="0"/>
                <w:sz w:val="18"/>
                <w:szCs w:val="18"/>
              </w:rPr>
            </w:pPr>
            <w:r w:rsidRPr="00A13E7C">
              <w:rPr>
                <w:rFonts w:ascii="宋体" w:hAnsi="宋体" w:cs="宋体" w:hint="eastAsia"/>
                <w:kern w:val="0"/>
                <w:sz w:val="18"/>
                <w:szCs w:val="18"/>
              </w:rPr>
              <w:t>焚烧残渣安全填埋处置量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千克</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29</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焚烧飞灰产生量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千克</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30</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r w:rsidR="0067537D" w:rsidRPr="00A13E7C" w:rsidTr="00F42FF2">
        <w:trPr>
          <w:trHeight w:val="283"/>
          <w:jc w:val="center"/>
        </w:trPr>
        <w:tc>
          <w:tcPr>
            <w:tcW w:w="1608" w:type="pct"/>
            <w:shd w:val="clear" w:color="auto" w:fill="auto"/>
            <w:noWrap/>
            <w:vAlign w:val="center"/>
          </w:tcPr>
          <w:p w:rsidR="0067537D" w:rsidRPr="00A13E7C" w:rsidRDefault="0067537D" w:rsidP="00F42FF2">
            <w:pPr>
              <w:widowControl/>
              <w:spacing w:line="280" w:lineRule="exact"/>
              <w:jc w:val="left"/>
              <w:rPr>
                <w:rFonts w:ascii="宋体" w:hAnsi="宋体" w:cs="宋体"/>
                <w:kern w:val="0"/>
                <w:sz w:val="18"/>
                <w:szCs w:val="18"/>
              </w:rPr>
            </w:pPr>
            <w:r w:rsidRPr="00A13E7C">
              <w:rPr>
                <w:rFonts w:ascii="宋体" w:hAnsi="宋体" w:cs="宋体" w:hint="eastAsia"/>
                <w:kern w:val="0"/>
                <w:sz w:val="18"/>
                <w:szCs w:val="18"/>
              </w:rPr>
              <w:t>焚烧飞灰安全填埋处置量</w:t>
            </w:r>
          </w:p>
        </w:tc>
        <w:tc>
          <w:tcPr>
            <w:tcW w:w="568"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sidRPr="00A13E7C">
              <w:rPr>
                <w:rFonts w:ascii="宋体" w:hAnsi="宋体" w:cs="宋体" w:hint="eastAsia"/>
                <w:kern w:val="0"/>
                <w:sz w:val="18"/>
                <w:szCs w:val="18"/>
              </w:rPr>
              <w:t>千克</w:t>
            </w:r>
          </w:p>
        </w:tc>
        <w:tc>
          <w:tcPr>
            <w:tcW w:w="311" w:type="pct"/>
            <w:shd w:val="clear" w:color="auto" w:fill="auto"/>
            <w:vAlign w:val="center"/>
          </w:tcPr>
          <w:p w:rsidR="0067537D" w:rsidRPr="00A13E7C"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31</w:t>
            </w:r>
          </w:p>
        </w:tc>
        <w:tc>
          <w:tcPr>
            <w:tcW w:w="2513" w:type="pct"/>
            <w:shd w:val="clear" w:color="auto" w:fill="auto"/>
            <w:vAlign w:val="center"/>
          </w:tcPr>
          <w:p w:rsidR="0067537D" w:rsidRPr="00A13E7C" w:rsidRDefault="0067537D" w:rsidP="00F42FF2">
            <w:pPr>
              <w:keepNext/>
              <w:keepLines/>
              <w:widowControl/>
              <w:spacing w:line="280" w:lineRule="exact"/>
              <w:jc w:val="center"/>
              <w:outlineLvl w:val="0"/>
              <w:rPr>
                <w:rFonts w:ascii="宋体" w:hAnsi="宋体" w:cs="宋体"/>
                <w:kern w:val="0"/>
                <w:sz w:val="18"/>
                <w:szCs w:val="18"/>
              </w:rPr>
            </w:pPr>
          </w:p>
        </w:tc>
      </w:tr>
    </w:tbl>
    <w:p w:rsidR="0067537D" w:rsidRPr="00C2152D" w:rsidRDefault="0067537D" w:rsidP="00F42FF2">
      <w:pPr>
        <w:autoSpaceDE w:val="0"/>
        <w:autoSpaceDN w:val="0"/>
        <w:adjustRightInd w:val="0"/>
        <w:rPr>
          <w:rFonts w:ascii="宋体" w:hAnsi="宋体"/>
          <w:sz w:val="18"/>
          <w:szCs w:val="18"/>
        </w:rPr>
      </w:pPr>
      <w:r w:rsidRPr="00C2152D">
        <w:rPr>
          <w:rFonts w:ascii="宋体" w:hAnsi="宋体"/>
          <w:sz w:val="18"/>
          <w:szCs w:val="18"/>
        </w:rPr>
        <w:br w:type="page"/>
      </w:r>
      <w:r w:rsidRPr="00C2152D">
        <w:rPr>
          <w:rFonts w:ascii="宋体" w:hAnsi="宋体" w:hint="eastAsia"/>
          <w:sz w:val="18"/>
          <w:szCs w:val="18"/>
        </w:rPr>
        <w:lastRenderedPageBreak/>
        <w:t>综</w:t>
      </w:r>
      <w:r w:rsidRPr="00C2152D">
        <w:rPr>
          <w:rFonts w:ascii="宋体" w:hAnsi="宋体"/>
          <w:sz w:val="18"/>
          <w:szCs w:val="18"/>
        </w:rPr>
        <w:t>50</w:t>
      </w:r>
      <w:r w:rsidR="00F201C4">
        <w:rPr>
          <w:rFonts w:ascii="宋体" w:hAnsi="宋体" w:hint="eastAsia"/>
          <w:sz w:val="18"/>
          <w:szCs w:val="18"/>
        </w:rPr>
        <w:t>4</w:t>
      </w:r>
      <w:r w:rsidRPr="00C2152D">
        <w:rPr>
          <w:rFonts w:ascii="宋体" w:hAnsi="宋体" w:hint="eastAsia"/>
          <w:sz w:val="18"/>
          <w:szCs w:val="18"/>
        </w:rPr>
        <w:t>表续表（一）</w:t>
      </w:r>
    </w:p>
    <w:tbl>
      <w:tblPr>
        <w:tblW w:w="4937" w:type="pct"/>
        <w:jc w:val="center"/>
        <w:tblBorders>
          <w:top w:val="single" w:sz="8" w:space="0" w:color="auto"/>
          <w:bottom w:val="single" w:sz="8" w:space="0" w:color="auto"/>
          <w:insideH w:val="single" w:sz="2" w:space="0" w:color="auto"/>
          <w:insideV w:val="single" w:sz="2" w:space="0" w:color="auto"/>
        </w:tblBorders>
        <w:shd w:val="clear" w:color="auto" w:fill="F3F3F3"/>
        <w:tblCellMar>
          <w:top w:w="28" w:type="dxa"/>
          <w:left w:w="28" w:type="dxa"/>
          <w:bottom w:w="57" w:type="dxa"/>
          <w:right w:w="28" w:type="dxa"/>
        </w:tblCellMar>
        <w:tblLook w:val="0000"/>
      </w:tblPr>
      <w:tblGrid>
        <w:gridCol w:w="2509"/>
        <w:gridCol w:w="1137"/>
        <w:gridCol w:w="993"/>
        <w:gridCol w:w="2367"/>
        <w:gridCol w:w="2343"/>
      </w:tblGrid>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cs="宋体" w:hint="eastAsia"/>
                <w:b/>
                <w:bCs/>
                <w:kern w:val="0"/>
                <w:sz w:val="18"/>
                <w:szCs w:val="18"/>
              </w:rPr>
              <w:t>指标名称</w:t>
            </w:r>
          </w:p>
        </w:tc>
        <w:tc>
          <w:tcPr>
            <w:tcW w:w="608" w:type="pct"/>
            <w:shd w:val="clear" w:color="auto" w:fill="FFFFFF"/>
            <w:vAlign w:val="center"/>
          </w:tcPr>
          <w:p w:rsidR="0067537D" w:rsidRPr="00C2152D" w:rsidRDefault="0067537D" w:rsidP="00F42FF2">
            <w:pPr>
              <w:widowControl/>
              <w:spacing w:line="280" w:lineRule="exact"/>
              <w:jc w:val="center"/>
              <w:rPr>
                <w:rFonts w:ascii="宋体" w:hAnsi="宋体" w:cs="宋体"/>
                <w:b/>
                <w:bCs/>
                <w:kern w:val="0"/>
                <w:sz w:val="18"/>
                <w:szCs w:val="18"/>
              </w:rPr>
            </w:pPr>
            <w:r w:rsidRPr="00C2152D">
              <w:rPr>
                <w:rFonts w:ascii="宋体" w:hAnsi="宋体" w:cs="宋体" w:hint="eastAsia"/>
                <w:b/>
                <w:bCs/>
                <w:kern w:val="0"/>
                <w:sz w:val="18"/>
                <w:szCs w:val="18"/>
              </w:rPr>
              <w:t>计量单位</w:t>
            </w:r>
          </w:p>
        </w:tc>
        <w:tc>
          <w:tcPr>
            <w:tcW w:w="531" w:type="pct"/>
            <w:shd w:val="clear" w:color="auto" w:fill="FFFFFF"/>
            <w:vAlign w:val="center"/>
          </w:tcPr>
          <w:p w:rsidR="0067537D" w:rsidRPr="00C2152D" w:rsidRDefault="0067537D" w:rsidP="00F42FF2">
            <w:pPr>
              <w:widowControl/>
              <w:spacing w:line="280" w:lineRule="exact"/>
              <w:jc w:val="center"/>
              <w:rPr>
                <w:rFonts w:ascii="宋体" w:hAnsi="宋体" w:cs="宋体"/>
                <w:b/>
                <w:bCs/>
                <w:kern w:val="0"/>
                <w:sz w:val="18"/>
                <w:szCs w:val="18"/>
              </w:rPr>
            </w:pPr>
            <w:r w:rsidRPr="00C2152D">
              <w:rPr>
                <w:rFonts w:ascii="宋体" w:hAnsi="宋体" w:cs="宋体" w:hint="eastAsia"/>
                <w:b/>
                <w:bCs/>
                <w:kern w:val="0"/>
                <w:sz w:val="18"/>
                <w:szCs w:val="18"/>
              </w:rPr>
              <w:t>代码</w:t>
            </w:r>
          </w:p>
        </w:tc>
        <w:tc>
          <w:tcPr>
            <w:tcW w:w="2519" w:type="pct"/>
            <w:gridSpan w:val="2"/>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cs="宋体" w:hint="eastAsia"/>
                <w:b/>
                <w:bCs/>
                <w:kern w:val="0"/>
                <w:sz w:val="18"/>
                <w:szCs w:val="18"/>
              </w:rPr>
              <w:t>本年实际</w:t>
            </w: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甲</w:t>
            </w:r>
          </w:p>
        </w:tc>
        <w:tc>
          <w:tcPr>
            <w:tcW w:w="608" w:type="pct"/>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乙</w:t>
            </w:r>
          </w:p>
        </w:tc>
        <w:tc>
          <w:tcPr>
            <w:tcW w:w="531" w:type="pct"/>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丙</w:t>
            </w:r>
          </w:p>
        </w:tc>
        <w:tc>
          <w:tcPr>
            <w:tcW w:w="2519" w:type="pct"/>
            <w:gridSpan w:val="2"/>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bCs/>
                <w:sz w:val="18"/>
                <w:szCs w:val="18"/>
              </w:rPr>
              <w:t>1</w:t>
            </w:r>
          </w:p>
        </w:tc>
      </w:tr>
      <w:tr w:rsidR="0067537D" w:rsidRPr="00C2152D" w:rsidTr="00F42FF2">
        <w:tblPrEx>
          <w:shd w:val="clear" w:color="auto" w:fill="auto"/>
          <w:tblCellMar>
            <w:top w:w="0" w:type="dxa"/>
            <w:left w:w="108" w:type="dxa"/>
            <w:bottom w:w="0" w:type="dxa"/>
            <w:right w:w="108" w:type="dxa"/>
          </w:tblCellMar>
        </w:tblPrEx>
        <w:trPr>
          <w:trHeight w:val="340"/>
          <w:jc w:val="center"/>
        </w:trPr>
        <w:tc>
          <w:tcPr>
            <w:tcW w:w="5000" w:type="pct"/>
            <w:gridSpan w:val="5"/>
            <w:shd w:val="clear" w:color="auto" w:fill="auto"/>
            <w:noWrap/>
            <w:vAlign w:val="center"/>
          </w:tcPr>
          <w:p w:rsidR="0067537D" w:rsidRPr="00C2152D" w:rsidRDefault="0067537D" w:rsidP="00F42FF2">
            <w:pPr>
              <w:widowControl/>
              <w:spacing w:line="280" w:lineRule="exact"/>
              <w:jc w:val="center"/>
              <w:rPr>
                <w:rFonts w:ascii="宋体" w:hAnsi="宋体" w:cs="宋体"/>
                <w:b/>
                <w:bCs/>
                <w:kern w:val="0"/>
                <w:sz w:val="18"/>
                <w:szCs w:val="18"/>
              </w:rPr>
            </w:pPr>
            <w:r w:rsidRPr="00C2152D">
              <w:rPr>
                <w:rFonts w:ascii="宋体" w:hAnsi="宋体" w:cs="宋体" w:hint="eastAsia"/>
                <w:b/>
                <w:bCs/>
                <w:kern w:val="0"/>
                <w:sz w:val="18"/>
                <w:szCs w:val="18"/>
              </w:rPr>
              <w:t>废水产生及处理情况</w:t>
            </w:r>
          </w:p>
        </w:tc>
      </w:tr>
      <w:tr w:rsidR="0067537D" w:rsidRPr="00C2152D" w:rsidTr="00F42FF2">
        <w:tblPrEx>
          <w:shd w:val="clear" w:color="auto" w:fill="auto"/>
          <w:tblCellMar>
            <w:top w:w="0" w:type="dxa"/>
            <w:left w:w="108" w:type="dxa"/>
            <w:bottom w:w="0" w:type="dxa"/>
            <w:right w:w="108" w:type="dxa"/>
          </w:tblCellMar>
        </w:tblPrEx>
        <w:trPr>
          <w:trHeight w:val="340"/>
          <w:jc w:val="center"/>
        </w:trPr>
        <w:tc>
          <w:tcPr>
            <w:tcW w:w="1342" w:type="pct"/>
            <w:shd w:val="clear" w:color="auto" w:fill="auto"/>
            <w:noWrap/>
            <w:vAlign w:val="center"/>
          </w:tcPr>
          <w:p w:rsidR="0067537D" w:rsidRPr="00C2152D" w:rsidRDefault="0067537D" w:rsidP="00F42FF2">
            <w:pPr>
              <w:widowControl/>
              <w:spacing w:line="280" w:lineRule="exact"/>
              <w:jc w:val="left"/>
              <w:rPr>
                <w:rFonts w:ascii="宋体" w:hAnsi="宋体" w:cs="宋体"/>
                <w:kern w:val="0"/>
                <w:sz w:val="18"/>
                <w:szCs w:val="18"/>
              </w:rPr>
            </w:pPr>
            <w:r w:rsidRPr="00C2152D">
              <w:rPr>
                <w:rFonts w:ascii="宋体" w:hAnsi="宋体" w:cs="宋体" w:hint="eastAsia"/>
                <w:kern w:val="0"/>
                <w:sz w:val="18"/>
                <w:szCs w:val="18"/>
              </w:rPr>
              <w:t>废水处理设施设计处理能力</w:t>
            </w:r>
          </w:p>
        </w:tc>
        <w:tc>
          <w:tcPr>
            <w:tcW w:w="608" w:type="pct"/>
            <w:shd w:val="clear" w:color="auto" w:fill="auto"/>
            <w:vAlign w:val="center"/>
          </w:tcPr>
          <w:p w:rsidR="0067537D" w:rsidRPr="00C2152D" w:rsidRDefault="0067537D" w:rsidP="00F42FF2">
            <w:pPr>
              <w:widowControl/>
              <w:spacing w:line="280" w:lineRule="exact"/>
              <w:jc w:val="center"/>
              <w:rPr>
                <w:rFonts w:ascii="宋体" w:hAnsi="宋体" w:cs="宋体"/>
                <w:kern w:val="0"/>
                <w:sz w:val="18"/>
                <w:szCs w:val="18"/>
              </w:rPr>
            </w:pPr>
            <w:r w:rsidRPr="00C2152D">
              <w:rPr>
                <w:rFonts w:ascii="宋体" w:hAnsi="宋体" w:cs="宋体" w:hint="eastAsia"/>
                <w:kern w:val="0"/>
                <w:sz w:val="18"/>
                <w:szCs w:val="18"/>
              </w:rPr>
              <w:t>立方米</w:t>
            </w:r>
            <w:r w:rsidRPr="00C2152D">
              <w:rPr>
                <w:rFonts w:ascii="宋体" w:hAnsi="宋体" w:cs="宋体"/>
                <w:kern w:val="0"/>
                <w:sz w:val="18"/>
                <w:szCs w:val="18"/>
              </w:rPr>
              <w:t>/日</w:t>
            </w:r>
          </w:p>
        </w:tc>
        <w:tc>
          <w:tcPr>
            <w:tcW w:w="531" w:type="pct"/>
            <w:shd w:val="clear" w:color="auto" w:fill="auto"/>
            <w:vAlign w:val="center"/>
          </w:tcPr>
          <w:p w:rsidR="0067537D" w:rsidRPr="00C2152D"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32</w:t>
            </w:r>
          </w:p>
        </w:tc>
        <w:tc>
          <w:tcPr>
            <w:tcW w:w="2519" w:type="pct"/>
            <w:gridSpan w:val="2"/>
            <w:shd w:val="clear" w:color="auto" w:fill="auto"/>
            <w:vAlign w:val="center"/>
          </w:tcPr>
          <w:p w:rsidR="0067537D" w:rsidRPr="00C2152D" w:rsidRDefault="0067537D" w:rsidP="00F42FF2">
            <w:pPr>
              <w:keepNext/>
              <w:keepLines/>
              <w:widowControl/>
              <w:spacing w:line="280" w:lineRule="exact"/>
              <w:jc w:val="center"/>
              <w:outlineLvl w:val="0"/>
              <w:rPr>
                <w:rFonts w:ascii="宋体" w:hAnsi="宋体" w:cs="宋体"/>
                <w:kern w:val="0"/>
                <w:sz w:val="18"/>
                <w:szCs w:val="18"/>
              </w:rPr>
            </w:pPr>
          </w:p>
        </w:tc>
      </w:tr>
      <w:tr w:rsidR="0067537D" w:rsidRPr="00C2152D" w:rsidTr="00F42FF2">
        <w:tblPrEx>
          <w:shd w:val="clear" w:color="auto" w:fill="auto"/>
          <w:tblCellMar>
            <w:top w:w="0" w:type="dxa"/>
            <w:left w:w="108" w:type="dxa"/>
            <w:bottom w:w="0" w:type="dxa"/>
            <w:right w:w="108" w:type="dxa"/>
          </w:tblCellMar>
        </w:tblPrEx>
        <w:trPr>
          <w:trHeight w:val="340"/>
          <w:jc w:val="center"/>
        </w:trPr>
        <w:tc>
          <w:tcPr>
            <w:tcW w:w="1342" w:type="pct"/>
            <w:shd w:val="clear" w:color="auto" w:fill="auto"/>
            <w:noWrap/>
            <w:vAlign w:val="center"/>
          </w:tcPr>
          <w:p w:rsidR="0067537D" w:rsidRPr="00C2152D" w:rsidRDefault="0067537D" w:rsidP="00F42FF2">
            <w:pPr>
              <w:widowControl/>
              <w:spacing w:line="280" w:lineRule="exact"/>
              <w:jc w:val="left"/>
              <w:rPr>
                <w:rFonts w:ascii="宋体" w:hAnsi="宋体" w:cs="宋体"/>
                <w:kern w:val="0"/>
                <w:sz w:val="18"/>
                <w:szCs w:val="18"/>
              </w:rPr>
            </w:pPr>
            <w:r w:rsidRPr="00C2152D">
              <w:rPr>
                <w:rFonts w:ascii="宋体" w:hAnsi="宋体" w:cs="宋体" w:hint="eastAsia"/>
                <w:kern w:val="0"/>
                <w:sz w:val="18"/>
                <w:szCs w:val="18"/>
              </w:rPr>
              <w:t>本年废水实际处理量</w:t>
            </w:r>
          </w:p>
        </w:tc>
        <w:tc>
          <w:tcPr>
            <w:tcW w:w="608" w:type="pct"/>
            <w:shd w:val="clear" w:color="auto" w:fill="auto"/>
            <w:vAlign w:val="center"/>
          </w:tcPr>
          <w:p w:rsidR="0067537D" w:rsidRPr="00C2152D" w:rsidRDefault="0067537D" w:rsidP="00F42FF2">
            <w:pPr>
              <w:widowControl/>
              <w:spacing w:line="280" w:lineRule="exact"/>
              <w:jc w:val="center"/>
              <w:rPr>
                <w:rFonts w:ascii="宋体" w:hAnsi="宋体" w:cs="宋体"/>
                <w:kern w:val="0"/>
                <w:sz w:val="18"/>
                <w:szCs w:val="18"/>
              </w:rPr>
            </w:pPr>
            <w:r w:rsidRPr="00C2152D">
              <w:rPr>
                <w:rFonts w:ascii="宋体" w:hAnsi="宋体" w:cs="宋体" w:hint="eastAsia"/>
                <w:kern w:val="0"/>
                <w:sz w:val="18"/>
                <w:szCs w:val="18"/>
              </w:rPr>
              <w:t>立方米</w:t>
            </w:r>
          </w:p>
        </w:tc>
        <w:tc>
          <w:tcPr>
            <w:tcW w:w="531" w:type="pct"/>
            <w:shd w:val="clear" w:color="auto" w:fill="auto"/>
            <w:vAlign w:val="center"/>
          </w:tcPr>
          <w:p w:rsidR="0067537D" w:rsidRPr="00C2152D"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33</w:t>
            </w:r>
          </w:p>
        </w:tc>
        <w:tc>
          <w:tcPr>
            <w:tcW w:w="2519" w:type="pct"/>
            <w:gridSpan w:val="2"/>
            <w:shd w:val="clear" w:color="auto" w:fill="auto"/>
            <w:vAlign w:val="center"/>
          </w:tcPr>
          <w:p w:rsidR="0067537D" w:rsidRPr="00C2152D" w:rsidRDefault="0067537D" w:rsidP="00F42FF2">
            <w:pPr>
              <w:keepNext/>
              <w:keepLines/>
              <w:widowControl/>
              <w:spacing w:line="280" w:lineRule="exact"/>
              <w:jc w:val="center"/>
              <w:outlineLvl w:val="0"/>
              <w:rPr>
                <w:rFonts w:ascii="宋体" w:hAnsi="宋体" w:cs="宋体"/>
                <w:kern w:val="0"/>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widowControl/>
              <w:spacing w:line="280" w:lineRule="exact"/>
              <w:jc w:val="left"/>
              <w:rPr>
                <w:rFonts w:ascii="宋体" w:hAnsi="宋体" w:cs="宋体"/>
                <w:kern w:val="0"/>
                <w:sz w:val="18"/>
                <w:szCs w:val="18"/>
              </w:rPr>
            </w:pPr>
            <w:r w:rsidRPr="00C2152D">
              <w:rPr>
                <w:rFonts w:ascii="宋体" w:hAnsi="宋体" w:cs="宋体" w:hint="eastAsia"/>
                <w:kern w:val="0"/>
                <w:sz w:val="18"/>
                <w:szCs w:val="18"/>
              </w:rPr>
              <w:t>渗滤液产生量</w:t>
            </w:r>
          </w:p>
        </w:tc>
        <w:tc>
          <w:tcPr>
            <w:tcW w:w="608" w:type="pct"/>
            <w:shd w:val="clear" w:color="auto" w:fill="FFFFFF"/>
            <w:vAlign w:val="center"/>
          </w:tcPr>
          <w:p w:rsidR="0067537D" w:rsidRPr="00C2152D" w:rsidRDefault="0067537D" w:rsidP="00F42FF2">
            <w:pPr>
              <w:widowControl/>
              <w:spacing w:line="280" w:lineRule="exact"/>
              <w:jc w:val="center"/>
              <w:rPr>
                <w:rFonts w:ascii="宋体" w:hAnsi="宋体" w:cs="宋体"/>
                <w:kern w:val="0"/>
                <w:sz w:val="18"/>
                <w:szCs w:val="18"/>
              </w:rPr>
            </w:pPr>
            <w:r w:rsidRPr="00C2152D">
              <w:rPr>
                <w:rFonts w:ascii="宋体" w:hAnsi="宋体" w:cs="宋体" w:hint="eastAsia"/>
                <w:kern w:val="0"/>
                <w:sz w:val="18"/>
                <w:szCs w:val="18"/>
              </w:rPr>
              <w:t>立方米</w:t>
            </w:r>
          </w:p>
        </w:tc>
        <w:tc>
          <w:tcPr>
            <w:tcW w:w="531" w:type="pct"/>
            <w:shd w:val="clear" w:color="auto" w:fill="FFFFFF"/>
            <w:vAlign w:val="center"/>
          </w:tcPr>
          <w:p w:rsidR="0067537D" w:rsidRPr="00C2152D"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2519" w:type="pct"/>
            <w:gridSpan w:val="2"/>
            <w:shd w:val="clear" w:color="auto" w:fill="FFFFFF"/>
            <w:vAlign w:val="center"/>
          </w:tcPr>
          <w:p w:rsidR="0067537D" w:rsidRPr="00C2152D" w:rsidRDefault="0067537D" w:rsidP="00F42FF2">
            <w:pPr>
              <w:keepNext/>
              <w:keepLines/>
              <w:widowControl/>
              <w:spacing w:line="280" w:lineRule="exact"/>
              <w:jc w:val="center"/>
              <w:outlineLvl w:val="0"/>
              <w:rPr>
                <w:rFonts w:ascii="宋体" w:hAnsi="宋体" w:cs="宋体"/>
                <w:kern w:val="0"/>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widowControl/>
              <w:spacing w:line="280" w:lineRule="exact"/>
              <w:rPr>
                <w:rFonts w:ascii="宋体" w:hAnsi="宋体" w:cs="宋体"/>
                <w:kern w:val="0"/>
                <w:sz w:val="18"/>
                <w:szCs w:val="18"/>
              </w:rPr>
            </w:pPr>
            <w:r w:rsidRPr="00C2152D">
              <w:rPr>
                <w:rFonts w:ascii="宋体" w:hAnsi="宋体" w:cs="宋体" w:hint="eastAsia"/>
                <w:kern w:val="0"/>
                <w:sz w:val="18"/>
                <w:szCs w:val="18"/>
              </w:rPr>
              <w:t>渗滤液排放量</w:t>
            </w:r>
          </w:p>
        </w:tc>
        <w:tc>
          <w:tcPr>
            <w:tcW w:w="608" w:type="pct"/>
            <w:shd w:val="clear" w:color="auto" w:fill="FFFFFF"/>
            <w:vAlign w:val="center"/>
          </w:tcPr>
          <w:p w:rsidR="0067537D" w:rsidRPr="00C2152D" w:rsidRDefault="0067537D" w:rsidP="00F42FF2">
            <w:pPr>
              <w:widowControl/>
              <w:spacing w:line="280" w:lineRule="exact"/>
              <w:jc w:val="center"/>
              <w:rPr>
                <w:rFonts w:ascii="宋体" w:hAnsi="宋体" w:cs="宋体"/>
                <w:kern w:val="0"/>
                <w:sz w:val="18"/>
                <w:szCs w:val="18"/>
              </w:rPr>
            </w:pPr>
            <w:r w:rsidRPr="00C2152D">
              <w:rPr>
                <w:rFonts w:ascii="宋体" w:hAnsi="宋体" w:cs="宋体" w:hint="eastAsia"/>
                <w:kern w:val="0"/>
                <w:sz w:val="18"/>
                <w:szCs w:val="18"/>
              </w:rPr>
              <w:t>立方米</w:t>
            </w:r>
          </w:p>
        </w:tc>
        <w:tc>
          <w:tcPr>
            <w:tcW w:w="531" w:type="pct"/>
            <w:shd w:val="clear" w:color="auto" w:fill="FFFFFF"/>
            <w:vAlign w:val="center"/>
          </w:tcPr>
          <w:p w:rsidR="0067537D" w:rsidRPr="00C2152D" w:rsidRDefault="0067537D" w:rsidP="00F42FF2">
            <w:pPr>
              <w:widowControl/>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2519" w:type="pct"/>
            <w:gridSpan w:val="2"/>
            <w:shd w:val="clear" w:color="auto" w:fill="FFFFFF"/>
            <w:vAlign w:val="center"/>
          </w:tcPr>
          <w:p w:rsidR="0067537D" w:rsidRPr="00C2152D" w:rsidRDefault="0067537D" w:rsidP="00F42FF2">
            <w:pPr>
              <w:keepNext/>
              <w:keepLines/>
              <w:widowControl/>
              <w:spacing w:line="280" w:lineRule="exact"/>
              <w:jc w:val="center"/>
              <w:outlineLvl w:val="0"/>
              <w:rPr>
                <w:rFonts w:ascii="宋体" w:hAnsi="宋体" w:cs="宋体"/>
                <w:kern w:val="0"/>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b/>
                <w:spacing w:val="-6"/>
                <w:sz w:val="18"/>
                <w:szCs w:val="18"/>
              </w:rPr>
              <w:t>指标名称</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cs="宋体" w:hint="eastAsia"/>
                <w:b/>
                <w:bCs/>
                <w:kern w:val="0"/>
                <w:sz w:val="18"/>
                <w:szCs w:val="18"/>
              </w:rPr>
              <w:t>计量单位</w:t>
            </w:r>
          </w:p>
        </w:tc>
        <w:tc>
          <w:tcPr>
            <w:tcW w:w="531"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cs="宋体" w:hint="eastAsia"/>
                <w:b/>
                <w:bCs/>
                <w:kern w:val="0"/>
                <w:sz w:val="18"/>
                <w:szCs w:val="18"/>
              </w:rPr>
              <w:t>代码</w:t>
            </w:r>
          </w:p>
        </w:tc>
        <w:tc>
          <w:tcPr>
            <w:tcW w:w="1266" w:type="pct"/>
            <w:shd w:val="clear" w:color="auto" w:fill="FFFFFF"/>
            <w:vAlign w:val="center"/>
          </w:tcPr>
          <w:p w:rsidR="0067537D" w:rsidRPr="00C2152D" w:rsidRDefault="0067537D" w:rsidP="00F42FF2">
            <w:pPr>
              <w:widowControl/>
              <w:spacing w:line="280" w:lineRule="exact"/>
              <w:jc w:val="center"/>
              <w:rPr>
                <w:rFonts w:ascii="宋体" w:hAnsi="宋体"/>
                <w:b/>
                <w:spacing w:val="-6"/>
                <w:sz w:val="18"/>
                <w:szCs w:val="18"/>
              </w:rPr>
            </w:pPr>
            <w:r w:rsidRPr="00C2152D">
              <w:rPr>
                <w:rFonts w:ascii="宋体" w:hAnsi="宋体" w:hint="eastAsia"/>
                <w:b/>
                <w:spacing w:val="-6"/>
                <w:sz w:val="18"/>
                <w:szCs w:val="18"/>
              </w:rPr>
              <w:t>产生量</w:t>
            </w:r>
          </w:p>
        </w:tc>
        <w:tc>
          <w:tcPr>
            <w:tcW w:w="1253"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b/>
                <w:spacing w:val="-6"/>
                <w:sz w:val="18"/>
                <w:szCs w:val="18"/>
              </w:rPr>
              <w:t>排放量</w:t>
            </w: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甲</w:t>
            </w:r>
          </w:p>
        </w:tc>
        <w:tc>
          <w:tcPr>
            <w:tcW w:w="608" w:type="pct"/>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乙</w:t>
            </w:r>
          </w:p>
        </w:tc>
        <w:tc>
          <w:tcPr>
            <w:tcW w:w="531" w:type="pct"/>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hint="eastAsia"/>
                <w:bCs/>
                <w:sz w:val="18"/>
                <w:szCs w:val="18"/>
              </w:rPr>
              <w:t>丙</w:t>
            </w:r>
          </w:p>
        </w:tc>
        <w:tc>
          <w:tcPr>
            <w:tcW w:w="1266" w:type="pct"/>
            <w:shd w:val="clear" w:color="auto" w:fill="FFFFFF"/>
            <w:vAlign w:val="center"/>
          </w:tcPr>
          <w:p w:rsidR="0067537D" w:rsidRPr="00C2152D" w:rsidRDefault="0067537D" w:rsidP="00F42FF2">
            <w:pPr>
              <w:spacing w:line="280" w:lineRule="exact"/>
              <w:jc w:val="center"/>
              <w:rPr>
                <w:rFonts w:ascii="宋体" w:hAnsi="宋体"/>
                <w:bCs/>
                <w:sz w:val="18"/>
                <w:szCs w:val="18"/>
              </w:rPr>
            </w:pPr>
            <w:r w:rsidRPr="00C2152D">
              <w:rPr>
                <w:rFonts w:ascii="宋体" w:hAnsi="宋体"/>
                <w:bCs/>
                <w:sz w:val="18"/>
                <w:szCs w:val="18"/>
              </w:rPr>
              <w:t>1</w:t>
            </w:r>
          </w:p>
        </w:tc>
        <w:tc>
          <w:tcPr>
            <w:tcW w:w="1253"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spacing w:val="-6"/>
                <w:sz w:val="18"/>
                <w:szCs w:val="18"/>
              </w:rPr>
              <w:t>2</w:t>
            </w:r>
          </w:p>
        </w:tc>
      </w:tr>
      <w:tr w:rsidR="0067537D" w:rsidRPr="00C2152D" w:rsidTr="00F42FF2">
        <w:trPr>
          <w:trHeight w:val="340"/>
          <w:jc w:val="center"/>
        </w:trPr>
        <w:tc>
          <w:tcPr>
            <w:tcW w:w="5000" w:type="pct"/>
            <w:gridSpan w:val="5"/>
            <w:shd w:val="clear" w:color="auto" w:fill="FFFFFF"/>
            <w:tcMar>
              <w:left w:w="28" w:type="dxa"/>
              <w:right w:w="28" w:type="dxa"/>
            </w:tcMar>
            <w:vAlign w:val="center"/>
          </w:tcPr>
          <w:p w:rsidR="0067537D" w:rsidRPr="00C2152D" w:rsidRDefault="0067537D" w:rsidP="00F42FF2">
            <w:pPr>
              <w:spacing w:line="280" w:lineRule="exact"/>
              <w:rPr>
                <w:rFonts w:ascii="宋体" w:hAnsi="宋体"/>
                <w:sz w:val="18"/>
                <w:szCs w:val="18"/>
              </w:rPr>
            </w:pPr>
            <w:r w:rsidRPr="00C2152D">
              <w:rPr>
                <w:rFonts w:ascii="宋体" w:hAnsi="宋体" w:hint="eastAsia"/>
                <w:b/>
                <w:spacing w:val="-6"/>
                <w:sz w:val="18"/>
                <w:szCs w:val="18"/>
              </w:rPr>
              <w:t>渗滤液主要污染物</w:t>
            </w: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1）化学需氧量</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36</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2）氨氮</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37</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3）石油类</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38</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4）总磷</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39</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5）挥发酚</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40</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6）氰化物</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41</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7）铅</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42</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8）汞</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43</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9）镉</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44</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10）六价铬</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45</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11）总铬</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46</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12）砷</w:t>
            </w:r>
          </w:p>
        </w:tc>
        <w:tc>
          <w:tcPr>
            <w:tcW w:w="608" w:type="pct"/>
            <w:shd w:val="clear" w:color="auto" w:fill="FFFFFF"/>
            <w:vAlign w:val="center"/>
          </w:tcPr>
          <w:p w:rsidR="0067537D" w:rsidRPr="00C2152D" w:rsidRDefault="0067537D" w:rsidP="00F42FF2">
            <w:pPr>
              <w:spacing w:line="280" w:lineRule="exact"/>
              <w:jc w:val="center"/>
              <w:rPr>
                <w:rFonts w:ascii="宋体" w:hAnsi="宋体"/>
                <w:b/>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47</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jc w:val="center"/>
              <w:outlineLvl w:val="0"/>
              <w:rPr>
                <w:rFonts w:ascii="宋体" w:hAnsi="宋体"/>
                <w:b/>
                <w:spacing w:val="-6"/>
                <w:sz w:val="18"/>
                <w:szCs w:val="18"/>
              </w:rPr>
            </w:pPr>
          </w:p>
        </w:tc>
      </w:tr>
      <w:tr w:rsidR="0067537D" w:rsidRPr="00C2152D" w:rsidTr="00F42FF2">
        <w:trPr>
          <w:trHeight w:val="340"/>
          <w:jc w:val="center"/>
        </w:trPr>
        <w:tc>
          <w:tcPr>
            <w:tcW w:w="5000" w:type="pct"/>
            <w:gridSpan w:val="5"/>
            <w:shd w:val="clear" w:color="auto" w:fill="FFFFFF"/>
            <w:tcMar>
              <w:left w:w="28" w:type="dxa"/>
              <w:right w:w="28" w:type="dxa"/>
            </w:tcMar>
            <w:vAlign w:val="center"/>
          </w:tcPr>
          <w:p w:rsidR="0067537D" w:rsidRPr="00C2152D" w:rsidRDefault="0067537D" w:rsidP="00F42FF2">
            <w:pPr>
              <w:spacing w:line="280" w:lineRule="exact"/>
              <w:rPr>
                <w:rFonts w:ascii="宋体" w:hAnsi="宋体"/>
                <w:b/>
                <w:spacing w:val="-6"/>
                <w:sz w:val="18"/>
                <w:szCs w:val="18"/>
              </w:rPr>
            </w:pPr>
            <w:r w:rsidRPr="00C2152D">
              <w:rPr>
                <w:rFonts w:ascii="宋体" w:hAnsi="宋体" w:hint="eastAsia"/>
                <w:b/>
                <w:spacing w:val="-6"/>
                <w:sz w:val="18"/>
                <w:szCs w:val="18"/>
              </w:rPr>
              <w:t>焚烧废气主要污染物</w:t>
            </w: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12）烟尘</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48</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13）二氧化硫</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49</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14）氮氧化物</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吨</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50</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15）铅</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51</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16）汞</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52</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r w:rsidR="0067537D" w:rsidRPr="00C2152D" w:rsidTr="00F42FF2">
        <w:trPr>
          <w:trHeight w:val="340"/>
          <w:jc w:val="center"/>
        </w:trPr>
        <w:tc>
          <w:tcPr>
            <w:tcW w:w="1342" w:type="pct"/>
            <w:shd w:val="clear" w:color="auto" w:fill="FFFFFF"/>
            <w:tcMar>
              <w:left w:w="28" w:type="dxa"/>
              <w:right w:w="28" w:type="dxa"/>
            </w:tcMar>
            <w:vAlign w:val="center"/>
          </w:tcPr>
          <w:p w:rsidR="0067537D" w:rsidRPr="00C2152D" w:rsidRDefault="0067537D" w:rsidP="00F42FF2">
            <w:pPr>
              <w:spacing w:line="280" w:lineRule="exact"/>
              <w:rPr>
                <w:rFonts w:ascii="宋体" w:hAnsi="宋体"/>
                <w:spacing w:val="-6"/>
                <w:sz w:val="18"/>
                <w:szCs w:val="18"/>
              </w:rPr>
            </w:pPr>
            <w:r w:rsidRPr="00C2152D">
              <w:rPr>
                <w:rFonts w:ascii="宋体" w:hAnsi="宋体" w:hint="eastAsia"/>
                <w:spacing w:val="-6"/>
                <w:sz w:val="18"/>
                <w:szCs w:val="18"/>
              </w:rPr>
              <w:t>（</w:t>
            </w:r>
            <w:r w:rsidRPr="00C2152D">
              <w:rPr>
                <w:rFonts w:ascii="宋体" w:hAnsi="宋体"/>
                <w:spacing w:val="-6"/>
                <w:sz w:val="18"/>
                <w:szCs w:val="18"/>
              </w:rPr>
              <w:t>17）镉</w:t>
            </w:r>
          </w:p>
        </w:tc>
        <w:tc>
          <w:tcPr>
            <w:tcW w:w="608"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sidRPr="00C2152D">
              <w:rPr>
                <w:rFonts w:ascii="宋体" w:hAnsi="宋体" w:hint="eastAsia"/>
                <w:spacing w:val="-6"/>
                <w:sz w:val="18"/>
                <w:szCs w:val="18"/>
              </w:rPr>
              <w:t>千克</w:t>
            </w:r>
          </w:p>
        </w:tc>
        <w:tc>
          <w:tcPr>
            <w:tcW w:w="531" w:type="pct"/>
            <w:shd w:val="clear" w:color="auto" w:fill="FFFFFF"/>
            <w:vAlign w:val="center"/>
          </w:tcPr>
          <w:p w:rsidR="0067537D" w:rsidRPr="00C2152D" w:rsidRDefault="0067537D" w:rsidP="00F42FF2">
            <w:pPr>
              <w:spacing w:line="280" w:lineRule="exact"/>
              <w:jc w:val="center"/>
              <w:rPr>
                <w:rFonts w:ascii="宋体" w:hAnsi="宋体"/>
                <w:spacing w:val="-6"/>
                <w:sz w:val="18"/>
                <w:szCs w:val="18"/>
              </w:rPr>
            </w:pPr>
            <w:r>
              <w:rPr>
                <w:rFonts w:ascii="宋体" w:hAnsi="宋体" w:hint="eastAsia"/>
                <w:spacing w:val="-6"/>
                <w:sz w:val="18"/>
                <w:szCs w:val="18"/>
              </w:rPr>
              <w:t>53</w:t>
            </w:r>
          </w:p>
        </w:tc>
        <w:tc>
          <w:tcPr>
            <w:tcW w:w="1266" w:type="pct"/>
            <w:shd w:val="clear" w:color="auto" w:fill="FFFFFF"/>
            <w:vAlign w:val="center"/>
          </w:tcPr>
          <w:p w:rsidR="0067537D" w:rsidRPr="00C2152D" w:rsidRDefault="0067537D" w:rsidP="00F42FF2">
            <w:pPr>
              <w:keepNext/>
              <w:keepLines/>
              <w:spacing w:line="280" w:lineRule="exact"/>
              <w:jc w:val="center"/>
              <w:outlineLvl w:val="0"/>
              <w:rPr>
                <w:rFonts w:ascii="宋体" w:hAnsi="宋体"/>
                <w:spacing w:val="-6"/>
                <w:sz w:val="18"/>
                <w:szCs w:val="18"/>
              </w:rPr>
            </w:pPr>
          </w:p>
        </w:tc>
        <w:tc>
          <w:tcPr>
            <w:tcW w:w="1253" w:type="pct"/>
            <w:shd w:val="clear" w:color="auto" w:fill="FFFFFF"/>
            <w:vAlign w:val="center"/>
          </w:tcPr>
          <w:p w:rsidR="0067537D" w:rsidRPr="00C2152D" w:rsidRDefault="0067537D" w:rsidP="00F42FF2">
            <w:pPr>
              <w:keepNext/>
              <w:keepLines/>
              <w:spacing w:line="280" w:lineRule="exact"/>
              <w:outlineLvl w:val="0"/>
              <w:rPr>
                <w:rFonts w:ascii="宋体" w:hAnsi="宋体"/>
                <w:spacing w:val="-6"/>
                <w:sz w:val="18"/>
                <w:szCs w:val="18"/>
              </w:rPr>
            </w:pPr>
          </w:p>
        </w:tc>
      </w:tr>
    </w:tbl>
    <w:p w:rsidR="00F42FF2" w:rsidRPr="001D4C76" w:rsidRDefault="00F42FF2" w:rsidP="00F42FF2">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67537D" w:rsidRPr="00F42FF2" w:rsidRDefault="0067537D" w:rsidP="0067537D">
      <w:pPr>
        <w:ind w:firstLine="420"/>
        <w:rPr>
          <w:color w:val="FF0000"/>
        </w:rPr>
      </w:pPr>
    </w:p>
    <w:p w:rsidR="00BF23F4" w:rsidRDefault="00BF23F4">
      <w:pPr>
        <w:widowControl/>
        <w:spacing w:line="240" w:lineRule="auto"/>
        <w:jc w:val="left"/>
        <w:rPr>
          <w:bCs/>
          <w:kern w:val="0"/>
          <w:sz w:val="28"/>
          <w:szCs w:val="28"/>
        </w:rPr>
      </w:pPr>
      <w:r>
        <w:rPr>
          <w:b/>
          <w:sz w:val="28"/>
          <w:szCs w:val="28"/>
        </w:rPr>
        <w:br w:type="page"/>
      </w:r>
    </w:p>
    <w:p w:rsidR="00AF7442" w:rsidRDefault="00AF7442" w:rsidP="00AF7442">
      <w:pPr>
        <w:pStyle w:val="3"/>
        <w:spacing w:before="120" w:after="120" w:line="240" w:lineRule="auto"/>
        <w:jc w:val="center"/>
        <w:rPr>
          <w:b w:val="0"/>
          <w:sz w:val="28"/>
          <w:szCs w:val="28"/>
        </w:rPr>
      </w:pPr>
      <w:bookmarkStart w:id="54" w:name="_Toc469179084"/>
      <w:r w:rsidRPr="00AF7442">
        <w:rPr>
          <w:rFonts w:hint="eastAsia"/>
          <w:b w:val="0"/>
          <w:sz w:val="28"/>
          <w:szCs w:val="28"/>
        </w:rPr>
        <w:lastRenderedPageBreak/>
        <w:t>各地区</w:t>
      </w:r>
      <w:bookmarkEnd w:id="49"/>
      <w:r w:rsidRPr="00AF7442">
        <w:rPr>
          <w:rFonts w:hint="eastAsia"/>
          <w:b w:val="0"/>
          <w:sz w:val="28"/>
          <w:szCs w:val="28"/>
        </w:rPr>
        <w:t>“三同时”项目竣工验收和环保能力建设情况</w:t>
      </w:r>
      <w:bookmarkEnd w:id="54"/>
    </w:p>
    <w:p w:rsidR="00BA0E60" w:rsidRPr="001D4C76" w:rsidRDefault="00BA0E60" w:rsidP="001A41F4">
      <w:pPr>
        <w:spacing w:beforeLines="50" w:line="240" w:lineRule="exact"/>
        <w:ind w:firstLineChars="3826" w:firstLine="6887"/>
        <w:rPr>
          <w:sz w:val="18"/>
        </w:rPr>
      </w:pPr>
      <w:r w:rsidRPr="001D4C76">
        <w:rPr>
          <w:rFonts w:hint="eastAsia"/>
          <w:sz w:val="18"/>
        </w:rPr>
        <w:t>表号：</w:t>
      </w:r>
      <w:r>
        <w:rPr>
          <w:rFonts w:hint="eastAsia"/>
          <w:sz w:val="18"/>
        </w:rPr>
        <w:tab/>
      </w:r>
      <w:r>
        <w:rPr>
          <w:rFonts w:hint="eastAsia"/>
          <w:sz w:val="18"/>
        </w:rPr>
        <w:tab/>
      </w:r>
      <w:r w:rsidRPr="001D4C76">
        <w:rPr>
          <w:rFonts w:ascii="宋体" w:hAnsi="宋体" w:cs="宋体" w:hint="eastAsia"/>
          <w:kern w:val="0"/>
          <w:sz w:val="18"/>
          <w:szCs w:val="18"/>
        </w:rPr>
        <w:t>综</w:t>
      </w:r>
      <w:r>
        <w:rPr>
          <w:rFonts w:ascii="宋体" w:hAnsi="宋体" w:cs="宋体" w:hint="eastAsia"/>
          <w:kern w:val="0"/>
          <w:sz w:val="18"/>
          <w:szCs w:val="18"/>
        </w:rPr>
        <w:t>601</w:t>
      </w:r>
      <w:r w:rsidRPr="001D4C76">
        <w:rPr>
          <w:rFonts w:ascii="宋体" w:hAnsi="宋体" w:cs="宋体" w:hint="eastAsia"/>
          <w:kern w:val="0"/>
          <w:sz w:val="18"/>
          <w:szCs w:val="18"/>
        </w:rPr>
        <w:t>表</w:t>
      </w:r>
    </w:p>
    <w:p w:rsidR="00BA0E60" w:rsidRPr="001D4C76" w:rsidRDefault="00BA0E60" w:rsidP="00BA0E60">
      <w:pPr>
        <w:spacing w:line="240" w:lineRule="exact"/>
        <w:ind w:firstLineChars="3826" w:firstLine="6887"/>
        <w:rPr>
          <w:sz w:val="18"/>
        </w:rPr>
      </w:pPr>
      <w:r w:rsidRPr="001D4C76">
        <w:rPr>
          <w:rFonts w:hint="eastAsia"/>
          <w:sz w:val="18"/>
        </w:rPr>
        <w:t>制定机关：</w:t>
      </w:r>
      <w:r>
        <w:rPr>
          <w:rFonts w:hint="eastAsia"/>
          <w:sz w:val="18"/>
        </w:rPr>
        <w:tab/>
      </w:r>
      <w:r w:rsidRPr="001D4C76">
        <w:rPr>
          <w:rFonts w:hint="eastAsia"/>
          <w:sz w:val="18"/>
        </w:rPr>
        <w:t>环境保护部</w:t>
      </w:r>
    </w:p>
    <w:p w:rsidR="00BA0E60" w:rsidRPr="001D4C76" w:rsidRDefault="00BA0E60" w:rsidP="00BA0E60">
      <w:pPr>
        <w:spacing w:line="240" w:lineRule="exact"/>
        <w:ind w:right="271"/>
        <w:jc w:val="center"/>
        <w:rPr>
          <w:sz w:val="18"/>
        </w:rPr>
      </w:pPr>
      <w:r w:rsidRPr="001D4C76">
        <w:rPr>
          <w:rFonts w:hint="eastAsia"/>
          <w:sz w:val="18"/>
        </w:rPr>
        <w:t>批准机关：国家统计局</w:t>
      </w:r>
    </w:p>
    <w:p w:rsidR="00BA0E60" w:rsidRPr="001D4C76" w:rsidRDefault="00BA0E60" w:rsidP="00BA0E60">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[20]</w:t>
      </w:r>
      <w:r w:rsidRPr="001D4C76">
        <w:rPr>
          <w:rFonts w:hint="eastAsia"/>
          <w:sz w:val="18"/>
        </w:rPr>
        <w:t>号</w:t>
      </w:r>
    </w:p>
    <w:p w:rsidR="00BA0E60" w:rsidRPr="001D4C76" w:rsidRDefault="00BA0E60" w:rsidP="00BA0E60">
      <w:pPr>
        <w:pStyle w:val="a7"/>
        <w:tabs>
          <w:tab w:val="left" w:pos="426"/>
        </w:tabs>
        <w:spacing w:line="240" w:lineRule="exact"/>
        <w:jc w:val="left"/>
        <w:rPr>
          <w:sz w:val="18"/>
          <w:szCs w:val="18"/>
        </w:rPr>
      </w:pPr>
      <w:r w:rsidRPr="001D4C76">
        <w:rPr>
          <w:rFonts w:hint="eastAsia"/>
          <w:sz w:val="18"/>
        </w:rPr>
        <w:t>综合机关名称：                                    20  年                 有效期至：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9199"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4786"/>
        <w:gridCol w:w="1363"/>
        <w:gridCol w:w="1000"/>
        <w:gridCol w:w="2050"/>
      </w:tblGrid>
      <w:tr w:rsidR="003A2A19" w:rsidTr="00BA0E60">
        <w:trPr>
          <w:trHeight w:val="255"/>
          <w:tblHeader/>
          <w:jc w:val="center"/>
        </w:trPr>
        <w:tc>
          <w:tcPr>
            <w:tcW w:w="4786"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指标名称</w:t>
            </w:r>
          </w:p>
        </w:tc>
        <w:tc>
          <w:tcPr>
            <w:tcW w:w="1363"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计量单位</w:t>
            </w:r>
          </w:p>
        </w:tc>
        <w:tc>
          <w:tcPr>
            <w:tcW w:w="1000"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代码</w:t>
            </w:r>
          </w:p>
        </w:tc>
        <w:tc>
          <w:tcPr>
            <w:tcW w:w="2050"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本年实际</w:t>
            </w:r>
          </w:p>
        </w:tc>
      </w:tr>
      <w:tr w:rsidR="003A2A19" w:rsidTr="00BA0E60">
        <w:trPr>
          <w:trHeight w:val="255"/>
          <w:tblHeader/>
          <w:jc w:val="center"/>
        </w:trPr>
        <w:tc>
          <w:tcPr>
            <w:tcW w:w="4786"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甲</w:t>
            </w:r>
          </w:p>
        </w:tc>
        <w:tc>
          <w:tcPr>
            <w:tcW w:w="1363"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乙</w:t>
            </w:r>
          </w:p>
        </w:tc>
        <w:tc>
          <w:tcPr>
            <w:tcW w:w="1000"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丙</w:t>
            </w:r>
          </w:p>
        </w:tc>
        <w:tc>
          <w:tcPr>
            <w:tcW w:w="2050" w:type="dxa"/>
            <w:vAlign w:val="center"/>
            <w:hideMark/>
          </w:tcPr>
          <w:p w:rsidR="003A2A19" w:rsidRDefault="003A2A19" w:rsidP="00BA0E60">
            <w:pPr>
              <w:spacing w:line="280" w:lineRule="exact"/>
              <w:ind w:leftChars="135" w:left="283"/>
              <w:rPr>
                <w:rFonts w:ascii="宋体" w:hAnsi="宋体" w:cs="宋体"/>
                <w:kern w:val="0"/>
                <w:sz w:val="18"/>
                <w:szCs w:val="18"/>
              </w:rPr>
            </w:pPr>
            <w:r>
              <w:rPr>
                <w:rFonts w:ascii="宋体" w:hAnsi="宋体" w:cs="宋体" w:hint="eastAsia"/>
                <w:kern w:val="0"/>
                <w:sz w:val="18"/>
                <w:szCs w:val="18"/>
              </w:rPr>
              <w:t>1</w:t>
            </w:r>
          </w:p>
        </w:tc>
      </w:tr>
      <w:tr w:rsidR="003A2A19" w:rsidTr="00BA0E60">
        <w:trPr>
          <w:trHeight w:val="255"/>
          <w:tblHeader/>
          <w:jc w:val="center"/>
        </w:trPr>
        <w:tc>
          <w:tcPr>
            <w:tcW w:w="9199" w:type="dxa"/>
            <w:gridSpan w:val="4"/>
            <w:vAlign w:val="center"/>
          </w:tcPr>
          <w:p w:rsidR="003A2A19" w:rsidRDefault="003A2A19" w:rsidP="00BA0E60">
            <w:pPr>
              <w:spacing w:line="280" w:lineRule="exact"/>
              <w:ind w:firstLineChars="100" w:firstLine="181"/>
              <w:jc w:val="center"/>
              <w:rPr>
                <w:rFonts w:ascii="宋体" w:hAnsi="宋体" w:cs="宋体"/>
                <w:b/>
                <w:kern w:val="0"/>
                <w:sz w:val="18"/>
                <w:szCs w:val="18"/>
              </w:rPr>
            </w:pPr>
            <w:r>
              <w:rPr>
                <w:rFonts w:ascii="宋体" w:hAnsi="宋体" w:cs="宋体" w:hint="eastAsia"/>
                <w:b/>
                <w:kern w:val="0"/>
                <w:sz w:val="18"/>
                <w:szCs w:val="18"/>
              </w:rPr>
              <w:t>一、</w:t>
            </w:r>
            <w:r>
              <w:rPr>
                <w:rFonts w:ascii="宋体" w:hAnsi="宋体" w:hint="eastAsia"/>
                <w:b/>
                <w:bCs/>
                <w:sz w:val="18"/>
                <w:szCs w:val="18"/>
              </w:rPr>
              <w:t>建设项目竣工环境保护验收情况</w:t>
            </w: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当年完成“三同时”环保验收项目总投资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当年完成“三同时”环保验收项目环保投资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其中：生态影响类项目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3</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城市基础设施项目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4</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其中：污水集中处理项目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5</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生活垃圾集中处置项目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6</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危险废物（含医疗废物）集中处置项目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7</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工业企业项目</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8</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ind w:firstLineChars="500" w:firstLine="900"/>
              <w:rPr>
                <w:rFonts w:ascii="宋体" w:hAnsi="宋体" w:cs="宋体"/>
                <w:kern w:val="0"/>
                <w:sz w:val="18"/>
                <w:szCs w:val="18"/>
              </w:rPr>
            </w:pPr>
            <w:r>
              <w:rPr>
                <w:rFonts w:ascii="宋体" w:hAnsi="宋体" w:cs="宋体" w:hint="eastAsia"/>
                <w:kern w:val="0"/>
                <w:sz w:val="18"/>
                <w:szCs w:val="18"/>
              </w:rPr>
              <w:t>其中：废水治理环保投资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9</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废气治理环保投资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10</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噪声治理环保投资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11</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固体废物治理环保投资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12</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绿化及生态环保投资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13</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 xml:space="preserve">                其它环保投资</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14</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工业企业项目新增废水处理设施能力</w:t>
            </w:r>
          </w:p>
        </w:tc>
        <w:tc>
          <w:tcPr>
            <w:tcW w:w="1363" w:type="dxa"/>
            <w:vAlign w:val="center"/>
          </w:tcPr>
          <w:p w:rsidR="003A2A19" w:rsidRDefault="003A2A19" w:rsidP="00BA0E60">
            <w:pPr>
              <w:spacing w:line="280" w:lineRule="exact"/>
              <w:jc w:val="center"/>
              <w:rPr>
                <w:rFonts w:ascii="宋体" w:hAnsi="宋体" w:cs="宋体"/>
                <w:kern w:val="0"/>
                <w:sz w:val="18"/>
                <w:szCs w:val="18"/>
              </w:rPr>
            </w:pPr>
            <w:r>
              <w:rPr>
                <w:rFonts w:ascii="宋体" w:hAnsi="宋体" w:cs="宋体" w:hint="eastAsia"/>
                <w:sz w:val="18"/>
                <w:szCs w:val="18"/>
              </w:rPr>
              <w:t>吨/日</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15</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widowControl/>
              <w:spacing w:line="280" w:lineRule="exact"/>
              <w:rPr>
                <w:rFonts w:ascii="宋体" w:hAnsi="宋体" w:cs="宋体"/>
                <w:kern w:val="0"/>
                <w:sz w:val="18"/>
                <w:szCs w:val="18"/>
              </w:rPr>
            </w:pPr>
            <w:r>
              <w:rPr>
                <w:rFonts w:ascii="宋体" w:hAnsi="宋体" w:cs="宋体" w:hint="eastAsia"/>
                <w:kern w:val="0"/>
                <w:sz w:val="18"/>
                <w:szCs w:val="18"/>
              </w:rPr>
              <w:t>工业企业项目新增废气处理设施能力</w:t>
            </w:r>
          </w:p>
        </w:tc>
        <w:tc>
          <w:tcPr>
            <w:tcW w:w="1363" w:type="dxa"/>
            <w:vAlign w:val="center"/>
          </w:tcPr>
          <w:p w:rsidR="003A2A19" w:rsidRDefault="003A2A19" w:rsidP="00BA0E60">
            <w:pPr>
              <w:spacing w:line="280" w:lineRule="exact"/>
              <w:jc w:val="center"/>
              <w:rPr>
                <w:rFonts w:ascii="宋体" w:hAnsi="宋体" w:cs="宋体"/>
                <w:sz w:val="18"/>
                <w:szCs w:val="18"/>
              </w:rPr>
            </w:pPr>
            <w:r>
              <w:rPr>
                <w:rFonts w:ascii="宋体" w:hAnsi="宋体" w:cs="宋体" w:hint="eastAsia"/>
                <w:sz w:val="18"/>
                <w:szCs w:val="18"/>
              </w:rPr>
              <w:t>万标立方米/小时</w:t>
            </w:r>
          </w:p>
        </w:tc>
        <w:tc>
          <w:tcPr>
            <w:tcW w:w="1000" w:type="dxa"/>
            <w:vAlign w:val="center"/>
          </w:tcPr>
          <w:p w:rsidR="003A2A19" w:rsidRDefault="003A2A19" w:rsidP="00BA0E60">
            <w:pPr>
              <w:spacing w:line="280" w:lineRule="exact"/>
              <w:ind w:firstLineChars="100" w:firstLine="180"/>
              <w:jc w:val="center"/>
              <w:rPr>
                <w:rFonts w:ascii="宋体" w:hAnsi="宋体"/>
                <w:sz w:val="18"/>
                <w:szCs w:val="18"/>
              </w:rPr>
            </w:pPr>
            <w:r>
              <w:rPr>
                <w:rFonts w:ascii="宋体" w:hAnsi="宋体" w:hint="eastAsia"/>
                <w:sz w:val="18"/>
                <w:szCs w:val="18"/>
              </w:rPr>
              <w:t>16</w:t>
            </w:r>
          </w:p>
        </w:tc>
        <w:tc>
          <w:tcPr>
            <w:tcW w:w="2050" w:type="dxa"/>
            <w:vAlign w:val="center"/>
          </w:tcPr>
          <w:p w:rsidR="003A2A19" w:rsidRDefault="003A2A19" w:rsidP="00BA0E60">
            <w:pPr>
              <w:spacing w:line="280" w:lineRule="exact"/>
              <w:jc w:val="center"/>
              <w:rPr>
                <w:rFonts w:ascii="宋体" w:hAnsi="宋体" w:cs="宋体"/>
                <w:kern w:val="0"/>
                <w:sz w:val="18"/>
                <w:szCs w:val="18"/>
              </w:rPr>
            </w:pPr>
          </w:p>
        </w:tc>
      </w:tr>
      <w:tr w:rsidR="003A2A19" w:rsidTr="00BA0E60">
        <w:trPr>
          <w:trHeight w:val="255"/>
          <w:tblHeader/>
          <w:jc w:val="center"/>
        </w:trPr>
        <w:tc>
          <w:tcPr>
            <w:tcW w:w="9199" w:type="dxa"/>
            <w:gridSpan w:val="4"/>
            <w:vAlign w:val="center"/>
          </w:tcPr>
          <w:p w:rsidR="003A2A19" w:rsidRDefault="003A2A19" w:rsidP="00BA0E60">
            <w:pPr>
              <w:spacing w:line="280" w:lineRule="exact"/>
              <w:ind w:firstLineChars="100" w:firstLine="181"/>
              <w:jc w:val="center"/>
              <w:rPr>
                <w:rFonts w:ascii="宋体" w:hAnsi="宋体" w:cs="宋体"/>
                <w:b/>
                <w:kern w:val="0"/>
                <w:sz w:val="18"/>
                <w:szCs w:val="18"/>
              </w:rPr>
            </w:pPr>
            <w:r>
              <w:rPr>
                <w:rFonts w:ascii="宋体" w:hAnsi="宋体" w:cs="宋体" w:hint="eastAsia"/>
                <w:b/>
                <w:kern w:val="0"/>
                <w:sz w:val="18"/>
                <w:szCs w:val="18"/>
              </w:rPr>
              <w:t>二、环境保护能力建设投资情况</w:t>
            </w:r>
          </w:p>
        </w:tc>
      </w:tr>
      <w:tr w:rsidR="003A2A19" w:rsidTr="00BA0E60">
        <w:trPr>
          <w:trHeight w:val="90"/>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本级环保能力建设资金使用总额</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17</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其中：水污染防治能力建设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18</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大气污染防治能力建设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19</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固体废物污染防治能力建设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20</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噪声污染防治能力建设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21</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土壤污染防治能力建设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22</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生态保护能力建设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23</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500" w:firstLine="900"/>
              <w:rPr>
                <w:rFonts w:ascii="宋体" w:hAnsi="宋体" w:cs="宋体"/>
                <w:kern w:val="0"/>
                <w:sz w:val="18"/>
                <w:szCs w:val="18"/>
              </w:rPr>
            </w:pPr>
            <w:r>
              <w:rPr>
                <w:rFonts w:ascii="宋体" w:hAnsi="宋体" w:cs="宋体" w:hint="eastAsia"/>
                <w:kern w:val="0"/>
                <w:sz w:val="18"/>
                <w:szCs w:val="18"/>
              </w:rPr>
              <w:t>核安全与非核辐射环境保护能力建设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24</w:t>
            </w:r>
          </w:p>
        </w:tc>
        <w:tc>
          <w:tcPr>
            <w:tcW w:w="2050" w:type="dxa"/>
            <w:vAlign w:val="center"/>
          </w:tcPr>
          <w:p w:rsidR="003A2A19" w:rsidRDefault="003A2A19" w:rsidP="00BA0E60">
            <w:pPr>
              <w:spacing w:line="280" w:lineRule="exact"/>
              <w:ind w:firstLineChars="100" w:firstLine="180"/>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rPr>
                <w:rFonts w:ascii="宋体" w:hAnsi="宋体" w:cs="宋体"/>
                <w:kern w:val="0"/>
                <w:sz w:val="18"/>
                <w:szCs w:val="18"/>
              </w:rPr>
            </w:pPr>
            <w:r>
              <w:rPr>
                <w:rFonts w:ascii="宋体" w:hAnsi="宋体" w:cs="宋体" w:hint="eastAsia"/>
                <w:kern w:val="0"/>
                <w:sz w:val="18"/>
                <w:szCs w:val="18"/>
              </w:rPr>
              <w:t>环境监管能力建设</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25</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资金来源其中：国家拨付</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26</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 xml:space="preserve">              省级拨付</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27</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 xml:space="preserve">              地市拨付</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28</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 xml:space="preserve">              县（区）拨付</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29</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r w:rsidR="003A2A19" w:rsidTr="00BA0E60">
        <w:trPr>
          <w:trHeight w:val="255"/>
          <w:tblHeader/>
          <w:jc w:val="center"/>
        </w:trPr>
        <w:tc>
          <w:tcPr>
            <w:tcW w:w="4786"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环境监管运行保障资金使用总额</w:t>
            </w:r>
          </w:p>
        </w:tc>
        <w:tc>
          <w:tcPr>
            <w:tcW w:w="1363" w:type="dxa"/>
            <w:vAlign w:val="center"/>
          </w:tcPr>
          <w:p w:rsidR="003A2A19" w:rsidRDefault="003A2A19" w:rsidP="00BA0E60">
            <w:pPr>
              <w:spacing w:line="280" w:lineRule="exact"/>
              <w:ind w:firstLineChars="100" w:firstLine="180"/>
              <w:rPr>
                <w:rFonts w:ascii="宋体" w:hAnsi="宋体" w:cs="宋体"/>
                <w:kern w:val="0"/>
                <w:sz w:val="18"/>
                <w:szCs w:val="18"/>
              </w:rPr>
            </w:pPr>
            <w:r>
              <w:rPr>
                <w:rFonts w:ascii="宋体" w:hAnsi="宋体" w:cs="宋体" w:hint="eastAsia"/>
                <w:kern w:val="0"/>
                <w:sz w:val="18"/>
                <w:szCs w:val="18"/>
              </w:rPr>
              <w:t>万元</w:t>
            </w:r>
          </w:p>
        </w:tc>
        <w:tc>
          <w:tcPr>
            <w:tcW w:w="1000" w:type="dxa"/>
            <w:vAlign w:val="center"/>
          </w:tcPr>
          <w:p w:rsidR="003A2A19" w:rsidRDefault="003A2A19" w:rsidP="00BA0E60">
            <w:pPr>
              <w:spacing w:line="280" w:lineRule="exact"/>
              <w:ind w:firstLineChars="100" w:firstLine="180"/>
              <w:jc w:val="center"/>
              <w:rPr>
                <w:rFonts w:ascii="宋体" w:hAnsi="宋体" w:cs="宋体"/>
                <w:kern w:val="0"/>
                <w:sz w:val="18"/>
                <w:szCs w:val="18"/>
              </w:rPr>
            </w:pPr>
            <w:r>
              <w:rPr>
                <w:rFonts w:ascii="宋体" w:hAnsi="宋体" w:cs="宋体" w:hint="eastAsia"/>
                <w:kern w:val="0"/>
                <w:sz w:val="18"/>
                <w:szCs w:val="18"/>
              </w:rPr>
              <w:t>30</w:t>
            </w:r>
          </w:p>
        </w:tc>
        <w:tc>
          <w:tcPr>
            <w:tcW w:w="2050" w:type="dxa"/>
            <w:vAlign w:val="center"/>
          </w:tcPr>
          <w:p w:rsidR="003A2A19" w:rsidRDefault="003A2A19" w:rsidP="00BA0E60">
            <w:pPr>
              <w:spacing w:line="280" w:lineRule="exact"/>
              <w:ind w:firstLineChars="100" w:firstLine="180"/>
              <w:jc w:val="center"/>
              <w:rPr>
                <w:rFonts w:ascii="宋体" w:hAnsi="宋体" w:cs="宋体"/>
                <w:kern w:val="0"/>
                <w:sz w:val="18"/>
                <w:szCs w:val="18"/>
              </w:rPr>
            </w:pPr>
          </w:p>
        </w:tc>
      </w:tr>
    </w:tbl>
    <w:p w:rsidR="003A2A19" w:rsidRPr="00BF23F4" w:rsidRDefault="003A2A19" w:rsidP="003A2A19">
      <w:pPr>
        <w:ind w:leftChars="135" w:left="283"/>
        <w:rPr>
          <w:rFonts w:ascii="宋体" w:hAnsi="宋体"/>
          <w:sz w:val="18"/>
          <w:szCs w:val="18"/>
          <w:shd w:val="clear" w:color="auto" w:fill="FFFFFF"/>
        </w:rPr>
      </w:pPr>
      <w:r>
        <w:rPr>
          <w:rFonts w:ascii="宋体" w:hAnsi="宋体" w:hint="eastAsia"/>
          <w:sz w:val="18"/>
          <w:szCs w:val="18"/>
          <w:shd w:val="clear" w:color="auto" w:fill="FFFFFF"/>
        </w:rPr>
        <w:t>说明：</w:t>
      </w:r>
      <w:r w:rsidRPr="00BF23F4">
        <w:rPr>
          <w:rFonts w:ascii="宋体" w:hAnsi="宋体"/>
          <w:sz w:val="18"/>
          <w:szCs w:val="18"/>
          <w:shd w:val="clear" w:color="auto" w:fill="FFFFFF"/>
        </w:rPr>
        <w:t>1. 1&gt;2</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2</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3+4+8</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4</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5+6+7</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8=9+10+11+12+13+14</w:t>
      </w:r>
    </w:p>
    <w:p w:rsidR="003A2A19" w:rsidRPr="00BF23F4" w:rsidRDefault="003A2A19" w:rsidP="00BF23F4">
      <w:pPr>
        <w:ind w:leftChars="135" w:left="283" w:firstLineChars="300" w:firstLine="540"/>
        <w:rPr>
          <w:rFonts w:ascii="宋体" w:hAnsi="宋体"/>
          <w:sz w:val="18"/>
          <w:szCs w:val="18"/>
          <w:shd w:val="clear" w:color="auto" w:fill="FFFFFF"/>
        </w:rPr>
      </w:pPr>
      <w:r w:rsidRPr="00BF23F4">
        <w:rPr>
          <w:rFonts w:ascii="宋体" w:hAnsi="宋体"/>
          <w:sz w:val="18"/>
          <w:szCs w:val="18"/>
          <w:shd w:val="clear" w:color="auto" w:fill="FFFFFF"/>
        </w:rPr>
        <w:t>2. 17</w:t>
      </w:r>
      <w:r w:rsidRPr="00BF23F4">
        <w:rPr>
          <w:rFonts w:ascii="宋体" w:hAnsi="宋体" w:hint="eastAsia"/>
          <w:sz w:val="18"/>
          <w:szCs w:val="18"/>
          <w:shd w:val="clear" w:color="auto" w:fill="FFFFFF"/>
        </w:rPr>
        <w:t>≥</w:t>
      </w:r>
      <w:r w:rsidRPr="00BF23F4">
        <w:rPr>
          <w:rFonts w:ascii="宋体" w:hAnsi="宋体"/>
          <w:sz w:val="18"/>
          <w:szCs w:val="18"/>
          <w:shd w:val="clear" w:color="auto" w:fill="FFFFFF"/>
        </w:rPr>
        <w:t>18+19+20+21+22+23+24</w:t>
      </w:r>
      <w:r w:rsidRPr="00BF23F4">
        <w:rPr>
          <w:rFonts w:ascii="宋体" w:hAnsi="宋体" w:hint="eastAsia"/>
          <w:sz w:val="18"/>
          <w:szCs w:val="18"/>
          <w:shd w:val="clear" w:color="auto" w:fill="FFFFFF"/>
        </w:rPr>
        <w:t>+25，</w:t>
      </w:r>
      <w:r w:rsidRPr="00BF23F4">
        <w:rPr>
          <w:rFonts w:ascii="宋体" w:hAnsi="宋体"/>
          <w:sz w:val="18"/>
          <w:szCs w:val="18"/>
          <w:shd w:val="clear" w:color="auto" w:fill="FFFFFF"/>
        </w:rPr>
        <w:t>17=26+27+28+29</w:t>
      </w:r>
      <w:r w:rsidRPr="00BF23F4">
        <w:rPr>
          <w:rFonts w:ascii="宋体" w:hAnsi="宋体" w:hint="eastAsia"/>
          <w:sz w:val="18"/>
          <w:szCs w:val="18"/>
          <w:shd w:val="clear" w:color="auto" w:fill="FFFFFF"/>
        </w:rPr>
        <w:t>。</w:t>
      </w:r>
    </w:p>
    <w:bookmarkEnd w:id="50"/>
    <w:p w:rsidR="00AF7442" w:rsidRDefault="00AF7442" w:rsidP="00BF23F4">
      <w:pPr>
        <w:ind w:leftChars="135" w:left="283"/>
      </w:pPr>
    </w:p>
    <w:p w:rsidR="003758C4" w:rsidRPr="001D4C76" w:rsidRDefault="00AF7442" w:rsidP="00592EB7">
      <w:pPr>
        <w:pStyle w:val="3"/>
        <w:spacing w:before="120" w:after="120" w:line="240" w:lineRule="auto"/>
        <w:jc w:val="center"/>
      </w:pPr>
      <w:r>
        <w:br w:type="page"/>
      </w:r>
    </w:p>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3758C4" w:rsidRPr="001D4C76" w:rsidRDefault="003758C4" w:rsidP="003758C4"/>
    <w:p w:rsidR="00696A30" w:rsidRPr="004B5332" w:rsidRDefault="0083236A" w:rsidP="004B5332">
      <w:pPr>
        <w:pStyle w:val="2"/>
        <w:jc w:val="center"/>
        <w:rPr>
          <w:rFonts w:ascii="黑体" w:hAnsi="宋体"/>
          <w:b w:val="0"/>
        </w:rPr>
      </w:pPr>
      <w:bookmarkStart w:id="55" w:name="_Toc430263302"/>
      <w:bookmarkStart w:id="56" w:name="_Toc469179085"/>
      <w:r w:rsidRPr="004B5332">
        <w:rPr>
          <w:rFonts w:ascii="黑体" w:hAnsi="宋体" w:hint="eastAsia"/>
          <w:b w:val="0"/>
        </w:rPr>
        <w:t>四</w:t>
      </w:r>
      <w:r w:rsidR="00940216" w:rsidRPr="004B5332">
        <w:rPr>
          <w:rFonts w:ascii="黑体" w:hAnsi="宋体" w:hint="eastAsia"/>
          <w:b w:val="0"/>
        </w:rPr>
        <w:t>、</w:t>
      </w:r>
      <w:r w:rsidR="00696A30" w:rsidRPr="004B5332">
        <w:rPr>
          <w:rFonts w:ascii="黑体" w:hAnsi="宋体" w:hint="eastAsia"/>
          <w:b w:val="0"/>
        </w:rPr>
        <w:t>基层年报表</w:t>
      </w:r>
      <w:bookmarkEnd w:id="55"/>
      <w:bookmarkEnd w:id="56"/>
    </w:p>
    <w:p w:rsidR="006B6DFA" w:rsidRPr="001D4C76" w:rsidRDefault="006B6DFA" w:rsidP="006B6DFA"/>
    <w:p w:rsidR="006B6DFA" w:rsidRPr="001D4C76" w:rsidRDefault="006B6DFA" w:rsidP="006B6DFA">
      <w:pPr>
        <w:sectPr w:rsidR="006B6DFA" w:rsidRPr="001D4C76" w:rsidSect="005F3141">
          <w:pgSz w:w="11906" w:h="16838"/>
          <w:pgMar w:top="1418" w:right="1247" w:bottom="1247" w:left="1247" w:header="851" w:footer="992" w:gutter="0"/>
          <w:pgNumType w:fmt="numberInDash"/>
          <w:cols w:space="425"/>
          <w:titlePg/>
          <w:docGrid w:linePitch="312"/>
        </w:sectPr>
      </w:pPr>
    </w:p>
    <w:p w:rsidR="00E6097E" w:rsidRPr="0035728B" w:rsidRDefault="00E6097E" w:rsidP="00E6097E">
      <w:pPr>
        <w:pStyle w:val="a7"/>
        <w:tabs>
          <w:tab w:val="left" w:pos="426"/>
        </w:tabs>
        <w:jc w:val="center"/>
        <w:outlineLvl w:val="2"/>
        <w:rPr>
          <w:rFonts w:hAnsi="宋体"/>
          <w:sz w:val="32"/>
          <w:szCs w:val="32"/>
        </w:rPr>
      </w:pPr>
      <w:bookmarkStart w:id="57" w:name="_Toc306174974"/>
      <w:bookmarkStart w:id="58" w:name="_Toc430263303"/>
      <w:bookmarkStart w:id="59" w:name="_Toc469179086"/>
      <w:r w:rsidRPr="0035728B">
        <w:rPr>
          <w:rFonts w:hAnsi="宋体" w:hint="eastAsia"/>
          <w:sz w:val="32"/>
          <w:szCs w:val="32"/>
        </w:rPr>
        <w:lastRenderedPageBreak/>
        <w:t>工业</w:t>
      </w:r>
      <w:r w:rsidRPr="0035728B">
        <w:rPr>
          <w:rFonts w:hint="eastAsia"/>
          <w:noProof/>
          <w:sz w:val="32"/>
          <w:szCs w:val="32"/>
        </w:rPr>
        <w:t>企业</w:t>
      </w:r>
      <w:r w:rsidRPr="0035728B">
        <w:rPr>
          <w:rFonts w:hAnsi="宋体" w:hint="eastAsia"/>
          <w:sz w:val="32"/>
          <w:szCs w:val="32"/>
        </w:rPr>
        <w:t>污染排放及处理利用情况</w:t>
      </w:r>
      <w:bookmarkEnd w:id="57"/>
      <w:bookmarkEnd w:id="58"/>
      <w:bookmarkEnd w:id="59"/>
    </w:p>
    <w:tbl>
      <w:tblPr>
        <w:tblW w:w="10197" w:type="dxa"/>
        <w:tblLook w:val="04A0"/>
      </w:tblPr>
      <w:tblGrid>
        <w:gridCol w:w="109"/>
        <w:gridCol w:w="2725"/>
        <w:gridCol w:w="4113"/>
        <w:gridCol w:w="3118"/>
        <w:gridCol w:w="132"/>
      </w:tblGrid>
      <w:tr w:rsidR="00E6097E" w:rsidTr="00122F35">
        <w:trPr>
          <w:gridAfter w:val="1"/>
          <w:wAfter w:w="132" w:type="dxa"/>
        </w:trPr>
        <w:tc>
          <w:tcPr>
            <w:tcW w:w="6947" w:type="dxa"/>
            <w:gridSpan w:val="3"/>
          </w:tcPr>
          <w:p w:rsidR="00E6097E" w:rsidRPr="00E6097E" w:rsidRDefault="00E6097E" w:rsidP="00E6097E">
            <w:pPr>
              <w:pStyle w:val="a7"/>
              <w:tabs>
                <w:tab w:val="left" w:pos="426"/>
              </w:tabs>
              <w:spacing w:line="260" w:lineRule="exact"/>
              <w:jc w:val="left"/>
              <w:rPr>
                <w:sz w:val="18"/>
              </w:rPr>
            </w:pPr>
          </w:p>
        </w:tc>
        <w:tc>
          <w:tcPr>
            <w:tcW w:w="3118" w:type="dxa"/>
          </w:tcPr>
          <w:p w:rsidR="00E6097E" w:rsidRPr="00E6097E" w:rsidRDefault="00E6097E" w:rsidP="00E6097E">
            <w:pPr>
              <w:pStyle w:val="a7"/>
              <w:spacing w:line="260" w:lineRule="exact"/>
              <w:jc w:val="left"/>
              <w:rPr>
                <w:sz w:val="18"/>
              </w:rPr>
            </w:pPr>
            <w:r w:rsidRPr="00E6097E">
              <w:rPr>
                <w:rFonts w:hint="eastAsia"/>
                <w:sz w:val="18"/>
              </w:rPr>
              <w:t>表    号：基</w:t>
            </w:r>
            <w:r w:rsidRPr="00E6097E">
              <w:rPr>
                <w:rFonts w:hAnsi="宋体" w:hint="eastAsia"/>
                <w:sz w:val="18"/>
              </w:rPr>
              <w:t>101</w:t>
            </w:r>
            <w:r w:rsidRPr="00E6097E">
              <w:rPr>
                <w:rFonts w:hAnsi="宋体" w:cs="宋体" w:hint="eastAsia"/>
                <w:sz w:val="18"/>
                <w:szCs w:val="18"/>
              </w:rPr>
              <w:t>表</w:t>
            </w:r>
          </w:p>
        </w:tc>
      </w:tr>
      <w:tr w:rsidR="00E6097E" w:rsidTr="00122F35">
        <w:trPr>
          <w:gridAfter w:val="1"/>
          <w:wAfter w:w="132" w:type="dxa"/>
        </w:trPr>
        <w:tc>
          <w:tcPr>
            <w:tcW w:w="6947" w:type="dxa"/>
            <w:gridSpan w:val="3"/>
          </w:tcPr>
          <w:p w:rsidR="00E6097E" w:rsidRPr="00E6097E" w:rsidRDefault="00E6097E" w:rsidP="00E6097E">
            <w:pPr>
              <w:pStyle w:val="a7"/>
              <w:tabs>
                <w:tab w:val="left" w:pos="426"/>
              </w:tabs>
              <w:spacing w:line="260" w:lineRule="exact"/>
              <w:jc w:val="left"/>
              <w:rPr>
                <w:sz w:val="18"/>
              </w:rPr>
            </w:pPr>
            <w:r w:rsidRPr="00E6097E">
              <w:rPr>
                <w:rFonts w:hAnsi="宋体" w:hint="eastAsia"/>
                <w:sz w:val="18"/>
                <w:szCs w:val="18"/>
              </w:rPr>
              <w:t>统一社会信用代码：</w:t>
            </w:r>
            <w:r w:rsidRPr="00E6097E">
              <w:rPr>
                <w:rFonts w:eastAsia="幼圆" w:hAnsi="宋体" w:hint="eastAsia"/>
                <w:szCs w:val="21"/>
              </w:rPr>
              <w:t>□□□□□□□□□□□□□□□□□□（□□）</w:t>
            </w:r>
          </w:p>
        </w:tc>
        <w:tc>
          <w:tcPr>
            <w:tcW w:w="3118" w:type="dxa"/>
          </w:tcPr>
          <w:p w:rsidR="00E6097E" w:rsidRPr="00E6097E" w:rsidRDefault="00E6097E" w:rsidP="00E6097E">
            <w:pPr>
              <w:pStyle w:val="a7"/>
              <w:spacing w:line="260" w:lineRule="exact"/>
              <w:jc w:val="left"/>
              <w:rPr>
                <w:sz w:val="18"/>
              </w:rPr>
            </w:pPr>
            <w:r w:rsidRPr="00E6097E">
              <w:rPr>
                <w:rFonts w:hint="eastAsia"/>
                <w:sz w:val="18"/>
              </w:rPr>
              <w:t>制定机关：环境保护部</w:t>
            </w:r>
          </w:p>
        </w:tc>
      </w:tr>
      <w:tr w:rsidR="00E6097E" w:rsidTr="00122F35">
        <w:trPr>
          <w:gridAfter w:val="1"/>
          <w:wAfter w:w="132" w:type="dxa"/>
        </w:trPr>
        <w:tc>
          <w:tcPr>
            <w:tcW w:w="6947" w:type="dxa"/>
            <w:gridSpan w:val="3"/>
          </w:tcPr>
          <w:p w:rsidR="00E6097E" w:rsidRPr="00E6097E" w:rsidRDefault="00E6097E" w:rsidP="00636525">
            <w:pPr>
              <w:pStyle w:val="a7"/>
              <w:tabs>
                <w:tab w:val="left" w:pos="426"/>
              </w:tabs>
              <w:spacing w:line="260" w:lineRule="exact"/>
              <w:jc w:val="left"/>
              <w:rPr>
                <w:sz w:val="18"/>
              </w:rPr>
            </w:pPr>
            <w:r w:rsidRPr="00E6097E">
              <w:rPr>
                <w:rFonts w:hint="eastAsia"/>
                <w:sz w:val="18"/>
              </w:rPr>
              <w:t>组织机构代码：</w:t>
            </w:r>
            <w:r w:rsidRPr="00E6097E">
              <w:rPr>
                <w:rFonts w:eastAsia="幼圆" w:hAnsi="宋体" w:hint="eastAsia"/>
                <w:szCs w:val="21"/>
              </w:rPr>
              <w:t>□□□□□□□□□（□□）</w:t>
            </w:r>
          </w:p>
        </w:tc>
        <w:tc>
          <w:tcPr>
            <w:tcW w:w="3118" w:type="dxa"/>
          </w:tcPr>
          <w:p w:rsidR="00E6097E" w:rsidRPr="00E6097E" w:rsidRDefault="00E6097E" w:rsidP="00E6097E">
            <w:pPr>
              <w:pStyle w:val="a7"/>
              <w:spacing w:line="260" w:lineRule="exact"/>
              <w:jc w:val="left"/>
              <w:rPr>
                <w:sz w:val="18"/>
              </w:rPr>
            </w:pPr>
            <w:r w:rsidRPr="00E6097E">
              <w:rPr>
                <w:rFonts w:hint="eastAsia"/>
                <w:sz w:val="18"/>
              </w:rPr>
              <w:t>批准机关：国 家 统 计 局</w:t>
            </w:r>
          </w:p>
        </w:tc>
      </w:tr>
      <w:tr w:rsidR="00E6097E" w:rsidTr="00122F35">
        <w:trPr>
          <w:gridAfter w:val="1"/>
          <w:wAfter w:w="132" w:type="dxa"/>
        </w:trPr>
        <w:tc>
          <w:tcPr>
            <w:tcW w:w="6947" w:type="dxa"/>
            <w:gridSpan w:val="3"/>
          </w:tcPr>
          <w:p w:rsidR="00E6097E" w:rsidRPr="00E6097E" w:rsidRDefault="00E6097E" w:rsidP="00E6097E">
            <w:pPr>
              <w:pStyle w:val="a7"/>
              <w:tabs>
                <w:tab w:val="left" w:pos="426"/>
              </w:tabs>
              <w:spacing w:line="260" w:lineRule="exact"/>
              <w:jc w:val="left"/>
              <w:rPr>
                <w:sz w:val="18"/>
              </w:rPr>
            </w:pPr>
            <w:r w:rsidRPr="00E6097E">
              <w:rPr>
                <w:rFonts w:hAnsi="宋体" w:hint="eastAsia"/>
                <w:sz w:val="18"/>
                <w:szCs w:val="18"/>
              </w:rPr>
              <w:t>填报单位详细名称(公章)：</w:t>
            </w:r>
          </w:p>
        </w:tc>
        <w:tc>
          <w:tcPr>
            <w:tcW w:w="3118" w:type="dxa"/>
          </w:tcPr>
          <w:p w:rsidR="00E6097E" w:rsidRPr="00E6097E" w:rsidRDefault="00E6097E" w:rsidP="00480369">
            <w:pPr>
              <w:pStyle w:val="a7"/>
              <w:spacing w:line="260" w:lineRule="exact"/>
              <w:jc w:val="left"/>
              <w:rPr>
                <w:sz w:val="18"/>
              </w:rPr>
            </w:pPr>
            <w:r w:rsidRPr="00E6097E">
              <w:rPr>
                <w:rFonts w:hint="eastAsia"/>
                <w:sz w:val="18"/>
              </w:rPr>
              <w:t>批准文号：国统制[</w:t>
            </w:r>
            <w:r w:rsidR="00C419F7" w:rsidRPr="00E6097E">
              <w:rPr>
                <w:rFonts w:hint="eastAsia"/>
                <w:sz w:val="18"/>
              </w:rPr>
              <w:t>20</w:t>
            </w:r>
            <w:r w:rsidRPr="00E6097E">
              <w:rPr>
                <w:rFonts w:hint="eastAsia"/>
                <w:sz w:val="18"/>
              </w:rPr>
              <w:t>]号</w:t>
            </w:r>
          </w:p>
        </w:tc>
      </w:tr>
      <w:tr w:rsidR="00E6097E" w:rsidTr="00122F35">
        <w:trPr>
          <w:gridAfter w:val="1"/>
          <w:wAfter w:w="132" w:type="dxa"/>
        </w:trPr>
        <w:tc>
          <w:tcPr>
            <w:tcW w:w="6947" w:type="dxa"/>
            <w:gridSpan w:val="3"/>
          </w:tcPr>
          <w:p w:rsidR="00E6097E" w:rsidRPr="00E6097E" w:rsidRDefault="00E6097E" w:rsidP="00BF23F4">
            <w:pPr>
              <w:pStyle w:val="a7"/>
              <w:tabs>
                <w:tab w:val="left" w:pos="426"/>
              </w:tabs>
              <w:spacing w:line="260" w:lineRule="exact"/>
              <w:rPr>
                <w:sz w:val="18"/>
              </w:rPr>
            </w:pPr>
            <w:r w:rsidRPr="00E6097E">
              <w:rPr>
                <w:rFonts w:hAnsi="宋体" w:hint="eastAsia"/>
                <w:sz w:val="18"/>
                <w:szCs w:val="18"/>
              </w:rPr>
              <w:t>曾用名：</w:t>
            </w:r>
            <w:r w:rsidR="00636525" w:rsidRPr="001D4C76">
              <w:rPr>
                <w:rFonts w:hint="eastAsia"/>
                <w:sz w:val="18"/>
              </w:rPr>
              <w:t>20  年</w:t>
            </w:r>
          </w:p>
        </w:tc>
        <w:tc>
          <w:tcPr>
            <w:tcW w:w="3118" w:type="dxa"/>
          </w:tcPr>
          <w:p w:rsidR="00E6097E" w:rsidRPr="00E6097E" w:rsidRDefault="00E6097E" w:rsidP="00480369">
            <w:pPr>
              <w:pStyle w:val="a7"/>
              <w:spacing w:line="260" w:lineRule="exact"/>
              <w:jc w:val="left"/>
              <w:rPr>
                <w:sz w:val="18"/>
              </w:rPr>
            </w:pPr>
            <w:r w:rsidRPr="00E6097E">
              <w:rPr>
                <w:rFonts w:hint="eastAsia"/>
                <w:sz w:val="18"/>
              </w:rPr>
              <w:t>有效期</w:t>
            </w:r>
            <w:r w:rsidRPr="00E6097E">
              <w:rPr>
                <w:rFonts w:hint="eastAsia"/>
                <w:sz w:val="18"/>
                <w:szCs w:val="18"/>
              </w:rPr>
              <w:t>至：</w:t>
            </w:r>
            <w:r w:rsidR="00C419F7" w:rsidRPr="00E6097E">
              <w:rPr>
                <w:rFonts w:ascii="Times New Roman" w:hAnsi="Times New Roman"/>
                <w:sz w:val="18"/>
                <w:szCs w:val="18"/>
              </w:rPr>
              <w:t>20</w:t>
            </w:r>
            <w:r w:rsidRPr="00E6097E">
              <w:rPr>
                <w:rFonts w:ascii="Times New Roman" w:hAnsi="Times New Roman"/>
                <w:sz w:val="18"/>
                <w:szCs w:val="18"/>
              </w:rPr>
              <w:t>年</w:t>
            </w:r>
            <w:r w:rsidRPr="00E6097E">
              <w:rPr>
                <w:rFonts w:ascii="Times New Roman" w:hAnsi="Times New Roman" w:hint="eastAsia"/>
                <w:sz w:val="18"/>
                <w:szCs w:val="18"/>
              </w:rPr>
              <w:t>月</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10088" w:type="dxa"/>
            <w:gridSpan w:val="4"/>
            <w:tcBorders>
              <w:top w:val="single" w:sz="8" w:space="0" w:color="auto"/>
              <w:bottom w:val="single" w:sz="2" w:space="0" w:color="auto"/>
            </w:tcBorders>
            <w:vAlign w:val="center"/>
          </w:tcPr>
          <w:p w:rsidR="00E6097E" w:rsidRPr="001D4C76" w:rsidRDefault="00E6097E" w:rsidP="00122F35">
            <w:pPr>
              <w:pStyle w:val="a7"/>
              <w:spacing w:line="280" w:lineRule="exact"/>
              <w:ind w:right="-51"/>
              <w:jc w:val="center"/>
              <w:rPr>
                <w:b/>
                <w:kern w:val="2"/>
                <w:sz w:val="18"/>
                <w:szCs w:val="18"/>
              </w:rPr>
            </w:pPr>
            <w:r w:rsidRPr="001D4C76">
              <w:rPr>
                <w:rFonts w:hint="eastAsia"/>
                <w:b/>
                <w:kern w:val="2"/>
                <w:sz w:val="18"/>
                <w:szCs w:val="18"/>
              </w:rPr>
              <w:t>工业企业基本</w:t>
            </w:r>
            <w:r w:rsidR="008E6943">
              <w:rPr>
                <w:rFonts w:hint="eastAsia"/>
                <w:b/>
                <w:kern w:val="2"/>
                <w:sz w:val="18"/>
                <w:szCs w:val="18"/>
              </w:rPr>
              <w:t>信息</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1.法定代表人</w:t>
            </w:r>
          </w:p>
        </w:tc>
        <w:tc>
          <w:tcPr>
            <w:tcW w:w="7363" w:type="dxa"/>
            <w:gridSpan w:val="3"/>
            <w:tcBorders>
              <w:top w:val="single" w:sz="2" w:space="0" w:color="auto"/>
            </w:tcBorders>
            <w:vAlign w:val="center"/>
          </w:tcPr>
          <w:p w:rsidR="00E6097E" w:rsidRPr="001D4C76" w:rsidRDefault="00E6097E" w:rsidP="00122F35">
            <w:pPr>
              <w:pStyle w:val="a7"/>
              <w:snapToGrid w:val="0"/>
              <w:spacing w:line="280" w:lineRule="exact"/>
              <w:rPr>
                <w:kern w:val="2"/>
                <w:sz w:val="18"/>
                <w:szCs w:val="18"/>
              </w:rPr>
            </w:pP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2.行政区划代码</w:t>
            </w:r>
          </w:p>
        </w:tc>
        <w:tc>
          <w:tcPr>
            <w:tcW w:w="7363" w:type="dxa"/>
            <w:gridSpan w:val="3"/>
            <w:tcBorders>
              <w:top w:val="single" w:sz="2" w:space="0" w:color="auto"/>
            </w:tcBorders>
            <w:vAlign w:val="center"/>
          </w:tcPr>
          <w:p w:rsidR="00E6097E" w:rsidRPr="001D4C76" w:rsidRDefault="00E6097E" w:rsidP="00122F35">
            <w:pPr>
              <w:pStyle w:val="a7"/>
              <w:snapToGrid w:val="0"/>
              <w:spacing w:line="280" w:lineRule="exact"/>
              <w:rPr>
                <w:kern w:val="2"/>
                <w:sz w:val="18"/>
                <w:szCs w:val="18"/>
              </w:rPr>
            </w:pPr>
            <w:r w:rsidRPr="001D4C76">
              <w:rPr>
                <w:rFonts w:eastAsia="幼圆" w:hAnsi="宋体" w:hint="eastAsia"/>
                <w:kern w:val="2"/>
                <w:sz w:val="24"/>
                <w:szCs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3.详细地址</w:t>
            </w:r>
          </w:p>
        </w:tc>
        <w:tc>
          <w:tcPr>
            <w:tcW w:w="7363" w:type="dxa"/>
            <w:gridSpan w:val="3"/>
            <w:tcBorders>
              <w:top w:val="single" w:sz="2" w:space="0" w:color="auto"/>
            </w:tcBorders>
            <w:vAlign w:val="center"/>
          </w:tcPr>
          <w:p w:rsidR="00E6097E" w:rsidRPr="001D4C76" w:rsidRDefault="00B06AB4" w:rsidP="001A41F4">
            <w:pPr>
              <w:spacing w:beforeLines="50" w:line="280" w:lineRule="exact"/>
              <w:rPr>
                <w:rFonts w:ascii="宋体" w:hAnsi="宋体"/>
                <w:sz w:val="18"/>
                <w:szCs w:val="18"/>
              </w:rPr>
            </w:pPr>
            <w:r w:rsidRPr="001D4C76">
              <w:rPr>
                <w:rFonts w:ascii="宋体" w:hAnsi="宋体" w:hint="eastAsia"/>
                <w:sz w:val="18"/>
                <w:szCs w:val="18"/>
              </w:rPr>
              <w:t>___________</w:t>
            </w:r>
            <w:r w:rsidR="00E6097E" w:rsidRPr="001D4C76">
              <w:rPr>
                <w:rFonts w:ascii="宋体" w:hAnsi="宋体" w:hint="eastAsia"/>
                <w:sz w:val="18"/>
                <w:szCs w:val="18"/>
              </w:rPr>
              <w:t>省(自治区、直辖市)</w:t>
            </w:r>
            <w:r w:rsidRPr="001D4C76">
              <w:rPr>
                <w:rFonts w:ascii="宋体" w:hAnsi="宋体" w:hint="eastAsia"/>
                <w:sz w:val="18"/>
                <w:szCs w:val="18"/>
              </w:rPr>
              <w:t xml:space="preserve"> ___________</w:t>
            </w:r>
            <w:r w:rsidR="00E6097E" w:rsidRPr="001D4C76">
              <w:rPr>
                <w:rFonts w:ascii="宋体" w:hAnsi="宋体" w:hint="eastAsia"/>
                <w:sz w:val="18"/>
                <w:szCs w:val="18"/>
              </w:rPr>
              <w:t>地区(市、州、盟)</w:t>
            </w:r>
          </w:p>
          <w:p w:rsidR="00E6097E" w:rsidRPr="001D4C76" w:rsidRDefault="00B06AB4" w:rsidP="001A41F4">
            <w:pPr>
              <w:spacing w:beforeLines="50" w:line="280" w:lineRule="exact"/>
              <w:rPr>
                <w:rFonts w:ascii="宋体" w:hAnsi="宋体"/>
                <w:sz w:val="18"/>
                <w:szCs w:val="18"/>
              </w:rPr>
            </w:pPr>
            <w:r w:rsidRPr="001D4C76">
              <w:rPr>
                <w:rFonts w:ascii="宋体" w:hAnsi="宋体" w:hint="eastAsia"/>
                <w:sz w:val="18"/>
                <w:szCs w:val="18"/>
              </w:rPr>
              <w:t>__________________</w:t>
            </w:r>
            <w:r w:rsidR="00E6097E" w:rsidRPr="001D4C76">
              <w:rPr>
                <w:rFonts w:ascii="宋体" w:hAnsi="宋体" w:hint="eastAsia"/>
                <w:sz w:val="18"/>
                <w:szCs w:val="18"/>
              </w:rPr>
              <w:t>县(区、市、旗)</w:t>
            </w:r>
            <w:r w:rsidRPr="001D4C76">
              <w:rPr>
                <w:rFonts w:ascii="宋体" w:hAnsi="宋体" w:hint="eastAsia"/>
                <w:sz w:val="18"/>
                <w:szCs w:val="18"/>
              </w:rPr>
              <w:t xml:space="preserve"> __________________</w:t>
            </w:r>
            <w:r w:rsidR="00E6097E" w:rsidRPr="001D4C76">
              <w:rPr>
                <w:rFonts w:ascii="宋体" w:hAnsi="宋体" w:hint="eastAsia"/>
                <w:sz w:val="18"/>
                <w:szCs w:val="18"/>
              </w:rPr>
              <w:t>乡(镇)</w:t>
            </w:r>
          </w:p>
          <w:p w:rsidR="00E6097E" w:rsidRPr="001D4C76" w:rsidRDefault="00B06AB4" w:rsidP="001A41F4">
            <w:pPr>
              <w:spacing w:beforeLines="50" w:line="280" w:lineRule="exact"/>
              <w:rPr>
                <w:sz w:val="24"/>
              </w:rPr>
            </w:pPr>
            <w:r w:rsidRPr="001D4C76">
              <w:rPr>
                <w:rFonts w:ascii="宋体" w:hAnsi="宋体" w:hint="eastAsia"/>
                <w:sz w:val="18"/>
                <w:szCs w:val="18"/>
              </w:rPr>
              <w:t>_________________________________</w:t>
            </w:r>
            <w:r>
              <w:rPr>
                <w:rFonts w:ascii="宋体" w:hAnsi="宋体" w:hint="eastAsia"/>
                <w:sz w:val="18"/>
                <w:szCs w:val="18"/>
              </w:rPr>
              <w:t>__________</w:t>
            </w:r>
            <w:r w:rsidR="00E6097E" w:rsidRPr="001D4C76">
              <w:rPr>
                <w:rFonts w:ascii="宋体" w:hAnsi="宋体" w:hint="eastAsia"/>
                <w:sz w:val="18"/>
                <w:szCs w:val="18"/>
              </w:rPr>
              <w:t>街(村)、门牌号</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4.企业地理位置</w:t>
            </w:r>
          </w:p>
        </w:tc>
        <w:tc>
          <w:tcPr>
            <w:tcW w:w="7363" w:type="dxa"/>
            <w:gridSpan w:val="3"/>
            <w:tcBorders>
              <w:top w:val="single" w:sz="2" w:space="0" w:color="auto"/>
            </w:tcBorders>
            <w:vAlign w:val="center"/>
          </w:tcPr>
          <w:p w:rsidR="00E6097E" w:rsidRPr="001D4C76" w:rsidRDefault="00E6097E" w:rsidP="001A41F4">
            <w:pPr>
              <w:spacing w:beforeLines="50" w:line="280" w:lineRule="exact"/>
              <w:rPr>
                <w:sz w:val="18"/>
                <w:szCs w:val="18"/>
              </w:rPr>
            </w:pPr>
            <w:r w:rsidRPr="001D4C76">
              <w:rPr>
                <w:rFonts w:hint="eastAsia"/>
                <w:sz w:val="18"/>
                <w:szCs w:val="18"/>
              </w:rPr>
              <w:t>中心经度</w:t>
            </w:r>
            <w:r w:rsidRPr="001D4C76">
              <w:rPr>
                <w:rFonts w:hint="eastAsia"/>
                <w:sz w:val="18"/>
                <w:szCs w:val="18"/>
              </w:rPr>
              <w:t>/</w:t>
            </w:r>
            <w:r w:rsidRPr="001D4C76">
              <w:rPr>
                <w:rFonts w:hint="eastAsia"/>
                <w:sz w:val="18"/>
                <w:szCs w:val="18"/>
              </w:rPr>
              <w:t>中心纬度°′″</w:t>
            </w:r>
            <w:r w:rsidRPr="001D4C76">
              <w:rPr>
                <w:rFonts w:hint="eastAsia"/>
                <w:sz w:val="18"/>
                <w:szCs w:val="18"/>
              </w:rPr>
              <w:t>/</w:t>
            </w:r>
            <w:r w:rsidRPr="001D4C76">
              <w:rPr>
                <w:rFonts w:hint="eastAsia"/>
                <w:sz w:val="18"/>
                <w:szCs w:val="18"/>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5.联系方式</w:t>
            </w:r>
          </w:p>
        </w:tc>
        <w:tc>
          <w:tcPr>
            <w:tcW w:w="7363" w:type="dxa"/>
            <w:gridSpan w:val="3"/>
            <w:tcBorders>
              <w:top w:val="single" w:sz="2" w:space="0" w:color="auto"/>
            </w:tcBorders>
            <w:vAlign w:val="center"/>
          </w:tcPr>
          <w:p w:rsidR="00E6097E" w:rsidRPr="001D4C76" w:rsidRDefault="00E6097E" w:rsidP="001A41F4">
            <w:pPr>
              <w:spacing w:beforeLines="50" w:line="280" w:lineRule="exact"/>
              <w:jc w:val="left"/>
              <w:rPr>
                <w:rFonts w:ascii="宋体" w:hAnsi="宋体"/>
                <w:sz w:val="18"/>
                <w:szCs w:val="18"/>
              </w:rPr>
            </w:pPr>
            <w:r w:rsidRPr="001D4C76">
              <w:rPr>
                <w:rFonts w:ascii="宋体" w:hAnsi="宋体" w:hint="eastAsia"/>
                <w:sz w:val="18"/>
                <w:szCs w:val="18"/>
              </w:rPr>
              <w:t>电话号码：</w:t>
            </w:r>
            <w:r w:rsidRPr="001D4C76">
              <w:rPr>
                <w:rFonts w:ascii="宋体" w:eastAsia="幼圆" w:hAnsi="宋体" w:hint="eastAsia"/>
                <w:sz w:val="24"/>
              </w:rPr>
              <w:t>□□□□</w:t>
            </w:r>
            <w:r w:rsidRPr="001D4C76">
              <w:rPr>
                <w:rFonts w:ascii="宋体" w:eastAsia="幼圆" w:hAnsi="宋体" w:hint="eastAsia"/>
                <w:sz w:val="24"/>
              </w:rPr>
              <w:t>-</w:t>
            </w:r>
            <w:r w:rsidRPr="001D4C76">
              <w:rPr>
                <w:rFonts w:ascii="宋体" w:eastAsia="幼圆" w:hAnsi="宋体" w:hint="eastAsia"/>
                <w:sz w:val="24"/>
              </w:rPr>
              <w:t>□□□□□□□□</w:t>
            </w:r>
            <w:r w:rsidRPr="001D4C76">
              <w:rPr>
                <w:rFonts w:ascii="宋体" w:hAnsi="宋体" w:hint="eastAsia"/>
                <w:sz w:val="18"/>
                <w:szCs w:val="18"/>
              </w:rPr>
              <w:t xml:space="preserve">    联系人：___________  </w:t>
            </w:r>
          </w:p>
          <w:p w:rsidR="00E6097E" w:rsidRPr="001D4C76" w:rsidRDefault="00E6097E" w:rsidP="001A41F4">
            <w:pPr>
              <w:pStyle w:val="a7"/>
              <w:snapToGrid w:val="0"/>
              <w:spacing w:beforeLines="50" w:line="280" w:lineRule="exact"/>
              <w:rPr>
                <w:kern w:val="2"/>
                <w:sz w:val="18"/>
                <w:szCs w:val="18"/>
              </w:rPr>
            </w:pPr>
            <w:r w:rsidRPr="001D4C76">
              <w:rPr>
                <w:rFonts w:hAnsi="宋体" w:hint="eastAsia"/>
                <w:kern w:val="2"/>
                <w:sz w:val="18"/>
                <w:szCs w:val="18"/>
              </w:rPr>
              <w:t>传真号码：</w:t>
            </w:r>
            <w:r w:rsidRPr="001D4C76">
              <w:rPr>
                <w:rFonts w:eastAsia="幼圆" w:hAnsi="宋体" w:hint="eastAsia"/>
                <w:kern w:val="2"/>
                <w:sz w:val="24"/>
              </w:rPr>
              <w:t>□□□□□□□□</w:t>
            </w:r>
            <w:r w:rsidRPr="001D4C76">
              <w:rPr>
                <w:rFonts w:hAnsi="宋体" w:hint="eastAsia"/>
                <w:kern w:val="2"/>
                <w:sz w:val="18"/>
                <w:szCs w:val="18"/>
              </w:rPr>
              <w:t>邮政编码：</w:t>
            </w:r>
            <w:r w:rsidRPr="001D4C76">
              <w:rPr>
                <w:rFonts w:eastAsia="幼圆" w:hAnsi="宋体" w:hint="eastAsia"/>
                <w:kern w:val="2"/>
                <w:sz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6.登记注册类型</w:t>
            </w:r>
          </w:p>
        </w:tc>
        <w:tc>
          <w:tcPr>
            <w:tcW w:w="7363" w:type="dxa"/>
            <w:gridSpan w:val="3"/>
            <w:tcBorders>
              <w:top w:val="single" w:sz="2" w:space="0" w:color="auto"/>
            </w:tcBorders>
            <w:vAlign w:val="center"/>
          </w:tcPr>
          <w:p w:rsidR="00E6097E" w:rsidRPr="001D4C76" w:rsidRDefault="00E6097E" w:rsidP="00122F35">
            <w:pPr>
              <w:pStyle w:val="a7"/>
              <w:spacing w:line="280" w:lineRule="exact"/>
              <w:jc w:val="left"/>
              <w:rPr>
                <w:rFonts w:eastAsia="幼圆" w:hAnsi="宋体"/>
                <w:kern w:val="2"/>
                <w:sz w:val="24"/>
                <w:szCs w:val="24"/>
              </w:rPr>
            </w:pPr>
            <w:r w:rsidRPr="001D4C76">
              <w:rPr>
                <w:rFonts w:eastAsia="幼圆" w:hAnsi="宋体" w:hint="eastAsia"/>
                <w:kern w:val="2"/>
                <w:sz w:val="24"/>
                <w:szCs w:val="24"/>
              </w:rPr>
              <w:t>□□□</w:t>
            </w:r>
          </w:p>
          <w:p w:rsidR="00E6097E" w:rsidRPr="001D4C76" w:rsidRDefault="00E6097E" w:rsidP="00122F35">
            <w:pPr>
              <w:pStyle w:val="a7"/>
              <w:spacing w:line="280" w:lineRule="exact"/>
              <w:rPr>
                <w:kern w:val="2"/>
                <w:sz w:val="18"/>
                <w:szCs w:val="18"/>
              </w:rPr>
            </w:pPr>
            <w:r w:rsidRPr="001D4C76">
              <w:rPr>
                <w:rFonts w:ascii="Times New Roman" w:hAnsi="Times New Roman" w:hint="eastAsia"/>
                <w:kern w:val="2"/>
                <w:sz w:val="18"/>
                <w:szCs w:val="18"/>
              </w:rPr>
              <w:t>（按企业登记注册类型填相应代码）</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7.企业规模</w:t>
            </w:r>
          </w:p>
        </w:tc>
        <w:tc>
          <w:tcPr>
            <w:tcW w:w="7363" w:type="dxa"/>
            <w:gridSpan w:val="3"/>
            <w:tcBorders>
              <w:top w:val="single" w:sz="2" w:space="0" w:color="auto"/>
            </w:tcBorders>
            <w:vAlign w:val="center"/>
          </w:tcPr>
          <w:p w:rsidR="00E6097E" w:rsidRPr="001D4C76" w:rsidRDefault="00E6097E" w:rsidP="00122F35">
            <w:pPr>
              <w:pStyle w:val="a7"/>
              <w:spacing w:line="280" w:lineRule="exact"/>
              <w:rPr>
                <w:kern w:val="2"/>
                <w:sz w:val="15"/>
              </w:rPr>
            </w:pPr>
            <w:r w:rsidRPr="001D4C76">
              <w:rPr>
                <w:rFonts w:hint="eastAsia"/>
                <w:kern w:val="2"/>
                <w:sz w:val="18"/>
                <w:szCs w:val="18"/>
              </w:rPr>
              <w:t xml:space="preserve">1 大型   2 中型  3 小型  4 微型    </w:t>
            </w:r>
            <w:r w:rsidRPr="001D4C76">
              <w:rPr>
                <w:rFonts w:eastAsia="幼圆" w:hAnsi="宋体" w:hint="eastAsia"/>
                <w:kern w:val="2"/>
                <w:sz w:val="24"/>
                <w:szCs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Pr>
                <w:rFonts w:ascii="宋体" w:hAnsi="宋体" w:hint="eastAsia"/>
                <w:sz w:val="18"/>
                <w:szCs w:val="18"/>
              </w:rPr>
              <w:t>8</w:t>
            </w:r>
            <w:r w:rsidRPr="001D4C76">
              <w:rPr>
                <w:rFonts w:ascii="宋体" w:hAnsi="宋体" w:hint="eastAsia"/>
                <w:sz w:val="18"/>
                <w:szCs w:val="18"/>
              </w:rPr>
              <w:t>.行业类别</w:t>
            </w:r>
          </w:p>
        </w:tc>
        <w:tc>
          <w:tcPr>
            <w:tcW w:w="7363" w:type="dxa"/>
            <w:gridSpan w:val="3"/>
            <w:tcBorders>
              <w:top w:val="single" w:sz="2" w:space="0" w:color="auto"/>
            </w:tcBorders>
            <w:vAlign w:val="center"/>
          </w:tcPr>
          <w:p w:rsidR="00E6097E" w:rsidRPr="001D4C76" w:rsidRDefault="00E6097E" w:rsidP="001A41F4">
            <w:pPr>
              <w:spacing w:beforeLines="50" w:line="280" w:lineRule="exact"/>
              <w:rPr>
                <w:sz w:val="18"/>
                <w:szCs w:val="18"/>
                <w:u w:val="single"/>
              </w:rPr>
            </w:pPr>
            <w:r w:rsidRPr="001D4C76">
              <w:rPr>
                <w:rFonts w:hint="eastAsia"/>
                <w:sz w:val="18"/>
                <w:szCs w:val="18"/>
              </w:rPr>
              <w:t>行业名称：行业代码：</w:t>
            </w:r>
            <w:r w:rsidRPr="001D4C76">
              <w:rPr>
                <w:rFonts w:eastAsia="幼圆" w:hAnsi="宋体" w:hint="eastAsia"/>
                <w:sz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Pr>
                <w:rFonts w:ascii="宋体" w:hAnsi="宋体" w:hint="eastAsia"/>
                <w:sz w:val="18"/>
                <w:szCs w:val="18"/>
              </w:rPr>
              <w:t>9</w:t>
            </w:r>
            <w:r w:rsidRPr="001D4C76">
              <w:rPr>
                <w:rFonts w:ascii="宋体" w:hAnsi="宋体" w:hint="eastAsia"/>
                <w:sz w:val="18"/>
                <w:szCs w:val="18"/>
              </w:rPr>
              <w:t>.开业时间</w:t>
            </w:r>
          </w:p>
        </w:tc>
        <w:tc>
          <w:tcPr>
            <w:tcW w:w="7363" w:type="dxa"/>
            <w:gridSpan w:val="3"/>
            <w:tcBorders>
              <w:top w:val="single" w:sz="2" w:space="0" w:color="auto"/>
            </w:tcBorders>
            <w:vAlign w:val="center"/>
          </w:tcPr>
          <w:p w:rsidR="00E6097E" w:rsidRPr="001D4C76" w:rsidRDefault="00E6097E" w:rsidP="00122F35">
            <w:pPr>
              <w:pStyle w:val="a7"/>
              <w:spacing w:line="280" w:lineRule="exact"/>
              <w:rPr>
                <w:kern w:val="2"/>
                <w:sz w:val="18"/>
                <w:szCs w:val="18"/>
              </w:rPr>
            </w:pPr>
            <w:r w:rsidRPr="001D4C76">
              <w:rPr>
                <w:rFonts w:eastAsia="幼圆" w:hAnsi="宋体" w:hint="eastAsia"/>
                <w:kern w:val="2"/>
                <w:sz w:val="24"/>
                <w:szCs w:val="24"/>
              </w:rPr>
              <w:t>□□□□</w:t>
            </w:r>
            <w:r w:rsidRPr="001D4C76">
              <w:rPr>
                <w:rFonts w:hAnsi="宋体" w:hint="eastAsia"/>
                <w:kern w:val="2"/>
                <w:sz w:val="21"/>
              </w:rPr>
              <w:t>年</w:t>
            </w:r>
            <w:r w:rsidRPr="001D4C76">
              <w:rPr>
                <w:rFonts w:eastAsia="幼圆" w:hAnsi="宋体" w:hint="eastAsia"/>
                <w:kern w:val="2"/>
                <w:sz w:val="24"/>
                <w:szCs w:val="24"/>
              </w:rPr>
              <w:t>□□</w:t>
            </w:r>
            <w:r w:rsidRPr="001D4C76">
              <w:rPr>
                <w:rFonts w:hAnsi="宋体" w:hint="eastAsia"/>
                <w:kern w:val="2"/>
                <w:sz w:val="21"/>
              </w:rPr>
              <w:t>月</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1</w:t>
            </w:r>
            <w:r>
              <w:rPr>
                <w:rFonts w:ascii="宋体" w:hAnsi="宋体" w:hint="eastAsia"/>
                <w:sz w:val="18"/>
                <w:szCs w:val="18"/>
              </w:rPr>
              <w:t>0</w:t>
            </w:r>
            <w:r w:rsidRPr="001D4C76">
              <w:rPr>
                <w:rFonts w:ascii="宋体" w:hAnsi="宋体" w:hint="eastAsia"/>
                <w:sz w:val="18"/>
                <w:szCs w:val="18"/>
              </w:rPr>
              <w:t>.所在流域</w:t>
            </w:r>
          </w:p>
        </w:tc>
        <w:tc>
          <w:tcPr>
            <w:tcW w:w="7363" w:type="dxa"/>
            <w:gridSpan w:val="3"/>
            <w:tcBorders>
              <w:top w:val="single" w:sz="2" w:space="0" w:color="auto"/>
            </w:tcBorders>
            <w:vAlign w:val="center"/>
          </w:tcPr>
          <w:p w:rsidR="00E6097E" w:rsidRPr="001D4C76" w:rsidRDefault="00E6097E" w:rsidP="001A41F4">
            <w:pPr>
              <w:spacing w:beforeLines="50" w:line="280" w:lineRule="exact"/>
              <w:rPr>
                <w:sz w:val="18"/>
                <w:szCs w:val="18"/>
              </w:rPr>
            </w:pPr>
            <w:r w:rsidRPr="001D4C76">
              <w:rPr>
                <w:rFonts w:hAnsi="宋体" w:hint="eastAsia"/>
                <w:sz w:val="18"/>
                <w:szCs w:val="18"/>
              </w:rPr>
              <w:t>流域名称：流域代码：</w:t>
            </w:r>
            <w:r w:rsidRPr="001D4C76">
              <w:rPr>
                <w:rFonts w:eastAsia="幼圆" w:hAnsi="宋体" w:hint="eastAsia"/>
                <w:sz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1</w:t>
            </w:r>
            <w:r>
              <w:rPr>
                <w:rFonts w:ascii="宋体" w:hAnsi="宋体" w:hint="eastAsia"/>
                <w:sz w:val="18"/>
                <w:szCs w:val="18"/>
              </w:rPr>
              <w:t>1</w:t>
            </w:r>
            <w:r w:rsidRPr="001D4C76">
              <w:rPr>
                <w:rFonts w:ascii="宋体" w:hAnsi="宋体" w:hint="eastAsia"/>
                <w:sz w:val="18"/>
                <w:szCs w:val="18"/>
              </w:rPr>
              <w:t>.排水去向类型</w:t>
            </w:r>
          </w:p>
        </w:tc>
        <w:tc>
          <w:tcPr>
            <w:tcW w:w="7363" w:type="dxa"/>
            <w:gridSpan w:val="3"/>
            <w:tcBorders>
              <w:top w:val="single" w:sz="2" w:space="0" w:color="auto"/>
            </w:tcBorders>
            <w:vAlign w:val="center"/>
          </w:tcPr>
          <w:p w:rsidR="00E6097E" w:rsidRPr="001D4C76" w:rsidRDefault="00E6097E" w:rsidP="001A41F4">
            <w:pPr>
              <w:spacing w:beforeLines="50" w:line="280" w:lineRule="exact"/>
              <w:rPr>
                <w:sz w:val="18"/>
                <w:szCs w:val="18"/>
              </w:rPr>
            </w:pPr>
            <w:r w:rsidRPr="001D4C76">
              <w:rPr>
                <w:rFonts w:hAnsi="宋体" w:hint="eastAsia"/>
                <w:sz w:val="18"/>
                <w:szCs w:val="18"/>
                <w:shd w:val="clear" w:color="auto" w:fill="FFFFFF"/>
              </w:rPr>
              <w:t>排水去向类型：排水去向代码：</w:t>
            </w:r>
            <w:r w:rsidRPr="001D4C76">
              <w:rPr>
                <w:rFonts w:eastAsia="幼圆" w:hAnsi="宋体" w:hint="eastAsia"/>
                <w:sz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1</w:t>
            </w:r>
            <w:r>
              <w:rPr>
                <w:rFonts w:ascii="宋体" w:hAnsi="宋体" w:hint="eastAsia"/>
                <w:sz w:val="18"/>
                <w:szCs w:val="18"/>
              </w:rPr>
              <w:t>2</w:t>
            </w:r>
            <w:r w:rsidRPr="001D4C76">
              <w:rPr>
                <w:rFonts w:ascii="宋体" w:hAnsi="宋体" w:hint="eastAsia"/>
                <w:sz w:val="18"/>
                <w:szCs w:val="18"/>
              </w:rPr>
              <w:t>.排入的污水处理厂</w:t>
            </w:r>
          </w:p>
        </w:tc>
        <w:tc>
          <w:tcPr>
            <w:tcW w:w="7363" w:type="dxa"/>
            <w:gridSpan w:val="3"/>
            <w:tcBorders>
              <w:top w:val="single" w:sz="2" w:space="0" w:color="auto"/>
            </w:tcBorders>
            <w:vAlign w:val="center"/>
          </w:tcPr>
          <w:p w:rsidR="00E6097E" w:rsidRPr="001D4C76" w:rsidRDefault="00E6097E" w:rsidP="001A41F4">
            <w:pPr>
              <w:spacing w:beforeLines="50" w:line="280" w:lineRule="exact"/>
              <w:rPr>
                <w:rFonts w:hAnsi="宋体"/>
                <w:sz w:val="18"/>
                <w:szCs w:val="18"/>
              </w:rPr>
            </w:pPr>
            <w:r w:rsidRPr="001D4C76">
              <w:rPr>
                <w:rFonts w:hAnsi="宋体" w:hint="eastAsia"/>
                <w:sz w:val="18"/>
                <w:szCs w:val="18"/>
              </w:rPr>
              <w:t>排入的污水处理厂名称：</w:t>
            </w:r>
          </w:p>
          <w:p w:rsidR="00E6097E" w:rsidRPr="001D4C76" w:rsidRDefault="00E6097E" w:rsidP="001A41F4">
            <w:pPr>
              <w:pStyle w:val="a5"/>
              <w:pBdr>
                <w:bottom w:val="none" w:sz="0" w:space="0" w:color="auto"/>
              </w:pBdr>
              <w:tabs>
                <w:tab w:val="left" w:pos="426"/>
              </w:tabs>
              <w:spacing w:beforeLines="50" w:line="280" w:lineRule="exact"/>
              <w:jc w:val="both"/>
              <w:rPr>
                <w:rFonts w:ascii="Times New Roman" w:hAnsi="Times New Roman"/>
                <w:kern w:val="2"/>
                <w:u w:val="single"/>
              </w:rPr>
            </w:pPr>
            <w:r w:rsidRPr="001D4C76">
              <w:rPr>
                <w:rFonts w:ascii="宋体" w:hAnsi="宋体" w:hint="eastAsia"/>
                <w:kern w:val="2"/>
              </w:rPr>
              <w:t>排入的污水处理厂代码：</w:t>
            </w:r>
            <w:r w:rsidRPr="001D4C76">
              <w:rPr>
                <w:rFonts w:eastAsia="幼圆" w:hAnsi="宋体" w:hint="eastAsia"/>
                <w:kern w:val="2"/>
                <w:sz w:val="24"/>
                <w:szCs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tcBorders>
            <w:vAlign w:val="center"/>
          </w:tcPr>
          <w:p w:rsidR="00E6097E" w:rsidRPr="001D4C76" w:rsidRDefault="00E6097E" w:rsidP="00122F35">
            <w:pPr>
              <w:spacing w:line="280" w:lineRule="exact"/>
              <w:jc w:val="left"/>
              <w:rPr>
                <w:rFonts w:ascii="宋体" w:hAnsi="宋体"/>
                <w:sz w:val="18"/>
                <w:szCs w:val="18"/>
              </w:rPr>
            </w:pPr>
            <w:r w:rsidRPr="001D4C76">
              <w:rPr>
                <w:rFonts w:ascii="宋体" w:hAnsi="宋体" w:hint="eastAsia"/>
                <w:sz w:val="18"/>
                <w:szCs w:val="18"/>
              </w:rPr>
              <w:t>1</w:t>
            </w:r>
            <w:r>
              <w:rPr>
                <w:rFonts w:ascii="宋体" w:hAnsi="宋体" w:hint="eastAsia"/>
                <w:sz w:val="18"/>
                <w:szCs w:val="18"/>
              </w:rPr>
              <w:t>3</w:t>
            </w:r>
            <w:r w:rsidRPr="001D4C76">
              <w:rPr>
                <w:rFonts w:ascii="宋体" w:hAnsi="宋体" w:hint="eastAsia"/>
                <w:sz w:val="18"/>
                <w:szCs w:val="18"/>
              </w:rPr>
              <w:t>.受纳水体</w:t>
            </w:r>
          </w:p>
        </w:tc>
        <w:tc>
          <w:tcPr>
            <w:tcW w:w="7363" w:type="dxa"/>
            <w:gridSpan w:val="3"/>
            <w:tcBorders>
              <w:top w:val="single" w:sz="2" w:space="0" w:color="auto"/>
            </w:tcBorders>
            <w:vAlign w:val="center"/>
          </w:tcPr>
          <w:p w:rsidR="00E6097E" w:rsidRPr="001D4C76" w:rsidRDefault="00E6097E" w:rsidP="001A41F4">
            <w:pPr>
              <w:spacing w:beforeLines="50" w:line="280" w:lineRule="exact"/>
              <w:rPr>
                <w:rFonts w:hAnsi="宋体"/>
                <w:sz w:val="18"/>
                <w:szCs w:val="18"/>
                <w:u w:val="single"/>
                <w:shd w:val="clear" w:color="auto" w:fill="FFFFFF"/>
              </w:rPr>
            </w:pPr>
            <w:r w:rsidRPr="001D4C76">
              <w:rPr>
                <w:rFonts w:hAnsi="宋体" w:hint="eastAsia"/>
                <w:sz w:val="18"/>
                <w:szCs w:val="18"/>
              </w:rPr>
              <w:t>受纳水体名称：</w:t>
            </w:r>
          </w:p>
          <w:p w:rsidR="00E6097E" w:rsidRPr="001D4C76" w:rsidRDefault="00E6097E" w:rsidP="001A41F4">
            <w:pPr>
              <w:pStyle w:val="a7"/>
              <w:spacing w:beforeLines="50" w:line="280" w:lineRule="exact"/>
              <w:rPr>
                <w:kern w:val="2"/>
                <w:sz w:val="18"/>
              </w:rPr>
            </w:pPr>
            <w:r w:rsidRPr="001D4C76">
              <w:rPr>
                <w:rFonts w:hAnsi="宋体" w:hint="eastAsia"/>
                <w:kern w:val="2"/>
                <w:sz w:val="18"/>
                <w:szCs w:val="18"/>
              </w:rPr>
              <w:t>受纳水体代码：</w:t>
            </w:r>
            <w:r w:rsidRPr="001D4C76">
              <w:rPr>
                <w:rFonts w:eastAsia="幼圆" w:hAnsi="宋体" w:hint="eastAsia"/>
                <w:kern w:val="2"/>
                <w:sz w:val="24"/>
                <w:szCs w:val="24"/>
              </w:rPr>
              <w:t>□□□□□□□□□□</w:t>
            </w:r>
          </w:p>
        </w:tc>
      </w:tr>
      <w:tr w:rsidR="00E6097E" w:rsidRPr="001D4C76" w:rsidTr="00122F35">
        <w:tblPrEx>
          <w:jc w:val="center"/>
          <w:tblBorders>
            <w:top w:val="single" w:sz="8" w:space="0" w:color="auto"/>
            <w:bottom w:val="single" w:sz="2" w:space="0" w:color="auto"/>
            <w:insideH w:val="single" w:sz="2" w:space="0" w:color="auto"/>
            <w:insideV w:val="single" w:sz="2" w:space="0" w:color="auto"/>
          </w:tblBorders>
          <w:tblCellMar>
            <w:left w:w="28" w:type="dxa"/>
            <w:right w:w="28" w:type="dxa"/>
          </w:tblCellMar>
          <w:tblLook w:val="0000"/>
        </w:tblPrEx>
        <w:trPr>
          <w:gridBefore w:val="1"/>
          <w:wBefore w:w="109" w:type="dxa"/>
          <w:trHeight w:val="397"/>
          <w:jc w:val="center"/>
        </w:trPr>
        <w:tc>
          <w:tcPr>
            <w:tcW w:w="2725" w:type="dxa"/>
            <w:tcBorders>
              <w:top w:val="single" w:sz="2" w:space="0" w:color="auto"/>
              <w:bottom w:val="single" w:sz="8" w:space="0" w:color="auto"/>
            </w:tcBorders>
            <w:vAlign w:val="center"/>
          </w:tcPr>
          <w:p w:rsidR="00E6097E" w:rsidRPr="001D4C76" w:rsidRDefault="00E6097E" w:rsidP="00122F35">
            <w:pPr>
              <w:spacing w:line="280" w:lineRule="exact"/>
              <w:jc w:val="left"/>
              <w:rPr>
                <w:rFonts w:ascii="宋体" w:hAnsi="宋体"/>
                <w:sz w:val="18"/>
                <w:szCs w:val="18"/>
              </w:rPr>
            </w:pPr>
            <w:r w:rsidRPr="00D10FDE">
              <w:rPr>
                <w:rFonts w:ascii="宋体" w:hAnsi="宋体" w:hint="eastAsia"/>
                <w:sz w:val="18"/>
                <w:szCs w:val="18"/>
              </w:rPr>
              <w:t>14.所在的工业集聚区</w:t>
            </w:r>
          </w:p>
        </w:tc>
        <w:tc>
          <w:tcPr>
            <w:tcW w:w="7363" w:type="dxa"/>
            <w:gridSpan w:val="3"/>
            <w:tcBorders>
              <w:top w:val="single" w:sz="2" w:space="0" w:color="auto"/>
              <w:bottom w:val="single" w:sz="8" w:space="0" w:color="auto"/>
            </w:tcBorders>
            <w:vAlign w:val="center"/>
          </w:tcPr>
          <w:p w:rsidR="00E6097E" w:rsidRDefault="00E6097E" w:rsidP="001A41F4">
            <w:pPr>
              <w:spacing w:beforeLines="50" w:line="280" w:lineRule="exact"/>
              <w:rPr>
                <w:rFonts w:hAnsi="宋体"/>
                <w:sz w:val="18"/>
                <w:szCs w:val="18"/>
              </w:rPr>
            </w:pPr>
            <w:r>
              <w:rPr>
                <w:rFonts w:ascii="宋体" w:hAnsi="宋体" w:hint="eastAsia"/>
                <w:sz w:val="18"/>
                <w:szCs w:val="18"/>
              </w:rPr>
              <w:t>所在的工业集聚区名称：</w:t>
            </w:r>
          </w:p>
          <w:p w:rsidR="00E6097E" w:rsidRPr="00F33FA8" w:rsidRDefault="00E6097E" w:rsidP="001A41F4">
            <w:pPr>
              <w:spacing w:beforeLines="50" w:line="280" w:lineRule="exact"/>
              <w:rPr>
                <w:rFonts w:hAnsi="宋体"/>
                <w:sz w:val="18"/>
                <w:szCs w:val="18"/>
              </w:rPr>
            </w:pPr>
            <w:r>
              <w:rPr>
                <w:rFonts w:ascii="宋体" w:hAnsi="宋体" w:hint="eastAsia"/>
                <w:sz w:val="18"/>
                <w:szCs w:val="18"/>
              </w:rPr>
              <w:t>所在的工业集聚区代码：</w:t>
            </w:r>
            <w:r w:rsidRPr="001D4C76">
              <w:rPr>
                <w:rFonts w:eastAsia="幼圆" w:hAnsi="宋体" w:hint="eastAsia"/>
                <w:sz w:val="24"/>
              </w:rPr>
              <w:t>□□□□□□□</w:t>
            </w:r>
          </w:p>
        </w:tc>
      </w:tr>
    </w:tbl>
    <w:p w:rsidR="00E6097E" w:rsidRPr="001D4C76" w:rsidRDefault="00E6097E" w:rsidP="00122F35">
      <w:pPr>
        <w:widowControl/>
        <w:rPr>
          <w:rFonts w:ascii="宋体" w:hAnsi="宋体"/>
          <w:sz w:val="18"/>
          <w:szCs w:val="18"/>
        </w:rPr>
      </w:pPr>
      <w:r w:rsidRPr="001D4C76">
        <w:rPr>
          <w:rFonts w:ascii="宋体" w:hAnsi="宋体"/>
          <w:sz w:val="28"/>
          <w:szCs w:val="28"/>
        </w:rPr>
        <w:br w:type="page"/>
      </w:r>
      <w:r w:rsidRPr="001D4C76">
        <w:rPr>
          <w:rFonts w:ascii="宋体" w:hAnsi="宋体" w:hint="eastAsia"/>
          <w:sz w:val="18"/>
          <w:szCs w:val="18"/>
        </w:rPr>
        <w:lastRenderedPageBreak/>
        <w:t>基101表续表（一）</w:t>
      </w:r>
    </w:p>
    <w:tbl>
      <w:tblPr>
        <w:tblW w:w="5492"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2466"/>
        <w:gridCol w:w="852"/>
        <w:gridCol w:w="416"/>
        <w:gridCol w:w="1145"/>
        <w:gridCol w:w="2816"/>
        <w:gridCol w:w="850"/>
        <w:gridCol w:w="420"/>
        <w:gridCol w:w="1373"/>
      </w:tblGrid>
      <w:tr w:rsidR="00E6097E" w:rsidRPr="001D4C76" w:rsidTr="00DB7C98">
        <w:trPr>
          <w:trHeight w:val="340"/>
          <w:jc w:val="center"/>
        </w:trPr>
        <w:tc>
          <w:tcPr>
            <w:tcW w:w="1193" w:type="pct"/>
            <w:tcBorders>
              <w:top w:val="single" w:sz="8"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ind w:right="-51"/>
              <w:jc w:val="center"/>
              <w:rPr>
                <w:rFonts w:hAnsi="宋体"/>
                <w:b/>
                <w:kern w:val="2"/>
                <w:sz w:val="18"/>
              </w:rPr>
            </w:pPr>
            <w:r w:rsidRPr="001D4C76">
              <w:rPr>
                <w:rFonts w:hAnsi="宋体" w:hint="eastAsia"/>
                <w:b/>
                <w:kern w:val="2"/>
                <w:sz w:val="18"/>
              </w:rPr>
              <w:t>指标名称</w:t>
            </w:r>
          </w:p>
        </w:tc>
        <w:tc>
          <w:tcPr>
            <w:tcW w:w="412" w:type="pct"/>
            <w:tcBorders>
              <w:top w:val="single" w:sz="8" w:space="0" w:color="auto"/>
              <w:left w:val="single" w:sz="2"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计量单位</w:t>
            </w:r>
          </w:p>
        </w:tc>
        <w:tc>
          <w:tcPr>
            <w:tcW w:w="201" w:type="pct"/>
            <w:tcBorders>
              <w:top w:val="single" w:sz="8" w:space="0" w:color="auto"/>
              <w:left w:val="single" w:sz="2"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代码</w:t>
            </w:r>
          </w:p>
        </w:tc>
        <w:tc>
          <w:tcPr>
            <w:tcW w:w="554" w:type="pct"/>
            <w:tcBorders>
              <w:top w:val="single" w:sz="8" w:space="0" w:color="auto"/>
              <w:left w:val="single" w:sz="2" w:space="0" w:color="auto"/>
              <w:bottom w:val="single" w:sz="2" w:space="0" w:color="auto"/>
              <w:right w:val="double" w:sz="4" w:space="0" w:color="auto"/>
            </w:tcBorders>
            <w:vAlign w:val="center"/>
          </w:tcPr>
          <w:p w:rsidR="00E6097E" w:rsidRPr="001D4C76" w:rsidRDefault="00E6097E" w:rsidP="00DB7C98">
            <w:pPr>
              <w:pStyle w:val="a7"/>
              <w:tabs>
                <w:tab w:val="left" w:pos="426"/>
              </w:tabs>
              <w:spacing w:line="280" w:lineRule="exact"/>
              <w:ind w:right="-51"/>
              <w:jc w:val="center"/>
              <w:rPr>
                <w:rFonts w:hAnsi="宋体"/>
                <w:b/>
                <w:kern w:val="2"/>
                <w:sz w:val="18"/>
              </w:rPr>
            </w:pPr>
            <w:r w:rsidRPr="001D4C76">
              <w:rPr>
                <w:rFonts w:hAnsi="宋体" w:hint="eastAsia"/>
                <w:b/>
                <w:kern w:val="2"/>
                <w:sz w:val="18"/>
              </w:rPr>
              <w:t>本年实际</w:t>
            </w:r>
          </w:p>
        </w:tc>
        <w:tc>
          <w:tcPr>
            <w:tcW w:w="1362" w:type="pct"/>
            <w:tcBorders>
              <w:top w:val="single" w:sz="8" w:space="0" w:color="auto"/>
              <w:left w:val="double" w:sz="4" w:space="0" w:color="auto"/>
              <w:bottom w:val="single" w:sz="8" w:space="0" w:color="auto"/>
            </w:tcBorders>
            <w:vAlign w:val="center"/>
          </w:tcPr>
          <w:p w:rsidR="00E6097E" w:rsidRPr="001D4C76" w:rsidRDefault="00E6097E" w:rsidP="00DB7C98">
            <w:pPr>
              <w:pStyle w:val="a7"/>
              <w:tabs>
                <w:tab w:val="left" w:pos="426"/>
              </w:tabs>
              <w:spacing w:line="280" w:lineRule="exact"/>
              <w:jc w:val="center"/>
              <w:rPr>
                <w:rFonts w:hAnsi="宋体"/>
                <w:b/>
                <w:kern w:val="2"/>
                <w:sz w:val="18"/>
              </w:rPr>
            </w:pPr>
            <w:r w:rsidRPr="001D4C76">
              <w:rPr>
                <w:rFonts w:hAnsi="宋体" w:hint="eastAsia"/>
                <w:b/>
                <w:kern w:val="2"/>
                <w:sz w:val="18"/>
              </w:rPr>
              <w:t>指标名称</w:t>
            </w:r>
          </w:p>
        </w:tc>
        <w:tc>
          <w:tcPr>
            <w:tcW w:w="411" w:type="pct"/>
            <w:tcBorders>
              <w:top w:val="single" w:sz="8" w:space="0" w:color="auto"/>
              <w:bottom w:val="single" w:sz="8" w:space="0" w:color="auto"/>
            </w:tcBorders>
            <w:vAlign w:val="center"/>
          </w:tcPr>
          <w:p w:rsidR="00E6097E" w:rsidRPr="001D4C76" w:rsidRDefault="00E6097E" w:rsidP="00DB7C98">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计量单位</w:t>
            </w:r>
          </w:p>
        </w:tc>
        <w:tc>
          <w:tcPr>
            <w:tcW w:w="203" w:type="pct"/>
            <w:tcBorders>
              <w:top w:val="single" w:sz="8" w:space="0" w:color="auto"/>
              <w:bottom w:val="single" w:sz="8" w:space="0" w:color="auto"/>
            </w:tcBorders>
            <w:vAlign w:val="center"/>
          </w:tcPr>
          <w:p w:rsidR="00E6097E" w:rsidRPr="001D4C76" w:rsidRDefault="00E6097E" w:rsidP="00DB7C98">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代码</w:t>
            </w:r>
          </w:p>
        </w:tc>
        <w:tc>
          <w:tcPr>
            <w:tcW w:w="664" w:type="pct"/>
            <w:tcBorders>
              <w:top w:val="single" w:sz="8" w:space="0" w:color="auto"/>
              <w:bottom w:val="single" w:sz="8" w:space="0" w:color="auto"/>
            </w:tcBorders>
            <w:vAlign w:val="center"/>
          </w:tcPr>
          <w:p w:rsidR="00E6097E" w:rsidRPr="001D4C76" w:rsidRDefault="00E6097E" w:rsidP="00DB7C98">
            <w:pPr>
              <w:pStyle w:val="a7"/>
              <w:tabs>
                <w:tab w:val="left" w:pos="426"/>
              </w:tabs>
              <w:spacing w:line="280" w:lineRule="exact"/>
              <w:ind w:right="-51"/>
              <w:jc w:val="center"/>
              <w:rPr>
                <w:rFonts w:hAnsi="宋体"/>
                <w:b/>
                <w:kern w:val="2"/>
                <w:sz w:val="18"/>
              </w:rPr>
            </w:pPr>
            <w:r w:rsidRPr="001D4C76">
              <w:rPr>
                <w:rFonts w:hAnsi="宋体" w:hint="eastAsia"/>
                <w:b/>
                <w:kern w:val="2"/>
                <w:sz w:val="18"/>
              </w:rPr>
              <w:t>本年实际</w:t>
            </w:r>
          </w:p>
        </w:tc>
      </w:tr>
      <w:tr w:rsidR="00E6097E"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412" w:type="pct"/>
            <w:tcBorders>
              <w:top w:val="single" w:sz="2" w:space="0" w:color="auto"/>
              <w:left w:val="single" w:sz="2"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201" w:type="pct"/>
            <w:tcBorders>
              <w:top w:val="single" w:sz="2" w:space="0" w:color="auto"/>
              <w:left w:val="single" w:sz="2" w:space="0" w:color="auto"/>
              <w:bottom w:val="single" w:sz="2" w:space="0" w:color="auto"/>
              <w:right w:val="single" w:sz="2" w:space="0" w:color="auto"/>
            </w:tcBorders>
            <w:vAlign w:val="center"/>
          </w:tcPr>
          <w:p w:rsidR="00E6097E" w:rsidRPr="001D4C76" w:rsidRDefault="00E6097E" w:rsidP="00DB7C98">
            <w:pPr>
              <w:tabs>
                <w:tab w:val="left" w:pos="426"/>
              </w:tabs>
              <w:spacing w:line="280" w:lineRule="exact"/>
              <w:jc w:val="center"/>
              <w:rPr>
                <w:rFonts w:ascii="宋体" w:hAnsi="宋体"/>
                <w:sz w:val="18"/>
              </w:rPr>
            </w:pPr>
            <w:r w:rsidRPr="001D4C76">
              <w:rPr>
                <w:rFonts w:hAnsi="宋体" w:hint="eastAsia"/>
                <w:sz w:val="18"/>
              </w:rPr>
              <w:t>丙</w:t>
            </w:r>
          </w:p>
        </w:tc>
        <w:tc>
          <w:tcPr>
            <w:tcW w:w="554" w:type="pct"/>
            <w:tcBorders>
              <w:top w:val="single" w:sz="2" w:space="0" w:color="auto"/>
              <w:left w:val="single" w:sz="2" w:space="0" w:color="auto"/>
              <w:bottom w:val="single" w:sz="2" w:space="0" w:color="auto"/>
              <w:right w:val="double" w:sz="4" w:space="0" w:color="auto"/>
            </w:tcBorders>
            <w:vAlign w:val="center"/>
          </w:tcPr>
          <w:p w:rsidR="00E6097E" w:rsidRPr="001D4C76" w:rsidRDefault="00E6097E" w:rsidP="00DB7C98">
            <w:pPr>
              <w:pStyle w:val="a7"/>
              <w:tabs>
                <w:tab w:val="left" w:pos="426"/>
              </w:tabs>
              <w:spacing w:line="280" w:lineRule="exact"/>
              <w:ind w:right="-51"/>
              <w:jc w:val="center"/>
              <w:rPr>
                <w:rFonts w:hAnsi="宋体"/>
                <w:kern w:val="2"/>
                <w:sz w:val="18"/>
              </w:rPr>
            </w:pPr>
            <w:r w:rsidRPr="001D4C76">
              <w:rPr>
                <w:rFonts w:hAnsi="宋体" w:hint="eastAsia"/>
                <w:kern w:val="2"/>
                <w:sz w:val="18"/>
              </w:rPr>
              <w:t>1</w:t>
            </w:r>
          </w:p>
        </w:tc>
        <w:tc>
          <w:tcPr>
            <w:tcW w:w="1362" w:type="pct"/>
            <w:tcBorders>
              <w:top w:val="single" w:sz="8" w:space="0" w:color="auto"/>
              <w:left w:val="double" w:sz="4"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411" w:type="pct"/>
            <w:tcBorders>
              <w:top w:val="single" w:sz="8" w:space="0" w:color="auto"/>
              <w:left w:val="single" w:sz="2" w:space="0" w:color="auto"/>
              <w:bottom w:val="single" w:sz="2" w:space="0" w:color="auto"/>
              <w:right w:val="single" w:sz="2" w:space="0" w:color="auto"/>
            </w:tcBorders>
            <w:vAlign w:val="center"/>
          </w:tcPr>
          <w:p w:rsidR="00E6097E" w:rsidRPr="001D4C76" w:rsidRDefault="00E6097E" w:rsidP="00DB7C98">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203" w:type="pct"/>
            <w:tcBorders>
              <w:top w:val="single" w:sz="8" w:space="0" w:color="auto"/>
              <w:left w:val="single" w:sz="2" w:space="0" w:color="auto"/>
              <w:bottom w:val="single" w:sz="2" w:space="0" w:color="auto"/>
              <w:right w:val="single" w:sz="2" w:space="0" w:color="auto"/>
            </w:tcBorders>
            <w:vAlign w:val="center"/>
          </w:tcPr>
          <w:p w:rsidR="00E6097E" w:rsidRPr="001D4C76" w:rsidRDefault="00E6097E" w:rsidP="00DB7C98">
            <w:pPr>
              <w:tabs>
                <w:tab w:val="left" w:pos="426"/>
              </w:tabs>
              <w:spacing w:line="280" w:lineRule="exact"/>
              <w:jc w:val="center"/>
              <w:rPr>
                <w:rFonts w:ascii="宋体" w:hAnsi="宋体"/>
                <w:sz w:val="18"/>
              </w:rPr>
            </w:pPr>
            <w:r w:rsidRPr="001D4C76">
              <w:rPr>
                <w:rFonts w:hAnsi="宋体" w:hint="eastAsia"/>
                <w:sz w:val="18"/>
              </w:rPr>
              <w:t>丙</w:t>
            </w:r>
          </w:p>
        </w:tc>
        <w:tc>
          <w:tcPr>
            <w:tcW w:w="664" w:type="pct"/>
            <w:tcBorders>
              <w:top w:val="single" w:sz="8" w:space="0" w:color="auto"/>
              <w:left w:val="single" w:sz="2" w:space="0" w:color="auto"/>
              <w:bottom w:val="single" w:sz="2" w:space="0" w:color="auto"/>
            </w:tcBorders>
            <w:vAlign w:val="center"/>
          </w:tcPr>
          <w:p w:rsidR="00E6097E" w:rsidRPr="001D4C76" w:rsidRDefault="00E6097E" w:rsidP="00DB7C98">
            <w:pPr>
              <w:pStyle w:val="a7"/>
              <w:tabs>
                <w:tab w:val="left" w:pos="426"/>
              </w:tabs>
              <w:spacing w:line="280" w:lineRule="exact"/>
              <w:ind w:right="-51"/>
              <w:jc w:val="center"/>
              <w:rPr>
                <w:rFonts w:hAnsi="宋体"/>
                <w:kern w:val="2"/>
                <w:sz w:val="18"/>
              </w:rPr>
            </w:pPr>
            <w:r w:rsidRPr="001D4C76">
              <w:rPr>
                <w:rFonts w:hAnsi="宋体" w:hint="eastAsia"/>
                <w:kern w:val="2"/>
                <w:sz w:val="18"/>
              </w:rPr>
              <w:t>1</w:t>
            </w: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bCs/>
                <w:kern w:val="2"/>
                <w:sz w:val="18"/>
              </w:rPr>
            </w:pPr>
            <w:r w:rsidRPr="001D4C76">
              <w:rPr>
                <w:rFonts w:hAnsi="宋体" w:hint="eastAsia"/>
                <w:bCs/>
                <w:kern w:val="2"/>
                <w:sz w:val="18"/>
              </w:rPr>
              <w:t>一、企业基本情况</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r w:rsidRPr="001D4C76">
              <w:rPr>
                <w:rFonts w:hAnsi="宋体" w:hint="eastAsia"/>
                <w:kern w:val="2"/>
                <w:sz w:val="18"/>
              </w:rPr>
              <w:t>—</w:t>
            </w: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bCs/>
                <w:kern w:val="2"/>
                <w:sz w:val="18"/>
              </w:rPr>
              <w:t>二、工业废水</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rPr>
              <w:t>—</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r w:rsidRPr="001D4C76">
              <w:rPr>
                <w:rFonts w:hAnsi="宋体" w:hint="eastAsia"/>
                <w:sz w:val="18"/>
              </w:rPr>
              <w:t>—</w:t>
            </w: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工业总产值（当年价格）</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万元</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工业废水排放量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rPr>
            </w:pPr>
            <w:r>
              <w:rPr>
                <w:rFonts w:ascii="宋体" w:hAnsi="宋体" w:hint="eastAsia"/>
                <w:sz w:val="18"/>
              </w:rPr>
              <w:t>29</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年正常生产时间</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小时</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szCs w:val="18"/>
              </w:rPr>
              <w:t>2</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firstLineChars="100" w:firstLine="180"/>
              <w:rPr>
                <w:rFonts w:hAnsi="宋体"/>
                <w:kern w:val="2"/>
                <w:sz w:val="18"/>
              </w:rPr>
            </w:pPr>
            <w:r w:rsidRPr="001D4C76">
              <w:rPr>
                <w:rFonts w:hAnsi="宋体" w:hint="eastAsia"/>
                <w:kern w:val="2"/>
                <w:sz w:val="18"/>
              </w:rPr>
              <w:t>其中：直接排入环境的</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30</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取水量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szCs w:val="18"/>
              </w:rPr>
              <w:t>3</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 xml:space="preserve">        排入污水处理厂的</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31</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煤炭消耗量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szCs w:val="18"/>
              </w:rPr>
              <w:t>4</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Pr>
                <w:rFonts w:hAnsi="宋体" w:hint="eastAsia"/>
                <w:kern w:val="2"/>
                <w:sz w:val="18"/>
              </w:rPr>
              <w:t>工业废水处理量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Pr>
                <w:rFonts w:hAnsi="宋体" w:hint="eastAsia"/>
                <w:spacing w:val="-12"/>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32</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firstLineChars="100" w:firstLine="180"/>
              <w:rPr>
                <w:rFonts w:hAnsi="宋体"/>
                <w:kern w:val="2"/>
                <w:sz w:val="18"/>
              </w:rPr>
            </w:pPr>
            <w:r w:rsidRPr="001D4C76">
              <w:rPr>
                <w:rFonts w:hAnsi="宋体" w:hint="eastAsia"/>
                <w:kern w:val="2"/>
                <w:sz w:val="18"/>
              </w:rPr>
              <w:t>其中：燃料煤消耗量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szCs w:val="18"/>
              </w:rPr>
              <w:t>5</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left"/>
              <w:rPr>
                <w:rFonts w:hAnsi="宋体"/>
                <w:kern w:val="2"/>
                <w:sz w:val="18"/>
              </w:rPr>
            </w:pPr>
            <w:r w:rsidRPr="001D4C76">
              <w:rPr>
                <w:rFonts w:hAnsi="宋体" w:hint="eastAsia"/>
                <w:kern w:val="2"/>
                <w:sz w:val="18"/>
              </w:rPr>
              <w:t>化学需氧量产生量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33</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firstLineChars="400" w:firstLine="720"/>
              <w:rPr>
                <w:rFonts w:hAnsi="宋体"/>
                <w:kern w:val="2"/>
                <w:sz w:val="18"/>
              </w:rPr>
            </w:pPr>
            <w:r w:rsidRPr="001D4C76">
              <w:rPr>
                <w:rFonts w:hAnsi="宋体" w:hint="eastAsia"/>
                <w:kern w:val="2"/>
                <w:sz w:val="18"/>
              </w:rPr>
              <w:t>燃料煤平均含硫量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szCs w:val="18"/>
              </w:rPr>
              <w:t>6</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化学需氧量排放量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34</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firstLineChars="400" w:firstLine="720"/>
              <w:rPr>
                <w:rFonts w:hAnsi="宋体"/>
                <w:kern w:val="2"/>
                <w:sz w:val="18"/>
              </w:rPr>
            </w:pPr>
            <w:r w:rsidRPr="001D4C76">
              <w:rPr>
                <w:rFonts w:hAnsi="宋体" w:hint="eastAsia"/>
                <w:kern w:val="2"/>
                <w:sz w:val="18"/>
              </w:rPr>
              <w:t>燃料煤平均灰分</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szCs w:val="18"/>
              </w:rPr>
              <w:t>7</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氨氮产生量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35</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leftChars="344" w:left="722" w:right="-51"/>
              <w:rPr>
                <w:rFonts w:hAnsi="宋体"/>
                <w:w w:val="90"/>
                <w:kern w:val="2"/>
                <w:sz w:val="18"/>
              </w:rPr>
            </w:pPr>
            <w:r w:rsidRPr="001D4C76">
              <w:rPr>
                <w:rFonts w:hAnsi="宋体" w:hint="eastAsia"/>
                <w:kern w:val="2"/>
                <w:sz w:val="18"/>
              </w:rPr>
              <w:t>燃料煤平均</w:t>
            </w:r>
            <w:r w:rsidRPr="001D4C76">
              <w:rPr>
                <w:rFonts w:hAnsi="宋体"/>
                <w:kern w:val="2"/>
                <w:sz w:val="18"/>
              </w:rPr>
              <w:t>干燥无灰基</w:t>
            </w:r>
            <w:r w:rsidRPr="001D4C76">
              <w:rPr>
                <w:rFonts w:hAnsi="宋体" w:hint="eastAsia"/>
                <w:kern w:val="2"/>
                <w:sz w:val="18"/>
              </w:rPr>
              <w:t>挥发分</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8</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spacing w:val="-12"/>
                <w:kern w:val="2"/>
                <w:sz w:val="18"/>
              </w:rPr>
            </w:pPr>
            <w:r w:rsidRPr="001D4C76">
              <w:rPr>
                <w:rFonts w:hAnsi="宋体" w:hint="eastAsia"/>
                <w:kern w:val="2"/>
                <w:sz w:val="18"/>
              </w:rPr>
              <w:t>氨氮排放量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36</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spacing w:val="-12"/>
                <w:kern w:val="2"/>
                <w:sz w:val="18"/>
              </w:rPr>
              <w:t>燃料油消耗量(不含车船用)</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cs="宋体" w:hint="eastAsia"/>
                <w:sz w:val="18"/>
                <w:szCs w:val="18"/>
              </w:rPr>
              <w:t>9</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总氮产生量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3</w:t>
            </w:r>
            <w:r>
              <w:rPr>
                <w:rFonts w:ascii="宋体" w:hAnsi="宋体" w:hint="eastAsia"/>
                <w:sz w:val="18"/>
                <w:szCs w:val="18"/>
              </w:rPr>
              <w:t>7</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spacing w:val="-12"/>
                <w:kern w:val="2"/>
                <w:sz w:val="18"/>
              </w:rPr>
            </w:pPr>
            <w:r w:rsidRPr="001D4C76">
              <w:rPr>
                <w:rFonts w:hAnsi="宋体" w:hint="eastAsia"/>
                <w:kern w:val="2"/>
                <w:sz w:val="18"/>
              </w:rPr>
              <w:t>燃料油平均含硫量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cs="宋体" w:hint="eastAsia"/>
                <w:sz w:val="18"/>
                <w:szCs w:val="18"/>
              </w:rPr>
              <w:t>10</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总氮排放量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3</w:t>
            </w:r>
            <w:r>
              <w:rPr>
                <w:rFonts w:ascii="宋体" w:hAnsi="宋体" w:hint="eastAsia"/>
                <w:sz w:val="18"/>
                <w:szCs w:val="18"/>
              </w:rPr>
              <w:t>8</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焦炭消耗量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1</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总磷产生量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cs="宋体" w:hint="eastAsia"/>
                <w:sz w:val="18"/>
                <w:szCs w:val="18"/>
              </w:rPr>
              <w:t>39</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焦炭平均含硫量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spacing w:val="-12"/>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2</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总磷排放量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cs="宋体" w:hint="eastAsia"/>
                <w:sz w:val="18"/>
                <w:szCs w:val="18"/>
              </w:rPr>
              <w:t>40</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焦炭平均灰分</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spacing w:val="-12"/>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r>
              <w:rPr>
                <w:rFonts w:ascii="宋体" w:hAnsi="宋体" w:hint="eastAsia"/>
                <w:sz w:val="18"/>
                <w:szCs w:val="18"/>
              </w:rPr>
              <w:t>3</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spacing w:val="-12"/>
                <w:kern w:val="2"/>
                <w:sz w:val="18"/>
              </w:rPr>
            </w:pPr>
            <w:r w:rsidRPr="001D4C76">
              <w:rPr>
                <w:rFonts w:hAnsi="宋体" w:hint="eastAsia"/>
                <w:kern w:val="2"/>
                <w:sz w:val="18"/>
              </w:rPr>
              <w:t>石油类产生量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4</w:t>
            </w:r>
            <w:r>
              <w:rPr>
                <w:rFonts w:ascii="宋体" w:hAnsi="宋体" w:cs="宋体" w:hint="eastAsia"/>
                <w:sz w:val="18"/>
                <w:szCs w:val="18"/>
              </w:rPr>
              <w:t>1</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szCs w:val="18"/>
              </w:rPr>
              <w:t>天然气消耗量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w w:val="90"/>
                <w:kern w:val="2"/>
                <w:sz w:val="18"/>
              </w:rPr>
            </w:pPr>
            <w:r w:rsidRPr="001D4C76">
              <w:rPr>
                <w:rFonts w:hAnsi="宋体" w:hint="eastAsia"/>
                <w:w w:val="90"/>
                <w:kern w:val="2"/>
                <w:sz w:val="18"/>
                <w:szCs w:val="18"/>
              </w:rPr>
              <w:t>万立方米</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1</w:t>
            </w:r>
            <w:r>
              <w:rPr>
                <w:rFonts w:ascii="宋体" w:hAnsi="宋体" w:hint="eastAsia"/>
                <w:sz w:val="18"/>
                <w:szCs w:val="18"/>
              </w:rPr>
              <w:t>4</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spacing w:val="-12"/>
                <w:kern w:val="2"/>
                <w:sz w:val="18"/>
              </w:rPr>
            </w:pPr>
            <w:r w:rsidRPr="001D4C76">
              <w:rPr>
                <w:rFonts w:hAnsi="宋体" w:hint="eastAsia"/>
                <w:kern w:val="2"/>
                <w:sz w:val="18"/>
              </w:rPr>
              <w:t>石油类排放量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4</w:t>
            </w:r>
            <w:r>
              <w:rPr>
                <w:rFonts w:ascii="宋体" w:hAnsi="宋体" w:hint="eastAsia"/>
                <w:sz w:val="18"/>
              </w:rPr>
              <w:t>2</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其他燃料消耗量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吨标准煤</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1</w:t>
            </w:r>
            <w:r>
              <w:rPr>
                <w:rFonts w:ascii="宋体" w:hAnsi="宋体" w:hint="eastAsia"/>
                <w:sz w:val="18"/>
                <w:szCs w:val="18"/>
              </w:rPr>
              <w:t>5</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挥发酚产生量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4</w:t>
            </w:r>
            <w:r>
              <w:rPr>
                <w:rFonts w:ascii="宋体" w:hAnsi="宋体" w:hint="eastAsia"/>
                <w:sz w:val="18"/>
              </w:rPr>
              <w:t>3</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Pr>
                <w:rFonts w:hAnsi="宋体" w:hint="eastAsia"/>
                <w:kern w:val="2"/>
                <w:sz w:val="18"/>
              </w:rPr>
              <w:t>用电量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Pr>
                <w:rFonts w:hAnsi="宋体" w:hint="eastAsia"/>
                <w:kern w:val="2"/>
                <w:sz w:val="18"/>
              </w:rPr>
              <w:t>万千瓦时</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16</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挥发酚排放量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4</w:t>
            </w:r>
            <w:r>
              <w:rPr>
                <w:rFonts w:ascii="宋体" w:hAnsi="宋体" w:hint="eastAsia"/>
                <w:sz w:val="18"/>
              </w:rPr>
              <w:t>4</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工业锅炉数</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台/蒸吨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1</w:t>
            </w:r>
            <w:r>
              <w:rPr>
                <w:rFonts w:ascii="宋体" w:hAnsi="宋体" w:hint="eastAsia"/>
                <w:sz w:val="18"/>
                <w:szCs w:val="18"/>
              </w:rPr>
              <w:t>7</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氰化物产生量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4</w:t>
            </w:r>
            <w:r>
              <w:rPr>
                <w:rFonts w:hAnsi="宋体" w:hint="eastAsia"/>
                <w:kern w:val="2"/>
                <w:sz w:val="18"/>
              </w:rPr>
              <w:t>5</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ind w:right="-51" w:firstLineChars="100" w:firstLine="156"/>
              <w:rPr>
                <w:rFonts w:hAnsi="宋体"/>
                <w:kern w:val="2"/>
                <w:sz w:val="18"/>
              </w:rPr>
            </w:pPr>
            <w:r w:rsidRPr="00D10FDE">
              <w:rPr>
                <w:rFonts w:hAnsi="宋体" w:hint="eastAsia"/>
                <w:spacing w:val="-12"/>
                <w:kern w:val="2"/>
                <w:sz w:val="18"/>
              </w:rPr>
              <w:t>其中：20蒸吨以上的</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jc w:val="center"/>
              <w:rPr>
                <w:rFonts w:hAnsi="宋体"/>
                <w:spacing w:val="-12"/>
                <w:kern w:val="2"/>
                <w:sz w:val="18"/>
              </w:rPr>
            </w:pPr>
            <w:r w:rsidRPr="00D10FDE">
              <w:rPr>
                <w:rFonts w:hAnsi="宋体" w:hint="eastAsia"/>
                <w:kern w:val="2"/>
                <w:sz w:val="18"/>
              </w:rPr>
              <w:t>台/蒸吨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tabs>
                <w:tab w:val="left" w:pos="426"/>
              </w:tabs>
              <w:spacing w:line="280" w:lineRule="exact"/>
              <w:jc w:val="center"/>
              <w:rPr>
                <w:rFonts w:ascii="宋体" w:hAnsi="宋体" w:cs="宋体"/>
                <w:sz w:val="18"/>
                <w:szCs w:val="18"/>
              </w:rPr>
            </w:pPr>
            <w:r w:rsidRPr="00D10FDE">
              <w:rPr>
                <w:rFonts w:ascii="宋体" w:hAnsi="宋体" w:hint="eastAsia"/>
                <w:sz w:val="18"/>
                <w:szCs w:val="18"/>
              </w:rPr>
              <w:t>1</w:t>
            </w:r>
            <w:r>
              <w:rPr>
                <w:rFonts w:ascii="宋体" w:hAnsi="宋体" w:hint="eastAsia"/>
                <w:sz w:val="18"/>
                <w:szCs w:val="18"/>
              </w:rPr>
              <w:t>8</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rPr>
                <w:rFonts w:hAnsi="宋体"/>
                <w:kern w:val="2"/>
                <w:sz w:val="18"/>
              </w:rPr>
            </w:pPr>
            <w:r w:rsidRPr="001D4C76">
              <w:rPr>
                <w:rFonts w:hAnsi="宋体" w:hint="eastAsia"/>
                <w:kern w:val="2"/>
                <w:sz w:val="18"/>
              </w:rPr>
              <w:t>氰化物排放量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4</w:t>
            </w:r>
            <w:r>
              <w:rPr>
                <w:rFonts w:hAnsi="宋体" w:hint="eastAsia"/>
                <w:kern w:val="2"/>
                <w:sz w:val="18"/>
              </w:rPr>
              <w:t>6</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ind w:right="-51"/>
              <w:rPr>
                <w:rFonts w:hAnsi="宋体"/>
                <w:spacing w:val="-12"/>
                <w:kern w:val="2"/>
                <w:sz w:val="18"/>
              </w:rPr>
            </w:pPr>
            <w:r w:rsidRPr="00D10FDE">
              <w:rPr>
                <w:rFonts w:hAnsi="宋体" w:hint="eastAsia"/>
                <w:spacing w:val="-12"/>
                <w:kern w:val="2"/>
                <w:sz w:val="18"/>
              </w:rPr>
              <w:t xml:space="preserve">           其中：安装脱硫设施的</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jc w:val="center"/>
              <w:rPr>
                <w:rFonts w:hAnsi="宋体"/>
                <w:spacing w:val="-12"/>
                <w:kern w:val="2"/>
                <w:sz w:val="18"/>
              </w:rPr>
            </w:pPr>
            <w:r w:rsidRPr="00D10FDE">
              <w:rPr>
                <w:rFonts w:hAnsi="宋体" w:hint="eastAsia"/>
                <w:kern w:val="2"/>
                <w:sz w:val="18"/>
              </w:rPr>
              <w:t>台/蒸吨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tabs>
                <w:tab w:val="left" w:pos="426"/>
              </w:tabs>
              <w:spacing w:line="280" w:lineRule="exact"/>
              <w:jc w:val="center"/>
              <w:rPr>
                <w:rFonts w:ascii="宋体" w:hAnsi="宋体"/>
                <w:sz w:val="18"/>
                <w:szCs w:val="18"/>
              </w:rPr>
            </w:pPr>
            <w:r>
              <w:rPr>
                <w:rFonts w:ascii="宋体" w:hAnsi="宋体" w:hint="eastAsia"/>
                <w:sz w:val="18"/>
                <w:szCs w:val="18"/>
              </w:rPr>
              <w:t>19</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废水砷产生量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4</w:t>
            </w:r>
            <w:r>
              <w:rPr>
                <w:rFonts w:hAnsi="宋体" w:hint="eastAsia"/>
                <w:kern w:val="2"/>
                <w:sz w:val="18"/>
              </w:rPr>
              <w:t>7</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ind w:right="-51"/>
              <w:rPr>
                <w:rFonts w:hAnsi="宋体"/>
                <w:spacing w:val="-12"/>
                <w:kern w:val="2"/>
                <w:sz w:val="18"/>
              </w:rPr>
            </w:pPr>
            <w:r w:rsidRPr="00D10FDE">
              <w:rPr>
                <w:rFonts w:hAnsi="宋体" w:hint="eastAsia"/>
                <w:spacing w:val="-12"/>
                <w:kern w:val="2"/>
                <w:sz w:val="18"/>
              </w:rPr>
              <w:t xml:space="preserve">         10-20(含)蒸吨之间的</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jc w:val="center"/>
              <w:rPr>
                <w:rFonts w:hAnsi="宋体"/>
                <w:spacing w:val="-12"/>
                <w:kern w:val="2"/>
                <w:sz w:val="18"/>
              </w:rPr>
            </w:pPr>
            <w:r w:rsidRPr="00D10FDE">
              <w:rPr>
                <w:rFonts w:hAnsi="宋体" w:hint="eastAsia"/>
                <w:kern w:val="2"/>
                <w:sz w:val="18"/>
              </w:rPr>
              <w:t>台/蒸吨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tabs>
                <w:tab w:val="left" w:pos="426"/>
              </w:tabs>
              <w:spacing w:line="280" w:lineRule="exact"/>
              <w:jc w:val="center"/>
              <w:rPr>
                <w:rFonts w:ascii="宋体" w:hAnsi="宋体"/>
                <w:sz w:val="18"/>
                <w:szCs w:val="18"/>
              </w:rPr>
            </w:pPr>
            <w:r w:rsidRPr="00D10FDE">
              <w:rPr>
                <w:rFonts w:ascii="宋体" w:hAnsi="宋体" w:hint="eastAsia"/>
                <w:sz w:val="18"/>
                <w:szCs w:val="18"/>
              </w:rPr>
              <w:t>2</w:t>
            </w:r>
            <w:r>
              <w:rPr>
                <w:rFonts w:ascii="宋体" w:hAnsi="宋体" w:hint="eastAsia"/>
                <w:sz w:val="18"/>
                <w:szCs w:val="18"/>
              </w:rPr>
              <w:t>0</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废水砷排放量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4</w:t>
            </w:r>
            <w:r>
              <w:rPr>
                <w:rFonts w:hAnsi="宋体" w:hint="eastAsia"/>
                <w:kern w:val="2"/>
                <w:sz w:val="18"/>
              </w:rPr>
              <w:t>8</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ind w:right="-51"/>
              <w:rPr>
                <w:rFonts w:hAnsi="宋体"/>
                <w:kern w:val="2"/>
                <w:sz w:val="18"/>
              </w:rPr>
            </w:pPr>
            <w:r w:rsidRPr="00D10FDE">
              <w:rPr>
                <w:rFonts w:hAnsi="宋体" w:hint="eastAsia"/>
                <w:kern w:val="2"/>
                <w:sz w:val="18"/>
              </w:rPr>
              <w:t xml:space="preserve">       10</w:t>
            </w:r>
            <w:r w:rsidRPr="00D10FDE">
              <w:rPr>
                <w:rFonts w:hAnsi="宋体" w:hint="eastAsia"/>
                <w:spacing w:val="-12"/>
                <w:kern w:val="2"/>
                <w:sz w:val="18"/>
              </w:rPr>
              <w:t>(含)</w:t>
            </w:r>
            <w:r w:rsidRPr="00D10FDE">
              <w:rPr>
                <w:rFonts w:hAnsi="宋体" w:hint="eastAsia"/>
                <w:kern w:val="2"/>
                <w:sz w:val="18"/>
              </w:rPr>
              <w:t>蒸吨以下的</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pStyle w:val="a7"/>
              <w:tabs>
                <w:tab w:val="left" w:pos="426"/>
              </w:tabs>
              <w:spacing w:line="280" w:lineRule="exact"/>
              <w:jc w:val="center"/>
              <w:rPr>
                <w:rFonts w:hAnsi="宋体"/>
                <w:kern w:val="2"/>
                <w:sz w:val="18"/>
              </w:rPr>
            </w:pPr>
            <w:r w:rsidRPr="00D10FDE">
              <w:rPr>
                <w:rFonts w:hAnsi="宋体" w:hint="eastAsia"/>
                <w:kern w:val="2"/>
                <w:sz w:val="18"/>
              </w:rPr>
              <w:t>台/蒸吨</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D10FDE" w:rsidRDefault="008620E9" w:rsidP="00DB7C98">
            <w:pPr>
              <w:tabs>
                <w:tab w:val="left" w:pos="426"/>
              </w:tabs>
              <w:spacing w:line="280" w:lineRule="exact"/>
              <w:jc w:val="center"/>
              <w:rPr>
                <w:rFonts w:ascii="宋体" w:hAnsi="宋体"/>
                <w:sz w:val="18"/>
                <w:szCs w:val="18"/>
              </w:rPr>
            </w:pPr>
            <w:r w:rsidRPr="00D10FDE">
              <w:rPr>
                <w:rFonts w:ascii="宋体" w:hAnsi="宋体" w:hint="eastAsia"/>
                <w:sz w:val="18"/>
                <w:szCs w:val="18"/>
              </w:rPr>
              <w:t>2</w:t>
            </w:r>
            <w:r>
              <w:rPr>
                <w:rFonts w:ascii="宋体" w:hAnsi="宋体" w:hint="eastAsia"/>
                <w:sz w:val="18"/>
                <w:szCs w:val="18"/>
              </w:rPr>
              <w:t>1</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废水铅产生量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Pr>
                <w:rFonts w:ascii="宋体" w:hAnsi="宋体" w:hint="eastAsia"/>
                <w:sz w:val="18"/>
              </w:rPr>
              <w:t>49</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工业窑炉数</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座</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2</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废水铅排放量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0</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主要原辅材料用量</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rPr>
              <w:t>—</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r w:rsidRPr="001D4C76">
              <w:rPr>
                <w:rFonts w:hAnsi="宋体" w:hint="eastAsia"/>
                <w:sz w:val="18"/>
              </w:rPr>
              <w:t>—</w:t>
            </w: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hint="eastAsia"/>
                <w:sz w:val="18"/>
                <w:szCs w:val="18"/>
              </w:rPr>
              <w:t>镉</w:t>
            </w:r>
            <w:r w:rsidRPr="001D4C76">
              <w:rPr>
                <w:rFonts w:hint="eastAsia"/>
                <w:sz w:val="18"/>
              </w:rPr>
              <w:t>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1</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spacing w:val="-12"/>
                <w:kern w:val="2"/>
                <w:sz w:val="18"/>
              </w:rPr>
              <w:t>（1）</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3</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hint="eastAsia"/>
                <w:sz w:val="18"/>
                <w:szCs w:val="18"/>
              </w:rPr>
              <w:t>镉</w:t>
            </w:r>
            <w:r w:rsidRPr="001D4C76">
              <w:rPr>
                <w:rFonts w:hint="eastAsia"/>
                <w:sz w:val="18"/>
              </w:rPr>
              <w:t>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2</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spacing w:val="-12"/>
                <w:kern w:val="2"/>
                <w:sz w:val="18"/>
              </w:rPr>
              <w:t>（2）</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4</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hAnsi="宋体" w:cs="宋体" w:hint="eastAsia"/>
                <w:sz w:val="18"/>
                <w:szCs w:val="18"/>
              </w:rPr>
              <w:t>汞</w:t>
            </w:r>
            <w:r w:rsidRPr="001D4C76">
              <w:rPr>
                <w:rFonts w:hint="eastAsia"/>
                <w:sz w:val="18"/>
              </w:rPr>
              <w:t>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3</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spacing w:val="-12"/>
                <w:kern w:val="2"/>
                <w:sz w:val="18"/>
              </w:rPr>
              <w:t>（3）</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5</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hAnsi="宋体" w:cs="宋体" w:hint="eastAsia"/>
                <w:sz w:val="18"/>
                <w:szCs w:val="18"/>
              </w:rPr>
              <w:t>汞</w:t>
            </w:r>
            <w:r w:rsidRPr="001D4C76">
              <w:rPr>
                <w:rFonts w:ascii="宋体" w:hAnsi="宋体" w:cs="宋体" w:hint="eastAsia"/>
                <w:sz w:val="18"/>
                <w:szCs w:val="18"/>
              </w:rPr>
              <w:t>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4</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主要产品生产情况</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r w:rsidRPr="001D4C76">
              <w:rPr>
                <w:rFonts w:hAnsi="宋体" w:hint="eastAsia"/>
                <w:kern w:val="2"/>
                <w:sz w:val="18"/>
              </w:rPr>
              <w:t>—</w:t>
            </w: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rPr>
              <w:t>—</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r w:rsidRPr="001D4C76">
              <w:rPr>
                <w:rFonts w:hAnsi="宋体" w:hint="eastAsia"/>
                <w:sz w:val="18"/>
              </w:rPr>
              <w:t>—</w:t>
            </w: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ascii="宋体" w:hAnsi="宋体" w:cs="宋体" w:hint="eastAsia"/>
                <w:sz w:val="18"/>
                <w:szCs w:val="18"/>
              </w:rPr>
              <w:t>总铬产生量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5</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（1）</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6</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spacing w:line="280" w:lineRule="exact"/>
              <w:rPr>
                <w:rFonts w:ascii="宋体" w:hAnsi="宋体" w:cs="宋体"/>
                <w:sz w:val="18"/>
                <w:szCs w:val="18"/>
              </w:rPr>
            </w:pPr>
            <w:r w:rsidRPr="001D4C76">
              <w:rPr>
                <w:rFonts w:hint="eastAsia"/>
                <w:sz w:val="18"/>
              </w:rPr>
              <w:t>废水</w:t>
            </w:r>
            <w:r w:rsidRPr="001D4C76">
              <w:rPr>
                <w:rFonts w:ascii="宋体" w:hAnsi="宋体" w:cs="宋体" w:hint="eastAsia"/>
                <w:sz w:val="18"/>
                <w:szCs w:val="18"/>
              </w:rPr>
              <w:t>总铬排放量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rPr>
            </w:pPr>
            <w:r w:rsidRPr="001D4C76">
              <w:rPr>
                <w:rFonts w:ascii="宋体" w:hAnsi="宋体" w:hint="eastAsia"/>
                <w:sz w:val="18"/>
              </w:rPr>
              <w:t>5</w:t>
            </w:r>
            <w:r>
              <w:rPr>
                <w:rFonts w:ascii="宋体" w:hAnsi="宋体" w:hint="eastAsia"/>
                <w:sz w:val="18"/>
              </w:rPr>
              <w:t>6</w:t>
            </w:r>
          </w:p>
        </w:tc>
        <w:tc>
          <w:tcPr>
            <w:tcW w:w="664" w:type="pct"/>
            <w:tcBorders>
              <w:top w:val="single" w:sz="2" w:space="0" w:color="auto"/>
              <w:left w:val="single" w:sz="2" w:space="0" w:color="auto"/>
              <w:bottom w:val="single" w:sz="2" w:space="0" w:color="auto"/>
            </w:tcBorders>
            <w:vAlign w:val="center"/>
          </w:tcPr>
          <w:p w:rsidR="008620E9" w:rsidRDefault="008620E9" w:rsidP="00DB7C98">
            <w:pPr>
              <w:spacing w:line="280" w:lineRule="exact"/>
              <w:jc w:val="center"/>
            </w:pPr>
          </w:p>
        </w:tc>
      </w:tr>
      <w:tr w:rsidR="008620E9" w:rsidRPr="001D4C76" w:rsidTr="00DB7C98">
        <w:trPr>
          <w:trHeight w:val="340"/>
          <w:jc w:val="center"/>
        </w:trPr>
        <w:tc>
          <w:tcPr>
            <w:tcW w:w="1193" w:type="pct"/>
            <w:tcBorders>
              <w:top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kern w:val="2"/>
                <w:sz w:val="18"/>
              </w:rPr>
            </w:pPr>
            <w:r w:rsidRPr="001D4C76">
              <w:rPr>
                <w:rFonts w:hAnsi="宋体" w:hint="eastAsia"/>
                <w:kern w:val="2"/>
                <w:sz w:val="18"/>
              </w:rPr>
              <w:t>（2）</w:t>
            </w:r>
          </w:p>
        </w:tc>
        <w:tc>
          <w:tcPr>
            <w:tcW w:w="412"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spacing w:val="-12"/>
                <w:kern w:val="2"/>
                <w:sz w:val="18"/>
              </w:rPr>
            </w:pPr>
          </w:p>
        </w:tc>
        <w:tc>
          <w:tcPr>
            <w:tcW w:w="20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7</w:t>
            </w:r>
          </w:p>
        </w:tc>
        <w:tc>
          <w:tcPr>
            <w:tcW w:w="554" w:type="pct"/>
            <w:tcBorders>
              <w:top w:val="single" w:sz="2" w:space="0" w:color="auto"/>
              <w:left w:val="single" w:sz="2" w:space="0" w:color="auto"/>
              <w:bottom w:val="single" w:sz="2"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ind w:right="-51"/>
              <w:jc w:val="left"/>
              <w:rPr>
                <w:kern w:val="2"/>
                <w:sz w:val="18"/>
              </w:rPr>
            </w:pPr>
            <w:r w:rsidRPr="001D4C76">
              <w:rPr>
                <w:rFonts w:hint="eastAsia"/>
                <w:sz w:val="18"/>
              </w:rPr>
              <w:t>废水</w:t>
            </w:r>
            <w:r w:rsidRPr="001D4C76">
              <w:rPr>
                <w:rFonts w:hint="eastAsia"/>
                <w:kern w:val="2"/>
                <w:sz w:val="18"/>
              </w:rPr>
              <w:t>六价铬产生量</w:t>
            </w:r>
          </w:p>
        </w:tc>
        <w:tc>
          <w:tcPr>
            <w:tcW w:w="411"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2"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7</w:t>
            </w:r>
          </w:p>
        </w:tc>
        <w:tc>
          <w:tcPr>
            <w:tcW w:w="664" w:type="pct"/>
            <w:tcBorders>
              <w:top w:val="single" w:sz="2" w:space="0" w:color="auto"/>
              <w:left w:val="single" w:sz="2" w:space="0" w:color="auto"/>
              <w:bottom w:val="single" w:sz="2"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r w:rsidR="008620E9" w:rsidRPr="001D4C76" w:rsidTr="00DB7C98">
        <w:trPr>
          <w:trHeight w:val="340"/>
          <w:jc w:val="center"/>
        </w:trPr>
        <w:tc>
          <w:tcPr>
            <w:tcW w:w="1193" w:type="pct"/>
            <w:tcBorders>
              <w:top w:val="single" w:sz="2" w:space="0" w:color="auto"/>
              <w:bottom w:val="single" w:sz="8" w:space="0" w:color="auto"/>
              <w:right w:val="single" w:sz="2" w:space="0" w:color="auto"/>
            </w:tcBorders>
            <w:vAlign w:val="center"/>
          </w:tcPr>
          <w:p w:rsidR="008620E9" w:rsidRPr="001D4C76" w:rsidRDefault="008620E9" w:rsidP="00DB7C98">
            <w:pPr>
              <w:pStyle w:val="a7"/>
              <w:tabs>
                <w:tab w:val="left" w:pos="426"/>
              </w:tabs>
              <w:spacing w:line="280" w:lineRule="exact"/>
              <w:ind w:right="-51"/>
              <w:rPr>
                <w:rFonts w:hAnsi="宋体"/>
                <w:bCs/>
                <w:kern w:val="2"/>
                <w:sz w:val="18"/>
              </w:rPr>
            </w:pPr>
            <w:r w:rsidRPr="001D4C76">
              <w:rPr>
                <w:rFonts w:hAnsi="宋体" w:hint="eastAsia"/>
                <w:kern w:val="2"/>
                <w:sz w:val="18"/>
              </w:rPr>
              <w:t>（3）</w:t>
            </w:r>
          </w:p>
        </w:tc>
        <w:tc>
          <w:tcPr>
            <w:tcW w:w="412" w:type="pct"/>
            <w:tcBorders>
              <w:top w:val="single" w:sz="2" w:space="0" w:color="auto"/>
              <w:left w:val="single" w:sz="2" w:space="0" w:color="auto"/>
              <w:bottom w:val="single" w:sz="8"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p>
        </w:tc>
        <w:tc>
          <w:tcPr>
            <w:tcW w:w="201" w:type="pct"/>
            <w:tcBorders>
              <w:top w:val="single" w:sz="2" w:space="0" w:color="auto"/>
              <w:left w:val="single" w:sz="2" w:space="0" w:color="auto"/>
              <w:bottom w:val="single" w:sz="8"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sz w:val="18"/>
                <w:szCs w:val="18"/>
              </w:rPr>
            </w:pPr>
            <w:r w:rsidRPr="001D4C76">
              <w:rPr>
                <w:rFonts w:ascii="宋体" w:hAnsi="宋体" w:hint="eastAsia"/>
                <w:sz w:val="18"/>
                <w:szCs w:val="18"/>
              </w:rPr>
              <w:t>2</w:t>
            </w:r>
            <w:r>
              <w:rPr>
                <w:rFonts w:ascii="宋体" w:hAnsi="宋体" w:hint="eastAsia"/>
                <w:sz w:val="18"/>
                <w:szCs w:val="18"/>
              </w:rPr>
              <w:t>8</w:t>
            </w:r>
          </w:p>
        </w:tc>
        <w:tc>
          <w:tcPr>
            <w:tcW w:w="554" w:type="pct"/>
            <w:tcBorders>
              <w:top w:val="single" w:sz="2" w:space="0" w:color="auto"/>
              <w:left w:val="single" w:sz="2" w:space="0" w:color="auto"/>
              <w:bottom w:val="single" w:sz="8" w:space="0" w:color="auto"/>
              <w:right w:val="double" w:sz="4" w:space="0" w:color="auto"/>
            </w:tcBorders>
            <w:vAlign w:val="center"/>
          </w:tcPr>
          <w:p w:rsidR="008620E9" w:rsidRPr="001D4C76" w:rsidRDefault="008620E9" w:rsidP="00DB7C98">
            <w:pPr>
              <w:pStyle w:val="a7"/>
              <w:tabs>
                <w:tab w:val="left" w:pos="426"/>
              </w:tabs>
              <w:spacing w:line="280" w:lineRule="exact"/>
              <w:ind w:rightChars="-51" w:right="-107"/>
              <w:jc w:val="center"/>
              <w:rPr>
                <w:rFonts w:hAnsi="宋体"/>
                <w:kern w:val="2"/>
                <w:sz w:val="18"/>
              </w:rPr>
            </w:pPr>
          </w:p>
        </w:tc>
        <w:tc>
          <w:tcPr>
            <w:tcW w:w="1362" w:type="pct"/>
            <w:tcBorders>
              <w:top w:val="single" w:sz="2" w:space="0" w:color="auto"/>
              <w:left w:val="double" w:sz="4" w:space="0" w:color="auto"/>
              <w:bottom w:val="single" w:sz="8" w:space="0" w:color="auto"/>
              <w:right w:val="single" w:sz="2" w:space="0" w:color="auto"/>
            </w:tcBorders>
            <w:vAlign w:val="center"/>
          </w:tcPr>
          <w:p w:rsidR="008620E9" w:rsidRPr="001D4C76" w:rsidRDefault="008620E9" w:rsidP="00DB7C98">
            <w:pPr>
              <w:tabs>
                <w:tab w:val="left" w:pos="426"/>
              </w:tabs>
              <w:spacing w:line="280" w:lineRule="exact"/>
              <w:ind w:right="-51"/>
              <w:jc w:val="left"/>
              <w:rPr>
                <w:sz w:val="18"/>
              </w:rPr>
            </w:pPr>
            <w:r w:rsidRPr="001D4C76">
              <w:rPr>
                <w:rFonts w:hint="eastAsia"/>
                <w:sz w:val="18"/>
              </w:rPr>
              <w:t>废水六价铬排放量</w:t>
            </w:r>
          </w:p>
        </w:tc>
        <w:tc>
          <w:tcPr>
            <w:tcW w:w="411" w:type="pct"/>
            <w:tcBorders>
              <w:top w:val="single" w:sz="2" w:space="0" w:color="auto"/>
              <w:left w:val="single" w:sz="2" w:space="0" w:color="auto"/>
              <w:bottom w:val="single" w:sz="8" w:space="0" w:color="auto"/>
              <w:right w:val="single" w:sz="2" w:space="0" w:color="auto"/>
            </w:tcBorders>
            <w:vAlign w:val="center"/>
          </w:tcPr>
          <w:p w:rsidR="008620E9" w:rsidRPr="001D4C76" w:rsidRDefault="008620E9" w:rsidP="00DB7C98">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203" w:type="pct"/>
            <w:tcBorders>
              <w:top w:val="single" w:sz="2" w:space="0" w:color="auto"/>
              <w:left w:val="single" w:sz="2" w:space="0" w:color="auto"/>
              <w:bottom w:val="single" w:sz="8" w:space="0" w:color="auto"/>
              <w:right w:val="single" w:sz="2" w:space="0" w:color="auto"/>
            </w:tcBorders>
            <w:vAlign w:val="center"/>
          </w:tcPr>
          <w:p w:rsidR="008620E9" w:rsidRPr="001D4C76" w:rsidRDefault="008620E9" w:rsidP="00DB7C98">
            <w:pPr>
              <w:tabs>
                <w:tab w:val="left" w:pos="426"/>
              </w:tabs>
              <w:spacing w:line="280" w:lineRule="exact"/>
              <w:jc w:val="center"/>
              <w:rPr>
                <w:rFonts w:ascii="宋体" w:hAnsi="宋体" w:cs="宋体"/>
                <w:sz w:val="18"/>
                <w:szCs w:val="18"/>
              </w:rPr>
            </w:pPr>
            <w:r w:rsidRPr="001D4C76">
              <w:rPr>
                <w:rFonts w:ascii="宋体" w:hAnsi="宋体" w:hint="eastAsia"/>
                <w:sz w:val="18"/>
              </w:rPr>
              <w:t>5</w:t>
            </w:r>
            <w:r>
              <w:rPr>
                <w:rFonts w:ascii="宋体" w:hAnsi="宋体" w:hint="eastAsia"/>
                <w:sz w:val="18"/>
              </w:rPr>
              <w:t>8</w:t>
            </w:r>
          </w:p>
        </w:tc>
        <w:tc>
          <w:tcPr>
            <w:tcW w:w="664" w:type="pct"/>
            <w:tcBorders>
              <w:top w:val="single" w:sz="2" w:space="0" w:color="auto"/>
              <w:left w:val="single" w:sz="2" w:space="0" w:color="auto"/>
              <w:bottom w:val="single" w:sz="8" w:space="0" w:color="auto"/>
            </w:tcBorders>
            <w:vAlign w:val="center"/>
          </w:tcPr>
          <w:p w:rsidR="008620E9" w:rsidRPr="001D4C76" w:rsidRDefault="008620E9" w:rsidP="00DB7C98">
            <w:pPr>
              <w:pStyle w:val="a7"/>
              <w:tabs>
                <w:tab w:val="left" w:pos="426"/>
              </w:tabs>
              <w:spacing w:line="280" w:lineRule="exact"/>
              <w:ind w:right="-51"/>
              <w:jc w:val="center"/>
              <w:rPr>
                <w:rFonts w:hAnsi="宋体"/>
                <w:kern w:val="2"/>
                <w:sz w:val="18"/>
              </w:rPr>
            </w:pPr>
          </w:p>
        </w:tc>
      </w:tr>
    </w:tbl>
    <w:p w:rsidR="00E6097E" w:rsidRPr="001D4C76" w:rsidRDefault="00E6097E" w:rsidP="00DB7C98">
      <w:pPr>
        <w:widowControl/>
        <w:rPr>
          <w:rFonts w:ascii="宋体" w:hAnsi="宋体"/>
          <w:sz w:val="18"/>
          <w:szCs w:val="18"/>
        </w:rPr>
      </w:pPr>
      <w:r w:rsidRPr="001D4C76">
        <w:rPr>
          <w:rFonts w:ascii="宋体" w:hAnsi="宋体"/>
          <w:sz w:val="18"/>
          <w:szCs w:val="18"/>
        </w:rPr>
        <w:br w:type="page"/>
      </w:r>
      <w:r w:rsidRPr="001D4C76">
        <w:rPr>
          <w:rFonts w:ascii="宋体" w:hAnsi="宋体" w:hint="eastAsia"/>
          <w:sz w:val="18"/>
          <w:szCs w:val="18"/>
        </w:rPr>
        <w:lastRenderedPageBreak/>
        <w:t>基101表续表（二）</w:t>
      </w:r>
    </w:p>
    <w:tbl>
      <w:tblPr>
        <w:tblW w:w="4895"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142"/>
        <w:gridCol w:w="3295"/>
        <w:gridCol w:w="101"/>
        <w:gridCol w:w="890"/>
        <w:gridCol w:w="100"/>
        <w:gridCol w:w="759"/>
        <w:gridCol w:w="100"/>
        <w:gridCol w:w="3726"/>
        <w:gridCol w:w="101"/>
      </w:tblGrid>
      <w:tr w:rsidR="0001689C" w:rsidRPr="001D4C76" w:rsidTr="00CC731B">
        <w:trPr>
          <w:gridAfter w:val="1"/>
          <w:wAfter w:w="54" w:type="pct"/>
          <w:trHeight w:val="369"/>
          <w:jc w:val="center"/>
        </w:trPr>
        <w:tc>
          <w:tcPr>
            <w:tcW w:w="1865" w:type="pct"/>
            <w:gridSpan w:val="2"/>
            <w:vAlign w:val="center"/>
          </w:tcPr>
          <w:p w:rsidR="0001689C" w:rsidRPr="001D4C76" w:rsidRDefault="0001689C" w:rsidP="00CC731B">
            <w:pPr>
              <w:pStyle w:val="a7"/>
              <w:tabs>
                <w:tab w:val="left" w:pos="426"/>
              </w:tabs>
              <w:spacing w:line="280" w:lineRule="exact"/>
              <w:ind w:right="-51"/>
              <w:jc w:val="center"/>
              <w:rPr>
                <w:rFonts w:hAnsi="宋体"/>
                <w:b/>
                <w:kern w:val="2"/>
                <w:sz w:val="18"/>
              </w:rPr>
            </w:pPr>
            <w:r w:rsidRPr="001D4C76">
              <w:rPr>
                <w:rFonts w:hAnsi="宋体" w:hint="eastAsia"/>
                <w:b/>
                <w:kern w:val="2"/>
                <w:sz w:val="18"/>
              </w:rPr>
              <w:t>指标名称</w:t>
            </w:r>
          </w:p>
        </w:tc>
        <w:tc>
          <w:tcPr>
            <w:tcW w:w="538" w:type="pct"/>
            <w:gridSpan w:val="2"/>
            <w:vAlign w:val="center"/>
          </w:tcPr>
          <w:p w:rsidR="0001689C" w:rsidRPr="001D4C76" w:rsidRDefault="0001689C"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计量单位</w:t>
            </w:r>
          </w:p>
        </w:tc>
        <w:tc>
          <w:tcPr>
            <w:tcW w:w="466" w:type="pct"/>
            <w:gridSpan w:val="2"/>
            <w:vAlign w:val="center"/>
          </w:tcPr>
          <w:p w:rsidR="0001689C" w:rsidRPr="001D4C76" w:rsidRDefault="0001689C"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代码</w:t>
            </w:r>
          </w:p>
        </w:tc>
        <w:tc>
          <w:tcPr>
            <w:tcW w:w="2076" w:type="pct"/>
            <w:gridSpan w:val="2"/>
            <w:vAlign w:val="center"/>
          </w:tcPr>
          <w:p w:rsidR="0001689C" w:rsidRPr="001D4C76" w:rsidRDefault="0001689C" w:rsidP="00CC731B">
            <w:pPr>
              <w:pStyle w:val="a7"/>
              <w:tabs>
                <w:tab w:val="left" w:pos="426"/>
              </w:tabs>
              <w:spacing w:line="280" w:lineRule="exact"/>
              <w:ind w:right="-51"/>
              <w:jc w:val="center"/>
              <w:rPr>
                <w:rFonts w:hAnsi="宋体"/>
                <w:b/>
                <w:kern w:val="2"/>
                <w:sz w:val="18"/>
              </w:rPr>
            </w:pPr>
            <w:r w:rsidRPr="001D4C76">
              <w:rPr>
                <w:rFonts w:hAnsi="宋体" w:hint="eastAsia"/>
                <w:b/>
                <w:kern w:val="2"/>
                <w:sz w:val="18"/>
              </w:rPr>
              <w:t>本年实际</w:t>
            </w:r>
          </w:p>
        </w:tc>
      </w:tr>
      <w:tr w:rsidR="0001689C" w:rsidRPr="001D4C76" w:rsidTr="00CC731B">
        <w:trPr>
          <w:gridAfter w:val="1"/>
          <w:wAfter w:w="54" w:type="pct"/>
          <w:trHeight w:val="369"/>
          <w:jc w:val="center"/>
        </w:trPr>
        <w:tc>
          <w:tcPr>
            <w:tcW w:w="1865" w:type="pct"/>
            <w:gridSpan w:val="2"/>
            <w:vAlign w:val="center"/>
          </w:tcPr>
          <w:p w:rsidR="0001689C" w:rsidRPr="001D4C76" w:rsidRDefault="0001689C" w:rsidP="00CC731B">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538" w:type="pct"/>
            <w:gridSpan w:val="2"/>
            <w:vAlign w:val="center"/>
          </w:tcPr>
          <w:p w:rsidR="0001689C" w:rsidRPr="001D4C76" w:rsidRDefault="0001689C" w:rsidP="00CC731B">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466" w:type="pct"/>
            <w:gridSpan w:val="2"/>
            <w:vAlign w:val="center"/>
          </w:tcPr>
          <w:p w:rsidR="0001689C" w:rsidRPr="001D4C76" w:rsidRDefault="0001689C" w:rsidP="00CC731B">
            <w:pPr>
              <w:tabs>
                <w:tab w:val="left" w:pos="426"/>
              </w:tabs>
              <w:spacing w:line="280" w:lineRule="exact"/>
              <w:jc w:val="center"/>
              <w:rPr>
                <w:rFonts w:ascii="宋体" w:hAnsi="宋体"/>
                <w:sz w:val="18"/>
              </w:rPr>
            </w:pPr>
            <w:r w:rsidRPr="001D4C76">
              <w:rPr>
                <w:rFonts w:hAnsi="宋体" w:hint="eastAsia"/>
                <w:sz w:val="18"/>
              </w:rPr>
              <w:t>丙</w:t>
            </w:r>
          </w:p>
        </w:tc>
        <w:tc>
          <w:tcPr>
            <w:tcW w:w="2076" w:type="pct"/>
            <w:gridSpan w:val="2"/>
            <w:vAlign w:val="center"/>
          </w:tcPr>
          <w:p w:rsidR="0001689C" w:rsidRPr="001D4C76" w:rsidRDefault="0001689C" w:rsidP="00CC731B">
            <w:pPr>
              <w:pStyle w:val="a7"/>
              <w:tabs>
                <w:tab w:val="left" w:pos="426"/>
              </w:tabs>
              <w:spacing w:line="280" w:lineRule="exact"/>
              <w:ind w:right="-51"/>
              <w:jc w:val="center"/>
              <w:rPr>
                <w:rFonts w:hAnsi="宋体"/>
                <w:kern w:val="2"/>
                <w:sz w:val="18"/>
              </w:rPr>
            </w:pPr>
            <w:r w:rsidRPr="001D4C76">
              <w:rPr>
                <w:rFonts w:hAnsi="宋体" w:hint="eastAsia"/>
                <w:kern w:val="2"/>
                <w:sz w:val="18"/>
              </w:rPr>
              <w:t>1</w:t>
            </w: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ind w:right="-51"/>
              <w:rPr>
                <w:rFonts w:hAnsi="宋体"/>
                <w:bCs/>
                <w:kern w:val="2"/>
                <w:sz w:val="18"/>
              </w:rPr>
            </w:pPr>
            <w:r w:rsidRPr="001D4C76">
              <w:rPr>
                <w:rFonts w:hAnsi="宋体" w:hint="eastAsia"/>
                <w:bCs/>
                <w:kern w:val="2"/>
                <w:sz w:val="18"/>
              </w:rPr>
              <w:t>三、工业废气</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w:t>
            </w:r>
          </w:p>
        </w:tc>
        <w:tc>
          <w:tcPr>
            <w:tcW w:w="466" w:type="pct"/>
            <w:gridSpan w:val="2"/>
            <w:vAlign w:val="center"/>
          </w:tcPr>
          <w:p w:rsidR="008620E9" w:rsidRDefault="008620E9" w:rsidP="00CC731B">
            <w:pPr>
              <w:spacing w:line="280" w:lineRule="exact"/>
              <w:jc w:val="center"/>
            </w:pPr>
            <w:r w:rsidRPr="00A60149">
              <w:rPr>
                <w:rFonts w:hAnsi="宋体" w:hint="eastAsia"/>
                <w:sz w:val="18"/>
              </w:rPr>
              <w:t>—</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r w:rsidRPr="00A60149">
              <w:rPr>
                <w:rFonts w:hAnsi="宋体" w:hint="eastAsia"/>
                <w:sz w:val="18"/>
              </w:rPr>
              <w:t>—</w:t>
            </w: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ind w:right="-51"/>
              <w:rPr>
                <w:rFonts w:hAnsi="宋体"/>
                <w:kern w:val="2"/>
                <w:sz w:val="18"/>
              </w:rPr>
            </w:pPr>
            <w:r w:rsidRPr="001D4C76">
              <w:rPr>
                <w:rFonts w:hAnsi="宋体" w:hint="eastAsia"/>
                <w:kern w:val="2"/>
                <w:sz w:val="18"/>
              </w:rPr>
              <w:t>工业废气排放量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spacing w:val="-12"/>
                <w:kern w:val="2"/>
                <w:sz w:val="18"/>
              </w:rPr>
            </w:pPr>
            <w:r w:rsidRPr="001D4C76">
              <w:rPr>
                <w:rFonts w:hAnsi="宋体" w:hint="eastAsia"/>
                <w:spacing w:val="-14"/>
                <w:kern w:val="2"/>
                <w:sz w:val="18"/>
              </w:rPr>
              <w:t>万立方米</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sz w:val="18"/>
              </w:rPr>
            </w:pPr>
            <w:r>
              <w:rPr>
                <w:rFonts w:ascii="宋体" w:hAnsi="宋体" w:hint="eastAsia"/>
                <w:sz w:val="18"/>
              </w:rPr>
              <w:t>59</w:t>
            </w:r>
          </w:p>
        </w:tc>
        <w:tc>
          <w:tcPr>
            <w:tcW w:w="2076" w:type="pct"/>
            <w:gridSpan w:val="2"/>
            <w:vAlign w:val="center"/>
          </w:tcPr>
          <w:p w:rsidR="008620E9" w:rsidRDefault="008620E9" w:rsidP="00CC731B">
            <w:pPr>
              <w:spacing w:line="280" w:lineRule="exact"/>
              <w:jc w:val="cente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rPr>
                <w:rFonts w:hAnsi="宋体"/>
                <w:kern w:val="2"/>
                <w:sz w:val="18"/>
              </w:rPr>
            </w:pPr>
            <w:r w:rsidRPr="001D4C76">
              <w:rPr>
                <w:rFonts w:hAnsi="宋体" w:hint="eastAsia"/>
                <w:kern w:val="2"/>
                <w:sz w:val="18"/>
              </w:rPr>
              <w:t>二氧化硫产生量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60</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rPr>
                <w:rFonts w:hAnsi="宋体"/>
                <w:kern w:val="2"/>
                <w:sz w:val="18"/>
              </w:rPr>
            </w:pPr>
            <w:r w:rsidRPr="001D4C76">
              <w:rPr>
                <w:rFonts w:hAnsi="宋体" w:hint="eastAsia"/>
                <w:kern w:val="2"/>
                <w:sz w:val="18"/>
              </w:rPr>
              <w:t>二氧化硫排放量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61</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rPr>
                <w:rFonts w:hAnsi="宋体"/>
                <w:kern w:val="2"/>
                <w:sz w:val="18"/>
              </w:rPr>
            </w:pPr>
            <w:r w:rsidRPr="001D4C76">
              <w:rPr>
                <w:rFonts w:hAnsi="宋体" w:hint="eastAsia"/>
                <w:kern w:val="2"/>
                <w:sz w:val="18"/>
              </w:rPr>
              <w:t>氮氧化物产生量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62</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rPr>
                <w:rFonts w:hAnsi="宋体"/>
                <w:kern w:val="2"/>
                <w:sz w:val="18"/>
              </w:rPr>
            </w:pPr>
            <w:r w:rsidRPr="001D4C76">
              <w:rPr>
                <w:rFonts w:hAnsi="宋体" w:hint="eastAsia"/>
                <w:kern w:val="2"/>
                <w:sz w:val="18"/>
              </w:rPr>
              <w:t>氮氧化物排放量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63</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0F6DBB" w:rsidRDefault="008620E9" w:rsidP="00CC731B">
            <w:pPr>
              <w:pStyle w:val="a7"/>
              <w:tabs>
                <w:tab w:val="left" w:pos="426"/>
              </w:tabs>
              <w:spacing w:line="280" w:lineRule="exact"/>
              <w:rPr>
                <w:rFonts w:hAnsi="宋体"/>
                <w:kern w:val="2"/>
                <w:sz w:val="18"/>
              </w:rPr>
            </w:pPr>
            <w:r w:rsidRPr="000F6DBB">
              <w:rPr>
                <w:rFonts w:hAnsi="宋体" w:hint="eastAsia"/>
                <w:kern w:val="2"/>
                <w:sz w:val="18"/>
              </w:rPr>
              <w:t>烟（粉）尘产生量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64</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0F6DBB" w:rsidRDefault="008620E9" w:rsidP="00CC731B">
            <w:pPr>
              <w:pStyle w:val="a7"/>
              <w:tabs>
                <w:tab w:val="left" w:pos="426"/>
              </w:tabs>
              <w:spacing w:line="280" w:lineRule="exact"/>
              <w:rPr>
                <w:rFonts w:hAnsi="宋体"/>
                <w:kern w:val="2"/>
                <w:sz w:val="18"/>
              </w:rPr>
            </w:pPr>
            <w:r w:rsidRPr="000F6DBB">
              <w:rPr>
                <w:rFonts w:hAnsi="宋体" w:hint="eastAsia"/>
                <w:kern w:val="2"/>
                <w:sz w:val="18"/>
              </w:rPr>
              <w:t>烟（粉）尘排放量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Pr>
                <w:rFonts w:hAnsi="宋体" w:hint="eastAsia"/>
                <w:kern w:val="2"/>
                <w:sz w:val="18"/>
              </w:rPr>
              <w:t>吨</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65</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ascii="宋体" w:hAnsi="宋体" w:cs="宋体" w:hint="eastAsia"/>
                <w:sz w:val="18"/>
                <w:szCs w:val="18"/>
              </w:rPr>
              <w:t>挥发性有机物（VOCs）产生量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szCs w:val="18"/>
              </w:rPr>
            </w:pPr>
            <w:r w:rsidRPr="00D10FDE">
              <w:rPr>
                <w:rFonts w:ascii="宋体" w:hAnsi="宋体" w:hint="eastAsia"/>
                <w:sz w:val="18"/>
                <w:szCs w:val="18"/>
              </w:rPr>
              <w:t>6</w:t>
            </w:r>
            <w:r>
              <w:rPr>
                <w:rFonts w:ascii="宋体" w:hAnsi="宋体" w:hint="eastAsia"/>
                <w:sz w:val="18"/>
                <w:szCs w:val="18"/>
              </w:rPr>
              <w:t>6</w:t>
            </w:r>
          </w:p>
        </w:tc>
        <w:tc>
          <w:tcPr>
            <w:tcW w:w="2076" w:type="pct"/>
            <w:gridSpan w:val="2"/>
            <w:vAlign w:val="center"/>
          </w:tcPr>
          <w:p w:rsidR="008620E9" w:rsidRPr="001D4C76" w:rsidRDefault="008620E9" w:rsidP="00CC731B">
            <w:pPr>
              <w:pStyle w:val="a7"/>
              <w:tabs>
                <w:tab w:val="left" w:pos="426"/>
              </w:tabs>
              <w:spacing w:line="280" w:lineRule="exact"/>
              <w:ind w:right="-51"/>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ascii="宋体" w:hAnsi="宋体" w:cs="宋体" w:hint="eastAsia"/>
                <w:sz w:val="18"/>
                <w:szCs w:val="18"/>
              </w:rPr>
              <w:t>挥发性有机物（VOCs）排放量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szCs w:val="18"/>
              </w:rPr>
            </w:pPr>
            <w:r>
              <w:rPr>
                <w:rFonts w:ascii="宋体" w:hAnsi="宋体" w:hint="eastAsia"/>
                <w:sz w:val="18"/>
                <w:szCs w:val="18"/>
              </w:rPr>
              <w:t>67</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hint="eastAsia"/>
                <w:sz w:val="18"/>
              </w:rPr>
              <w:t>废气砷产生量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千克</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szCs w:val="18"/>
              </w:rPr>
            </w:pPr>
            <w:r>
              <w:rPr>
                <w:rFonts w:ascii="宋体" w:hAnsi="宋体" w:hint="eastAsia"/>
                <w:sz w:val="18"/>
                <w:szCs w:val="18"/>
              </w:rPr>
              <w:t>68</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hint="eastAsia"/>
                <w:sz w:val="18"/>
              </w:rPr>
              <w:t>废气砷排放量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千克</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szCs w:val="18"/>
              </w:rPr>
            </w:pPr>
            <w:r>
              <w:rPr>
                <w:rFonts w:ascii="宋体" w:hAnsi="宋体" w:hint="eastAsia"/>
                <w:sz w:val="18"/>
                <w:szCs w:val="18"/>
              </w:rPr>
              <w:t>69</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hint="eastAsia"/>
                <w:sz w:val="18"/>
              </w:rPr>
              <w:t>废气铅产生量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千克</w:t>
            </w:r>
          </w:p>
        </w:tc>
        <w:tc>
          <w:tcPr>
            <w:tcW w:w="466" w:type="pct"/>
            <w:gridSpan w:val="2"/>
            <w:vAlign w:val="center"/>
          </w:tcPr>
          <w:p w:rsidR="008620E9" w:rsidRPr="00D10FDE" w:rsidRDefault="008620E9" w:rsidP="00CC731B">
            <w:pPr>
              <w:tabs>
                <w:tab w:val="left" w:pos="426"/>
              </w:tabs>
              <w:spacing w:line="280" w:lineRule="exact"/>
              <w:jc w:val="center"/>
              <w:rPr>
                <w:rFonts w:hAnsi="宋体"/>
                <w:sz w:val="18"/>
              </w:rPr>
            </w:pPr>
            <w:r>
              <w:rPr>
                <w:rFonts w:ascii="宋体" w:hAnsi="宋体" w:hint="eastAsia"/>
                <w:sz w:val="18"/>
              </w:rPr>
              <w:t>70</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hint="eastAsia"/>
                <w:sz w:val="18"/>
              </w:rPr>
              <w:t>废气铅排放量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千克</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rPr>
            </w:pPr>
            <w:r>
              <w:rPr>
                <w:rFonts w:ascii="宋体" w:hAnsi="宋体" w:hint="eastAsia"/>
                <w:sz w:val="18"/>
              </w:rPr>
              <w:t>71</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D10FDE" w:rsidRDefault="008620E9" w:rsidP="00CC731B">
            <w:pPr>
              <w:spacing w:line="280" w:lineRule="exact"/>
              <w:rPr>
                <w:rFonts w:ascii="宋体" w:hAnsi="宋体" w:cs="宋体"/>
                <w:sz w:val="18"/>
                <w:szCs w:val="18"/>
              </w:rPr>
            </w:pPr>
            <w:r w:rsidRPr="00D10FDE">
              <w:rPr>
                <w:rFonts w:hint="eastAsia"/>
                <w:sz w:val="18"/>
              </w:rPr>
              <w:t>废气</w:t>
            </w:r>
            <w:r w:rsidRPr="00D10FDE">
              <w:rPr>
                <w:rFonts w:hint="eastAsia"/>
                <w:sz w:val="18"/>
                <w:szCs w:val="18"/>
              </w:rPr>
              <w:t>镉</w:t>
            </w:r>
            <w:r w:rsidRPr="00D10FDE">
              <w:rPr>
                <w:rFonts w:hint="eastAsia"/>
                <w:sz w:val="18"/>
              </w:rPr>
              <w:t>产生量</w:t>
            </w:r>
          </w:p>
        </w:tc>
        <w:tc>
          <w:tcPr>
            <w:tcW w:w="538"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千克</w:t>
            </w:r>
          </w:p>
        </w:tc>
        <w:tc>
          <w:tcPr>
            <w:tcW w:w="466" w:type="pct"/>
            <w:gridSpan w:val="2"/>
            <w:vAlign w:val="center"/>
          </w:tcPr>
          <w:p w:rsidR="008620E9" w:rsidRPr="00D10FDE" w:rsidRDefault="008620E9" w:rsidP="00CC731B">
            <w:pPr>
              <w:tabs>
                <w:tab w:val="left" w:pos="426"/>
              </w:tabs>
              <w:spacing w:line="280" w:lineRule="exact"/>
              <w:jc w:val="center"/>
              <w:rPr>
                <w:rFonts w:ascii="宋体" w:hAnsi="宋体"/>
                <w:sz w:val="18"/>
              </w:rPr>
            </w:pPr>
            <w:r>
              <w:rPr>
                <w:rFonts w:ascii="宋体" w:hAnsi="宋体" w:hint="eastAsia"/>
                <w:sz w:val="18"/>
              </w:rPr>
              <w:t>72</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spacing w:line="280" w:lineRule="exact"/>
              <w:rPr>
                <w:rFonts w:ascii="宋体" w:hAnsi="宋体" w:cs="宋体"/>
                <w:sz w:val="18"/>
                <w:szCs w:val="18"/>
              </w:rPr>
            </w:pPr>
            <w:r w:rsidRPr="001D4C76">
              <w:rPr>
                <w:rFonts w:hint="eastAsia"/>
                <w:sz w:val="18"/>
              </w:rPr>
              <w:t>废气</w:t>
            </w:r>
            <w:r w:rsidRPr="001D4C76">
              <w:rPr>
                <w:rFonts w:hint="eastAsia"/>
                <w:sz w:val="18"/>
                <w:szCs w:val="18"/>
              </w:rPr>
              <w:t>镉</w:t>
            </w:r>
            <w:r w:rsidRPr="001D4C76">
              <w:rPr>
                <w:rFonts w:hint="eastAsia"/>
                <w:sz w:val="18"/>
              </w:rPr>
              <w:t>排放量</w:t>
            </w:r>
          </w:p>
        </w:tc>
        <w:tc>
          <w:tcPr>
            <w:tcW w:w="538" w:type="pct"/>
            <w:gridSpan w:val="2"/>
            <w:vAlign w:val="center"/>
          </w:tcPr>
          <w:p w:rsidR="008620E9" w:rsidRPr="001D4C76" w:rsidRDefault="008620E9" w:rsidP="00CC731B">
            <w:pPr>
              <w:spacing w:line="280" w:lineRule="exact"/>
              <w:jc w:val="center"/>
            </w:pPr>
            <w:r w:rsidRPr="001D4C76">
              <w:rPr>
                <w:rFonts w:hAnsi="宋体" w:hint="eastAsia"/>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73</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spacing w:line="280" w:lineRule="exact"/>
              <w:rPr>
                <w:rFonts w:ascii="宋体" w:hAnsi="宋体" w:cs="宋体"/>
                <w:sz w:val="18"/>
                <w:szCs w:val="18"/>
              </w:rPr>
            </w:pPr>
            <w:r w:rsidRPr="001D4C76">
              <w:rPr>
                <w:rFonts w:hint="eastAsia"/>
                <w:sz w:val="18"/>
              </w:rPr>
              <w:t>废气</w:t>
            </w:r>
            <w:r w:rsidRPr="001D4C76">
              <w:rPr>
                <w:rFonts w:hAnsi="宋体" w:cs="宋体" w:hint="eastAsia"/>
                <w:sz w:val="18"/>
                <w:szCs w:val="18"/>
              </w:rPr>
              <w:t>汞</w:t>
            </w:r>
            <w:r w:rsidRPr="001D4C76">
              <w:rPr>
                <w:rFonts w:hint="eastAsia"/>
                <w:sz w:val="18"/>
              </w:rPr>
              <w:t>产生量</w:t>
            </w:r>
          </w:p>
        </w:tc>
        <w:tc>
          <w:tcPr>
            <w:tcW w:w="538" w:type="pct"/>
            <w:gridSpan w:val="2"/>
            <w:vAlign w:val="center"/>
          </w:tcPr>
          <w:p w:rsidR="008620E9" w:rsidRPr="001D4C76" w:rsidRDefault="008620E9" w:rsidP="00CC731B">
            <w:pPr>
              <w:spacing w:line="280" w:lineRule="exact"/>
              <w:jc w:val="center"/>
            </w:pPr>
            <w:r w:rsidRPr="001D4C76">
              <w:rPr>
                <w:rFonts w:hAnsi="宋体" w:hint="eastAsia"/>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sz w:val="18"/>
              </w:rPr>
            </w:pPr>
            <w:r>
              <w:rPr>
                <w:rFonts w:ascii="宋体" w:hAnsi="宋体" w:hint="eastAsia"/>
                <w:sz w:val="18"/>
              </w:rPr>
              <w:t>74</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spacing w:line="280" w:lineRule="exact"/>
              <w:rPr>
                <w:rFonts w:ascii="宋体" w:hAnsi="宋体" w:cs="宋体"/>
                <w:sz w:val="18"/>
                <w:szCs w:val="18"/>
              </w:rPr>
            </w:pPr>
            <w:r w:rsidRPr="001D4C76">
              <w:rPr>
                <w:rFonts w:hint="eastAsia"/>
                <w:sz w:val="18"/>
              </w:rPr>
              <w:t>废气</w:t>
            </w:r>
            <w:r w:rsidRPr="001D4C76">
              <w:rPr>
                <w:rFonts w:hAnsi="宋体" w:cs="宋体" w:hint="eastAsia"/>
                <w:sz w:val="18"/>
                <w:szCs w:val="18"/>
              </w:rPr>
              <w:t>汞</w:t>
            </w:r>
            <w:r w:rsidRPr="001D4C76">
              <w:rPr>
                <w:rFonts w:ascii="宋体" w:hAnsi="宋体" w:cs="宋体" w:hint="eastAsia"/>
                <w:sz w:val="18"/>
                <w:szCs w:val="18"/>
              </w:rPr>
              <w:t>排放量</w:t>
            </w:r>
          </w:p>
        </w:tc>
        <w:tc>
          <w:tcPr>
            <w:tcW w:w="538" w:type="pct"/>
            <w:gridSpan w:val="2"/>
            <w:vAlign w:val="center"/>
          </w:tcPr>
          <w:p w:rsidR="008620E9" w:rsidRPr="001D4C76" w:rsidRDefault="008620E9" w:rsidP="00CC731B">
            <w:pPr>
              <w:spacing w:line="280" w:lineRule="exact"/>
              <w:jc w:val="center"/>
            </w:pPr>
            <w:r w:rsidRPr="001D4C76">
              <w:rPr>
                <w:rFonts w:hAnsi="宋体" w:hint="eastAsia"/>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75</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spacing w:line="280" w:lineRule="exact"/>
              <w:rPr>
                <w:rFonts w:ascii="宋体" w:hAnsi="宋体" w:cs="宋体"/>
                <w:sz w:val="18"/>
                <w:szCs w:val="18"/>
              </w:rPr>
            </w:pPr>
            <w:r w:rsidRPr="001D4C76">
              <w:rPr>
                <w:rFonts w:hint="eastAsia"/>
                <w:sz w:val="18"/>
              </w:rPr>
              <w:t>废气</w:t>
            </w:r>
            <w:r w:rsidRPr="001D4C76">
              <w:rPr>
                <w:rFonts w:ascii="宋体" w:hAnsi="宋体" w:cs="宋体" w:hint="eastAsia"/>
                <w:sz w:val="18"/>
                <w:szCs w:val="18"/>
              </w:rPr>
              <w:t>总铬产生量</w:t>
            </w:r>
          </w:p>
        </w:tc>
        <w:tc>
          <w:tcPr>
            <w:tcW w:w="538" w:type="pct"/>
            <w:gridSpan w:val="2"/>
            <w:vAlign w:val="center"/>
          </w:tcPr>
          <w:p w:rsidR="008620E9" w:rsidRPr="001D4C76" w:rsidRDefault="008620E9" w:rsidP="00CC731B">
            <w:pPr>
              <w:spacing w:line="280" w:lineRule="exact"/>
              <w:jc w:val="center"/>
            </w:pPr>
            <w:r w:rsidRPr="001D4C76">
              <w:rPr>
                <w:rFonts w:hAnsi="宋体" w:hint="eastAsia"/>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76</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pStyle w:val="a7"/>
              <w:tabs>
                <w:tab w:val="left" w:pos="426"/>
              </w:tabs>
              <w:spacing w:line="280" w:lineRule="exact"/>
              <w:ind w:right="-51"/>
              <w:jc w:val="left"/>
              <w:rPr>
                <w:kern w:val="2"/>
                <w:sz w:val="18"/>
              </w:rPr>
            </w:pPr>
            <w:r w:rsidRPr="001D4C76">
              <w:rPr>
                <w:rFonts w:hint="eastAsia"/>
                <w:sz w:val="18"/>
              </w:rPr>
              <w:t>废气</w:t>
            </w:r>
            <w:r w:rsidRPr="001D4C76">
              <w:rPr>
                <w:rFonts w:hAnsi="宋体" w:cs="宋体" w:hint="eastAsia"/>
                <w:sz w:val="18"/>
                <w:szCs w:val="18"/>
              </w:rPr>
              <w:t>总铬排放量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spacing w:val="-14"/>
                <w:kern w:val="2"/>
                <w:sz w:val="18"/>
              </w:rPr>
            </w:pPr>
            <w:r w:rsidRPr="001D4C76">
              <w:rPr>
                <w:rFonts w:hAnsi="宋体" w:hint="eastAsia"/>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cs="宋体"/>
                <w:sz w:val="18"/>
                <w:szCs w:val="18"/>
              </w:rPr>
            </w:pPr>
            <w:r>
              <w:rPr>
                <w:rFonts w:ascii="宋体" w:hAnsi="宋体" w:cs="宋体" w:hint="eastAsia"/>
                <w:sz w:val="18"/>
                <w:szCs w:val="18"/>
              </w:rPr>
              <w:t>77</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tabs>
                <w:tab w:val="left" w:pos="426"/>
              </w:tabs>
              <w:spacing w:line="280" w:lineRule="exact"/>
              <w:ind w:right="-51"/>
              <w:jc w:val="left"/>
              <w:rPr>
                <w:sz w:val="18"/>
              </w:rPr>
            </w:pPr>
            <w:r w:rsidRPr="001D4C76">
              <w:rPr>
                <w:rFonts w:hint="eastAsia"/>
                <w:sz w:val="18"/>
              </w:rPr>
              <w:t>废气六价铬产生量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sz w:val="18"/>
              </w:rPr>
            </w:pPr>
            <w:r>
              <w:rPr>
                <w:rFonts w:ascii="宋体" w:hAnsi="宋体" w:hint="eastAsia"/>
                <w:sz w:val="18"/>
              </w:rPr>
              <w:t>78</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rPr>
          <w:gridAfter w:val="1"/>
          <w:wAfter w:w="54" w:type="pct"/>
          <w:trHeight w:val="369"/>
          <w:jc w:val="center"/>
        </w:trPr>
        <w:tc>
          <w:tcPr>
            <w:tcW w:w="1865" w:type="pct"/>
            <w:gridSpan w:val="2"/>
            <w:vAlign w:val="center"/>
          </w:tcPr>
          <w:p w:rsidR="008620E9" w:rsidRPr="001D4C76" w:rsidRDefault="008620E9" w:rsidP="00CC731B">
            <w:pPr>
              <w:tabs>
                <w:tab w:val="left" w:pos="426"/>
              </w:tabs>
              <w:spacing w:line="280" w:lineRule="exact"/>
              <w:ind w:right="-51"/>
              <w:jc w:val="left"/>
              <w:rPr>
                <w:sz w:val="18"/>
              </w:rPr>
            </w:pPr>
            <w:r w:rsidRPr="001D4C76">
              <w:rPr>
                <w:rFonts w:hint="eastAsia"/>
                <w:sz w:val="18"/>
              </w:rPr>
              <w:t>废气六价铬排放量</w:t>
            </w:r>
          </w:p>
        </w:tc>
        <w:tc>
          <w:tcPr>
            <w:tcW w:w="538"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Ansi="宋体" w:hint="eastAsia"/>
                <w:kern w:val="2"/>
                <w:sz w:val="18"/>
              </w:rPr>
              <w:t>千克</w:t>
            </w:r>
          </w:p>
        </w:tc>
        <w:tc>
          <w:tcPr>
            <w:tcW w:w="466" w:type="pct"/>
            <w:gridSpan w:val="2"/>
            <w:vAlign w:val="center"/>
          </w:tcPr>
          <w:p w:rsidR="008620E9" w:rsidRPr="001D4C76" w:rsidRDefault="008620E9" w:rsidP="00CC731B">
            <w:pPr>
              <w:tabs>
                <w:tab w:val="left" w:pos="426"/>
              </w:tabs>
              <w:spacing w:line="280" w:lineRule="exact"/>
              <w:jc w:val="center"/>
              <w:rPr>
                <w:rFonts w:ascii="宋体" w:hAnsi="宋体"/>
                <w:sz w:val="18"/>
              </w:rPr>
            </w:pPr>
            <w:r>
              <w:rPr>
                <w:rFonts w:ascii="宋体" w:hAnsi="宋体" w:hint="eastAsia"/>
                <w:sz w:val="18"/>
              </w:rPr>
              <w:t>79</w:t>
            </w:r>
          </w:p>
        </w:tc>
        <w:tc>
          <w:tcPr>
            <w:tcW w:w="2076" w:type="pct"/>
            <w:gridSpan w:val="2"/>
            <w:vAlign w:val="center"/>
          </w:tcPr>
          <w:p w:rsidR="008620E9" w:rsidRPr="001D4C76" w:rsidRDefault="008620E9" w:rsidP="00CC731B">
            <w:pPr>
              <w:pStyle w:val="a7"/>
              <w:tabs>
                <w:tab w:val="left" w:pos="426"/>
              </w:tabs>
              <w:spacing w:line="280" w:lineRule="exact"/>
              <w:ind w:rightChars="-51" w:right="-107"/>
              <w:jc w:val="center"/>
              <w:rPr>
                <w:rFonts w:hAnsi="宋体"/>
                <w:kern w:val="2"/>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D10FDE" w:rsidRDefault="008620E9" w:rsidP="00CC731B">
            <w:pPr>
              <w:tabs>
                <w:tab w:val="left" w:pos="426"/>
              </w:tabs>
              <w:spacing w:line="280" w:lineRule="exact"/>
              <w:rPr>
                <w:rFonts w:hAnsi="宋体"/>
                <w:bCs/>
                <w:sz w:val="18"/>
              </w:rPr>
            </w:pPr>
            <w:r w:rsidRPr="00D10FDE">
              <w:rPr>
                <w:rFonts w:hAnsi="宋体" w:hint="eastAsia"/>
                <w:bCs/>
                <w:sz w:val="18"/>
                <w:szCs w:val="18"/>
              </w:rPr>
              <w:t>四、污染治理设施情况</w:t>
            </w:r>
          </w:p>
        </w:tc>
        <w:tc>
          <w:tcPr>
            <w:tcW w:w="537"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w:t>
            </w:r>
          </w:p>
        </w:tc>
        <w:tc>
          <w:tcPr>
            <w:tcW w:w="466"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Ansi="宋体" w:hint="eastAsia"/>
                <w:kern w:val="2"/>
                <w:sz w:val="18"/>
              </w:rPr>
              <w:t>—</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r>
              <w:rPr>
                <w:rFonts w:hAnsi="宋体" w:hint="eastAsia"/>
                <w:sz w:val="18"/>
              </w:rPr>
              <w:t>—</w:t>
            </w:r>
          </w:p>
        </w:tc>
      </w:tr>
      <w:tr w:rsidR="008620E9" w:rsidRPr="001D4C76" w:rsidTr="00CC731B">
        <w:tblPrEx>
          <w:jc w:val="left"/>
        </w:tblPrEx>
        <w:trPr>
          <w:gridBefore w:val="1"/>
          <w:wBefore w:w="77" w:type="pct"/>
          <w:trHeight w:val="340"/>
        </w:trPr>
        <w:tc>
          <w:tcPr>
            <w:tcW w:w="1843" w:type="pct"/>
            <w:gridSpan w:val="2"/>
            <w:vAlign w:val="center"/>
          </w:tcPr>
          <w:p w:rsidR="008620E9" w:rsidRPr="00D10FDE" w:rsidRDefault="008620E9" w:rsidP="00CC731B">
            <w:pPr>
              <w:pStyle w:val="a7"/>
              <w:tabs>
                <w:tab w:val="left" w:pos="426"/>
              </w:tabs>
              <w:spacing w:line="280" w:lineRule="exact"/>
              <w:ind w:right="-51"/>
              <w:rPr>
                <w:rFonts w:hAnsi="宋体"/>
                <w:kern w:val="2"/>
                <w:sz w:val="18"/>
              </w:rPr>
            </w:pPr>
            <w:r w:rsidRPr="00D10FDE">
              <w:rPr>
                <w:rFonts w:hint="eastAsia"/>
                <w:kern w:val="2"/>
                <w:sz w:val="18"/>
              </w:rPr>
              <w:t>废水治理设施数</w:t>
            </w:r>
          </w:p>
        </w:tc>
        <w:tc>
          <w:tcPr>
            <w:tcW w:w="537"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sidRPr="00D10FDE">
              <w:rPr>
                <w:rFonts w:hint="eastAsia"/>
                <w:kern w:val="2"/>
                <w:sz w:val="18"/>
              </w:rPr>
              <w:t>套</w:t>
            </w:r>
          </w:p>
        </w:tc>
        <w:tc>
          <w:tcPr>
            <w:tcW w:w="466"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Pr>
                <w:rFonts w:hAnsi="宋体" w:hint="eastAsia"/>
                <w:kern w:val="2"/>
                <w:sz w:val="18"/>
              </w:rPr>
              <w:t>80</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D10FDE" w:rsidRDefault="008620E9" w:rsidP="00CC731B">
            <w:pPr>
              <w:pStyle w:val="a7"/>
              <w:tabs>
                <w:tab w:val="left" w:pos="426"/>
              </w:tabs>
              <w:spacing w:line="280" w:lineRule="exact"/>
              <w:ind w:right="-51"/>
              <w:rPr>
                <w:rFonts w:hAnsi="宋体"/>
                <w:kern w:val="2"/>
                <w:sz w:val="18"/>
              </w:rPr>
            </w:pPr>
            <w:r w:rsidRPr="00D10FDE">
              <w:rPr>
                <w:rFonts w:hint="eastAsia"/>
                <w:kern w:val="2"/>
                <w:sz w:val="18"/>
              </w:rPr>
              <w:t>废水治理设施处理能力</w:t>
            </w:r>
          </w:p>
        </w:tc>
        <w:tc>
          <w:tcPr>
            <w:tcW w:w="537" w:type="pct"/>
            <w:gridSpan w:val="2"/>
            <w:vAlign w:val="center"/>
          </w:tcPr>
          <w:p w:rsidR="008620E9" w:rsidRPr="00D10FDE" w:rsidRDefault="008620E9" w:rsidP="00CC731B">
            <w:pPr>
              <w:pStyle w:val="a7"/>
              <w:tabs>
                <w:tab w:val="left" w:pos="426"/>
              </w:tabs>
              <w:spacing w:line="280" w:lineRule="exact"/>
              <w:jc w:val="center"/>
              <w:rPr>
                <w:rFonts w:hAnsi="宋体"/>
                <w:spacing w:val="-12"/>
                <w:kern w:val="2"/>
                <w:sz w:val="18"/>
              </w:rPr>
            </w:pPr>
            <w:r w:rsidRPr="00D10FDE">
              <w:rPr>
                <w:rFonts w:hint="eastAsia"/>
                <w:spacing w:val="-14"/>
                <w:kern w:val="2"/>
                <w:sz w:val="18"/>
              </w:rPr>
              <w:t>吨/日</w:t>
            </w:r>
          </w:p>
        </w:tc>
        <w:tc>
          <w:tcPr>
            <w:tcW w:w="466"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Pr>
                <w:rFonts w:hAnsi="宋体" w:hint="eastAsia"/>
                <w:kern w:val="2"/>
                <w:sz w:val="18"/>
              </w:rPr>
              <w:t>81</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D10FDE" w:rsidRDefault="008620E9" w:rsidP="00CC731B">
            <w:pPr>
              <w:pStyle w:val="a7"/>
              <w:tabs>
                <w:tab w:val="left" w:pos="426"/>
              </w:tabs>
              <w:spacing w:line="280" w:lineRule="exact"/>
              <w:ind w:right="-51"/>
              <w:rPr>
                <w:rFonts w:hAnsi="宋体"/>
                <w:kern w:val="2"/>
                <w:sz w:val="18"/>
              </w:rPr>
            </w:pPr>
            <w:r w:rsidRPr="00D10FDE">
              <w:rPr>
                <w:rFonts w:hint="eastAsia"/>
                <w:kern w:val="2"/>
                <w:sz w:val="18"/>
              </w:rPr>
              <w:t>废水治理设施运行费用</w:t>
            </w:r>
          </w:p>
        </w:tc>
        <w:tc>
          <w:tcPr>
            <w:tcW w:w="537" w:type="pct"/>
            <w:gridSpan w:val="2"/>
            <w:vAlign w:val="center"/>
          </w:tcPr>
          <w:p w:rsidR="008620E9" w:rsidRPr="00D10FDE" w:rsidRDefault="008620E9" w:rsidP="00CC731B">
            <w:pPr>
              <w:pStyle w:val="a7"/>
              <w:tabs>
                <w:tab w:val="left" w:pos="426"/>
              </w:tabs>
              <w:spacing w:line="280" w:lineRule="exact"/>
              <w:jc w:val="center"/>
              <w:rPr>
                <w:rFonts w:hAnsi="宋体"/>
                <w:spacing w:val="-12"/>
                <w:kern w:val="2"/>
                <w:sz w:val="18"/>
              </w:rPr>
            </w:pPr>
            <w:r w:rsidRPr="00D10FDE">
              <w:rPr>
                <w:rFonts w:hint="eastAsia"/>
                <w:kern w:val="2"/>
                <w:sz w:val="18"/>
              </w:rPr>
              <w:t>万元</w:t>
            </w:r>
          </w:p>
        </w:tc>
        <w:tc>
          <w:tcPr>
            <w:tcW w:w="466" w:type="pct"/>
            <w:gridSpan w:val="2"/>
            <w:vAlign w:val="center"/>
          </w:tcPr>
          <w:p w:rsidR="008620E9" w:rsidRPr="00D10FDE" w:rsidRDefault="008620E9" w:rsidP="00CC731B">
            <w:pPr>
              <w:pStyle w:val="a7"/>
              <w:tabs>
                <w:tab w:val="left" w:pos="426"/>
              </w:tabs>
              <w:spacing w:line="280" w:lineRule="exact"/>
              <w:jc w:val="center"/>
              <w:rPr>
                <w:rFonts w:hAnsi="宋体"/>
                <w:kern w:val="2"/>
                <w:sz w:val="18"/>
              </w:rPr>
            </w:pPr>
            <w:r>
              <w:rPr>
                <w:rFonts w:hAnsi="宋体" w:hint="eastAsia"/>
                <w:kern w:val="2"/>
                <w:sz w:val="18"/>
              </w:rPr>
              <w:t>82</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1D4C76" w:rsidRDefault="008620E9" w:rsidP="00CC731B">
            <w:pPr>
              <w:pStyle w:val="a7"/>
              <w:tabs>
                <w:tab w:val="left" w:pos="426"/>
              </w:tabs>
              <w:spacing w:line="280" w:lineRule="exact"/>
              <w:ind w:right="-51"/>
              <w:rPr>
                <w:rFonts w:hAnsi="宋体"/>
                <w:kern w:val="2"/>
                <w:sz w:val="18"/>
              </w:rPr>
            </w:pPr>
            <w:r w:rsidRPr="001D4C76">
              <w:rPr>
                <w:rFonts w:hint="eastAsia"/>
                <w:kern w:val="2"/>
                <w:sz w:val="18"/>
              </w:rPr>
              <w:t>废气治理设施数</w:t>
            </w:r>
          </w:p>
        </w:tc>
        <w:tc>
          <w:tcPr>
            <w:tcW w:w="537"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sidRPr="001D4C76">
              <w:rPr>
                <w:rFonts w:hint="eastAsia"/>
                <w:kern w:val="2"/>
                <w:sz w:val="18"/>
              </w:rPr>
              <w:t>套</w:t>
            </w:r>
          </w:p>
        </w:tc>
        <w:tc>
          <w:tcPr>
            <w:tcW w:w="466"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Pr>
                <w:rFonts w:hAnsi="宋体" w:hint="eastAsia"/>
                <w:kern w:val="2"/>
                <w:sz w:val="18"/>
              </w:rPr>
              <w:t>83</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1D4C76" w:rsidRDefault="008620E9" w:rsidP="00CC731B">
            <w:pPr>
              <w:pStyle w:val="a7"/>
              <w:tabs>
                <w:tab w:val="left" w:pos="426"/>
              </w:tabs>
              <w:spacing w:line="280" w:lineRule="exact"/>
              <w:ind w:right="-51"/>
              <w:rPr>
                <w:rFonts w:hAnsi="宋体"/>
                <w:kern w:val="2"/>
                <w:sz w:val="18"/>
              </w:rPr>
            </w:pPr>
            <w:r w:rsidRPr="001D4C76">
              <w:rPr>
                <w:rFonts w:hint="eastAsia"/>
                <w:kern w:val="2"/>
                <w:sz w:val="18"/>
              </w:rPr>
              <w:t>废气治理设施处理能力</w:t>
            </w:r>
          </w:p>
        </w:tc>
        <w:tc>
          <w:tcPr>
            <w:tcW w:w="537" w:type="pct"/>
            <w:gridSpan w:val="2"/>
            <w:vAlign w:val="center"/>
          </w:tcPr>
          <w:p w:rsidR="008620E9" w:rsidRPr="001D4C76" w:rsidRDefault="008620E9" w:rsidP="00CC731B">
            <w:pPr>
              <w:pStyle w:val="a7"/>
              <w:tabs>
                <w:tab w:val="left" w:pos="426"/>
              </w:tabs>
              <w:spacing w:line="280" w:lineRule="exact"/>
              <w:jc w:val="center"/>
              <w:rPr>
                <w:rFonts w:hAnsi="宋体"/>
                <w:spacing w:val="-12"/>
                <w:kern w:val="2"/>
                <w:sz w:val="18"/>
              </w:rPr>
            </w:pPr>
            <w:r w:rsidRPr="001D4C76">
              <w:rPr>
                <w:rFonts w:hint="eastAsia"/>
                <w:spacing w:val="-14"/>
                <w:kern w:val="2"/>
                <w:sz w:val="18"/>
              </w:rPr>
              <w:t>立方米/时</w:t>
            </w:r>
          </w:p>
        </w:tc>
        <w:tc>
          <w:tcPr>
            <w:tcW w:w="466"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Pr>
                <w:rFonts w:hAnsi="宋体" w:hint="eastAsia"/>
                <w:kern w:val="2"/>
                <w:sz w:val="18"/>
              </w:rPr>
              <w:t>84</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r w:rsidR="008620E9" w:rsidRPr="001D4C76" w:rsidTr="00CC731B">
        <w:tblPrEx>
          <w:jc w:val="left"/>
        </w:tblPrEx>
        <w:trPr>
          <w:gridBefore w:val="1"/>
          <w:wBefore w:w="77" w:type="pct"/>
          <w:trHeight w:val="340"/>
        </w:trPr>
        <w:tc>
          <w:tcPr>
            <w:tcW w:w="1843" w:type="pct"/>
            <w:gridSpan w:val="2"/>
            <w:vAlign w:val="center"/>
          </w:tcPr>
          <w:p w:rsidR="008620E9" w:rsidRPr="001D4C76" w:rsidRDefault="008620E9" w:rsidP="00CC731B">
            <w:pPr>
              <w:pStyle w:val="a7"/>
              <w:tabs>
                <w:tab w:val="left" w:pos="426"/>
              </w:tabs>
              <w:spacing w:line="280" w:lineRule="exact"/>
              <w:ind w:right="-51"/>
              <w:rPr>
                <w:rFonts w:hAnsi="宋体"/>
                <w:kern w:val="2"/>
                <w:sz w:val="18"/>
              </w:rPr>
            </w:pPr>
            <w:r w:rsidRPr="001D4C76">
              <w:rPr>
                <w:rFonts w:hint="eastAsia"/>
                <w:kern w:val="2"/>
                <w:sz w:val="18"/>
              </w:rPr>
              <w:t>废气治理设施运行费用</w:t>
            </w:r>
          </w:p>
        </w:tc>
        <w:tc>
          <w:tcPr>
            <w:tcW w:w="537" w:type="pct"/>
            <w:gridSpan w:val="2"/>
            <w:vAlign w:val="center"/>
          </w:tcPr>
          <w:p w:rsidR="008620E9" w:rsidRPr="001D4C76" w:rsidRDefault="008620E9" w:rsidP="00CC731B">
            <w:pPr>
              <w:pStyle w:val="a7"/>
              <w:tabs>
                <w:tab w:val="left" w:pos="426"/>
              </w:tabs>
              <w:spacing w:line="280" w:lineRule="exact"/>
              <w:jc w:val="center"/>
              <w:rPr>
                <w:rFonts w:hAnsi="宋体"/>
                <w:spacing w:val="-12"/>
                <w:kern w:val="2"/>
                <w:sz w:val="18"/>
              </w:rPr>
            </w:pPr>
            <w:r w:rsidRPr="001D4C76">
              <w:rPr>
                <w:rFonts w:hint="eastAsia"/>
                <w:kern w:val="2"/>
                <w:sz w:val="18"/>
              </w:rPr>
              <w:t>万元</w:t>
            </w:r>
          </w:p>
        </w:tc>
        <w:tc>
          <w:tcPr>
            <w:tcW w:w="466" w:type="pct"/>
            <w:gridSpan w:val="2"/>
            <w:vAlign w:val="center"/>
          </w:tcPr>
          <w:p w:rsidR="008620E9" w:rsidRPr="001D4C76" w:rsidRDefault="008620E9" w:rsidP="00CC731B">
            <w:pPr>
              <w:pStyle w:val="a7"/>
              <w:tabs>
                <w:tab w:val="left" w:pos="426"/>
              </w:tabs>
              <w:spacing w:line="280" w:lineRule="exact"/>
              <w:jc w:val="center"/>
              <w:rPr>
                <w:rFonts w:hAnsi="宋体"/>
                <w:kern w:val="2"/>
                <w:sz w:val="18"/>
              </w:rPr>
            </w:pPr>
            <w:r>
              <w:rPr>
                <w:rFonts w:hAnsi="宋体" w:hint="eastAsia"/>
                <w:kern w:val="2"/>
                <w:sz w:val="18"/>
              </w:rPr>
              <w:t>85</w:t>
            </w:r>
          </w:p>
        </w:tc>
        <w:tc>
          <w:tcPr>
            <w:tcW w:w="2077" w:type="pct"/>
            <w:gridSpan w:val="2"/>
            <w:vAlign w:val="center"/>
          </w:tcPr>
          <w:p w:rsidR="008620E9" w:rsidRPr="001D4C76" w:rsidRDefault="008620E9" w:rsidP="00CC731B">
            <w:pPr>
              <w:tabs>
                <w:tab w:val="left" w:pos="426"/>
              </w:tabs>
              <w:spacing w:line="280" w:lineRule="exact"/>
              <w:jc w:val="center"/>
              <w:rPr>
                <w:rFonts w:hAnsi="宋体"/>
                <w:sz w:val="18"/>
              </w:rPr>
            </w:pPr>
          </w:p>
        </w:tc>
      </w:tr>
    </w:tbl>
    <w:p w:rsidR="0001689C" w:rsidRDefault="0001689C" w:rsidP="00E6097E">
      <w:pPr>
        <w:jc w:val="right"/>
        <w:rPr>
          <w:rFonts w:hAnsi="宋体"/>
          <w:sz w:val="18"/>
          <w:szCs w:val="18"/>
        </w:rPr>
      </w:pPr>
    </w:p>
    <w:p w:rsidR="0001689C" w:rsidRDefault="0001689C">
      <w:pPr>
        <w:widowControl/>
        <w:spacing w:line="240" w:lineRule="auto"/>
        <w:jc w:val="left"/>
        <w:rPr>
          <w:rFonts w:hAnsi="宋体"/>
          <w:sz w:val="18"/>
          <w:szCs w:val="18"/>
        </w:rPr>
      </w:pPr>
      <w:r>
        <w:rPr>
          <w:rFonts w:hAnsi="宋体"/>
          <w:sz w:val="18"/>
          <w:szCs w:val="18"/>
        </w:rPr>
        <w:br w:type="page"/>
      </w:r>
    </w:p>
    <w:p w:rsidR="00E6097E" w:rsidRDefault="0001689C" w:rsidP="00CC731B">
      <w:pPr>
        <w:rPr>
          <w:rFonts w:hAnsi="宋体"/>
          <w:sz w:val="18"/>
          <w:szCs w:val="18"/>
        </w:rPr>
      </w:pPr>
      <w:r w:rsidRPr="001D4C76">
        <w:rPr>
          <w:rFonts w:ascii="宋体" w:hAnsi="宋体" w:hint="eastAsia"/>
          <w:sz w:val="18"/>
          <w:szCs w:val="18"/>
        </w:rPr>
        <w:lastRenderedPageBreak/>
        <w:t>基101表续表（</w:t>
      </w:r>
      <w:r>
        <w:rPr>
          <w:rFonts w:ascii="宋体" w:hAnsi="宋体" w:hint="eastAsia"/>
          <w:sz w:val="18"/>
          <w:szCs w:val="18"/>
        </w:rPr>
        <w:t>三</w:t>
      </w:r>
      <w:r w:rsidRPr="001D4C76">
        <w:rPr>
          <w:rFonts w:ascii="宋体" w:hAnsi="宋体" w:hint="eastAsia"/>
          <w:sz w:val="18"/>
          <w:szCs w:val="18"/>
        </w:rPr>
        <w:t>）</w:t>
      </w:r>
    </w:p>
    <w:tbl>
      <w:tblPr>
        <w:tblW w:w="5048" w:type="pct"/>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264"/>
        <w:gridCol w:w="819"/>
        <w:gridCol w:w="485"/>
        <w:gridCol w:w="988"/>
        <w:gridCol w:w="988"/>
        <w:gridCol w:w="988"/>
        <w:gridCol w:w="988"/>
        <w:gridCol w:w="988"/>
        <w:gridCol w:w="994"/>
      </w:tblGrid>
      <w:tr w:rsidR="0001689C" w:rsidRPr="001D4C76" w:rsidTr="00CC731B">
        <w:trPr>
          <w:trHeight w:val="340"/>
        </w:trPr>
        <w:tc>
          <w:tcPr>
            <w:tcW w:w="1191" w:type="pct"/>
            <w:vAlign w:val="center"/>
          </w:tcPr>
          <w:p w:rsidR="0001689C" w:rsidRPr="001D4C76" w:rsidRDefault="0001689C" w:rsidP="00CC731B">
            <w:pPr>
              <w:pStyle w:val="a7"/>
              <w:tabs>
                <w:tab w:val="left" w:pos="426"/>
              </w:tabs>
              <w:spacing w:line="280" w:lineRule="exact"/>
              <w:ind w:right="-51"/>
              <w:jc w:val="center"/>
              <w:rPr>
                <w:rFonts w:hAnsi="宋体"/>
                <w:b/>
                <w:kern w:val="2"/>
                <w:sz w:val="18"/>
              </w:rPr>
            </w:pPr>
            <w:r w:rsidRPr="001D4C76">
              <w:rPr>
                <w:rFonts w:hAnsi="宋体" w:hint="eastAsia"/>
                <w:b/>
                <w:kern w:val="2"/>
                <w:sz w:val="18"/>
              </w:rPr>
              <w:t>指标名称</w:t>
            </w:r>
          </w:p>
        </w:tc>
        <w:tc>
          <w:tcPr>
            <w:tcW w:w="431" w:type="pct"/>
            <w:vAlign w:val="center"/>
          </w:tcPr>
          <w:p w:rsidR="0001689C" w:rsidRPr="001D4C76" w:rsidRDefault="0001689C"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计量单位</w:t>
            </w:r>
          </w:p>
        </w:tc>
        <w:tc>
          <w:tcPr>
            <w:tcW w:w="255" w:type="pct"/>
            <w:vAlign w:val="center"/>
          </w:tcPr>
          <w:p w:rsidR="0001689C" w:rsidRPr="001D4C76" w:rsidRDefault="0001689C"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代码</w:t>
            </w:r>
          </w:p>
        </w:tc>
        <w:tc>
          <w:tcPr>
            <w:tcW w:w="3123" w:type="pct"/>
            <w:gridSpan w:val="6"/>
            <w:vAlign w:val="center"/>
          </w:tcPr>
          <w:p w:rsidR="0001689C" w:rsidRDefault="0001689C" w:rsidP="00CC731B">
            <w:pPr>
              <w:tabs>
                <w:tab w:val="left" w:pos="426"/>
              </w:tabs>
              <w:spacing w:line="280" w:lineRule="exact"/>
              <w:jc w:val="center"/>
              <w:rPr>
                <w:rFonts w:ascii="宋体" w:hAnsi="宋体"/>
                <w:sz w:val="18"/>
                <w:szCs w:val="18"/>
              </w:rPr>
            </w:pPr>
            <w:r w:rsidRPr="001D4C76">
              <w:rPr>
                <w:rFonts w:hAnsi="宋体" w:hint="eastAsia"/>
                <w:b/>
                <w:sz w:val="18"/>
              </w:rPr>
              <w:t>本年实际</w:t>
            </w:r>
          </w:p>
        </w:tc>
      </w:tr>
      <w:tr w:rsidR="0001689C" w:rsidRPr="001D4C76" w:rsidTr="00CC731B">
        <w:trPr>
          <w:trHeight w:val="340"/>
        </w:trPr>
        <w:tc>
          <w:tcPr>
            <w:tcW w:w="1191" w:type="pct"/>
            <w:vAlign w:val="center"/>
          </w:tcPr>
          <w:p w:rsidR="0001689C" w:rsidRPr="00D10FDE" w:rsidRDefault="0001689C" w:rsidP="00CC731B">
            <w:pPr>
              <w:tabs>
                <w:tab w:val="left" w:pos="426"/>
              </w:tabs>
              <w:spacing w:line="280" w:lineRule="exact"/>
              <w:jc w:val="center"/>
              <w:rPr>
                <w:rFonts w:ascii="宋体" w:hAnsi="宋体"/>
                <w:b/>
                <w:sz w:val="18"/>
                <w:szCs w:val="18"/>
              </w:rPr>
            </w:pPr>
            <w:r w:rsidRPr="00D10FDE">
              <w:rPr>
                <w:rFonts w:hAnsi="宋体" w:hint="eastAsia"/>
                <w:bCs/>
                <w:sz w:val="18"/>
              </w:rPr>
              <w:t>甲</w:t>
            </w:r>
          </w:p>
        </w:tc>
        <w:tc>
          <w:tcPr>
            <w:tcW w:w="431" w:type="pct"/>
            <w:vAlign w:val="center"/>
          </w:tcPr>
          <w:p w:rsidR="0001689C" w:rsidRPr="00D10FDE" w:rsidRDefault="0001689C" w:rsidP="00CC731B">
            <w:pPr>
              <w:pStyle w:val="a7"/>
              <w:tabs>
                <w:tab w:val="left" w:pos="426"/>
              </w:tabs>
              <w:spacing w:line="280" w:lineRule="exact"/>
              <w:jc w:val="center"/>
              <w:rPr>
                <w:rFonts w:hAnsi="宋体"/>
                <w:b/>
                <w:spacing w:val="-14"/>
                <w:kern w:val="2"/>
                <w:sz w:val="18"/>
              </w:rPr>
            </w:pPr>
            <w:r w:rsidRPr="00D10FDE">
              <w:rPr>
                <w:rFonts w:hAnsi="宋体" w:hint="eastAsia"/>
                <w:kern w:val="2"/>
                <w:sz w:val="18"/>
              </w:rPr>
              <w:t>乙</w:t>
            </w:r>
          </w:p>
        </w:tc>
        <w:tc>
          <w:tcPr>
            <w:tcW w:w="255" w:type="pct"/>
            <w:vAlign w:val="center"/>
          </w:tcPr>
          <w:p w:rsidR="0001689C" w:rsidRPr="00D10FDE" w:rsidRDefault="0001689C" w:rsidP="00CC731B">
            <w:pPr>
              <w:pStyle w:val="a7"/>
              <w:tabs>
                <w:tab w:val="left" w:pos="426"/>
              </w:tabs>
              <w:spacing w:line="280" w:lineRule="exact"/>
              <w:jc w:val="center"/>
              <w:rPr>
                <w:rFonts w:hAnsi="宋体"/>
                <w:kern w:val="2"/>
                <w:sz w:val="18"/>
              </w:rPr>
            </w:pPr>
            <w:r w:rsidRPr="00D10FDE">
              <w:rPr>
                <w:rFonts w:hAnsi="宋体" w:hint="eastAsia"/>
                <w:kern w:val="2"/>
                <w:sz w:val="18"/>
              </w:rPr>
              <w:t>丙</w:t>
            </w:r>
          </w:p>
        </w:tc>
        <w:tc>
          <w:tcPr>
            <w:tcW w:w="520" w:type="pct"/>
            <w:vAlign w:val="center"/>
          </w:tcPr>
          <w:p w:rsidR="0001689C" w:rsidRPr="001D4C76" w:rsidRDefault="0001689C" w:rsidP="00CC731B">
            <w:pPr>
              <w:tabs>
                <w:tab w:val="left" w:pos="426"/>
              </w:tabs>
              <w:spacing w:line="280" w:lineRule="exact"/>
              <w:jc w:val="center"/>
              <w:rPr>
                <w:rFonts w:ascii="宋体" w:hAnsi="宋体"/>
                <w:b/>
                <w:sz w:val="18"/>
                <w:szCs w:val="18"/>
              </w:rPr>
            </w:pPr>
            <w:r>
              <w:rPr>
                <w:rFonts w:hAnsi="宋体" w:hint="eastAsia"/>
                <w:sz w:val="18"/>
              </w:rPr>
              <w:t>1#</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2#</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3#</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4#</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5#</w:t>
            </w:r>
          </w:p>
        </w:tc>
        <w:tc>
          <w:tcPr>
            <w:tcW w:w="521" w:type="pct"/>
            <w:vAlign w:val="center"/>
          </w:tcPr>
          <w:p w:rsidR="0001689C" w:rsidRPr="001D4C76" w:rsidRDefault="0001689C" w:rsidP="00CC731B">
            <w:pPr>
              <w:tabs>
                <w:tab w:val="left" w:pos="426"/>
              </w:tabs>
              <w:spacing w:line="280" w:lineRule="exact"/>
              <w:jc w:val="center"/>
              <w:rPr>
                <w:rFonts w:ascii="宋体" w:hAnsi="宋体"/>
                <w:sz w:val="18"/>
                <w:szCs w:val="18"/>
              </w:rPr>
            </w:pPr>
            <w:r>
              <w:rPr>
                <w:rFonts w:ascii="宋体" w:hAnsi="宋体" w:hint="eastAsia"/>
                <w:sz w:val="18"/>
                <w:szCs w:val="18"/>
              </w:rPr>
              <w:t>6#</w:t>
            </w: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rPr>
                <w:rFonts w:ascii="Times New Roman" w:hAnsi="Times New Roman"/>
                <w:kern w:val="2"/>
                <w:sz w:val="18"/>
              </w:rPr>
            </w:pPr>
            <w:r w:rsidRPr="00D10FDE">
              <w:rPr>
                <w:rFonts w:ascii="Times New Roman" w:hAnsi="Times New Roman"/>
                <w:kern w:val="2"/>
                <w:sz w:val="18"/>
              </w:rPr>
              <w:t>废水治理设施</w:t>
            </w:r>
          </w:p>
        </w:tc>
        <w:tc>
          <w:tcPr>
            <w:tcW w:w="431" w:type="pct"/>
            <w:vAlign w:val="center"/>
          </w:tcPr>
          <w:p w:rsidR="0001689C" w:rsidRPr="00D10FDE" w:rsidRDefault="0001689C" w:rsidP="00CC731B">
            <w:pPr>
              <w:pStyle w:val="a7"/>
              <w:tabs>
                <w:tab w:val="left" w:pos="426"/>
              </w:tabs>
              <w:spacing w:line="280" w:lineRule="exact"/>
              <w:jc w:val="center"/>
              <w:rPr>
                <w:rFonts w:ascii="Times New Roman" w:hAnsi="Times New Roman"/>
                <w:spacing w:val="-12"/>
                <w:kern w:val="2"/>
                <w:sz w:val="18"/>
              </w:rPr>
            </w:pPr>
            <w:r w:rsidRPr="00D10FDE">
              <w:rPr>
                <w:rFonts w:ascii="Times New Roman" w:hAnsi="Times New Roman"/>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废水治理设施处理能力</w:t>
            </w:r>
          </w:p>
        </w:tc>
        <w:tc>
          <w:tcPr>
            <w:tcW w:w="431"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吨</w:t>
            </w:r>
            <w:r w:rsidRPr="00D10FDE">
              <w:rPr>
                <w:rFonts w:ascii="Times New Roman" w:hAnsi="Times New Roman"/>
                <w:kern w:val="2"/>
                <w:sz w:val="18"/>
              </w:rPr>
              <w:t>/</w:t>
            </w:r>
            <w:r w:rsidRPr="00D10FDE">
              <w:rPr>
                <w:rFonts w:ascii="Times New Roman" w:hAnsi="Times New Roman"/>
                <w:kern w:val="2"/>
                <w:sz w:val="18"/>
              </w:rPr>
              <w:t>日</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8</w:t>
            </w:r>
            <w:r>
              <w:rPr>
                <w:rFonts w:ascii="Times New Roman" w:hAnsi="Times New Roman" w:hint="eastAsia"/>
                <w:kern w:val="2"/>
                <w:sz w:val="18"/>
              </w:rPr>
              <w:t>6</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废水处理工艺名称</w:t>
            </w:r>
          </w:p>
        </w:tc>
        <w:tc>
          <w:tcPr>
            <w:tcW w:w="431" w:type="pct"/>
            <w:vAlign w:val="center"/>
          </w:tcPr>
          <w:p w:rsidR="0001689C" w:rsidRPr="00D10FDE" w:rsidRDefault="0001689C" w:rsidP="00CC731B">
            <w:pPr>
              <w:pStyle w:val="a7"/>
              <w:tabs>
                <w:tab w:val="left" w:pos="426"/>
              </w:tabs>
              <w:spacing w:line="280" w:lineRule="exact"/>
              <w:jc w:val="center"/>
              <w:rPr>
                <w:rFonts w:ascii="Times New Roman" w:hAnsi="Times New Roman"/>
                <w:spacing w:val="-12"/>
                <w:kern w:val="2"/>
                <w:sz w:val="18"/>
              </w:rPr>
            </w:pPr>
            <w:r w:rsidRPr="00D10FDE">
              <w:rPr>
                <w:rFonts w:ascii="Times New Roman" w:hAnsi="Times New Roman"/>
                <w:spacing w:val="-12"/>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Pr>
                <w:rFonts w:ascii="Times New Roman" w:hAnsi="Times New Roman"/>
                <w:kern w:val="2"/>
                <w:sz w:val="18"/>
              </w:rPr>
              <w:t>8</w:t>
            </w:r>
            <w:r>
              <w:rPr>
                <w:rFonts w:ascii="Times New Roman" w:hAnsi="Times New Roman" w:hint="eastAsia"/>
                <w:kern w:val="2"/>
                <w:sz w:val="18"/>
              </w:rPr>
              <w:t>7</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废水处理量</w:t>
            </w:r>
          </w:p>
        </w:tc>
        <w:tc>
          <w:tcPr>
            <w:tcW w:w="431"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吨</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Pr>
                <w:rFonts w:ascii="Times New Roman" w:hAnsi="Times New Roman"/>
                <w:kern w:val="2"/>
                <w:sz w:val="18"/>
              </w:rPr>
              <w:t>8</w:t>
            </w:r>
            <w:r>
              <w:rPr>
                <w:rFonts w:ascii="Times New Roman" w:hAnsi="Times New Roman" w:hint="eastAsia"/>
                <w:kern w:val="2"/>
                <w:sz w:val="18"/>
              </w:rPr>
              <w:t>8</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shd w:val="clear" w:color="auto" w:fill="FFFFFF" w:themeFill="background1"/>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hint="eastAsia"/>
                <w:kern w:val="2"/>
                <w:sz w:val="18"/>
              </w:rPr>
              <w:t>所在工序名称</w:t>
            </w:r>
          </w:p>
        </w:tc>
        <w:tc>
          <w:tcPr>
            <w:tcW w:w="431" w:type="pct"/>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sz w:val="18"/>
              </w:rPr>
              <w:t>—</w:t>
            </w:r>
          </w:p>
        </w:tc>
        <w:tc>
          <w:tcPr>
            <w:tcW w:w="255" w:type="pct"/>
          </w:tcPr>
          <w:p w:rsidR="0001689C" w:rsidRPr="00D10FDE" w:rsidRDefault="0001689C" w:rsidP="00CC731B">
            <w:pPr>
              <w:pStyle w:val="a7"/>
              <w:tabs>
                <w:tab w:val="left" w:pos="426"/>
              </w:tabs>
              <w:spacing w:line="280" w:lineRule="exact"/>
              <w:jc w:val="center"/>
              <w:rPr>
                <w:rFonts w:ascii="Times New Roman" w:hAnsi="Times New Roman"/>
                <w:kern w:val="2"/>
                <w:sz w:val="18"/>
              </w:rPr>
            </w:pPr>
            <w:r>
              <w:rPr>
                <w:rFonts w:hint="eastAsia"/>
                <w:sz w:val="18"/>
              </w:rPr>
              <w:t>89</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rPr>
                <w:rFonts w:ascii="Times New Roman" w:hAnsi="Times New Roman"/>
                <w:spacing w:val="-12"/>
                <w:kern w:val="2"/>
                <w:sz w:val="18"/>
              </w:rPr>
            </w:pPr>
            <w:r w:rsidRPr="00D10FDE">
              <w:rPr>
                <w:rFonts w:ascii="Times New Roman" w:hAnsi="Times New Roman"/>
                <w:spacing w:val="-12"/>
                <w:kern w:val="2"/>
                <w:sz w:val="18"/>
              </w:rPr>
              <w:t>脱硫设施</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脱硫工艺名称</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9</w:t>
            </w:r>
            <w:r>
              <w:rPr>
                <w:rFonts w:hint="eastAsia"/>
                <w:sz w:val="18"/>
              </w:rPr>
              <w:t>0</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w:t>
            </w:r>
            <w:r w:rsidRPr="00D10FDE">
              <w:rPr>
                <w:rFonts w:ascii="Times New Roman" w:hAnsi="Times New Roman"/>
                <w:spacing w:val="-12"/>
                <w:kern w:val="2"/>
                <w:sz w:val="18"/>
              </w:rPr>
              <w:t>硫</w:t>
            </w:r>
            <w:r w:rsidRPr="00D10FDE">
              <w:rPr>
                <w:rFonts w:ascii="Times New Roman" w:hAnsi="Times New Roman"/>
                <w:kern w:val="2"/>
                <w:sz w:val="18"/>
              </w:rPr>
              <w:t>设施去除效率</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1</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脱硫设施运行时间</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小时</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2</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rPr>
                <w:rFonts w:ascii="Times New Roman" w:hAnsi="Times New Roman"/>
                <w:spacing w:val="-12"/>
                <w:kern w:val="2"/>
                <w:sz w:val="18"/>
              </w:rPr>
            </w:pPr>
            <w:r w:rsidRPr="00D10FDE">
              <w:rPr>
                <w:rFonts w:ascii="Times New Roman" w:hAnsi="Times New Roman"/>
                <w:spacing w:val="-12"/>
                <w:kern w:val="2"/>
                <w:sz w:val="18"/>
              </w:rPr>
              <w:t>脱硝设施</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脱</w:t>
            </w:r>
            <w:r w:rsidRPr="00D10FDE">
              <w:rPr>
                <w:rFonts w:ascii="Times New Roman" w:hAnsi="Times New Roman"/>
                <w:spacing w:val="-12"/>
                <w:kern w:val="2"/>
                <w:sz w:val="18"/>
              </w:rPr>
              <w:t>硝</w:t>
            </w:r>
            <w:r w:rsidRPr="00D10FDE">
              <w:rPr>
                <w:rFonts w:ascii="Times New Roman" w:hAnsi="Times New Roman"/>
                <w:kern w:val="2"/>
                <w:sz w:val="18"/>
              </w:rPr>
              <w:t>工艺名称</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9</w:t>
            </w:r>
            <w:r>
              <w:rPr>
                <w:rFonts w:hint="eastAsia"/>
                <w:sz w:val="18"/>
              </w:rPr>
              <w:t>3</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w:t>
            </w:r>
            <w:r w:rsidRPr="00D10FDE">
              <w:rPr>
                <w:rFonts w:ascii="Times New Roman" w:hAnsi="Times New Roman"/>
                <w:spacing w:val="-12"/>
                <w:kern w:val="2"/>
                <w:sz w:val="18"/>
              </w:rPr>
              <w:t>硝</w:t>
            </w:r>
            <w:r w:rsidRPr="00D10FDE">
              <w:rPr>
                <w:rFonts w:ascii="Times New Roman" w:hAnsi="Times New Roman"/>
                <w:kern w:val="2"/>
                <w:sz w:val="18"/>
              </w:rPr>
              <w:t>设施去除效率</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4</w:t>
            </w:r>
          </w:p>
        </w:tc>
        <w:tc>
          <w:tcPr>
            <w:tcW w:w="520" w:type="pct"/>
            <w:vAlign w:val="center"/>
          </w:tcPr>
          <w:p w:rsidR="0001689C" w:rsidRPr="001D4C76" w:rsidRDefault="0001689C" w:rsidP="00CC731B">
            <w:pPr>
              <w:tabs>
                <w:tab w:val="left" w:pos="426"/>
              </w:tabs>
              <w:spacing w:line="280" w:lineRule="exact"/>
              <w:jc w:val="center"/>
              <w:rPr>
                <w:rFonts w:ascii="宋体" w:hAnsi="宋体"/>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w:t>
            </w:r>
            <w:r w:rsidRPr="00D10FDE">
              <w:rPr>
                <w:rFonts w:ascii="Times New Roman" w:hAnsi="Times New Roman"/>
                <w:spacing w:val="-12"/>
                <w:kern w:val="2"/>
                <w:sz w:val="18"/>
              </w:rPr>
              <w:t>硝</w:t>
            </w:r>
            <w:r w:rsidRPr="00D10FDE">
              <w:rPr>
                <w:rFonts w:ascii="Times New Roman" w:hAnsi="Times New Roman"/>
                <w:kern w:val="2"/>
                <w:sz w:val="18"/>
              </w:rPr>
              <w:t>设施运行时间</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小时</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5</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rPr>
                <w:rFonts w:ascii="Times New Roman" w:hAnsi="Times New Roman"/>
                <w:spacing w:val="-12"/>
                <w:kern w:val="2"/>
                <w:sz w:val="18"/>
              </w:rPr>
            </w:pPr>
            <w:r w:rsidRPr="00D10FDE">
              <w:rPr>
                <w:rFonts w:ascii="Times New Roman" w:hAnsi="Times New Roman"/>
                <w:spacing w:val="-12"/>
                <w:kern w:val="2"/>
                <w:sz w:val="18"/>
              </w:rPr>
              <w:t>除尘设施</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除尘工艺名称</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9</w:t>
            </w:r>
            <w:r>
              <w:rPr>
                <w:rFonts w:hint="eastAsia"/>
                <w:sz w:val="18"/>
              </w:rPr>
              <w:t>6</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除尘设施去除效率</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7</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除尘设施运行时间</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小时</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9</w:t>
            </w:r>
            <w:r>
              <w:rPr>
                <w:rFonts w:ascii="Times New Roman" w:hAnsi="Times New Roman" w:hint="eastAsia"/>
                <w:kern w:val="2"/>
                <w:sz w:val="18"/>
              </w:rPr>
              <w:t>8</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rPr>
                <w:rFonts w:ascii="Times New Roman" w:hAnsi="Times New Roman"/>
                <w:kern w:val="2"/>
                <w:sz w:val="18"/>
              </w:rPr>
            </w:pPr>
            <w:r w:rsidRPr="00D10FDE">
              <w:rPr>
                <w:rFonts w:ascii="Times New Roman" w:hAnsi="Times New Roman"/>
                <w:kern w:val="2"/>
                <w:sz w:val="18"/>
              </w:rPr>
              <w:t>VOCs</w:t>
            </w:r>
            <w:r w:rsidRPr="00D10FDE">
              <w:rPr>
                <w:rFonts w:ascii="Times New Roman" w:hAnsi="Times New Roman"/>
                <w:kern w:val="2"/>
                <w:sz w:val="18"/>
              </w:rPr>
              <w:t>处理设施</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sidRPr="00D10FDE">
              <w:rPr>
                <w:sz w:val="18"/>
              </w:rPr>
              <w:t>—</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kern w:val="2"/>
                <w:sz w:val="18"/>
              </w:rPr>
            </w:pPr>
            <w:r w:rsidRPr="00D10FDE">
              <w:rPr>
                <w:rFonts w:ascii="Times New Roman" w:hAnsi="Times New Roman"/>
                <w:kern w:val="2"/>
                <w:sz w:val="18"/>
              </w:rPr>
              <w:t>脱</w:t>
            </w:r>
            <w:r w:rsidRPr="00D10FDE">
              <w:rPr>
                <w:rFonts w:ascii="Times New Roman" w:hAnsi="Times New Roman"/>
                <w:kern w:val="2"/>
                <w:sz w:val="18"/>
              </w:rPr>
              <w:t>VOCs</w:t>
            </w:r>
            <w:r w:rsidRPr="00D10FDE">
              <w:rPr>
                <w:rFonts w:ascii="Times New Roman" w:hAnsi="Times New Roman"/>
                <w:kern w:val="2"/>
                <w:sz w:val="18"/>
              </w:rPr>
              <w:t>工艺名称</w:t>
            </w:r>
          </w:p>
        </w:tc>
        <w:tc>
          <w:tcPr>
            <w:tcW w:w="431" w:type="pct"/>
          </w:tcPr>
          <w:p w:rsidR="0001689C" w:rsidRPr="00D10FDE" w:rsidRDefault="0001689C" w:rsidP="00CC731B">
            <w:pPr>
              <w:spacing w:line="280" w:lineRule="exact"/>
              <w:jc w:val="center"/>
            </w:pPr>
            <w:r w:rsidRPr="00D10FDE">
              <w:rPr>
                <w:sz w:val="18"/>
              </w:rPr>
              <w:t>—</w:t>
            </w:r>
          </w:p>
        </w:tc>
        <w:tc>
          <w:tcPr>
            <w:tcW w:w="255" w:type="pct"/>
          </w:tcPr>
          <w:p w:rsidR="0001689C" w:rsidRPr="00D10FDE" w:rsidRDefault="0001689C" w:rsidP="00CC731B">
            <w:pPr>
              <w:spacing w:line="280" w:lineRule="exact"/>
              <w:jc w:val="center"/>
            </w:pPr>
            <w:r>
              <w:rPr>
                <w:rFonts w:hint="eastAsia"/>
                <w:sz w:val="18"/>
              </w:rPr>
              <w:t>99</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w:t>
            </w:r>
            <w:r w:rsidRPr="00D10FDE">
              <w:rPr>
                <w:rFonts w:ascii="Times New Roman" w:hAnsi="Times New Roman"/>
                <w:kern w:val="2"/>
                <w:sz w:val="18"/>
              </w:rPr>
              <w:t>VOCs</w:t>
            </w:r>
            <w:r w:rsidRPr="00D10FDE">
              <w:rPr>
                <w:rFonts w:ascii="Times New Roman" w:hAnsi="Times New Roman"/>
                <w:kern w:val="2"/>
                <w:sz w:val="18"/>
              </w:rPr>
              <w:t>设施去除效率</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Pr>
                <w:rFonts w:ascii="Times New Roman" w:hAnsi="Times New Roman"/>
                <w:kern w:val="2"/>
                <w:sz w:val="18"/>
              </w:rPr>
              <w:t>1</w:t>
            </w:r>
            <w:r>
              <w:rPr>
                <w:rFonts w:ascii="Times New Roman" w:hAnsi="Times New Roman" w:hint="eastAsia"/>
                <w:kern w:val="2"/>
                <w:sz w:val="18"/>
              </w:rPr>
              <w:t>00</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r w:rsidR="0001689C" w:rsidRPr="001D4C76" w:rsidTr="00CC731B">
        <w:trPr>
          <w:trHeight w:val="340"/>
        </w:trPr>
        <w:tc>
          <w:tcPr>
            <w:tcW w:w="1191" w:type="pct"/>
            <w:vAlign w:val="center"/>
          </w:tcPr>
          <w:p w:rsidR="0001689C" w:rsidRPr="00D10FDE" w:rsidRDefault="0001689C" w:rsidP="00CC731B">
            <w:pPr>
              <w:pStyle w:val="a7"/>
              <w:tabs>
                <w:tab w:val="left" w:pos="426"/>
              </w:tabs>
              <w:spacing w:line="280" w:lineRule="exact"/>
              <w:ind w:right="-51" w:firstLineChars="100" w:firstLine="180"/>
              <w:rPr>
                <w:rFonts w:ascii="Times New Roman" w:hAnsi="Times New Roman"/>
                <w:spacing w:val="-12"/>
                <w:kern w:val="2"/>
                <w:sz w:val="18"/>
              </w:rPr>
            </w:pPr>
            <w:r w:rsidRPr="00D10FDE">
              <w:rPr>
                <w:rFonts w:ascii="Times New Roman" w:hAnsi="Times New Roman"/>
                <w:kern w:val="2"/>
                <w:sz w:val="18"/>
              </w:rPr>
              <w:t>脱</w:t>
            </w:r>
            <w:r w:rsidRPr="00D10FDE">
              <w:rPr>
                <w:rFonts w:ascii="Times New Roman" w:hAnsi="Times New Roman"/>
                <w:kern w:val="2"/>
                <w:sz w:val="18"/>
              </w:rPr>
              <w:t>VOCs</w:t>
            </w:r>
            <w:r w:rsidRPr="00D10FDE">
              <w:rPr>
                <w:rFonts w:ascii="Times New Roman" w:hAnsi="Times New Roman"/>
                <w:kern w:val="2"/>
                <w:sz w:val="18"/>
              </w:rPr>
              <w:t>设施运行时间</w:t>
            </w:r>
          </w:p>
        </w:tc>
        <w:tc>
          <w:tcPr>
            <w:tcW w:w="431" w:type="pct"/>
            <w:vAlign w:val="center"/>
          </w:tcPr>
          <w:p w:rsidR="0001689C" w:rsidRPr="00D10FDE" w:rsidRDefault="0001689C" w:rsidP="00CC731B">
            <w:pPr>
              <w:pStyle w:val="a7"/>
              <w:tabs>
                <w:tab w:val="left" w:pos="426"/>
              </w:tabs>
              <w:adjustRightInd w:val="0"/>
              <w:spacing w:line="280" w:lineRule="exact"/>
              <w:jc w:val="center"/>
              <w:rPr>
                <w:rFonts w:ascii="Times New Roman" w:hAnsi="Times New Roman"/>
                <w:kern w:val="2"/>
                <w:sz w:val="18"/>
              </w:rPr>
            </w:pPr>
            <w:r w:rsidRPr="00D10FDE">
              <w:rPr>
                <w:rFonts w:ascii="Times New Roman" w:hAnsi="Times New Roman"/>
                <w:kern w:val="2"/>
                <w:sz w:val="18"/>
              </w:rPr>
              <w:t>小时</w:t>
            </w:r>
          </w:p>
        </w:tc>
        <w:tc>
          <w:tcPr>
            <w:tcW w:w="255" w:type="pct"/>
            <w:vAlign w:val="center"/>
          </w:tcPr>
          <w:p w:rsidR="0001689C" w:rsidRPr="00D10FDE" w:rsidRDefault="0001689C" w:rsidP="00CC731B">
            <w:pPr>
              <w:pStyle w:val="a7"/>
              <w:tabs>
                <w:tab w:val="left" w:pos="426"/>
              </w:tabs>
              <w:spacing w:line="280" w:lineRule="exact"/>
              <w:jc w:val="center"/>
              <w:rPr>
                <w:rFonts w:ascii="Times New Roman" w:hAnsi="Times New Roman"/>
                <w:kern w:val="2"/>
                <w:sz w:val="18"/>
              </w:rPr>
            </w:pPr>
            <w:r w:rsidRPr="00D10FDE">
              <w:rPr>
                <w:rFonts w:ascii="Times New Roman" w:hAnsi="Times New Roman"/>
                <w:kern w:val="2"/>
                <w:sz w:val="18"/>
              </w:rPr>
              <w:t>10</w:t>
            </w:r>
            <w:r>
              <w:rPr>
                <w:rFonts w:ascii="Times New Roman" w:hAnsi="Times New Roman" w:hint="eastAsia"/>
                <w:kern w:val="2"/>
                <w:sz w:val="18"/>
              </w:rPr>
              <w:t>1</w:t>
            </w: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0"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c>
          <w:tcPr>
            <w:tcW w:w="521" w:type="pct"/>
            <w:vAlign w:val="center"/>
          </w:tcPr>
          <w:p w:rsidR="0001689C" w:rsidRPr="001D4C76" w:rsidRDefault="0001689C" w:rsidP="00CC731B">
            <w:pPr>
              <w:pStyle w:val="a7"/>
              <w:tabs>
                <w:tab w:val="left" w:pos="426"/>
              </w:tabs>
              <w:spacing w:line="280" w:lineRule="exact"/>
              <w:jc w:val="center"/>
              <w:rPr>
                <w:rFonts w:hAnsi="宋体"/>
                <w:kern w:val="2"/>
                <w:sz w:val="18"/>
                <w:szCs w:val="18"/>
              </w:rPr>
            </w:pPr>
          </w:p>
        </w:tc>
      </w:tr>
    </w:tbl>
    <w:p w:rsidR="0001689C" w:rsidRDefault="0001689C" w:rsidP="00E6097E">
      <w:pPr>
        <w:jc w:val="right"/>
        <w:rPr>
          <w:rFonts w:hAnsi="宋体"/>
          <w:sz w:val="18"/>
          <w:szCs w:val="18"/>
        </w:rPr>
      </w:pPr>
    </w:p>
    <w:p w:rsidR="00E6097E" w:rsidRDefault="00E6097E" w:rsidP="00E6097E">
      <w:pPr>
        <w:widowControl/>
        <w:jc w:val="left"/>
        <w:rPr>
          <w:rFonts w:hAnsi="宋体"/>
          <w:sz w:val="18"/>
          <w:szCs w:val="18"/>
        </w:rPr>
      </w:pPr>
      <w:r>
        <w:rPr>
          <w:rFonts w:hAnsi="宋体"/>
          <w:sz w:val="18"/>
          <w:szCs w:val="18"/>
        </w:rPr>
        <w:br w:type="page"/>
      </w:r>
    </w:p>
    <w:p w:rsidR="00E6097E" w:rsidRPr="001D4C76" w:rsidRDefault="00E6097E" w:rsidP="00CC731B">
      <w:pPr>
        <w:rPr>
          <w:rFonts w:hAnsi="宋体"/>
          <w:sz w:val="18"/>
          <w:szCs w:val="18"/>
        </w:rPr>
      </w:pPr>
      <w:r w:rsidRPr="001D4C76">
        <w:rPr>
          <w:rFonts w:hAnsi="宋体" w:hint="eastAsia"/>
          <w:sz w:val="18"/>
          <w:szCs w:val="18"/>
        </w:rPr>
        <w:lastRenderedPageBreak/>
        <w:t>基</w:t>
      </w:r>
      <w:r w:rsidRPr="001D4C76">
        <w:rPr>
          <w:rFonts w:ascii="宋体" w:hAnsi="宋体" w:hint="eastAsia"/>
          <w:sz w:val="18"/>
          <w:szCs w:val="18"/>
        </w:rPr>
        <w:t>101</w:t>
      </w:r>
      <w:r w:rsidRPr="001D4C76">
        <w:rPr>
          <w:rFonts w:hAnsi="宋体" w:hint="eastAsia"/>
          <w:sz w:val="18"/>
          <w:szCs w:val="18"/>
        </w:rPr>
        <w:t>表续表（</w:t>
      </w:r>
      <w:r w:rsidR="0001689C">
        <w:rPr>
          <w:rFonts w:hAnsi="宋体" w:hint="eastAsia"/>
          <w:sz w:val="18"/>
          <w:szCs w:val="18"/>
        </w:rPr>
        <w:t>四</w:t>
      </w:r>
      <w:r w:rsidRPr="001D4C76">
        <w:rPr>
          <w:rFonts w:hAnsi="宋体" w:hint="eastAsia"/>
          <w:sz w:val="18"/>
          <w:szCs w:val="18"/>
        </w:rPr>
        <w:t>）</w:t>
      </w:r>
    </w:p>
    <w:tbl>
      <w:tblPr>
        <w:tblW w:w="5000" w:type="pct"/>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826"/>
        <w:gridCol w:w="699"/>
        <w:gridCol w:w="549"/>
        <w:gridCol w:w="830"/>
        <w:gridCol w:w="905"/>
        <w:gridCol w:w="905"/>
        <w:gridCol w:w="905"/>
        <w:gridCol w:w="905"/>
        <w:gridCol w:w="888"/>
      </w:tblGrid>
      <w:tr w:rsidR="00E6097E" w:rsidRPr="001D4C76" w:rsidTr="00CC731B">
        <w:trPr>
          <w:trHeight w:val="340"/>
        </w:trPr>
        <w:tc>
          <w:tcPr>
            <w:tcW w:w="1501" w:type="pct"/>
            <w:vAlign w:val="center"/>
          </w:tcPr>
          <w:p w:rsidR="00E6097E" w:rsidRPr="001D4C76" w:rsidRDefault="00E6097E" w:rsidP="00CC731B">
            <w:pPr>
              <w:tabs>
                <w:tab w:val="left" w:pos="426"/>
              </w:tabs>
              <w:spacing w:line="280" w:lineRule="exact"/>
              <w:jc w:val="center"/>
              <w:rPr>
                <w:rFonts w:ascii="宋体" w:hAnsi="宋体"/>
                <w:b/>
                <w:sz w:val="18"/>
                <w:szCs w:val="18"/>
              </w:rPr>
            </w:pPr>
            <w:r w:rsidRPr="001D4C76">
              <w:rPr>
                <w:rFonts w:ascii="宋体" w:hAnsi="宋体" w:hint="eastAsia"/>
                <w:b/>
                <w:sz w:val="18"/>
                <w:szCs w:val="18"/>
              </w:rPr>
              <w:t>指标名称</w:t>
            </w:r>
          </w:p>
        </w:tc>
        <w:tc>
          <w:tcPr>
            <w:tcW w:w="371" w:type="pct"/>
            <w:vAlign w:val="center"/>
          </w:tcPr>
          <w:p w:rsidR="00E6097E" w:rsidRPr="001D4C76" w:rsidRDefault="00E6097E"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计量单位</w:t>
            </w:r>
          </w:p>
        </w:tc>
        <w:tc>
          <w:tcPr>
            <w:tcW w:w="291" w:type="pct"/>
            <w:vAlign w:val="center"/>
          </w:tcPr>
          <w:p w:rsidR="00E6097E" w:rsidRPr="001D4C76" w:rsidRDefault="00E6097E" w:rsidP="00CC731B">
            <w:pPr>
              <w:pStyle w:val="a7"/>
              <w:tabs>
                <w:tab w:val="left" w:pos="426"/>
              </w:tabs>
              <w:spacing w:line="280" w:lineRule="exact"/>
              <w:jc w:val="center"/>
              <w:rPr>
                <w:rFonts w:hAnsi="宋体"/>
                <w:b/>
                <w:spacing w:val="-14"/>
                <w:kern w:val="2"/>
                <w:sz w:val="18"/>
              </w:rPr>
            </w:pPr>
            <w:r w:rsidRPr="001D4C76">
              <w:rPr>
                <w:rFonts w:hAnsi="宋体" w:hint="eastAsia"/>
                <w:b/>
                <w:spacing w:val="-14"/>
                <w:kern w:val="2"/>
                <w:sz w:val="18"/>
              </w:rPr>
              <w:t>代码</w:t>
            </w:r>
          </w:p>
        </w:tc>
        <w:tc>
          <w:tcPr>
            <w:tcW w:w="2837" w:type="pct"/>
            <w:gridSpan w:val="6"/>
            <w:vAlign w:val="center"/>
          </w:tcPr>
          <w:p w:rsidR="00E6097E" w:rsidRPr="001D4C76" w:rsidRDefault="00E6097E" w:rsidP="00CC731B">
            <w:pPr>
              <w:tabs>
                <w:tab w:val="left" w:pos="426"/>
              </w:tabs>
              <w:spacing w:line="280" w:lineRule="exact"/>
              <w:jc w:val="center"/>
              <w:rPr>
                <w:rFonts w:ascii="宋体" w:hAnsi="宋体"/>
                <w:b/>
                <w:sz w:val="18"/>
                <w:szCs w:val="18"/>
              </w:rPr>
            </w:pPr>
            <w:r w:rsidRPr="001D4C76">
              <w:rPr>
                <w:rFonts w:ascii="宋体" w:hAnsi="宋体" w:hint="eastAsia"/>
                <w:b/>
                <w:sz w:val="18"/>
                <w:szCs w:val="18"/>
              </w:rPr>
              <w:t>本年实际</w:t>
            </w:r>
          </w:p>
        </w:tc>
      </w:tr>
      <w:tr w:rsidR="00E6097E" w:rsidRPr="001D4C76" w:rsidTr="00CC731B">
        <w:trPr>
          <w:trHeight w:val="340"/>
        </w:trPr>
        <w:tc>
          <w:tcPr>
            <w:tcW w:w="1501" w:type="pct"/>
            <w:vAlign w:val="center"/>
          </w:tcPr>
          <w:p w:rsidR="00E6097E" w:rsidRPr="001D4C76" w:rsidRDefault="00E6097E" w:rsidP="00CC731B">
            <w:pPr>
              <w:tabs>
                <w:tab w:val="left" w:pos="426"/>
              </w:tabs>
              <w:spacing w:line="280" w:lineRule="exact"/>
              <w:jc w:val="center"/>
              <w:rPr>
                <w:rFonts w:ascii="宋体" w:hAnsi="宋体"/>
                <w:b/>
                <w:sz w:val="18"/>
                <w:szCs w:val="18"/>
              </w:rPr>
            </w:pPr>
            <w:r w:rsidRPr="001D4C76">
              <w:rPr>
                <w:rFonts w:hAnsi="宋体" w:hint="eastAsia"/>
                <w:bCs/>
                <w:sz w:val="18"/>
              </w:rPr>
              <w:t>甲</w:t>
            </w:r>
          </w:p>
        </w:tc>
        <w:tc>
          <w:tcPr>
            <w:tcW w:w="371" w:type="pct"/>
            <w:vAlign w:val="center"/>
          </w:tcPr>
          <w:p w:rsidR="00E6097E" w:rsidRPr="001D4C76" w:rsidRDefault="00E6097E" w:rsidP="00CC731B">
            <w:pPr>
              <w:pStyle w:val="a7"/>
              <w:tabs>
                <w:tab w:val="left" w:pos="426"/>
              </w:tabs>
              <w:spacing w:line="280" w:lineRule="exact"/>
              <w:jc w:val="center"/>
              <w:rPr>
                <w:rFonts w:hAnsi="宋体"/>
                <w:b/>
                <w:spacing w:val="-14"/>
                <w:kern w:val="2"/>
                <w:sz w:val="18"/>
              </w:rPr>
            </w:pPr>
            <w:r w:rsidRPr="001D4C76">
              <w:rPr>
                <w:rFonts w:hAnsi="宋体" w:hint="eastAsia"/>
                <w:kern w:val="2"/>
                <w:sz w:val="18"/>
              </w:rPr>
              <w:t>乙</w:t>
            </w:r>
          </w:p>
        </w:tc>
        <w:tc>
          <w:tcPr>
            <w:tcW w:w="291" w:type="pct"/>
            <w:vAlign w:val="center"/>
          </w:tcPr>
          <w:p w:rsidR="00E6097E" w:rsidRPr="001D4C76" w:rsidRDefault="00E6097E" w:rsidP="00CC731B">
            <w:pPr>
              <w:pStyle w:val="a7"/>
              <w:tabs>
                <w:tab w:val="left" w:pos="426"/>
              </w:tabs>
              <w:spacing w:line="280" w:lineRule="exact"/>
              <w:jc w:val="center"/>
              <w:rPr>
                <w:rFonts w:hAnsi="宋体"/>
                <w:kern w:val="2"/>
                <w:sz w:val="18"/>
              </w:rPr>
            </w:pPr>
            <w:r w:rsidRPr="001D4C76">
              <w:rPr>
                <w:rFonts w:hAnsi="宋体" w:hint="eastAsia"/>
                <w:kern w:val="2"/>
                <w:sz w:val="18"/>
              </w:rPr>
              <w:t>丙</w:t>
            </w:r>
          </w:p>
        </w:tc>
        <w:tc>
          <w:tcPr>
            <w:tcW w:w="2837" w:type="pct"/>
            <w:gridSpan w:val="6"/>
            <w:vAlign w:val="center"/>
          </w:tcPr>
          <w:p w:rsidR="00E6097E" w:rsidRPr="001D4C76" w:rsidRDefault="00E6097E" w:rsidP="00CC731B">
            <w:pPr>
              <w:tabs>
                <w:tab w:val="left" w:pos="426"/>
              </w:tabs>
              <w:spacing w:line="280" w:lineRule="exact"/>
              <w:jc w:val="center"/>
              <w:rPr>
                <w:rFonts w:ascii="宋体" w:hAnsi="宋体"/>
                <w:b/>
                <w:sz w:val="18"/>
                <w:szCs w:val="18"/>
              </w:rPr>
            </w:pPr>
            <w:r w:rsidRPr="001D4C76">
              <w:rPr>
                <w:rFonts w:hAnsi="宋体" w:hint="eastAsia"/>
                <w:sz w:val="18"/>
              </w:rPr>
              <w:t>1</w:t>
            </w: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bCs/>
                <w:kern w:val="2"/>
                <w:sz w:val="18"/>
                <w:szCs w:val="18"/>
              </w:rPr>
            </w:pPr>
            <w:r w:rsidRPr="001D4C76">
              <w:rPr>
                <w:rFonts w:hAnsi="宋体" w:hint="eastAsia"/>
                <w:kern w:val="2"/>
                <w:sz w:val="18"/>
              </w:rPr>
              <w:t>四、工业固体废物</w:t>
            </w:r>
          </w:p>
        </w:tc>
        <w:tc>
          <w:tcPr>
            <w:tcW w:w="371" w:type="pct"/>
            <w:vAlign w:val="center"/>
          </w:tcPr>
          <w:p w:rsidR="00E6097E" w:rsidRPr="001D4C76" w:rsidRDefault="00E6097E" w:rsidP="00CC731B">
            <w:pPr>
              <w:pStyle w:val="a7"/>
              <w:tabs>
                <w:tab w:val="left" w:pos="426"/>
              </w:tabs>
              <w:spacing w:line="280" w:lineRule="exact"/>
              <w:jc w:val="center"/>
              <w:rPr>
                <w:rFonts w:hAnsi="宋体"/>
                <w:bCs/>
                <w:kern w:val="2"/>
                <w:sz w:val="18"/>
                <w:szCs w:val="18"/>
              </w:rPr>
            </w:pPr>
            <w:r w:rsidRPr="001D4C76">
              <w:rPr>
                <w:rFonts w:hAnsi="宋体" w:hint="eastAsia"/>
                <w:kern w:val="2"/>
                <w:sz w:val="18"/>
                <w:szCs w:val="18"/>
              </w:rPr>
              <w:t>—</w:t>
            </w:r>
          </w:p>
        </w:tc>
        <w:tc>
          <w:tcPr>
            <w:tcW w:w="29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合计</w:t>
            </w:r>
          </w:p>
        </w:tc>
        <w:tc>
          <w:tcPr>
            <w:tcW w:w="481"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1#</w:t>
            </w:r>
          </w:p>
        </w:tc>
        <w:tc>
          <w:tcPr>
            <w:tcW w:w="481"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2#</w:t>
            </w:r>
          </w:p>
        </w:tc>
        <w:tc>
          <w:tcPr>
            <w:tcW w:w="481"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3#</w:t>
            </w:r>
          </w:p>
        </w:tc>
        <w:tc>
          <w:tcPr>
            <w:tcW w:w="481"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4#</w:t>
            </w:r>
          </w:p>
        </w:tc>
        <w:tc>
          <w:tcPr>
            <w:tcW w:w="472" w:type="pct"/>
            <w:vAlign w:val="center"/>
          </w:tcPr>
          <w:p w:rsidR="00E6097E" w:rsidRPr="001D4C76" w:rsidRDefault="00E6097E" w:rsidP="00CC731B">
            <w:pPr>
              <w:tabs>
                <w:tab w:val="left" w:pos="426"/>
              </w:tabs>
              <w:spacing w:line="280" w:lineRule="exact"/>
              <w:jc w:val="center"/>
              <w:rPr>
                <w:rFonts w:ascii="宋体" w:hAnsi="宋体"/>
                <w:sz w:val="18"/>
                <w:szCs w:val="18"/>
              </w:rPr>
            </w:pPr>
            <w:r w:rsidRPr="001D4C76">
              <w:rPr>
                <w:rFonts w:ascii="宋体" w:hAnsi="宋体" w:hint="eastAsia"/>
                <w:sz w:val="18"/>
                <w:szCs w:val="18"/>
              </w:rPr>
              <w:t>5#</w:t>
            </w: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rPr>
                <w:rFonts w:hAnsi="宋体"/>
                <w:kern w:val="2"/>
                <w:sz w:val="18"/>
                <w:szCs w:val="18"/>
              </w:rPr>
            </w:pPr>
            <w:r w:rsidRPr="001D4C76">
              <w:rPr>
                <w:rFonts w:hAnsi="宋体" w:hint="eastAsia"/>
                <w:kern w:val="2"/>
                <w:sz w:val="18"/>
              </w:rPr>
              <w:t>一般工业固体废物名称</w:t>
            </w:r>
          </w:p>
        </w:tc>
        <w:tc>
          <w:tcPr>
            <w:tcW w:w="371" w:type="pct"/>
            <w:vAlign w:val="center"/>
          </w:tcPr>
          <w:p w:rsidR="00E6097E" w:rsidRPr="001D4C76" w:rsidRDefault="00E6097E" w:rsidP="00CC731B">
            <w:pPr>
              <w:pStyle w:val="a7"/>
              <w:tabs>
                <w:tab w:val="left" w:pos="426"/>
              </w:tabs>
              <w:spacing w:line="280" w:lineRule="exact"/>
              <w:jc w:val="center"/>
              <w:rPr>
                <w:rFonts w:hAnsi="宋体"/>
                <w:bCs/>
                <w:kern w:val="2"/>
                <w:sz w:val="18"/>
                <w:szCs w:val="18"/>
              </w:rPr>
            </w:pPr>
            <w:r w:rsidRPr="001D4C76">
              <w:rPr>
                <w:rFonts w:hAnsi="宋体" w:hint="eastAsia"/>
                <w:kern w:val="2"/>
                <w:sz w:val="18"/>
                <w:szCs w:val="18"/>
              </w:rPr>
              <w:t>—</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Pr>
                <w:rFonts w:hAnsi="宋体" w:hint="eastAsia"/>
                <w:kern w:val="2"/>
                <w:sz w:val="18"/>
              </w:rPr>
              <w:t>0</w:t>
            </w:r>
            <w:r w:rsidR="008D1825">
              <w:rPr>
                <w:rFonts w:hAnsi="宋体" w:hint="eastAsia"/>
                <w:kern w:val="2"/>
                <w:sz w:val="18"/>
              </w:rPr>
              <w:t>2</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rPr>
                <w:rFonts w:hAnsi="宋体"/>
                <w:kern w:val="2"/>
                <w:sz w:val="18"/>
              </w:rPr>
            </w:pPr>
            <w:r w:rsidRPr="001D4C76">
              <w:rPr>
                <w:rFonts w:hAnsi="宋体" w:hint="eastAsia"/>
                <w:kern w:val="2"/>
                <w:sz w:val="18"/>
              </w:rPr>
              <w:t>一般工业固体废物代码</w:t>
            </w:r>
          </w:p>
        </w:tc>
        <w:tc>
          <w:tcPr>
            <w:tcW w:w="371" w:type="pct"/>
            <w:vAlign w:val="center"/>
          </w:tcPr>
          <w:p w:rsidR="00E6097E" w:rsidRPr="001D4C76" w:rsidRDefault="00E6097E" w:rsidP="00CC731B">
            <w:pPr>
              <w:pStyle w:val="a7"/>
              <w:tabs>
                <w:tab w:val="left" w:pos="426"/>
              </w:tabs>
              <w:spacing w:line="280" w:lineRule="exact"/>
              <w:jc w:val="center"/>
              <w:rPr>
                <w:rFonts w:hAnsi="宋体"/>
                <w:bCs/>
                <w:kern w:val="2"/>
                <w:sz w:val="18"/>
                <w:szCs w:val="18"/>
              </w:rPr>
            </w:pPr>
            <w:r w:rsidRPr="001D4C76">
              <w:rPr>
                <w:rFonts w:hAnsi="宋体" w:hint="eastAsia"/>
                <w:kern w:val="2"/>
                <w:sz w:val="18"/>
                <w:szCs w:val="18"/>
              </w:rPr>
              <w:t>—</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03</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一般工业固体废物产生量</w:t>
            </w:r>
          </w:p>
        </w:tc>
        <w:tc>
          <w:tcPr>
            <w:tcW w:w="371" w:type="pct"/>
            <w:vAlign w:val="center"/>
          </w:tcPr>
          <w:p w:rsidR="00E6097E" w:rsidRPr="001D4C76" w:rsidRDefault="00E6097E"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04</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一般</w:t>
            </w:r>
            <w:r w:rsidRPr="001D4C76">
              <w:rPr>
                <w:rFonts w:hAnsi="宋体" w:hint="eastAsia"/>
                <w:spacing w:val="-14"/>
                <w:kern w:val="2"/>
                <w:sz w:val="18"/>
              </w:rPr>
              <w:t>工业固体废物综合利用量</w:t>
            </w:r>
          </w:p>
        </w:tc>
        <w:tc>
          <w:tcPr>
            <w:tcW w:w="371" w:type="pct"/>
            <w:vAlign w:val="center"/>
          </w:tcPr>
          <w:p w:rsidR="00E6097E" w:rsidRPr="001D4C76" w:rsidRDefault="00E6097E"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05</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ind w:firstLineChars="100" w:firstLine="152"/>
              <w:jc w:val="left"/>
              <w:rPr>
                <w:rFonts w:hAnsi="宋体"/>
                <w:kern w:val="2"/>
                <w:sz w:val="18"/>
              </w:rPr>
            </w:pPr>
            <w:r w:rsidRPr="001D4C76">
              <w:rPr>
                <w:rFonts w:hAnsi="宋体" w:hint="eastAsia"/>
                <w:spacing w:val="-14"/>
                <w:kern w:val="2"/>
                <w:sz w:val="18"/>
              </w:rPr>
              <w:t>其中：综合利用往年贮存量</w:t>
            </w:r>
          </w:p>
        </w:tc>
        <w:tc>
          <w:tcPr>
            <w:tcW w:w="371" w:type="pct"/>
            <w:vAlign w:val="center"/>
          </w:tcPr>
          <w:p w:rsidR="00E6097E" w:rsidRPr="001D4C76" w:rsidRDefault="00E6097E"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06</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一般工业固体废物处置量</w:t>
            </w:r>
          </w:p>
        </w:tc>
        <w:tc>
          <w:tcPr>
            <w:tcW w:w="371" w:type="pct"/>
            <w:vAlign w:val="center"/>
          </w:tcPr>
          <w:p w:rsidR="00E6097E" w:rsidRPr="001D4C76" w:rsidRDefault="00E6097E" w:rsidP="00CC731B">
            <w:pPr>
              <w:pStyle w:val="a7"/>
              <w:tabs>
                <w:tab w:val="left" w:pos="426"/>
              </w:tabs>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07</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ind w:firstLineChars="100" w:firstLine="180"/>
              <w:jc w:val="left"/>
              <w:rPr>
                <w:rFonts w:hAnsi="宋体"/>
                <w:kern w:val="2"/>
                <w:sz w:val="18"/>
              </w:rPr>
            </w:pPr>
            <w:r w:rsidRPr="001D4C76">
              <w:rPr>
                <w:rFonts w:hAnsi="宋体" w:hint="eastAsia"/>
                <w:kern w:val="2"/>
                <w:sz w:val="18"/>
              </w:rPr>
              <w:t>其中：处置往年贮存量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08</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一般工业固体废物贮存量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09</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一般工业固体废物倾倒丢弃量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11</w:t>
            </w:r>
            <w:r w:rsidR="008D1825">
              <w:rPr>
                <w:rFonts w:hAnsi="宋体" w:hint="eastAsia"/>
                <w:kern w:val="2"/>
                <w:sz w:val="18"/>
              </w:rPr>
              <w:t>0</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危险废物名称</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szCs w:val="18"/>
              </w:rPr>
              <w:t>—</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11</w:t>
            </w:r>
            <w:r w:rsidR="008D1825">
              <w:rPr>
                <w:rFonts w:hAnsi="宋体" w:hint="eastAsia"/>
                <w:kern w:val="2"/>
                <w:sz w:val="18"/>
              </w:rPr>
              <w:t>1</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危险废物代码</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szCs w:val="18"/>
              </w:rPr>
              <w:t>—</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12</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危险废物产生量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13</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危险废物综合利用量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14</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ind w:firstLineChars="100" w:firstLine="180"/>
              <w:jc w:val="left"/>
              <w:rPr>
                <w:rFonts w:hAnsi="宋体"/>
                <w:kern w:val="2"/>
                <w:sz w:val="18"/>
              </w:rPr>
            </w:pPr>
            <w:r w:rsidRPr="001D4C76">
              <w:rPr>
                <w:rFonts w:hAnsi="宋体" w:hint="eastAsia"/>
                <w:kern w:val="2"/>
                <w:sz w:val="18"/>
              </w:rPr>
              <w:t>其中：综合利用往年贮存量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15</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0617F" w:rsidP="00CC731B">
            <w:pPr>
              <w:pStyle w:val="a7"/>
              <w:tabs>
                <w:tab w:val="left" w:pos="426"/>
              </w:tabs>
              <w:spacing w:line="280" w:lineRule="exact"/>
              <w:jc w:val="left"/>
              <w:rPr>
                <w:rFonts w:hAnsi="宋体"/>
                <w:kern w:val="2"/>
                <w:sz w:val="18"/>
              </w:rPr>
            </w:pPr>
            <w:r>
              <w:rPr>
                <w:rFonts w:hAnsi="宋体" w:hint="eastAsia"/>
                <w:spacing w:val="-14"/>
                <w:kern w:val="2"/>
                <w:sz w:val="18"/>
              </w:rPr>
              <w:t>其中：</w:t>
            </w:r>
            <w:r w:rsidR="00E6097E" w:rsidRPr="001D4C76">
              <w:rPr>
                <w:rFonts w:hAnsi="宋体" w:hint="eastAsia"/>
                <w:spacing w:val="-14"/>
                <w:kern w:val="2"/>
                <w:sz w:val="18"/>
              </w:rPr>
              <w:t>送</w:t>
            </w:r>
            <w:r w:rsidR="00E6097E">
              <w:rPr>
                <w:rFonts w:hAnsi="宋体" w:hint="eastAsia"/>
                <w:spacing w:val="-14"/>
                <w:kern w:val="2"/>
                <w:sz w:val="18"/>
              </w:rPr>
              <w:t>持证</w:t>
            </w:r>
            <w:r w:rsidR="00E6097E" w:rsidRPr="001D4C76">
              <w:rPr>
                <w:rFonts w:hAnsi="宋体" w:hint="eastAsia"/>
                <w:spacing w:val="-14"/>
                <w:kern w:val="2"/>
                <w:sz w:val="18"/>
              </w:rPr>
              <w:t>单位综合利用量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16</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危险废物处置量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17</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ind w:firstLineChars="100" w:firstLine="180"/>
              <w:jc w:val="left"/>
              <w:rPr>
                <w:rFonts w:hAnsi="宋体"/>
                <w:kern w:val="2"/>
                <w:sz w:val="18"/>
              </w:rPr>
            </w:pPr>
            <w:r w:rsidRPr="001D4C76">
              <w:rPr>
                <w:rFonts w:hAnsi="宋体" w:hint="eastAsia"/>
                <w:kern w:val="2"/>
                <w:sz w:val="18"/>
              </w:rPr>
              <w:t>其中：处置往年贮存量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18</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0617F" w:rsidP="00CC731B">
            <w:pPr>
              <w:pStyle w:val="a7"/>
              <w:tabs>
                <w:tab w:val="left" w:pos="426"/>
              </w:tabs>
              <w:spacing w:line="280" w:lineRule="exact"/>
              <w:jc w:val="left"/>
              <w:rPr>
                <w:rFonts w:hAnsi="宋体"/>
                <w:kern w:val="2"/>
                <w:sz w:val="18"/>
              </w:rPr>
            </w:pPr>
            <w:r>
              <w:rPr>
                <w:rFonts w:hAnsi="宋体" w:hint="eastAsia"/>
                <w:spacing w:val="-14"/>
                <w:kern w:val="2"/>
                <w:sz w:val="18"/>
              </w:rPr>
              <w:t>其中：</w:t>
            </w:r>
            <w:r w:rsidR="00E6097E" w:rsidRPr="001D4C76">
              <w:rPr>
                <w:rFonts w:hAnsi="宋体" w:hint="eastAsia"/>
                <w:spacing w:val="-14"/>
                <w:kern w:val="2"/>
                <w:sz w:val="18"/>
              </w:rPr>
              <w:t>送</w:t>
            </w:r>
            <w:r w:rsidR="00E6097E">
              <w:rPr>
                <w:rFonts w:hAnsi="宋体" w:hint="eastAsia"/>
                <w:spacing w:val="-14"/>
                <w:kern w:val="2"/>
                <w:sz w:val="18"/>
              </w:rPr>
              <w:t>持证</w:t>
            </w:r>
            <w:r w:rsidR="00E6097E" w:rsidRPr="001D4C76">
              <w:rPr>
                <w:rFonts w:hAnsi="宋体" w:hint="eastAsia"/>
                <w:spacing w:val="-14"/>
                <w:kern w:val="2"/>
                <w:sz w:val="18"/>
              </w:rPr>
              <w:t>单位处置量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19</w:t>
            </w:r>
          </w:p>
        </w:tc>
        <w:tc>
          <w:tcPr>
            <w:tcW w:w="441" w:type="pct"/>
            <w:vAlign w:val="center"/>
          </w:tcPr>
          <w:p w:rsidR="00E6097E" w:rsidRPr="001D4C76" w:rsidRDefault="00E6097E" w:rsidP="00CC731B">
            <w:pPr>
              <w:tabs>
                <w:tab w:val="left" w:pos="426"/>
              </w:tabs>
              <w:spacing w:line="280" w:lineRule="exact"/>
              <w:jc w:val="center"/>
              <w:rPr>
                <w:rFonts w:ascii="宋体" w:hAnsi="宋体"/>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12</w:t>
            </w:r>
            <w:r w:rsidR="008D1825">
              <w:rPr>
                <w:rFonts w:hAnsi="宋体" w:hint="eastAsia"/>
                <w:kern w:val="2"/>
                <w:sz w:val="18"/>
              </w:rPr>
              <w:t>0</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危险废物累计贮存量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12</w:t>
            </w:r>
            <w:r w:rsidR="008D1825">
              <w:rPr>
                <w:rFonts w:hAnsi="宋体" w:hint="eastAsia"/>
                <w:kern w:val="2"/>
                <w:sz w:val="18"/>
              </w:rPr>
              <w:t>1</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kern w:val="2"/>
                <w:sz w:val="18"/>
              </w:rPr>
            </w:pPr>
            <w:r w:rsidRPr="001D4C76">
              <w:rPr>
                <w:rFonts w:hAnsi="宋体" w:hint="eastAsia"/>
                <w:kern w:val="2"/>
                <w:sz w:val="18"/>
              </w:rPr>
              <w:t>危险废物倾倒丢弃量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22</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sz w:val="18"/>
              </w:rPr>
            </w:pPr>
            <w:r w:rsidRPr="001D4C76">
              <w:rPr>
                <w:rFonts w:hAnsi="宋体" w:hint="eastAsia"/>
                <w:sz w:val="18"/>
              </w:rPr>
              <w:t>内部综合利用/处置方式</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23</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r w:rsidR="00E6097E" w:rsidRPr="001D4C76" w:rsidTr="00CC731B">
        <w:trPr>
          <w:trHeight w:val="340"/>
        </w:trPr>
        <w:tc>
          <w:tcPr>
            <w:tcW w:w="1501" w:type="pct"/>
            <w:vAlign w:val="center"/>
          </w:tcPr>
          <w:p w:rsidR="00E6097E" w:rsidRPr="001D4C76" w:rsidRDefault="00E6097E" w:rsidP="00CC731B">
            <w:pPr>
              <w:pStyle w:val="a7"/>
              <w:tabs>
                <w:tab w:val="left" w:pos="426"/>
              </w:tabs>
              <w:spacing w:line="280" w:lineRule="exact"/>
              <w:jc w:val="left"/>
              <w:rPr>
                <w:rFonts w:hAnsi="宋体"/>
                <w:sz w:val="18"/>
              </w:rPr>
            </w:pPr>
            <w:r w:rsidRPr="001D4C76">
              <w:rPr>
                <w:rFonts w:hAnsi="宋体" w:hint="eastAsia"/>
                <w:sz w:val="18"/>
              </w:rPr>
              <w:t>内部年综合利用/处置能力</w:t>
            </w:r>
          </w:p>
        </w:tc>
        <w:tc>
          <w:tcPr>
            <w:tcW w:w="371" w:type="pct"/>
            <w:vAlign w:val="center"/>
          </w:tcPr>
          <w:p w:rsidR="00E6097E" w:rsidRPr="001D4C76" w:rsidRDefault="00E6097E" w:rsidP="00CC731B">
            <w:pPr>
              <w:pStyle w:val="a7"/>
              <w:tabs>
                <w:tab w:val="left" w:pos="426"/>
              </w:tabs>
              <w:adjustRightInd w:val="0"/>
              <w:spacing w:line="280" w:lineRule="exact"/>
              <w:jc w:val="center"/>
              <w:rPr>
                <w:rFonts w:hAnsi="宋体"/>
                <w:kern w:val="2"/>
                <w:sz w:val="18"/>
              </w:rPr>
            </w:pPr>
            <w:r w:rsidRPr="001D4C76">
              <w:rPr>
                <w:rFonts w:hAnsi="宋体" w:hint="eastAsia"/>
                <w:kern w:val="2"/>
                <w:sz w:val="18"/>
              </w:rPr>
              <w:t>吨</w:t>
            </w:r>
          </w:p>
        </w:tc>
        <w:tc>
          <w:tcPr>
            <w:tcW w:w="291" w:type="pct"/>
            <w:vAlign w:val="center"/>
          </w:tcPr>
          <w:p w:rsidR="00E6097E" w:rsidRPr="001D4C76" w:rsidRDefault="00272A5C" w:rsidP="00CC731B">
            <w:pPr>
              <w:pStyle w:val="a7"/>
              <w:tabs>
                <w:tab w:val="left" w:pos="426"/>
              </w:tabs>
              <w:spacing w:line="280" w:lineRule="exact"/>
              <w:jc w:val="center"/>
              <w:rPr>
                <w:rFonts w:hAnsi="宋体"/>
                <w:kern w:val="2"/>
                <w:sz w:val="18"/>
              </w:rPr>
            </w:pPr>
            <w:r w:rsidRPr="001D4C76">
              <w:rPr>
                <w:rFonts w:hAnsi="宋体" w:hint="eastAsia"/>
                <w:kern w:val="2"/>
                <w:sz w:val="18"/>
              </w:rPr>
              <w:t>1</w:t>
            </w:r>
            <w:r w:rsidR="008D1825">
              <w:rPr>
                <w:rFonts w:hAnsi="宋体" w:hint="eastAsia"/>
                <w:kern w:val="2"/>
                <w:sz w:val="18"/>
              </w:rPr>
              <w:t>24</w:t>
            </w:r>
          </w:p>
        </w:tc>
        <w:tc>
          <w:tcPr>
            <w:tcW w:w="44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81"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c>
          <w:tcPr>
            <w:tcW w:w="472" w:type="pct"/>
            <w:vAlign w:val="center"/>
          </w:tcPr>
          <w:p w:rsidR="00E6097E" w:rsidRPr="001D4C76" w:rsidRDefault="00E6097E" w:rsidP="00CC731B">
            <w:pPr>
              <w:pStyle w:val="a7"/>
              <w:tabs>
                <w:tab w:val="left" w:pos="426"/>
              </w:tabs>
              <w:spacing w:line="280" w:lineRule="exact"/>
              <w:jc w:val="center"/>
              <w:rPr>
                <w:rFonts w:hAnsi="宋体"/>
                <w:kern w:val="2"/>
                <w:sz w:val="18"/>
                <w:szCs w:val="18"/>
              </w:rPr>
            </w:pPr>
          </w:p>
        </w:tc>
      </w:tr>
    </w:tbl>
    <w:p w:rsidR="00E6097E" w:rsidRPr="001D4C76" w:rsidRDefault="00E6097E" w:rsidP="00E6097E">
      <w:pPr>
        <w:jc w:val="cente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E6097E" w:rsidRPr="001D4C76" w:rsidRDefault="00E6097E" w:rsidP="00E6097E">
      <w:pPr>
        <w:rPr>
          <w:rFonts w:hAnsi="宋体"/>
          <w:sz w:val="18"/>
          <w:szCs w:val="18"/>
        </w:rPr>
      </w:pPr>
    </w:p>
    <w:p w:rsidR="00E6097E" w:rsidRPr="001D4C76" w:rsidRDefault="00E6097E" w:rsidP="00E6097E">
      <w:pPr>
        <w:ind w:left="630" w:hangingChars="350" w:hanging="630"/>
        <w:jc w:val="left"/>
        <w:rPr>
          <w:rFonts w:hAnsi="宋体"/>
          <w:sz w:val="18"/>
          <w:szCs w:val="18"/>
        </w:rPr>
      </w:pPr>
      <w:r w:rsidRPr="001D4C76">
        <w:rPr>
          <w:rFonts w:hAnsi="宋体" w:hint="eastAsia"/>
          <w:sz w:val="18"/>
          <w:szCs w:val="18"/>
        </w:rPr>
        <w:t>说明：</w:t>
      </w:r>
      <w:r w:rsidRPr="001D4C76">
        <w:rPr>
          <w:rFonts w:hAnsi="宋体" w:hint="eastAsia"/>
          <w:sz w:val="18"/>
          <w:szCs w:val="18"/>
        </w:rPr>
        <w:t>1</w:t>
      </w:r>
      <w:r w:rsidRPr="001D4C76">
        <w:rPr>
          <w:rFonts w:hAnsi="宋体" w:hint="eastAsia"/>
          <w:sz w:val="18"/>
          <w:szCs w:val="18"/>
        </w:rPr>
        <w:t>、指标间关系：</w:t>
      </w:r>
      <w:r w:rsidR="001B040D">
        <w:rPr>
          <w:rFonts w:hAnsi="宋体" w:hint="eastAsia"/>
          <w:sz w:val="18"/>
          <w:szCs w:val="18"/>
        </w:rPr>
        <w:t>4</w:t>
      </w:r>
      <w:r w:rsidRPr="001D4C76">
        <w:rPr>
          <w:rFonts w:hAnsi="宋体" w:hint="eastAsia"/>
          <w:sz w:val="18"/>
          <w:szCs w:val="18"/>
        </w:rPr>
        <w:t>≥</w:t>
      </w:r>
      <w:r w:rsidR="001B040D">
        <w:rPr>
          <w:rFonts w:hAnsi="宋体" w:hint="eastAsia"/>
          <w:sz w:val="18"/>
          <w:szCs w:val="18"/>
        </w:rPr>
        <w:t>5</w:t>
      </w:r>
      <w:r w:rsidRPr="001D4C76">
        <w:rPr>
          <w:rFonts w:hAnsi="宋体" w:hint="eastAsia"/>
          <w:sz w:val="18"/>
          <w:szCs w:val="18"/>
        </w:rPr>
        <w:t>，</w:t>
      </w:r>
      <w:r w:rsidRPr="001D4C76">
        <w:rPr>
          <w:rFonts w:hAnsi="宋体" w:hint="eastAsia"/>
          <w:sz w:val="18"/>
          <w:szCs w:val="18"/>
        </w:rPr>
        <w:t>1</w:t>
      </w:r>
      <w:r w:rsidR="001B040D">
        <w:rPr>
          <w:rFonts w:hAnsi="宋体" w:hint="eastAsia"/>
          <w:sz w:val="18"/>
          <w:szCs w:val="18"/>
        </w:rPr>
        <w:t>7</w:t>
      </w:r>
      <w:r w:rsidRPr="001D4C76">
        <w:rPr>
          <w:rFonts w:hAnsi="宋体" w:hint="eastAsia"/>
          <w:sz w:val="18"/>
          <w:szCs w:val="18"/>
        </w:rPr>
        <w:t>=</w:t>
      </w:r>
      <w:r>
        <w:rPr>
          <w:rFonts w:hAnsi="宋体" w:hint="eastAsia"/>
          <w:sz w:val="18"/>
          <w:szCs w:val="18"/>
        </w:rPr>
        <w:t>1</w:t>
      </w:r>
      <w:r w:rsidR="001B040D">
        <w:rPr>
          <w:rFonts w:hAnsi="宋体" w:hint="eastAsia"/>
          <w:sz w:val="18"/>
          <w:szCs w:val="18"/>
        </w:rPr>
        <w:t>8</w:t>
      </w:r>
      <w:r>
        <w:rPr>
          <w:rFonts w:hAnsi="宋体" w:hint="eastAsia"/>
          <w:sz w:val="18"/>
          <w:szCs w:val="18"/>
        </w:rPr>
        <w:t>+</w:t>
      </w:r>
      <w:r w:rsidR="004D64B2">
        <w:rPr>
          <w:rFonts w:hAnsi="宋体" w:hint="eastAsia"/>
          <w:sz w:val="18"/>
          <w:szCs w:val="18"/>
        </w:rPr>
        <w:t>20+</w:t>
      </w:r>
      <w:r w:rsidR="006437C3">
        <w:rPr>
          <w:rFonts w:hAnsi="宋体" w:hint="eastAsia"/>
          <w:sz w:val="18"/>
          <w:szCs w:val="18"/>
        </w:rPr>
        <w:t>21</w:t>
      </w:r>
      <w:r w:rsidRPr="001D4C76">
        <w:rPr>
          <w:rFonts w:hAnsi="宋体" w:hint="eastAsia"/>
          <w:sz w:val="18"/>
          <w:szCs w:val="18"/>
        </w:rPr>
        <w:t>，</w:t>
      </w:r>
      <w:r w:rsidR="006437C3">
        <w:rPr>
          <w:rFonts w:hAnsi="宋体" w:hint="eastAsia"/>
          <w:sz w:val="18"/>
          <w:szCs w:val="18"/>
        </w:rPr>
        <w:t>29</w:t>
      </w:r>
      <w:r w:rsidRPr="001D4C76">
        <w:rPr>
          <w:rFonts w:hAnsi="宋体" w:hint="eastAsia"/>
          <w:sz w:val="18"/>
          <w:szCs w:val="18"/>
        </w:rPr>
        <w:t>=</w:t>
      </w:r>
      <w:r w:rsidR="00A72BB3">
        <w:rPr>
          <w:rFonts w:hAnsi="宋体" w:hint="eastAsia"/>
          <w:sz w:val="18"/>
          <w:szCs w:val="18"/>
        </w:rPr>
        <w:t>3</w:t>
      </w:r>
      <w:r w:rsidR="006437C3">
        <w:rPr>
          <w:rFonts w:hAnsi="宋体" w:hint="eastAsia"/>
          <w:sz w:val="18"/>
          <w:szCs w:val="18"/>
        </w:rPr>
        <w:t>0</w:t>
      </w:r>
      <w:r w:rsidRPr="001D4C76">
        <w:rPr>
          <w:rFonts w:hAnsi="宋体" w:hint="eastAsia"/>
          <w:sz w:val="18"/>
          <w:szCs w:val="18"/>
        </w:rPr>
        <w:t>+</w:t>
      </w:r>
      <w:r w:rsidR="00A72BB3">
        <w:rPr>
          <w:rFonts w:hAnsi="宋体" w:hint="eastAsia"/>
          <w:sz w:val="18"/>
          <w:szCs w:val="18"/>
        </w:rPr>
        <w:t>3</w:t>
      </w:r>
      <w:r w:rsidR="006437C3">
        <w:rPr>
          <w:rFonts w:hAnsi="宋体" w:hint="eastAsia"/>
          <w:sz w:val="18"/>
          <w:szCs w:val="18"/>
        </w:rPr>
        <w:t>1</w:t>
      </w:r>
      <w:r w:rsidRPr="001D4C76">
        <w:rPr>
          <w:rFonts w:hAnsi="宋体" w:hint="eastAsia"/>
          <w:sz w:val="18"/>
          <w:szCs w:val="18"/>
        </w:rPr>
        <w:t>，</w:t>
      </w:r>
      <w:r w:rsidRPr="001D4C76">
        <w:rPr>
          <w:rFonts w:hAnsi="宋体" w:hint="eastAsia"/>
          <w:sz w:val="18"/>
          <w:szCs w:val="18"/>
        </w:rPr>
        <w:t>1</w:t>
      </w:r>
      <w:r w:rsidR="00A72BB3">
        <w:rPr>
          <w:rFonts w:hAnsi="宋体" w:hint="eastAsia"/>
          <w:sz w:val="18"/>
          <w:szCs w:val="18"/>
        </w:rPr>
        <w:t>0</w:t>
      </w:r>
      <w:r w:rsidR="006437C3">
        <w:rPr>
          <w:rFonts w:hAnsi="宋体" w:hint="eastAsia"/>
          <w:sz w:val="18"/>
          <w:szCs w:val="18"/>
        </w:rPr>
        <w:t>4</w:t>
      </w:r>
      <w:r w:rsidRPr="001D4C76">
        <w:rPr>
          <w:rFonts w:hAnsi="宋体" w:hint="eastAsia"/>
          <w:sz w:val="18"/>
          <w:szCs w:val="18"/>
        </w:rPr>
        <w:t>=</w:t>
      </w:r>
      <w:r w:rsidR="00A72BB3" w:rsidRPr="001D4C76">
        <w:rPr>
          <w:rFonts w:hAnsi="宋体" w:hint="eastAsia"/>
          <w:sz w:val="18"/>
          <w:szCs w:val="18"/>
        </w:rPr>
        <w:t>1</w:t>
      </w:r>
      <w:r w:rsidR="00A72BB3">
        <w:rPr>
          <w:rFonts w:hAnsi="宋体" w:hint="eastAsia"/>
          <w:sz w:val="18"/>
          <w:szCs w:val="18"/>
        </w:rPr>
        <w:t>0</w:t>
      </w:r>
      <w:r w:rsidR="006437C3">
        <w:rPr>
          <w:rFonts w:hAnsi="宋体" w:hint="eastAsia"/>
          <w:sz w:val="18"/>
          <w:szCs w:val="18"/>
        </w:rPr>
        <w:t>5</w:t>
      </w:r>
      <w:r w:rsidRPr="001D4C76">
        <w:rPr>
          <w:rFonts w:hAnsi="宋体" w:hint="eastAsia"/>
          <w:sz w:val="18"/>
          <w:szCs w:val="18"/>
        </w:rPr>
        <w:t>-</w:t>
      </w:r>
      <w:r w:rsidR="00A72BB3" w:rsidRPr="001D4C76">
        <w:rPr>
          <w:rFonts w:hAnsi="宋体" w:hint="eastAsia"/>
          <w:sz w:val="18"/>
          <w:szCs w:val="18"/>
        </w:rPr>
        <w:t>1</w:t>
      </w:r>
      <w:r w:rsidR="00A72BB3">
        <w:rPr>
          <w:rFonts w:hAnsi="宋体" w:hint="eastAsia"/>
          <w:sz w:val="18"/>
          <w:szCs w:val="18"/>
        </w:rPr>
        <w:t>0</w:t>
      </w:r>
      <w:r w:rsidR="006437C3">
        <w:rPr>
          <w:rFonts w:hAnsi="宋体" w:hint="eastAsia"/>
          <w:sz w:val="18"/>
          <w:szCs w:val="18"/>
        </w:rPr>
        <w:t>6</w:t>
      </w:r>
      <w:r w:rsidRPr="001D4C76">
        <w:rPr>
          <w:rFonts w:hAnsi="宋体" w:hint="eastAsia"/>
          <w:sz w:val="18"/>
          <w:szCs w:val="18"/>
        </w:rPr>
        <w:t>+</w:t>
      </w:r>
      <w:r w:rsidR="00A72BB3" w:rsidRPr="001D4C76">
        <w:rPr>
          <w:rFonts w:hAnsi="宋体" w:hint="eastAsia"/>
          <w:sz w:val="18"/>
          <w:szCs w:val="18"/>
        </w:rPr>
        <w:t>1</w:t>
      </w:r>
      <w:r w:rsidR="00A72BB3">
        <w:rPr>
          <w:rFonts w:hAnsi="宋体" w:hint="eastAsia"/>
          <w:sz w:val="18"/>
          <w:szCs w:val="18"/>
        </w:rPr>
        <w:t>0</w:t>
      </w:r>
      <w:r w:rsidR="006437C3">
        <w:rPr>
          <w:rFonts w:hAnsi="宋体" w:hint="eastAsia"/>
          <w:sz w:val="18"/>
          <w:szCs w:val="18"/>
        </w:rPr>
        <w:t>7</w:t>
      </w:r>
      <w:r w:rsidRPr="001D4C76">
        <w:rPr>
          <w:rFonts w:hAnsi="宋体" w:hint="eastAsia"/>
          <w:sz w:val="18"/>
          <w:szCs w:val="18"/>
        </w:rPr>
        <w:t>-</w:t>
      </w:r>
      <w:r w:rsidR="00A72BB3" w:rsidRPr="001D4C76">
        <w:rPr>
          <w:rFonts w:hAnsi="宋体" w:hint="eastAsia"/>
          <w:sz w:val="18"/>
          <w:szCs w:val="18"/>
        </w:rPr>
        <w:t>1</w:t>
      </w:r>
      <w:r w:rsidR="00A72BB3">
        <w:rPr>
          <w:rFonts w:hAnsi="宋体" w:hint="eastAsia"/>
          <w:sz w:val="18"/>
          <w:szCs w:val="18"/>
        </w:rPr>
        <w:t>0</w:t>
      </w:r>
      <w:r w:rsidR="006437C3">
        <w:rPr>
          <w:rFonts w:hAnsi="宋体" w:hint="eastAsia"/>
          <w:sz w:val="18"/>
          <w:szCs w:val="18"/>
        </w:rPr>
        <w:t>8+109</w:t>
      </w:r>
      <w:r w:rsidRPr="001D4C76">
        <w:rPr>
          <w:rFonts w:hAnsi="宋体" w:hint="eastAsia"/>
          <w:sz w:val="18"/>
          <w:szCs w:val="18"/>
        </w:rPr>
        <w:t>+</w:t>
      </w:r>
      <w:r w:rsidR="0094757A" w:rsidRPr="001D4C76">
        <w:rPr>
          <w:rFonts w:hAnsi="宋体" w:hint="eastAsia"/>
          <w:sz w:val="18"/>
          <w:szCs w:val="18"/>
        </w:rPr>
        <w:t>1</w:t>
      </w:r>
      <w:r w:rsidR="00272A5C">
        <w:rPr>
          <w:rFonts w:hAnsi="宋体" w:hint="eastAsia"/>
          <w:sz w:val="18"/>
          <w:szCs w:val="18"/>
        </w:rPr>
        <w:t>10</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0</w:t>
      </w:r>
      <w:r w:rsidR="006437C3">
        <w:rPr>
          <w:rFonts w:hAnsi="宋体" w:hint="eastAsia"/>
          <w:sz w:val="18"/>
          <w:szCs w:val="18"/>
        </w:rPr>
        <w:t>5</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0</w:t>
      </w:r>
      <w:r w:rsidR="006437C3">
        <w:rPr>
          <w:rFonts w:hAnsi="宋体" w:hint="eastAsia"/>
          <w:sz w:val="18"/>
          <w:szCs w:val="18"/>
        </w:rPr>
        <w:t>6</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0</w:t>
      </w:r>
      <w:r w:rsidR="006437C3">
        <w:rPr>
          <w:rFonts w:hAnsi="宋体" w:hint="eastAsia"/>
          <w:sz w:val="18"/>
          <w:szCs w:val="18"/>
        </w:rPr>
        <w:t>7</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0</w:t>
      </w:r>
      <w:r w:rsidR="006437C3">
        <w:rPr>
          <w:rFonts w:hAnsi="宋体" w:hint="eastAsia"/>
          <w:sz w:val="18"/>
          <w:szCs w:val="18"/>
        </w:rPr>
        <w:t>8</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1</w:t>
      </w:r>
      <w:r w:rsidR="006437C3">
        <w:rPr>
          <w:rFonts w:hAnsi="宋体" w:hint="eastAsia"/>
          <w:sz w:val="18"/>
          <w:szCs w:val="18"/>
        </w:rPr>
        <w:t>3</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1</w:t>
      </w:r>
      <w:r w:rsidR="006437C3">
        <w:rPr>
          <w:rFonts w:hAnsi="宋体" w:hint="eastAsia"/>
          <w:sz w:val="18"/>
          <w:szCs w:val="18"/>
        </w:rPr>
        <w:t>4</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1</w:t>
      </w:r>
      <w:r w:rsidR="006437C3">
        <w:rPr>
          <w:rFonts w:hAnsi="宋体" w:hint="eastAsia"/>
          <w:sz w:val="18"/>
          <w:szCs w:val="18"/>
        </w:rPr>
        <w:t>5</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1</w:t>
      </w:r>
      <w:r w:rsidR="006437C3">
        <w:rPr>
          <w:rFonts w:hAnsi="宋体" w:hint="eastAsia"/>
          <w:sz w:val="18"/>
          <w:szCs w:val="18"/>
        </w:rPr>
        <w:t>7</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1</w:t>
      </w:r>
      <w:r w:rsidR="006437C3">
        <w:rPr>
          <w:rFonts w:hAnsi="宋体" w:hint="eastAsia"/>
          <w:sz w:val="18"/>
          <w:szCs w:val="18"/>
        </w:rPr>
        <w:t>8</w:t>
      </w:r>
      <w:r w:rsidRPr="001D4C76">
        <w:rPr>
          <w:rFonts w:hAnsi="宋体" w:hint="eastAsia"/>
          <w:sz w:val="18"/>
          <w:szCs w:val="18"/>
        </w:rPr>
        <w:t>+</w:t>
      </w:r>
      <w:r w:rsidR="0094757A" w:rsidRPr="001D4C76">
        <w:rPr>
          <w:rFonts w:hAnsi="宋体" w:hint="eastAsia"/>
          <w:sz w:val="18"/>
          <w:szCs w:val="18"/>
        </w:rPr>
        <w:t>12</w:t>
      </w:r>
      <w:r w:rsidR="006437C3">
        <w:rPr>
          <w:rFonts w:hAnsi="宋体" w:hint="eastAsia"/>
          <w:sz w:val="18"/>
          <w:szCs w:val="18"/>
        </w:rPr>
        <w:t>0</w:t>
      </w:r>
      <w:r w:rsidRPr="001D4C76">
        <w:rPr>
          <w:rFonts w:hAnsi="宋体" w:hint="eastAsia"/>
          <w:sz w:val="18"/>
          <w:szCs w:val="18"/>
        </w:rPr>
        <w:t>+</w:t>
      </w:r>
      <w:r w:rsidR="0094757A" w:rsidRPr="001D4C76">
        <w:rPr>
          <w:rFonts w:hAnsi="宋体" w:hint="eastAsia"/>
          <w:sz w:val="18"/>
          <w:szCs w:val="18"/>
        </w:rPr>
        <w:t>1</w:t>
      </w:r>
      <w:r w:rsidR="0094757A">
        <w:rPr>
          <w:rFonts w:hAnsi="宋体" w:hint="eastAsia"/>
          <w:sz w:val="18"/>
          <w:szCs w:val="18"/>
        </w:rPr>
        <w:t>2</w:t>
      </w:r>
      <w:r w:rsidR="006437C3">
        <w:rPr>
          <w:rFonts w:hAnsi="宋体" w:hint="eastAsia"/>
          <w:sz w:val="18"/>
          <w:szCs w:val="18"/>
        </w:rPr>
        <w:t>2</w:t>
      </w:r>
      <w:r w:rsidR="00D14322">
        <w:rPr>
          <w:rFonts w:hAnsi="宋体" w:hint="eastAsia"/>
          <w:sz w:val="18"/>
          <w:szCs w:val="18"/>
        </w:rPr>
        <w:t>，</w:t>
      </w:r>
      <w:r w:rsidR="0094757A">
        <w:rPr>
          <w:rFonts w:hAnsi="宋体" w:hint="eastAsia"/>
          <w:sz w:val="18"/>
          <w:szCs w:val="18"/>
        </w:rPr>
        <w:t>11</w:t>
      </w:r>
      <w:r w:rsidR="006437C3">
        <w:rPr>
          <w:rFonts w:hAnsi="宋体" w:hint="eastAsia"/>
          <w:sz w:val="18"/>
          <w:szCs w:val="18"/>
        </w:rPr>
        <w:t>4</w:t>
      </w:r>
      <w:r w:rsidR="0094757A" w:rsidRPr="001D4C76">
        <w:rPr>
          <w:rFonts w:hAnsi="宋体" w:hint="eastAsia"/>
          <w:sz w:val="18"/>
          <w:szCs w:val="18"/>
        </w:rPr>
        <w:t>≥</w:t>
      </w:r>
      <w:r w:rsidR="0094757A">
        <w:rPr>
          <w:rFonts w:hAnsi="宋体" w:hint="eastAsia"/>
          <w:sz w:val="18"/>
          <w:szCs w:val="18"/>
        </w:rPr>
        <w:t>11</w:t>
      </w:r>
      <w:r w:rsidR="006437C3">
        <w:rPr>
          <w:rFonts w:hAnsi="宋体" w:hint="eastAsia"/>
          <w:sz w:val="18"/>
          <w:szCs w:val="18"/>
        </w:rPr>
        <w:t>5</w:t>
      </w:r>
      <w:r w:rsidR="00D14322">
        <w:rPr>
          <w:rFonts w:hAnsi="宋体" w:hint="eastAsia"/>
          <w:sz w:val="18"/>
          <w:szCs w:val="18"/>
        </w:rPr>
        <w:t>，</w:t>
      </w:r>
      <w:r w:rsidR="0094757A">
        <w:rPr>
          <w:rFonts w:hAnsi="宋体" w:hint="eastAsia"/>
          <w:sz w:val="18"/>
          <w:szCs w:val="18"/>
        </w:rPr>
        <w:t>11</w:t>
      </w:r>
      <w:r w:rsidR="006437C3">
        <w:rPr>
          <w:rFonts w:hAnsi="宋体" w:hint="eastAsia"/>
          <w:sz w:val="18"/>
          <w:szCs w:val="18"/>
        </w:rPr>
        <w:t>4</w:t>
      </w:r>
      <w:r w:rsidR="0094757A" w:rsidRPr="001D4C76">
        <w:rPr>
          <w:rFonts w:hAnsi="宋体" w:hint="eastAsia"/>
          <w:sz w:val="18"/>
          <w:szCs w:val="18"/>
        </w:rPr>
        <w:t>≥</w:t>
      </w:r>
      <w:r w:rsidR="0094757A">
        <w:rPr>
          <w:rFonts w:hAnsi="宋体" w:hint="eastAsia"/>
          <w:sz w:val="18"/>
          <w:szCs w:val="18"/>
        </w:rPr>
        <w:t>11</w:t>
      </w:r>
      <w:r w:rsidR="006437C3">
        <w:rPr>
          <w:rFonts w:hAnsi="宋体" w:hint="eastAsia"/>
          <w:sz w:val="18"/>
          <w:szCs w:val="18"/>
        </w:rPr>
        <w:t>6</w:t>
      </w:r>
      <w:r w:rsidR="0094757A">
        <w:rPr>
          <w:rFonts w:hAnsi="宋体" w:hint="eastAsia"/>
          <w:sz w:val="18"/>
          <w:szCs w:val="18"/>
        </w:rPr>
        <w:t>，</w:t>
      </w:r>
      <w:r w:rsidR="0094757A">
        <w:rPr>
          <w:rFonts w:hAnsi="宋体" w:hint="eastAsia"/>
          <w:sz w:val="18"/>
          <w:szCs w:val="18"/>
        </w:rPr>
        <w:t>11</w:t>
      </w:r>
      <w:r w:rsidR="006437C3">
        <w:rPr>
          <w:rFonts w:hAnsi="宋体" w:hint="eastAsia"/>
          <w:sz w:val="18"/>
          <w:szCs w:val="18"/>
        </w:rPr>
        <w:t>7</w:t>
      </w:r>
      <w:r w:rsidR="0094757A" w:rsidRPr="001D4C76">
        <w:rPr>
          <w:rFonts w:hAnsi="宋体" w:hint="eastAsia"/>
          <w:sz w:val="18"/>
          <w:szCs w:val="18"/>
        </w:rPr>
        <w:t>≥</w:t>
      </w:r>
      <w:r w:rsidR="0094757A">
        <w:rPr>
          <w:rFonts w:hAnsi="宋体" w:hint="eastAsia"/>
          <w:sz w:val="18"/>
          <w:szCs w:val="18"/>
        </w:rPr>
        <w:t>11</w:t>
      </w:r>
      <w:r w:rsidR="006437C3">
        <w:rPr>
          <w:rFonts w:hAnsi="宋体" w:hint="eastAsia"/>
          <w:sz w:val="18"/>
          <w:szCs w:val="18"/>
        </w:rPr>
        <w:t>8</w:t>
      </w:r>
      <w:r w:rsidR="0094757A">
        <w:rPr>
          <w:rFonts w:hAnsi="宋体" w:hint="eastAsia"/>
          <w:sz w:val="18"/>
          <w:szCs w:val="18"/>
        </w:rPr>
        <w:t>，</w:t>
      </w:r>
      <w:r w:rsidR="003A0554">
        <w:rPr>
          <w:rFonts w:hAnsi="宋体" w:hint="eastAsia"/>
          <w:sz w:val="18"/>
          <w:szCs w:val="18"/>
        </w:rPr>
        <w:t>11</w:t>
      </w:r>
      <w:r w:rsidR="006437C3">
        <w:rPr>
          <w:rFonts w:hAnsi="宋体" w:hint="eastAsia"/>
          <w:sz w:val="18"/>
          <w:szCs w:val="18"/>
        </w:rPr>
        <w:t>7</w:t>
      </w:r>
      <w:r w:rsidR="003A0554" w:rsidRPr="001D4C76">
        <w:rPr>
          <w:rFonts w:hAnsi="宋体" w:hint="eastAsia"/>
          <w:sz w:val="18"/>
          <w:szCs w:val="18"/>
        </w:rPr>
        <w:t>≥</w:t>
      </w:r>
      <w:r w:rsidR="003A0554">
        <w:rPr>
          <w:rFonts w:hAnsi="宋体" w:hint="eastAsia"/>
          <w:sz w:val="18"/>
          <w:szCs w:val="18"/>
        </w:rPr>
        <w:t>1</w:t>
      </w:r>
      <w:r w:rsidR="00D14322">
        <w:rPr>
          <w:rFonts w:hAnsi="宋体" w:hint="eastAsia"/>
          <w:sz w:val="18"/>
          <w:szCs w:val="18"/>
        </w:rPr>
        <w:t>19</w:t>
      </w:r>
      <w:r w:rsidR="003A0554">
        <w:rPr>
          <w:rFonts w:hAnsi="宋体" w:hint="eastAsia"/>
          <w:sz w:val="18"/>
          <w:szCs w:val="18"/>
        </w:rPr>
        <w:t>,12</w:t>
      </w:r>
      <w:r w:rsidR="00D14322">
        <w:rPr>
          <w:rFonts w:hAnsi="宋体" w:hint="eastAsia"/>
          <w:sz w:val="18"/>
          <w:szCs w:val="18"/>
        </w:rPr>
        <w:t>1</w:t>
      </w:r>
      <w:r w:rsidR="003A0554" w:rsidRPr="001D4C76">
        <w:rPr>
          <w:rFonts w:hAnsi="宋体" w:hint="eastAsia"/>
          <w:sz w:val="18"/>
          <w:szCs w:val="18"/>
        </w:rPr>
        <w:t>≥</w:t>
      </w:r>
      <w:r w:rsidR="003A0554">
        <w:rPr>
          <w:rFonts w:hAnsi="宋体" w:hint="eastAsia"/>
          <w:sz w:val="18"/>
          <w:szCs w:val="18"/>
        </w:rPr>
        <w:t>12</w:t>
      </w:r>
      <w:r w:rsidR="00D14322">
        <w:rPr>
          <w:rFonts w:hAnsi="宋体" w:hint="eastAsia"/>
          <w:sz w:val="18"/>
          <w:szCs w:val="18"/>
        </w:rPr>
        <w:t>0</w:t>
      </w:r>
      <w:r w:rsidRPr="001D4C76">
        <w:rPr>
          <w:rFonts w:hAnsi="宋体" w:hint="eastAsia"/>
          <w:sz w:val="18"/>
          <w:szCs w:val="18"/>
        </w:rPr>
        <w:t>；</w:t>
      </w:r>
    </w:p>
    <w:p w:rsidR="00E6097E" w:rsidRPr="00D10FDE" w:rsidRDefault="00E6097E" w:rsidP="00E6097E">
      <w:pPr>
        <w:ind w:firstLineChars="200" w:firstLine="360"/>
        <w:jc w:val="left"/>
        <w:rPr>
          <w:rFonts w:hAnsi="宋体"/>
          <w:sz w:val="18"/>
          <w:szCs w:val="18"/>
        </w:rPr>
      </w:pPr>
      <w:r w:rsidRPr="00D10FDE">
        <w:rPr>
          <w:rFonts w:hAnsi="宋体" w:hint="eastAsia"/>
          <w:sz w:val="18"/>
          <w:szCs w:val="18"/>
        </w:rPr>
        <w:t>2</w:t>
      </w:r>
      <w:r w:rsidRPr="00D10FDE">
        <w:rPr>
          <w:rFonts w:hAnsi="宋体" w:hint="eastAsia"/>
          <w:sz w:val="18"/>
          <w:szCs w:val="18"/>
        </w:rPr>
        <w:t>、污染物产生量指标均应≥排放量指标；粉煤灰产生量应</w:t>
      </w:r>
      <w:r w:rsidRPr="00D10FDE">
        <w:rPr>
          <w:rFonts w:hAnsi="宋体" w:hint="eastAsia"/>
          <w:sz w:val="18"/>
          <w:szCs w:val="18"/>
        </w:rPr>
        <w:t>&lt;</w:t>
      </w:r>
      <w:r w:rsidRPr="00D10FDE">
        <w:rPr>
          <w:rFonts w:hAnsi="宋体" w:hint="eastAsia"/>
          <w:sz w:val="18"/>
          <w:szCs w:val="18"/>
        </w:rPr>
        <w:t>烟（粉）尘产生量；</w:t>
      </w:r>
    </w:p>
    <w:p w:rsidR="00E6097E" w:rsidRPr="00D10FDE" w:rsidRDefault="00E6097E" w:rsidP="00E6097E">
      <w:pPr>
        <w:ind w:firstLineChars="200" w:firstLine="360"/>
        <w:jc w:val="left"/>
        <w:rPr>
          <w:rFonts w:hAnsi="宋体"/>
          <w:sz w:val="18"/>
          <w:szCs w:val="18"/>
        </w:rPr>
      </w:pPr>
      <w:r w:rsidRPr="00D10FDE">
        <w:rPr>
          <w:rFonts w:hAnsi="宋体" w:hint="eastAsia"/>
          <w:sz w:val="18"/>
          <w:szCs w:val="18"/>
        </w:rPr>
        <w:t>3</w:t>
      </w:r>
      <w:r w:rsidRPr="00D10FDE">
        <w:rPr>
          <w:rFonts w:hAnsi="宋体" w:hint="eastAsia"/>
          <w:sz w:val="18"/>
          <w:szCs w:val="18"/>
        </w:rPr>
        <w:t>、如需填报的治理设施套数超过</w:t>
      </w:r>
      <w:r w:rsidRPr="00D10FDE">
        <w:rPr>
          <w:rFonts w:hAnsi="宋体" w:hint="eastAsia"/>
          <w:sz w:val="18"/>
          <w:szCs w:val="18"/>
        </w:rPr>
        <w:t>6</w:t>
      </w:r>
      <w:r w:rsidRPr="00D10FDE">
        <w:rPr>
          <w:rFonts w:hAnsi="宋体" w:hint="eastAsia"/>
          <w:sz w:val="18"/>
          <w:szCs w:val="18"/>
        </w:rPr>
        <w:t>种可自行复印表格填写。</w:t>
      </w:r>
    </w:p>
    <w:p w:rsidR="00E6097E" w:rsidRDefault="00E6097E" w:rsidP="00E6097E">
      <w:pPr>
        <w:ind w:firstLineChars="200" w:firstLine="360"/>
        <w:rPr>
          <w:rFonts w:hAnsi="宋体"/>
          <w:sz w:val="18"/>
          <w:szCs w:val="18"/>
        </w:rPr>
      </w:pPr>
      <w:r>
        <w:rPr>
          <w:rFonts w:hAnsi="宋体" w:hint="eastAsia"/>
          <w:sz w:val="18"/>
          <w:szCs w:val="18"/>
        </w:rPr>
        <w:t>4</w:t>
      </w:r>
      <w:r w:rsidRPr="001D4C76">
        <w:rPr>
          <w:rFonts w:hAnsi="宋体" w:hint="eastAsia"/>
          <w:sz w:val="18"/>
          <w:szCs w:val="18"/>
        </w:rPr>
        <w:t>、如需填报的固体废物种类超过</w:t>
      </w:r>
      <w:r w:rsidRPr="001D4C76">
        <w:rPr>
          <w:rFonts w:hAnsi="宋体" w:hint="eastAsia"/>
          <w:sz w:val="18"/>
          <w:szCs w:val="18"/>
        </w:rPr>
        <w:t>5</w:t>
      </w:r>
      <w:r w:rsidRPr="001D4C76">
        <w:rPr>
          <w:rFonts w:hAnsi="宋体" w:hint="eastAsia"/>
          <w:sz w:val="18"/>
          <w:szCs w:val="18"/>
        </w:rPr>
        <w:t>种可自行复印表格填写。</w:t>
      </w:r>
    </w:p>
    <w:p w:rsidR="005C2828" w:rsidRPr="001D4C76" w:rsidRDefault="005C2828" w:rsidP="005C2828">
      <w:pPr>
        <w:ind w:firstLineChars="200" w:firstLine="360"/>
        <w:rPr>
          <w:rFonts w:hAnsi="宋体"/>
          <w:sz w:val="18"/>
          <w:szCs w:val="18"/>
        </w:rPr>
      </w:pPr>
    </w:p>
    <w:p w:rsidR="00FB2EF4" w:rsidRPr="003867E1"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60" w:name="_Toc306174975"/>
      <w:bookmarkStart w:id="61" w:name="_Toc430263304"/>
      <w:bookmarkStart w:id="62" w:name="_Toc469179087"/>
      <w:r w:rsidRPr="003867E1">
        <w:rPr>
          <w:rFonts w:hAnsi="宋体" w:hint="eastAsia"/>
          <w:sz w:val="32"/>
          <w:szCs w:val="32"/>
        </w:rPr>
        <w:lastRenderedPageBreak/>
        <w:t>火电企业污染排放及处理利用情况</w:t>
      </w:r>
      <w:bookmarkEnd w:id="60"/>
      <w:bookmarkEnd w:id="61"/>
      <w:bookmarkEnd w:id="62"/>
    </w:p>
    <w:p w:rsidR="009F583A" w:rsidRPr="001D4C76" w:rsidRDefault="009F583A" w:rsidP="001A41F4">
      <w:pPr>
        <w:spacing w:beforeLines="50" w:line="280" w:lineRule="exact"/>
        <w:ind w:firstLineChars="3826" w:firstLine="6887"/>
        <w:rPr>
          <w:sz w:val="18"/>
        </w:rPr>
      </w:pPr>
      <w:r w:rsidRPr="001D4C76">
        <w:rPr>
          <w:rFonts w:hint="eastAsia"/>
          <w:sz w:val="18"/>
        </w:rPr>
        <w:t>表号：基</w:t>
      </w:r>
      <w:r w:rsidRPr="001D4C76">
        <w:rPr>
          <w:rFonts w:ascii="宋体" w:hAnsi="宋体" w:hint="eastAsia"/>
          <w:sz w:val="18"/>
        </w:rPr>
        <w:t>102</w:t>
      </w:r>
      <w:r w:rsidRPr="001D4C76">
        <w:rPr>
          <w:rFonts w:ascii="宋体" w:hAnsi="宋体" w:cs="宋体" w:hint="eastAsia"/>
          <w:kern w:val="0"/>
          <w:sz w:val="18"/>
          <w:szCs w:val="18"/>
        </w:rPr>
        <w:t>表</w:t>
      </w:r>
    </w:p>
    <w:p w:rsidR="009F583A" w:rsidRPr="001D4C76" w:rsidRDefault="0021130B" w:rsidP="00B15EF9">
      <w:pPr>
        <w:spacing w:line="240" w:lineRule="exact"/>
        <w:rPr>
          <w:sz w:val="18"/>
        </w:rPr>
      </w:pPr>
      <w:r>
        <w:rPr>
          <w:rFonts w:hAnsi="宋体" w:hint="eastAsia"/>
          <w:sz w:val="18"/>
          <w:szCs w:val="18"/>
        </w:rPr>
        <w:t>统一社会信用</w:t>
      </w:r>
      <w:r w:rsidRPr="001D4C76">
        <w:rPr>
          <w:rFonts w:hAnsi="宋体" w:hint="eastAsia"/>
          <w:sz w:val="18"/>
          <w:szCs w:val="18"/>
        </w:rPr>
        <w:t>代码：</w:t>
      </w:r>
      <w:r w:rsidRPr="004B72B3">
        <w:rPr>
          <w:rFonts w:eastAsia="幼圆" w:hAnsi="宋体" w:hint="eastAsia"/>
          <w:szCs w:val="21"/>
        </w:rPr>
        <w:t>□□□□□□□□□□□□□□□□□□</w:t>
      </w:r>
      <w:r>
        <w:rPr>
          <w:rFonts w:eastAsia="幼圆" w:hAnsi="宋体" w:hint="eastAsia"/>
          <w:szCs w:val="21"/>
        </w:rPr>
        <w:t>（</w:t>
      </w:r>
      <w:r w:rsidRPr="004B72B3">
        <w:rPr>
          <w:rFonts w:eastAsia="幼圆" w:hAnsi="宋体" w:hint="eastAsia"/>
          <w:szCs w:val="21"/>
        </w:rPr>
        <w:t>□□</w:t>
      </w:r>
      <w:r>
        <w:rPr>
          <w:rFonts w:eastAsia="幼圆" w:hAnsi="宋体" w:hint="eastAsia"/>
          <w:szCs w:val="21"/>
        </w:rPr>
        <w:t>）</w:t>
      </w:r>
      <w:r w:rsidR="009F583A" w:rsidRPr="001D4C76">
        <w:rPr>
          <w:rFonts w:hint="eastAsia"/>
          <w:sz w:val="18"/>
        </w:rPr>
        <w:t>制定机关：环境保护部</w:t>
      </w:r>
    </w:p>
    <w:p w:rsidR="009F583A" w:rsidRPr="001D4C76" w:rsidRDefault="009F583A" w:rsidP="00B15EF9">
      <w:pPr>
        <w:spacing w:line="240" w:lineRule="exact"/>
        <w:ind w:right="360"/>
        <w:rPr>
          <w:sz w:val="18"/>
        </w:rPr>
      </w:pPr>
      <w:r w:rsidRPr="001D4C76">
        <w:rPr>
          <w:rFonts w:hAnsi="宋体" w:hint="eastAsia"/>
          <w:sz w:val="18"/>
          <w:szCs w:val="18"/>
        </w:rPr>
        <w:t>组织机构代码：</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1D4C76">
        <w:rPr>
          <w:rFonts w:hint="eastAsia"/>
          <w:sz w:val="18"/>
        </w:rPr>
        <w:t>批准机关：国家统计局</w:t>
      </w:r>
    </w:p>
    <w:p w:rsidR="009F583A" w:rsidRPr="001D4C76" w:rsidRDefault="009F583A" w:rsidP="00B15EF9">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001334E8" w:rsidRPr="001D4C76">
        <w:rPr>
          <w:rFonts w:hint="eastAsia"/>
          <w:sz w:val="18"/>
        </w:rPr>
        <w:t>[</w:t>
      </w:r>
      <w:r w:rsidR="004325CF">
        <w:rPr>
          <w:rFonts w:hint="eastAsia"/>
          <w:sz w:val="18"/>
        </w:rPr>
        <w:t>20</w:t>
      </w:r>
      <w:r w:rsidRPr="001D4C76">
        <w:rPr>
          <w:rFonts w:hint="eastAsia"/>
          <w:sz w:val="18"/>
        </w:rPr>
        <w:t>]</w:t>
      </w:r>
      <w:r w:rsidRPr="001D4C76">
        <w:rPr>
          <w:rFonts w:hint="eastAsia"/>
          <w:sz w:val="18"/>
        </w:rPr>
        <w:t>号</w:t>
      </w:r>
    </w:p>
    <w:p w:rsidR="009F583A" w:rsidRPr="001D4C76" w:rsidRDefault="009F583A" w:rsidP="00B15EF9">
      <w:pPr>
        <w:pStyle w:val="a7"/>
        <w:tabs>
          <w:tab w:val="left" w:pos="426"/>
        </w:tabs>
        <w:spacing w:line="240" w:lineRule="exact"/>
        <w:jc w:val="left"/>
        <w:rPr>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年有效期</w:t>
      </w:r>
      <w:r w:rsidRPr="001D4C76">
        <w:rPr>
          <w:rFonts w:hint="eastAsia"/>
          <w:sz w:val="18"/>
          <w:szCs w:val="18"/>
        </w:rPr>
        <w:t>至：</w:t>
      </w:r>
      <w:r w:rsidR="004325CF">
        <w:rPr>
          <w:rFonts w:hint="eastAsia"/>
          <w:sz w:val="18"/>
          <w:szCs w:val="18"/>
        </w:rPr>
        <w:t xml:space="preserve">20 </w:t>
      </w:r>
      <w:r w:rsidR="001334E8" w:rsidRPr="001D4C76">
        <w:rPr>
          <w:rFonts w:ascii="Times New Roman" w:hAnsi="Times New Roman"/>
          <w:sz w:val="18"/>
          <w:szCs w:val="18"/>
        </w:rPr>
        <w:t>年</w:t>
      </w:r>
      <w:r w:rsidR="001334E8"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127"/>
        <w:gridCol w:w="965"/>
        <w:gridCol w:w="419"/>
        <w:gridCol w:w="843"/>
        <w:gridCol w:w="843"/>
        <w:gridCol w:w="843"/>
        <w:gridCol w:w="843"/>
        <w:gridCol w:w="843"/>
        <w:gridCol w:w="843"/>
        <w:gridCol w:w="843"/>
      </w:tblGrid>
      <w:tr w:rsidR="00FB2EF4" w:rsidRPr="001D4C76" w:rsidTr="00356954">
        <w:trPr>
          <w:trHeight w:val="340"/>
          <w:jc w:val="center"/>
        </w:trPr>
        <w:tc>
          <w:tcPr>
            <w:tcW w:w="2127" w:type="dxa"/>
            <w:vAlign w:val="center"/>
          </w:tcPr>
          <w:p w:rsidR="00FB2EF4" w:rsidRPr="001D4C76" w:rsidRDefault="00FB2EF4" w:rsidP="00356954">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指标名称</w:t>
            </w:r>
          </w:p>
        </w:tc>
        <w:tc>
          <w:tcPr>
            <w:tcW w:w="965" w:type="dxa"/>
            <w:vAlign w:val="center"/>
          </w:tcPr>
          <w:p w:rsidR="00FB2EF4" w:rsidRPr="001D4C76" w:rsidRDefault="00FB2EF4" w:rsidP="00356954">
            <w:pPr>
              <w:tabs>
                <w:tab w:val="left" w:pos="426"/>
              </w:tabs>
              <w:spacing w:line="280" w:lineRule="exact"/>
              <w:jc w:val="center"/>
              <w:rPr>
                <w:rFonts w:ascii="宋体" w:hAnsi="宋体"/>
                <w:b/>
                <w:sz w:val="18"/>
                <w:szCs w:val="18"/>
              </w:rPr>
            </w:pPr>
            <w:r w:rsidRPr="001D4C76">
              <w:rPr>
                <w:rFonts w:ascii="宋体" w:hAnsi="宋体" w:hint="eastAsia"/>
                <w:b/>
                <w:sz w:val="18"/>
                <w:szCs w:val="18"/>
              </w:rPr>
              <w:t>计量单位</w:t>
            </w:r>
          </w:p>
        </w:tc>
        <w:tc>
          <w:tcPr>
            <w:tcW w:w="419" w:type="dxa"/>
            <w:vAlign w:val="center"/>
          </w:tcPr>
          <w:p w:rsidR="00FB2EF4" w:rsidRPr="001D4C76" w:rsidRDefault="00FB2EF4" w:rsidP="00356954">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5901" w:type="dxa"/>
            <w:gridSpan w:val="7"/>
            <w:vAlign w:val="center"/>
          </w:tcPr>
          <w:p w:rsidR="00FB2EF4" w:rsidRPr="001D4C76" w:rsidRDefault="00FB2EF4" w:rsidP="00356954">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本年实际</w:t>
            </w:r>
          </w:p>
        </w:tc>
      </w:tr>
      <w:tr w:rsidR="00E91F90" w:rsidRPr="001D4C76" w:rsidTr="00356954">
        <w:trPr>
          <w:trHeight w:val="340"/>
          <w:jc w:val="center"/>
        </w:trPr>
        <w:tc>
          <w:tcPr>
            <w:tcW w:w="2127" w:type="dxa"/>
            <w:vAlign w:val="center"/>
          </w:tcPr>
          <w:p w:rsidR="00E91F90" w:rsidRPr="001D4C76" w:rsidRDefault="00E91F90" w:rsidP="00356954">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965" w:type="dxa"/>
            <w:vAlign w:val="center"/>
          </w:tcPr>
          <w:p w:rsidR="00E91F90" w:rsidRPr="001D4C76" w:rsidRDefault="00E91F90" w:rsidP="00356954">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419" w:type="dxa"/>
            <w:vAlign w:val="center"/>
          </w:tcPr>
          <w:p w:rsidR="00E91F90" w:rsidRPr="001D4C76" w:rsidRDefault="00E91F90" w:rsidP="00356954">
            <w:pPr>
              <w:tabs>
                <w:tab w:val="left" w:pos="426"/>
              </w:tabs>
              <w:spacing w:line="280" w:lineRule="exact"/>
              <w:jc w:val="center"/>
              <w:rPr>
                <w:rFonts w:ascii="宋体" w:hAnsi="宋体"/>
                <w:sz w:val="18"/>
              </w:rPr>
            </w:pPr>
            <w:r w:rsidRPr="001D4C76">
              <w:rPr>
                <w:rFonts w:hAnsi="宋体" w:hint="eastAsia"/>
                <w:sz w:val="18"/>
              </w:rPr>
              <w:t>丙</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机组1</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机组2</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机组3</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机组4</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机组5</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机组6</w:t>
            </w:r>
          </w:p>
        </w:tc>
        <w:tc>
          <w:tcPr>
            <w:tcW w:w="843"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机组7</w:t>
            </w: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bCs/>
                <w:kern w:val="2"/>
                <w:sz w:val="18"/>
                <w:szCs w:val="18"/>
              </w:rPr>
            </w:pPr>
            <w:r w:rsidRPr="001D4C76">
              <w:rPr>
                <w:rFonts w:hAnsi="宋体" w:hint="eastAsia"/>
                <w:bCs/>
                <w:kern w:val="2"/>
                <w:sz w:val="18"/>
                <w:szCs w:val="18"/>
              </w:rPr>
              <w:t>编号</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1</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spacing w:val="-14"/>
                <w:kern w:val="2"/>
                <w:sz w:val="18"/>
                <w:szCs w:val="18"/>
              </w:rPr>
            </w:pPr>
            <w:r w:rsidRPr="001D4C76">
              <w:rPr>
                <w:rFonts w:hAnsi="宋体" w:hint="eastAsia"/>
                <w:kern w:val="2"/>
                <w:sz w:val="18"/>
                <w:szCs w:val="18"/>
              </w:rPr>
              <w:t>装机容量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万千瓦</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2</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锅炉额定蒸发量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蒸吨/时</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3</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b/>
                <w:bCs/>
                <w:kern w:val="2"/>
                <w:sz w:val="18"/>
                <w:szCs w:val="18"/>
              </w:rPr>
            </w:pPr>
          </w:p>
        </w:tc>
      </w:tr>
      <w:tr w:rsidR="00FB2EF4" w:rsidRPr="00D10FDE" w:rsidTr="00356954">
        <w:trPr>
          <w:trHeight w:val="340"/>
          <w:jc w:val="center"/>
        </w:trPr>
        <w:tc>
          <w:tcPr>
            <w:tcW w:w="2127" w:type="dxa"/>
            <w:vAlign w:val="center"/>
          </w:tcPr>
          <w:p w:rsidR="00FB2EF4" w:rsidRPr="00D10FDE" w:rsidRDefault="009444BE"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锅炉</w:t>
            </w:r>
            <w:r w:rsidR="000C676F" w:rsidRPr="00D10FDE">
              <w:rPr>
                <w:rFonts w:hAnsi="宋体" w:hint="eastAsia"/>
                <w:kern w:val="2"/>
                <w:sz w:val="18"/>
                <w:szCs w:val="18"/>
              </w:rPr>
              <w:t>生产</w:t>
            </w:r>
            <w:r w:rsidRPr="00D10FDE">
              <w:rPr>
                <w:rFonts w:hAnsi="宋体" w:hint="eastAsia"/>
                <w:kern w:val="2"/>
                <w:sz w:val="18"/>
                <w:szCs w:val="18"/>
              </w:rPr>
              <w:t>时间</w:t>
            </w:r>
          </w:p>
        </w:tc>
        <w:tc>
          <w:tcPr>
            <w:tcW w:w="965" w:type="dxa"/>
            <w:vAlign w:val="center"/>
          </w:tcPr>
          <w:p w:rsidR="00FB2EF4" w:rsidRPr="00D10FDE" w:rsidRDefault="009444BE"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419" w:type="dxa"/>
            <w:vAlign w:val="center"/>
          </w:tcPr>
          <w:p w:rsidR="00FB2EF4"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4</w:t>
            </w: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D10FDE" w:rsidRDefault="00FB2EF4" w:rsidP="00356954">
            <w:pPr>
              <w:pStyle w:val="a7"/>
              <w:tabs>
                <w:tab w:val="left" w:pos="426"/>
              </w:tabs>
              <w:spacing w:line="280" w:lineRule="exact"/>
              <w:jc w:val="center"/>
              <w:rPr>
                <w:rFonts w:hAnsi="宋体"/>
                <w:b/>
                <w:bCs/>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发电量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万千瓦时</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5</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b/>
                <w:bCs/>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供热量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万吉焦</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6</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bCs/>
                <w:kern w:val="2"/>
                <w:sz w:val="18"/>
                <w:szCs w:val="18"/>
              </w:rPr>
            </w:pPr>
            <w:r w:rsidRPr="001D4C76">
              <w:rPr>
                <w:rFonts w:hAnsi="宋体" w:hint="eastAsia"/>
                <w:bCs/>
                <w:kern w:val="2"/>
                <w:sz w:val="18"/>
                <w:szCs w:val="18"/>
              </w:rPr>
              <w:t>发电标准煤耗</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克/</w:t>
            </w:r>
            <w:r w:rsidRPr="001D4C76">
              <w:rPr>
                <w:rFonts w:hAnsi="宋体" w:hint="eastAsia"/>
                <w:spacing w:val="-18"/>
                <w:kern w:val="2"/>
                <w:sz w:val="18"/>
                <w:szCs w:val="18"/>
              </w:rPr>
              <w:t>千瓦时</w:t>
            </w:r>
          </w:p>
        </w:tc>
        <w:tc>
          <w:tcPr>
            <w:tcW w:w="419" w:type="dxa"/>
            <w:vAlign w:val="center"/>
          </w:tcPr>
          <w:p w:rsidR="00FB2EF4" w:rsidRPr="001D4C76" w:rsidRDefault="003A0554" w:rsidP="00356954">
            <w:pPr>
              <w:tabs>
                <w:tab w:val="left" w:pos="426"/>
              </w:tabs>
              <w:spacing w:line="280" w:lineRule="exact"/>
              <w:jc w:val="center"/>
              <w:rPr>
                <w:rFonts w:ascii="宋体" w:hAnsi="宋体" w:cs="宋体"/>
                <w:sz w:val="18"/>
                <w:szCs w:val="18"/>
              </w:rPr>
            </w:pPr>
            <w:r>
              <w:rPr>
                <w:rFonts w:ascii="宋体" w:hAnsi="宋体" w:cs="宋体" w:hint="eastAsia"/>
                <w:sz w:val="18"/>
                <w:szCs w:val="18"/>
              </w:rPr>
              <w:t>7</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燃料煤消耗量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419" w:type="dxa"/>
            <w:vAlign w:val="center"/>
          </w:tcPr>
          <w:p w:rsidR="00FB2EF4" w:rsidRPr="001D4C76" w:rsidRDefault="003A0554" w:rsidP="00356954">
            <w:pPr>
              <w:pStyle w:val="a7"/>
              <w:tabs>
                <w:tab w:val="left" w:pos="426"/>
              </w:tabs>
              <w:spacing w:line="280" w:lineRule="exact"/>
              <w:jc w:val="center"/>
              <w:rPr>
                <w:rFonts w:hAnsi="宋体"/>
                <w:spacing w:val="-14"/>
                <w:kern w:val="2"/>
                <w:sz w:val="18"/>
                <w:szCs w:val="18"/>
              </w:rPr>
            </w:pPr>
            <w:r>
              <w:rPr>
                <w:rFonts w:hAnsi="宋体" w:hint="eastAsia"/>
                <w:spacing w:val="-14"/>
                <w:kern w:val="2"/>
                <w:sz w:val="18"/>
                <w:szCs w:val="18"/>
              </w:rPr>
              <w:t>8</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firstLineChars="100" w:firstLine="180"/>
              <w:rPr>
                <w:rFonts w:hAnsi="宋体"/>
                <w:kern w:val="2"/>
                <w:sz w:val="18"/>
                <w:szCs w:val="18"/>
              </w:rPr>
            </w:pPr>
            <w:r w:rsidRPr="001D4C76">
              <w:rPr>
                <w:rFonts w:hAnsi="宋体" w:hint="eastAsia"/>
                <w:kern w:val="2"/>
                <w:sz w:val="18"/>
                <w:szCs w:val="18"/>
              </w:rPr>
              <w:t>其中：发电消耗量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9</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66"/>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 xml:space="preserve"> 供热消耗量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10</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燃料煤平均含硫量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11</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燃料煤平均灰分</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12</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w w:val="90"/>
                <w:kern w:val="2"/>
                <w:sz w:val="18"/>
                <w:szCs w:val="18"/>
              </w:rPr>
            </w:pPr>
            <w:r w:rsidRPr="001D4C76">
              <w:rPr>
                <w:rFonts w:hAnsi="宋体" w:hint="eastAsia"/>
                <w:w w:val="90"/>
                <w:kern w:val="2"/>
                <w:sz w:val="18"/>
                <w:szCs w:val="18"/>
              </w:rPr>
              <w:t>燃料煤平均</w:t>
            </w:r>
            <w:r w:rsidRPr="001D4C76">
              <w:rPr>
                <w:rFonts w:hAnsi="宋体"/>
                <w:w w:val="90"/>
                <w:kern w:val="2"/>
                <w:sz w:val="18"/>
                <w:szCs w:val="18"/>
              </w:rPr>
              <w:t>干燥无灰基</w:t>
            </w:r>
            <w:r w:rsidRPr="001D4C76">
              <w:rPr>
                <w:rFonts w:hAnsi="宋体" w:hint="eastAsia"/>
                <w:w w:val="90"/>
                <w:kern w:val="2"/>
                <w:sz w:val="18"/>
                <w:szCs w:val="18"/>
              </w:rPr>
              <w:t>挥发分</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13</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燃料油消耗量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14</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燃料油平均含硫量</w:t>
            </w:r>
          </w:p>
        </w:tc>
        <w:tc>
          <w:tcPr>
            <w:tcW w:w="965" w:type="dxa"/>
            <w:vAlign w:val="center"/>
          </w:tcPr>
          <w:p w:rsidR="00FB2EF4" w:rsidRPr="001D4C76" w:rsidRDefault="00FB2EF4"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15</w:t>
            </w:r>
          </w:p>
        </w:tc>
        <w:tc>
          <w:tcPr>
            <w:tcW w:w="843" w:type="dxa"/>
            <w:vAlign w:val="center"/>
          </w:tcPr>
          <w:p w:rsidR="00FB2EF4" w:rsidRPr="001D4C76" w:rsidRDefault="00FB2EF4" w:rsidP="00356954">
            <w:pPr>
              <w:tabs>
                <w:tab w:val="left" w:pos="426"/>
              </w:tabs>
              <w:spacing w:line="280" w:lineRule="exact"/>
              <w:jc w:val="center"/>
              <w:rPr>
                <w:rFonts w:ascii="宋体" w:hAnsi="宋体"/>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天然气消耗量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spacing w:val="-14"/>
                <w:kern w:val="2"/>
                <w:sz w:val="18"/>
              </w:rPr>
              <w:t>万立方米</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16</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煤气消耗量</w:t>
            </w:r>
          </w:p>
        </w:tc>
        <w:tc>
          <w:tcPr>
            <w:tcW w:w="965" w:type="dxa"/>
            <w:vAlign w:val="center"/>
          </w:tcPr>
          <w:p w:rsidR="00FB2EF4" w:rsidRPr="001D4C76" w:rsidRDefault="00FB2EF4" w:rsidP="00356954">
            <w:pPr>
              <w:pStyle w:val="a7"/>
              <w:tabs>
                <w:tab w:val="left" w:pos="426"/>
              </w:tabs>
              <w:spacing w:line="280" w:lineRule="exact"/>
              <w:jc w:val="center"/>
              <w:rPr>
                <w:rFonts w:hAnsi="宋体"/>
                <w:spacing w:val="-14"/>
                <w:kern w:val="2"/>
                <w:sz w:val="18"/>
              </w:rPr>
            </w:pPr>
            <w:r w:rsidRPr="001D4C76">
              <w:rPr>
                <w:rFonts w:hAnsi="宋体" w:hint="eastAsia"/>
                <w:spacing w:val="-14"/>
                <w:kern w:val="2"/>
                <w:sz w:val="18"/>
              </w:rPr>
              <w:t>万立方米</w:t>
            </w:r>
          </w:p>
        </w:tc>
        <w:tc>
          <w:tcPr>
            <w:tcW w:w="419" w:type="dxa"/>
            <w:vAlign w:val="center"/>
          </w:tcPr>
          <w:p w:rsidR="00FB2EF4" w:rsidRPr="001D4C76" w:rsidRDefault="003A0554" w:rsidP="00356954">
            <w:pPr>
              <w:pStyle w:val="a7"/>
              <w:tabs>
                <w:tab w:val="left" w:pos="426"/>
              </w:tabs>
              <w:spacing w:line="280" w:lineRule="exact"/>
              <w:jc w:val="center"/>
              <w:rPr>
                <w:rFonts w:hAnsi="宋体"/>
                <w:w w:val="90"/>
                <w:kern w:val="2"/>
                <w:sz w:val="18"/>
                <w:szCs w:val="18"/>
              </w:rPr>
            </w:pPr>
            <w:r>
              <w:rPr>
                <w:rFonts w:hAnsi="宋体" w:hint="eastAsia"/>
                <w:w w:val="90"/>
                <w:kern w:val="2"/>
                <w:sz w:val="18"/>
                <w:szCs w:val="18"/>
              </w:rPr>
              <w:t>17</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w w:val="90"/>
                <w:kern w:val="2"/>
                <w:sz w:val="18"/>
                <w:szCs w:val="18"/>
              </w:rPr>
            </w:pPr>
            <w:r w:rsidRPr="001D4C76">
              <w:rPr>
                <w:rFonts w:hAnsi="宋体" w:hint="eastAsia"/>
                <w:kern w:val="2"/>
                <w:sz w:val="18"/>
                <w:szCs w:val="18"/>
              </w:rPr>
              <w:t>煤气中平均硫化氢浓度</w:t>
            </w:r>
          </w:p>
        </w:tc>
        <w:tc>
          <w:tcPr>
            <w:tcW w:w="965" w:type="dxa"/>
            <w:vAlign w:val="center"/>
          </w:tcPr>
          <w:p w:rsidR="00FB2EF4" w:rsidRPr="001D4C76" w:rsidRDefault="00FB2EF4" w:rsidP="00356954">
            <w:pPr>
              <w:pStyle w:val="a7"/>
              <w:tabs>
                <w:tab w:val="left" w:pos="426"/>
              </w:tabs>
              <w:spacing w:line="280" w:lineRule="exact"/>
              <w:jc w:val="center"/>
              <w:rPr>
                <w:rFonts w:hAnsi="宋体"/>
                <w:spacing w:val="-14"/>
                <w:w w:val="90"/>
                <w:kern w:val="2"/>
                <w:sz w:val="18"/>
              </w:rPr>
            </w:pPr>
            <w:r w:rsidRPr="001D4C76">
              <w:rPr>
                <w:rFonts w:hAnsi="宋体" w:hint="eastAsia"/>
                <w:spacing w:val="-14"/>
                <w:kern w:val="2"/>
                <w:sz w:val="18"/>
              </w:rPr>
              <w:t>毫克/立方米</w:t>
            </w:r>
          </w:p>
        </w:tc>
        <w:tc>
          <w:tcPr>
            <w:tcW w:w="419" w:type="dxa"/>
            <w:vAlign w:val="center"/>
          </w:tcPr>
          <w:p w:rsidR="00FB2EF4" w:rsidRPr="001D4C76" w:rsidDel="001A61B7"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18</w:t>
            </w: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w w:val="90"/>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w w:val="90"/>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煤矸石消耗量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419" w:type="dxa"/>
            <w:vAlign w:val="center"/>
          </w:tcPr>
          <w:p w:rsidR="00FB2EF4" w:rsidRPr="001D4C76" w:rsidDel="001A61B7"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19</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煤矸石平均含硫量</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20</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r w:rsidR="00FB2EF4" w:rsidRPr="001D4C76" w:rsidTr="00356954">
        <w:trPr>
          <w:trHeight w:val="340"/>
          <w:jc w:val="center"/>
        </w:trPr>
        <w:tc>
          <w:tcPr>
            <w:tcW w:w="2127" w:type="dxa"/>
            <w:vAlign w:val="center"/>
          </w:tcPr>
          <w:p w:rsidR="00FB2EF4" w:rsidRPr="001D4C76" w:rsidRDefault="00FB2EF4"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煤矸石平均灰分</w:t>
            </w:r>
          </w:p>
        </w:tc>
        <w:tc>
          <w:tcPr>
            <w:tcW w:w="965"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19" w:type="dxa"/>
            <w:vAlign w:val="center"/>
          </w:tcPr>
          <w:p w:rsidR="00FB2EF4"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21</w:t>
            </w: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kern w:val="2"/>
                <w:sz w:val="18"/>
                <w:szCs w:val="18"/>
              </w:rPr>
            </w:pPr>
          </w:p>
        </w:tc>
        <w:tc>
          <w:tcPr>
            <w:tcW w:w="843" w:type="dxa"/>
            <w:vAlign w:val="center"/>
          </w:tcPr>
          <w:p w:rsidR="00FB2EF4" w:rsidRPr="001D4C76" w:rsidRDefault="00FB2EF4" w:rsidP="00356954">
            <w:pPr>
              <w:pStyle w:val="a7"/>
              <w:tabs>
                <w:tab w:val="left" w:pos="426"/>
              </w:tabs>
              <w:spacing w:line="280" w:lineRule="exact"/>
              <w:jc w:val="center"/>
              <w:rPr>
                <w:rFonts w:hAnsi="宋体"/>
                <w:spacing w:val="-14"/>
                <w:kern w:val="2"/>
                <w:sz w:val="18"/>
                <w:szCs w:val="18"/>
              </w:rPr>
            </w:pPr>
          </w:p>
        </w:tc>
      </w:tr>
    </w:tbl>
    <w:p w:rsidR="00FB2EF4" w:rsidRPr="001D4C76" w:rsidRDefault="00FB2EF4" w:rsidP="00356954">
      <w:pPr>
        <w:widowControl/>
        <w:rPr>
          <w:rFonts w:ascii="宋体" w:hAnsi="宋体"/>
          <w:sz w:val="18"/>
          <w:szCs w:val="18"/>
        </w:rPr>
      </w:pPr>
      <w:r w:rsidRPr="001D4C76">
        <w:rPr>
          <w:rFonts w:ascii="宋体" w:hAnsi="宋体"/>
          <w:sz w:val="18"/>
          <w:szCs w:val="18"/>
        </w:rPr>
        <w:br w:type="page"/>
      </w:r>
      <w:r w:rsidRPr="001D4C76">
        <w:rPr>
          <w:rFonts w:ascii="宋体" w:hAnsi="宋体" w:hint="eastAsia"/>
          <w:sz w:val="18"/>
          <w:szCs w:val="18"/>
        </w:rPr>
        <w:lastRenderedPageBreak/>
        <w:t>基102表续表（一）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071"/>
        <w:gridCol w:w="977"/>
        <w:gridCol w:w="435"/>
        <w:gridCol w:w="847"/>
        <w:gridCol w:w="847"/>
        <w:gridCol w:w="847"/>
        <w:gridCol w:w="847"/>
        <w:gridCol w:w="847"/>
        <w:gridCol w:w="847"/>
        <w:gridCol w:w="847"/>
      </w:tblGrid>
      <w:tr w:rsidR="00FB2EF4" w:rsidRPr="001D4C76" w:rsidTr="00356954">
        <w:trPr>
          <w:trHeight w:val="340"/>
          <w:jc w:val="center"/>
        </w:trPr>
        <w:tc>
          <w:tcPr>
            <w:tcW w:w="2071" w:type="dxa"/>
            <w:vAlign w:val="center"/>
          </w:tcPr>
          <w:p w:rsidR="00FB2EF4" w:rsidRPr="001D4C76" w:rsidRDefault="00FB2EF4" w:rsidP="00356954">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指标名称</w:t>
            </w:r>
          </w:p>
        </w:tc>
        <w:tc>
          <w:tcPr>
            <w:tcW w:w="977" w:type="dxa"/>
            <w:vAlign w:val="center"/>
          </w:tcPr>
          <w:p w:rsidR="00FB2EF4" w:rsidRPr="001D4C76" w:rsidRDefault="00FB2EF4" w:rsidP="00356954">
            <w:pPr>
              <w:tabs>
                <w:tab w:val="left" w:pos="426"/>
              </w:tabs>
              <w:spacing w:line="280" w:lineRule="exact"/>
              <w:jc w:val="center"/>
              <w:rPr>
                <w:rFonts w:ascii="宋体" w:hAnsi="宋体"/>
                <w:b/>
                <w:sz w:val="18"/>
                <w:szCs w:val="18"/>
              </w:rPr>
            </w:pPr>
            <w:r w:rsidRPr="001D4C76">
              <w:rPr>
                <w:rFonts w:ascii="宋体" w:hAnsi="宋体" w:hint="eastAsia"/>
                <w:b/>
                <w:sz w:val="18"/>
                <w:szCs w:val="18"/>
              </w:rPr>
              <w:t>计量单位</w:t>
            </w:r>
          </w:p>
        </w:tc>
        <w:tc>
          <w:tcPr>
            <w:tcW w:w="435" w:type="dxa"/>
            <w:vAlign w:val="center"/>
          </w:tcPr>
          <w:p w:rsidR="00FB2EF4" w:rsidRPr="001D4C76" w:rsidRDefault="00FB2EF4" w:rsidP="00356954">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5929" w:type="dxa"/>
            <w:gridSpan w:val="7"/>
            <w:vAlign w:val="center"/>
          </w:tcPr>
          <w:p w:rsidR="00FB2EF4" w:rsidRPr="001D4C76" w:rsidRDefault="00FB2EF4" w:rsidP="00356954">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本年实际</w:t>
            </w:r>
          </w:p>
        </w:tc>
      </w:tr>
      <w:tr w:rsidR="00E91F90" w:rsidRPr="001D4C76" w:rsidTr="00356954">
        <w:trPr>
          <w:trHeight w:val="340"/>
          <w:jc w:val="center"/>
        </w:trPr>
        <w:tc>
          <w:tcPr>
            <w:tcW w:w="2071" w:type="dxa"/>
            <w:vAlign w:val="center"/>
          </w:tcPr>
          <w:p w:rsidR="00E91F90" w:rsidRPr="001D4C76" w:rsidRDefault="00E91F90" w:rsidP="00356954">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977" w:type="dxa"/>
            <w:vAlign w:val="center"/>
          </w:tcPr>
          <w:p w:rsidR="00E91F90" w:rsidRPr="001D4C76" w:rsidRDefault="00E91F90" w:rsidP="00356954">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435" w:type="dxa"/>
            <w:vAlign w:val="center"/>
          </w:tcPr>
          <w:p w:rsidR="00E91F90" w:rsidRPr="001D4C76" w:rsidRDefault="00E91F90" w:rsidP="00356954">
            <w:pPr>
              <w:tabs>
                <w:tab w:val="left" w:pos="426"/>
              </w:tabs>
              <w:spacing w:line="280" w:lineRule="exact"/>
              <w:jc w:val="center"/>
              <w:rPr>
                <w:rFonts w:ascii="宋体" w:hAnsi="宋体"/>
                <w:sz w:val="18"/>
              </w:rPr>
            </w:pPr>
            <w:r w:rsidRPr="001D4C76">
              <w:rPr>
                <w:rFonts w:hAnsi="宋体" w:hint="eastAsia"/>
                <w:sz w:val="18"/>
              </w:rPr>
              <w:t>丙</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机组1</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机组2</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机组3</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机组4</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机组5</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机组6</w:t>
            </w:r>
          </w:p>
        </w:tc>
        <w:tc>
          <w:tcPr>
            <w:tcW w:w="847" w:type="dxa"/>
            <w:vAlign w:val="center"/>
          </w:tcPr>
          <w:p w:rsidR="00E91F90" w:rsidRPr="001D4C76" w:rsidRDefault="00E91F90" w:rsidP="00356954">
            <w:pPr>
              <w:tabs>
                <w:tab w:val="left" w:pos="426"/>
              </w:tabs>
              <w:spacing w:line="280" w:lineRule="exact"/>
              <w:jc w:val="center"/>
              <w:rPr>
                <w:rFonts w:ascii="宋体" w:hAnsi="宋体"/>
                <w:sz w:val="18"/>
                <w:szCs w:val="18"/>
              </w:rPr>
            </w:pPr>
            <w:r w:rsidRPr="001D4C76">
              <w:rPr>
                <w:rFonts w:ascii="宋体" w:hAnsi="宋体" w:hint="eastAsia"/>
                <w:sz w:val="18"/>
                <w:szCs w:val="18"/>
              </w:rPr>
              <w:t>机组7</w:t>
            </w:r>
          </w:p>
        </w:tc>
      </w:tr>
      <w:tr w:rsidR="002257A5" w:rsidRPr="001D4C76" w:rsidTr="00356954">
        <w:trPr>
          <w:trHeight w:val="340"/>
          <w:jc w:val="center"/>
        </w:trPr>
        <w:tc>
          <w:tcPr>
            <w:tcW w:w="2071" w:type="dxa"/>
            <w:vAlign w:val="center"/>
          </w:tcPr>
          <w:p w:rsidR="002257A5" w:rsidRPr="001D4C76" w:rsidRDefault="002257A5"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脱硫工艺名称</w:t>
            </w:r>
          </w:p>
        </w:tc>
        <w:tc>
          <w:tcPr>
            <w:tcW w:w="97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35" w:type="dxa"/>
            <w:vAlign w:val="center"/>
          </w:tcPr>
          <w:p w:rsidR="002257A5" w:rsidRPr="001D4C76" w:rsidRDefault="003A0554" w:rsidP="00356954">
            <w:pPr>
              <w:pStyle w:val="a7"/>
              <w:tabs>
                <w:tab w:val="left" w:pos="426"/>
              </w:tabs>
              <w:spacing w:line="280" w:lineRule="exact"/>
              <w:jc w:val="center"/>
              <w:rPr>
                <w:rFonts w:hAnsi="宋体"/>
                <w:bCs/>
                <w:kern w:val="2"/>
                <w:sz w:val="18"/>
                <w:szCs w:val="18"/>
              </w:rPr>
            </w:pPr>
            <w:r>
              <w:rPr>
                <w:rFonts w:hAnsi="宋体" w:hint="eastAsia"/>
                <w:bCs/>
                <w:kern w:val="2"/>
                <w:sz w:val="18"/>
                <w:szCs w:val="18"/>
              </w:rPr>
              <w:t>22</w:t>
            </w: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r>
      <w:tr w:rsidR="002257A5" w:rsidRPr="001D4C76" w:rsidTr="00356954">
        <w:trPr>
          <w:trHeight w:val="340"/>
          <w:jc w:val="center"/>
        </w:trPr>
        <w:tc>
          <w:tcPr>
            <w:tcW w:w="2071" w:type="dxa"/>
            <w:vAlign w:val="center"/>
          </w:tcPr>
          <w:p w:rsidR="002257A5" w:rsidRPr="001D4C76" w:rsidRDefault="002257A5"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主要脱硫剂名称</w:t>
            </w:r>
          </w:p>
        </w:tc>
        <w:tc>
          <w:tcPr>
            <w:tcW w:w="97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35" w:type="dxa"/>
            <w:vAlign w:val="center"/>
          </w:tcPr>
          <w:p w:rsidR="002257A5"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23</w:t>
            </w: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r>
      <w:tr w:rsidR="002257A5" w:rsidRPr="001D4C76" w:rsidTr="00356954">
        <w:trPr>
          <w:trHeight w:val="340"/>
          <w:jc w:val="center"/>
        </w:trPr>
        <w:tc>
          <w:tcPr>
            <w:tcW w:w="2071" w:type="dxa"/>
            <w:vAlign w:val="center"/>
          </w:tcPr>
          <w:p w:rsidR="002257A5" w:rsidRPr="001D4C76" w:rsidRDefault="002257A5"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主要脱硫剂消耗量</w:t>
            </w:r>
          </w:p>
        </w:tc>
        <w:tc>
          <w:tcPr>
            <w:tcW w:w="97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435" w:type="dxa"/>
            <w:vAlign w:val="center"/>
          </w:tcPr>
          <w:p w:rsidR="002257A5"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24</w:t>
            </w: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r>
      <w:tr w:rsidR="002257A5" w:rsidRPr="001D4C76" w:rsidTr="00356954">
        <w:trPr>
          <w:trHeight w:val="340"/>
          <w:jc w:val="center"/>
        </w:trPr>
        <w:tc>
          <w:tcPr>
            <w:tcW w:w="2071" w:type="dxa"/>
            <w:vAlign w:val="center"/>
          </w:tcPr>
          <w:p w:rsidR="002257A5" w:rsidRPr="001D4C76" w:rsidRDefault="002257A5" w:rsidP="00356954">
            <w:pPr>
              <w:pStyle w:val="a7"/>
              <w:tabs>
                <w:tab w:val="left" w:pos="426"/>
              </w:tabs>
              <w:spacing w:line="280" w:lineRule="exact"/>
              <w:ind w:rightChars="-51" w:right="-107"/>
              <w:rPr>
                <w:rFonts w:hAnsi="宋体"/>
                <w:kern w:val="2"/>
                <w:sz w:val="18"/>
                <w:szCs w:val="18"/>
              </w:rPr>
            </w:pPr>
            <w:r w:rsidRPr="001D4C76">
              <w:rPr>
                <w:rFonts w:hAnsi="宋体" w:hint="eastAsia"/>
                <w:kern w:val="2"/>
                <w:sz w:val="18"/>
                <w:szCs w:val="18"/>
              </w:rPr>
              <w:t>脱硫设施脱硫效率</w:t>
            </w:r>
          </w:p>
        </w:tc>
        <w:tc>
          <w:tcPr>
            <w:tcW w:w="97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435" w:type="dxa"/>
            <w:vAlign w:val="center"/>
          </w:tcPr>
          <w:p w:rsidR="002257A5" w:rsidRPr="001D4C76" w:rsidRDefault="003A0554" w:rsidP="00356954">
            <w:pPr>
              <w:pStyle w:val="a7"/>
              <w:tabs>
                <w:tab w:val="left" w:pos="426"/>
              </w:tabs>
              <w:spacing w:line="280" w:lineRule="exact"/>
              <w:jc w:val="center"/>
              <w:rPr>
                <w:rFonts w:hAnsi="宋体"/>
                <w:kern w:val="2"/>
                <w:sz w:val="18"/>
                <w:szCs w:val="18"/>
              </w:rPr>
            </w:pPr>
            <w:r>
              <w:rPr>
                <w:rFonts w:hAnsi="宋体" w:hint="eastAsia"/>
                <w:kern w:val="2"/>
                <w:sz w:val="18"/>
                <w:szCs w:val="18"/>
              </w:rPr>
              <w:t>25</w:t>
            </w: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1D4C76"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脱硫设施运行时间</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435" w:type="dxa"/>
            <w:vAlign w:val="center"/>
          </w:tcPr>
          <w:p w:rsidR="002257A5" w:rsidRPr="00D10FDE" w:rsidRDefault="003A0554"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26</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脱硫副产物产生量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27</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脱硝工艺名称</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28</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主要脱硝剂名称</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435" w:type="dxa"/>
            <w:vAlign w:val="center"/>
          </w:tcPr>
          <w:p w:rsidR="002257A5" w:rsidRPr="00D10FDE" w:rsidDel="002257A5"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29</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主要脱硝剂消耗量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吨</w:t>
            </w:r>
          </w:p>
        </w:tc>
        <w:tc>
          <w:tcPr>
            <w:tcW w:w="435" w:type="dxa"/>
            <w:vAlign w:val="center"/>
          </w:tcPr>
          <w:p w:rsidR="002257A5" w:rsidRPr="00D10FDE" w:rsidDel="002257A5"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30</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脱硝设施脱硝效率</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435" w:type="dxa"/>
            <w:vAlign w:val="center"/>
          </w:tcPr>
          <w:p w:rsidR="002257A5" w:rsidRPr="00D10FDE" w:rsidRDefault="003A0554" w:rsidP="00356954">
            <w:pPr>
              <w:tabs>
                <w:tab w:val="left" w:pos="426"/>
              </w:tabs>
              <w:spacing w:line="280" w:lineRule="exact"/>
              <w:jc w:val="center"/>
              <w:rPr>
                <w:rFonts w:ascii="宋体" w:hAnsi="宋体"/>
                <w:sz w:val="18"/>
                <w:szCs w:val="18"/>
              </w:rPr>
            </w:pPr>
            <w:r w:rsidRPr="00D10FDE">
              <w:rPr>
                <w:rFonts w:ascii="宋体" w:hAnsi="宋体" w:hint="eastAsia"/>
                <w:sz w:val="18"/>
                <w:szCs w:val="18"/>
              </w:rPr>
              <w:t>31</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脱硝设施运行时间</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32</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除尘工艺名称</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33</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除尘设施除尘效率</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34</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除尘设施运行时间</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35</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 xml:space="preserve">废气排放量 </w:t>
            </w:r>
          </w:p>
        </w:tc>
        <w:tc>
          <w:tcPr>
            <w:tcW w:w="977" w:type="dxa"/>
            <w:vAlign w:val="center"/>
          </w:tcPr>
          <w:p w:rsidR="002257A5" w:rsidRPr="00D10FDE" w:rsidRDefault="002257A5" w:rsidP="00356954">
            <w:pPr>
              <w:pStyle w:val="a7"/>
              <w:tabs>
                <w:tab w:val="left" w:pos="426"/>
              </w:tabs>
              <w:spacing w:line="280" w:lineRule="exact"/>
              <w:jc w:val="center"/>
              <w:rPr>
                <w:rFonts w:hAnsi="宋体"/>
                <w:w w:val="95"/>
                <w:kern w:val="2"/>
                <w:sz w:val="18"/>
                <w:szCs w:val="18"/>
              </w:rPr>
            </w:pPr>
            <w:r w:rsidRPr="00D10FDE">
              <w:rPr>
                <w:rFonts w:hAnsi="宋体" w:hint="eastAsia"/>
                <w:spacing w:val="-14"/>
                <w:kern w:val="2"/>
                <w:sz w:val="18"/>
              </w:rPr>
              <w:t>万立方米</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36</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rPr>
            </w:pPr>
            <w:r w:rsidRPr="00D10FDE">
              <w:rPr>
                <w:rFonts w:hAnsi="宋体" w:hint="eastAsia"/>
                <w:kern w:val="2"/>
                <w:sz w:val="18"/>
              </w:rPr>
              <w:t>二氧化硫产生量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sz w:val="18"/>
                <w:szCs w:val="18"/>
              </w:rPr>
            </w:pPr>
            <w:r w:rsidRPr="00D10FDE">
              <w:rPr>
                <w:rFonts w:ascii="宋体" w:hAnsi="宋体" w:hint="eastAsia"/>
                <w:sz w:val="18"/>
                <w:szCs w:val="18"/>
              </w:rPr>
              <w:t>37</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rPr>
            </w:pPr>
            <w:r w:rsidRPr="00D10FDE">
              <w:rPr>
                <w:rFonts w:hAnsi="宋体" w:hint="eastAsia"/>
                <w:kern w:val="2"/>
                <w:sz w:val="18"/>
              </w:rPr>
              <w:t>二氧化硫排放量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38</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ind w:rightChars="-51" w:right="-107"/>
              <w:rPr>
                <w:rFonts w:hAnsi="宋体"/>
                <w:kern w:val="2"/>
                <w:sz w:val="18"/>
              </w:rPr>
            </w:pPr>
            <w:r w:rsidRPr="00D10FDE">
              <w:rPr>
                <w:rFonts w:hAnsi="宋体" w:hint="eastAsia"/>
                <w:kern w:val="2"/>
                <w:sz w:val="18"/>
              </w:rPr>
              <w:t>氮氧化物产生量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sz w:val="18"/>
                <w:szCs w:val="18"/>
              </w:rPr>
            </w:pPr>
            <w:r w:rsidRPr="00D10FDE">
              <w:rPr>
                <w:rFonts w:ascii="宋体" w:hAnsi="宋体" w:hint="eastAsia"/>
                <w:sz w:val="18"/>
                <w:szCs w:val="18"/>
              </w:rPr>
              <w:t>39</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rPr>
                <w:rFonts w:hAnsi="宋体"/>
                <w:kern w:val="2"/>
                <w:sz w:val="18"/>
              </w:rPr>
            </w:pPr>
            <w:r w:rsidRPr="00D10FDE">
              <w:rPr>
                <w:rFonts w:hAnsi="宋体" w:hint="eastAsia"/>
                <w:kern w:val="2"/>
                <w:sz w:val="18"/>
              </w:rPr>
              <w:t>氮氧化物排放量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40</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rPr>
                <w:rFonts w:hAnsi="宋体"/>
                <w:kern w:val="2"/>
                <w:sz w:val="18"/>
              </w:rPr>
            </w:pPr>
            <w:r w:rsidRPr="00D10FDE">
              <w:rPr>
                <w:rFonts w:hAnsi="宋体" w:hint="eastAsia"/>
                <w:kern w:val="2"/>
                <w:sz w:val="18"/>
              </w:rPr>
              <w:t>烟（粉）尘产生量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41</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r w:rsidR="002257A5" w:rsidRPr="00D10FDE" w:rsidTr="00356954">
        <w:trPr>
          <w:trHeight w:val="340"/>
          <w:jc w:val="center"/>
        </w:trPr>
        <w:tc>
          <w:tcPr>
            <w:tcW w:w="2071" w:type="dxa"/>
            <w:vAlign w:val="center"/>
          </w:tcPr>
          <w:p w:rsidR="002257A5" w:rsidRPr="00D10FDE" w:rsidRDefault="002257A5" w:rsidP="00356954">
            <w:pPr>
              <w:pStyle w:val="a7"/>
              <w:tabs>
                <w:tab w:val="left" w:pos="426"/>
              </w:tabs>
              <w:spacing w:line="280" w:lineRule="exact"/>
              <w:rPr>
                <w:rFonts w:hAnsi="宋体"/>
                <w:kern w:val="2"/>
                <w:sz w:val="18"/>
              </w:rPr>
            </w:pPr>
            <w:r w:rsidRPr="00D10FDE">
              <w:rPr>
                <w:rFonts w:hAnsi="宋体" w:hint="eastAsia"/>
                <w:kern w:val="2"/>
                <w:sz w:val="18"/>
              </w:rPr>
              <w:t>烟（粉）尘排放量</w:t>
            </w:r>
          </w:p>
        </w:tc>
        <w:tc>
          <w:tcPr>
            <w:tcW w:w="977" w:type="dxa"/>
            <w:vAlign w:val="center"/>
          </w:tcPr>
          <w:p w:rsidR="002257A5" w:rsidRPr="00D10FDE" w:rsidRDefault="002257A5" w:rsidP="00356954">
            <w:pPr>
              <w:pStyle w:val="a7"/>
              <w:tabs>
                <w:tab w:val="left" w:pos="426"/>
              </w:tabs>
              <w:spacing w:line="280" w:lineRule="exact"/>
              <w:jc w:val="center"/>
              <w:rPr>
                <w:rFonts w:hAnsi="宋体"/>
                <w:kern w:val="2"/>
                <w:sz w:val="18"/>
              </w:rPr>
            </w:pPr>
            <w:r w:rsidRPr="00D10FDE">
              <w:rPr>
                <w:rFonts w:hAnsi="宋体" w:hint="eastAsia"/>
                <w:kern w:val="2"/>
                <w:sz w:val="18"/>
              </w:rPr>
              <w:t>吨</w:t>
            </w:r>
          </w:p>
        </w:tc>
        <w:tc>
          <w:tcPr>
            <w:tcW w:w="435" w:type="dxa"/>
            <w:vAlign w:val="center"/>
          </w:tcPr>
          <w:p w:rsidR="002257A5" w:rsidRPr="00D10FDE" w:rsidRDefault="003A0554" w:rsidP="00356954">
            <w:pPr>
              <w:tabs>
                <w:tab w:val="left" w:pos="426"/>
              </w:tabs>
              <w:spacing w:line="280" w:lineRule="exact"/>
              <w:jc w:val="center"/>
              <w:rPr>
                <w:rFonts w:ascii="宋体" w:hAnsi="宋体" w:cs="宋体"/>
                <w:sz w:val="18"/>
                <w:szCs w:val="18"/>
              </w:rPr>
            </w:pPr>
            <w:r w:rsidRPr="00D10FDE">
              <w:rPr>
                <w:rFonts w:ascii="宋体" w:hAnsi="宋体" w:cs="宋体" w:hint="eastAsia"/>
                <w:sz w:val="18"/>
                <w:szCs w:val="18"/>
              </w:rPr>
              <w:t>42</w:t>
            </w: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c>
          <w:tcPr>
            <w:tcW w:w="847" w:type="dxa"/>
            <w:vAlign w:val="center"/>
          </w:tcPr>
          <w:p w:rsidR="002257A5" w:rsidRPr="00D10FDE" w:rsidRDefault="002257A5" w:rsidP="00356954">
            <w:pPr>
              <w:pStyle w:val="a7"/>
              <w:tabs>
                <w:tab w:val="left" w:pos="426"/>
              </w:tabs>
              <w:spacing w:line="280" w:lineRule="exact"/>
              <w:jc w:val="center"/>
              <w:rPr>
                <w:rFonts w:hAnsi="宋体"/>
                <w:kern w:val="2"/>
                <w:sz w:val="18"/>
                <w:szCs w:val="18"/>
              </w:rPr>
            </w:pPr>
          </w:p>
        </w:tc>
      </w:tr>
    </w:tbl>
    <w:p w:rsidR="00FB2EF4" w:rsidRPr="00D10FDE" w:rsidRDefault="00FB2EF4" w:rsidP="00FB2EF4">
      <w:pPr>
        <w:jc w:val="center"/>
        <w:rPr>
          <w:sz w:val="18"/>
          <w:szCs w:val="18"/>
          <w:shd w:val="clear" w:color="auto" w:fill="FFFFFF"/>
        </w:rPr>
      </w:pPr>
      <w:r w:rsidRPr="00D10FDE">
        <w:rPr>
          <w:rFonts w:hAnsi="宋体"/>
          <w:sz w:val="18"/>
          <w:szCs w:val="18"/>
        </w:rPr>
        <w:t>单位负责人：</w:t>
      </w:r>
      <w:r w:rsidRPr="00D10FDE">
        <w:rPr>
          <w:rFonts w:hAnsi="宋体"/>
          <w:sz w:val="18"/>
          <w:szCs w:val="18"/>
          <w:shd w:val="clear" w:color="auto" w:fill="FFFFFF"/>
        </w:rPr>
        <w:t>审核</w:t>
      </w:r>
      <w:r w:rsidRPr="00D10FDE">
        <w:rPr>
          <w:rFonts w:hAnsi="宋体"/>
          <w:sz w:val="18"/>
          <w:szCs w:val="18"/>
        </w:rPr>
        <w:t>人</w:t>
      </w:r>
      <w:r w:rsidRPr="00D10FDE">
        <w:rPr>
          <w:rFonts w:hAnsi="宋体"/>
          <w:sz w:val="18"/>
          <w:szCs w:val="18"/>
          <w:shd w:val="clear" w:color="auto" w:fill="FFFFFF"/>
        </w:rPr>
        <w:t>：</w:t>
      </w:r>
      <w:r w:rsidRPr="00D10FDE">
        <w:rPr>
          <w:rFonts w:hAnsi="宋体"/>
          <w:sz w:val="18"/>
          <w:szCs w:val="18"/>
        </w:rPr>
        <w:t>填表人：</w:t>
      </w:r>
      <w:r w:rsidRPr="00D10FDE">
        <w:rPr>
          <w:sz w:val="18"/>
          <w:szCs w:val="18"/>
          <w:shd w:val="clear" w:color="auto" w:fill="FFFFFF"/>
        </w:rPr>
        <w:t>填表日期</w:t>
      </w:r>
      <w:r w:rsidRPr="00D10FDE">
        <w:rPr>
          <w:rFonts w:hint="eastAsia"/>
          <w:sz w:val="18"/>
          <w:szCs w:val="18"/>
          <w:shd w:val="clear" w:color="auto" w:fill="FFFFFF"/>
        </w:rPr>
        <w:t>：</w:t>
      </w:r>
      <w:r w:rsidRPr="00D10FDE">
        <w:rPr>
          <w:sz w:val="18"/>
          <w:szCs w:val="18"/>
          <w:shd w:val="clear" w:color="auto" w:fill="FFFFFF"/>
        </w:rPr>
        <w:t>20</w:t>
      </w:r>
      <w:r w:rsidRPr="00D10FDE">
        <w:rPr>
          <w:sz w:val="18"/>
          <w:szCs w:val="18"/>
          <w:shd w:val="clear" w:color="auto" w:fill="FFFFFF"/>
        </w:rPr>
        <w:t>年月日</w:t>
      </w:r>
    </w:p>
    <w:p w:rsidR="00FB2EF4" w:rsidRPr="00D10FDE" w:rsidRDefault="00FB2EF4" w:rsidP="00FB2EF4">
      <w:pPr>
        <w:pStyle w:val="a7"/>
        <w:tabs>
          <w:tab w:val="left" w:pos="426"/>
        </w:tabs>
        <w:rPr>
          <w:sz w:val="18"/>
          <w:szCs w:val="18"/>
          <w:shd w:val="clear" w:color="auto" w:fill="FFFFFF"/>
        </w:rPr>
      </w:pPr>
    </w:p>
    <w:p w:rsidR="00562C95" w:rsidRPr="00D10FDE" w:rsidRDefault="00943191" w:rsidP="00562C95">
      <w:pPr>
        <w:pStyle w:val="a7"/>
        <w:tabs>
          <w:tab w:val="left" w:pos="426"/>
        </w:tabs>
        <w:ind w:firstLineChars="200" w:firstLine="360"/>
        <w:rPr>
          <w:rFonts w:hAnsi="宋体"/>
          <w:sz w:val="18"/>
          <w:szCs w:val="18"/>
        </w:rPr>
      </w:pPr>
      <w:r w:rsidRPr="00D10FDE">
        <w:rPr>
          <w:rFonts w:hAnsi="宋体" w:hint="eastAsia"/>
          <w:sz w:val="18"/>
          <w:szCs w:val="18"/>
        </w:rPr>
        <w:t>说明：</w:t>
      </w:r>
      <w:r w:rsidR="00562C95" w:rsidRPr="00D10FDE">
        <w:rPr>
          <w:rFonts w:hAnsi="宋体" w:hint="eastAsia"/>
          <w:sz w:val="18"/>
          <w:szCs w:val="18"/>
        </w:rPr>
        <w:t>1.指标间关系：</w:t>
      </w:r>
      <w:r w:rsidR="003A0554" w:rsidRPr="00D10FDE">
        <w:rPr>
          <w:rFonts w:hAnsi="宋体" w:hint="eastAsia"/>
          <w:sz w:val="18"/>
          <w:szCs w:val="18"/>
        </w:rPr>
        <w:t>8</w:t>
      </w:r>
      <w:r w:rsidR="00562C95" w:rsidRPr="00D10FDE">
        <w:rPr>
          <w:rFonts w:hAnsi="宋体" w:hint="eastAsia"/>
          <w:sz w:val="18"/>
          <w:szCs w:val="18"/>
        </w:rPr>
        <w:t>=</w:t>
      </w:r>
      <w:r w:rsidR="003A0554" w:rsidRPr="00D10FDE">
        <w:rPr>
          <w:rFonts w:hAnsi="宋体" w:hint="eastAsia"/>
          <w:sz w:val="18"/>
          <w:szCs w:val="18"/>
        </w:rPr>
        <w:t>9+</w:t>
      </w:r>
      <w:r w:rsidR="00562C95" w:rsidRPr="00D10FDE">
        <w:rPr>
          <w:rFonts w:hAnsi="宋体" w:hint="eastAsia"/>
          <w:sz w:val="18"/>
          <w:szCs w:val="18"/>
        </w:rPr>
        <w:t>10</w:t>
      </w:r>
      <w:r w:rsidR="00D84518" w:rsidRPr="00D10FDE">
        <w:rPr>
          <w:rFonts w:hAnsi="宋体" w:hint="eastAsia"/>
          <w:sz w:val="18"/>
          <w:szCs w:val="18"/>
        </w:rPr>
        <w:t>；</w:t>
      </w:r>
    </w:p>
    <w:p w:rsidR="00562C95" w:rsidRPr="00D10FDE" w:rsidRDefault="00562C95" w:rsidP="00562C95">
      <w:pPr>
        <w:pStyle w:val="a7"/>
        <w:tabs>
          <w:tab w:val="left" w:pos="426"/>
        </w:tabs>
        <w:rPr>
          <w:rFonts w:hAnsi="宋体"/>
          <w:sz w:val="18"/>
          <w:szCs w:val="18"/>
        </w:rPr>
      </w:pPr>
      <w:r w:rsidRPr="00D10FDE">
        <w:rPr>
          <w:rFonts w:hAnsi="宋体" w:hint="eastAsia"/>
          <w:sz w:val="18"/>
          <w:szCs w:val="18"/>
        </w:rPr>
        <w:t>2.</w:t>
      </w:r>
      <w:r w:rsidR="003A0554" w:rsidRPr="00D10FDE">
        <w:rPr>
          <w:rFonts w:hAnsi="宋体" w:hint="eastAsia"/>
          <w:sz w:val="18"/>
          <w:szCs w:val="18"/>
        </w:rPr>
        <w:t>8</w:t>
      </w:r>
      <w:r w:rsidR="002C4335" w:rsidRPr="00D10FDE">
        <w:rPr>
          <w:rFonts w:hAnsi="宋体" w:hint="eastAsia"/>
          <w:sz w:val="18"/>
          <w:szCs w:val="18"/>
        </w:rPr>
        <w:t>≤</w:t>
      </w:r>
      <w:r w:rsidRPr="00D10FDE">
        <w:rPr>
          <w:rFonts w:hAnsi="宋体" w:hint="eastAsia"/>
          <w:sz w:val="18"/>
          <w:szCs w:val="18"/>
        </w:rPr>
        <w:t>基101表指标</w:t>
      </w:r>
      <w:r w:rsidR="00D14322">
        <w:rPr>
          <w:rFonts w:hAnsi="宋体" w:hint="eastAsia"/>
          <w:sz w:val="18"/>
          <w:szCs w:val="18"/>
        </w:rPr>
        <w:t>5</w:t>
      </w:r>
      <w:r w:rsidRPr="00D10FDE">
        <w:rPr>
          <w:rFonts w:hAnsi="宋体" w:hint="eastAsia"/>
          <w:sz w:val="18"/>
          <w:szCs w:val="18"/>
        </w:rPr>
        <w:t>，</w:t>
      </w:r>
      <w:r w:rsidR="003A0554" w:rsidRPr="00D10FDE">
        <w:rPr>
          <w:rFonts w:hAnsi="宋体" w:hint="eastAsia"/>
          <w:sz w:val="18"/>
          <w:szCs w:val="18"/>
        </w:rPr>
        <w:t>14</w:t>
      </w:r>
      <w:r w:rsidR="002C4335" w:rsidRPr="00D10FDE">
        <w:rPr>
          <w:rFonts w:hAnsi="宋体" w:hint="eastAsia"/>
          <w:sz w:val="18"/>
          <w:szCs w:val="18"/>
        </w:rPr>
        <w:t>≤</w:t>
      </w:r>
      <w:r w:rsidRPr="00D10FDE">
        <w:rPr>
          <w:rFonts w:hAnsi="宋体" w:hint="eastAsia"/>
          <w:sz w:val="18"/>
          <w:szCs w:val="18"/>
        </w:rPr>
        <w:t>基101表指标</w:t>
      </w:r>
      <w:r w:rsidR="00D14322">
        <w:rPr>
          <w:rFonts w:hAnsi="宋体" w:hint="eastAsia"/>
          <w:sz w:val="18"/>
          <w:szCs w:val="18"/>
        </w:rPr>
        <w:t>9</w:t>
      </w:r>
      <w:r w:rsidRPr="00D10FDE">
        <w:rPr>
          <w:rFonts w:hAnsi="宋体" w:hint="eastAsia"/>
          <w:sz w:val="18"/>
          <w:szCs w:val="18"/>
        </w:rPr>
        <w:t>，</w:t>
      </w:r>
      <w:r w:rsidR="00FB3A20" w:rsidRPr="00D10FDE">
        <w:rPr>
          <w:rFonts w:hAnsi="宋体" w:hint="eastAsia"/>
          <w:sz w:val="18"/>
          <w:szCs w:val="18"/>
        </w:rPr>
        <w:t>16</w:t>
      </w:r>
      <w:r w:rsidR="002C4335" w:rsidRPr="00D10FDE">
        <w:rPr>
          <w:rFonts w:hAnsi="宋体" w:hint="eastAsia"/>
          <w:sz w:val="18"/>
          <w:szCs w:val="18"/>
        </w:rPr>
        <w:t>≤</w:t>
      </w:r>
      <w:r w:rsidRPr="00D10FDE">
        <w:rPr>
          <w:rFonts w:hAnsi="宋体" w:hint="eastAsia"/>
          <w:sz w:val="18"/>
          <w:szCs w:val="18"/>
        </w:rPr>
        <w:t>基101表指标1</w:t>
      </w:r>
      <w:r w:rsidR="00D14322">
        <w:rPr>
          <w:rFonts w:hAnsi="宋体" w:hint="eastAsia"/>
          <w:sz w:val="18"/>
          <w:szCs w:val="18"/>
        </w:rPr>
        <w:t>4</w:t>
      </w:r>
      <w:r w:rsidR="00FB3A20" w:rsidRPr="00D10FDE">
        <w:rPr>
          <w:rFonts w:hAnsi="宋体" w:hint="eastAsia"/>
          <w:sz w:val="18"/>
          <w:szCs w:val="18"/>
        </w:rPr>
        <w:t>，36</w:t>
      </w:r>
      <w:r w:rsidR="002C4335" w:rsidRPr="00D10FDE">
        <w:rPr>
          <w:rFonts w:hAnsi="宋体" w:hint="eastAsia"/>
          <w:sz w:val="18"/>
          <w:szCs w:val="18"/>
        </w:rPr>
        <w:t>≤</w:t>
      </w:r>
      <w:r w:rsidRPr="00D10FDE">
        <w:rPr>
          <w:rFonts w:hAnsi="宋体" w:hint="eastAsia"/>
          <w:sz w:val="18"/>
          <w:szCs w:val="18"/>
        </w:rPr>
        <w:t>基101表指标</w:t>
      </w:r>
      <w:r w:rsidR="00D14322">
        <w:rPr>
          <w:rFonts w:hAnsi="宋体" w:hint="eastAsia"/>
          <w:sz w:val="18"/>
          <w:szCs w:val="18"/>
        </w:rPr>
        <w:t>59</w:t>
      </w:r>
      <w:r w:rsidRPr="00D10FDE">
        <w:rPr>
          <w:rFonts w:hAnsi="宋体" w:hint="eastAsia"/>
          <w:sz w:val="18"/>
          <w:szCs w:val="18"/>
        </w:rPr>
        <w:t>,</w:t>
      </w:r>
      <w:r w:rsidR="00FB3A20" w:rsidRPr="00D10FDE">
        <w:rPr>
          <w:rFonts w:hAnsi="宋体" w:hint="eastAsia"/>
          <w:sz w:val="18"/>
          <w:szCs w:val="18"/>
        </w:rPr>
        <w:t>37</w:t>
      </w:r>
      <w:r w:rsidR="002C4335" w:rsidRPr="00D10FDE">
        <w:rPr>
          <w:rFonts w:hAnsi="宋体" w:hint="eastAsia"/>
          <w:sz w:val="18"/>
          <w:szCs w:val="18"/>
        </w:rPr>
        <w:t>≤</w:t>
      </w:r>
      <w:r w:rsidRPr="00D10FDE">
        <w:rPr>
          <w:rFonts w:hAnsi="宋体" w:hint="eastAsia"/>
          <w:sz w:val="18"/>
          <w:szCs w:val="18"/>
        </w:rPr>
        <w:t>基101表指标</w:t>
      </w:r>
      <w:r w:rsidR="00D14322">
        <w:rPr>
          <w:rFonts w:hAnsi="宋体" w:hint="eastAsia"/>
          <w:sz w:val="18"/>
          <w:szCs w:val="18"/>
        </w:rPr>
        <w:t>60</w:t>
      </w:r>
      <w:r w:rsidRPr="00D10FDE">
        <w:rPr>
          <w:rFonts w:hAnsi="宋体" w:hint="eastAsia"/>
          <w:sz w:val="18"/>
          <w:szCs w:val="18"/>
        </w:rPr>
        <w:t>,</w:t>
      </w:r>
      <w:r w:rsidR="00FB3A20" w:rsidRPr="00D10FDE">
        <w:rPr>
          <w:rFonts w:hAnsi="宋体" w:hint="eastAsia"/>
          <w:sz w:val="18"/>
          <w:szCs w:val="18"/>
        </w:rPr>
        <w:t>38</w:t>
      </w:r>
      <w:r w:rsidR="002C4335" w:rsidRPr="00D10FDE">
        <w:rPr>
          <w:rFonts w:hAnsi="宋体" w:hint="eastAsia"/>
          <w:sz w:val="18"/>
          <w:szCs w:val="18"/>
        </w:rPr>
        <w:t>≤</w:t>
      </w:r>
      <w:r w:rsidRPr="00D10FDE">
        <w:rPr>
          <w:rFonts w:hAnsi="宋体" w:hint="eastAsia"/>
          <w:sz w:val="18"/>
          <w:szCs w:val="18"/>
        </w:rPr>
        <w:t>基101表指标</w:t>
      </w:r>
      <w:r w:rsidR="00FB3A20" w:rsidRPr="00D10FDE">
        <w:rPr>
          <w:rFonts w:hAnsi="宋体" w:hint="eastAsia"/>
          <w:sz w:val="18"/>
          <w:szCs w:val="18"/>
        </w:rPr>
        <w:t>6</w:t>
      </w:r>
      <w:r w:rsidR="00D14322">
        <w:rPr>
          <w:rFonts w:hAnsi="宋体" w:hint="eastAsia"/>
          <w:sz w:val="18"/>
          <w:szCs w:val="18"/>
        </w:rPr>
        <w:t>1</w:t>
      </w:r>
      <w:r w:rsidRPr="00D10FDE">
        <w:rPr>
          <w:rFonts w:hAnsi="宋体" w:hint="eastAsia"/>
          <w:sz w:val="18"/>
          <w:szCs w:val="18"/>
        </w:rPr>
        <w:t>，</w:t>
      </w:r>
      <w:r w:rsidR="00FB3A20" w:rsidRPr="00D10FDE">
        <w:rPr>
          <w:rFonts w:hAnsi="宋体" w:hint="eastAsia"/>
          <w:sz w:val="18"/>
          <w:szCs w:val="18"/>
        </w:rPr>
        <w:t>39</w:t>
      </w:r>
      <w:r w:rsidR="002C4335" w:rsidRPr="00D10FDE">
        <w:rPr>
          <w:rFonts w:hAnsi="宋体" w:hint="eastAsia"/>
          <w:sz w:val="18"/>
          <w:szCs w:val="18"/>
        </w:rPr>
        <w:t>≤</w:t>
      </w:r>
      <w:r w:rsidRPr="00D10FDE">
        <w:rPr>
          <w:rFonts w:hAnsi="宋体" w:hint="eastAsia"/>
          <w:sz w:val="18"/>
          <w:szCs w:val="18"/>
        </w:rPr>
        <w:t>基101表指标</w:t>
      </w:r>
      <w:r w:rsidR="00FB3A20" w:rsidRPr="00D10FDE">
        <w:rPr>
          <w:rFonts w:hAnsi="宋体" w:hint="eastAsia"/>
          <w:sz w:val="18"/>
          <w:szCs w:val="18"/>
        </w:rPr>
        <w:t>6</w:t>
      </w:r>
      <w:r w:rsidR="00D14322">
        <w:rPr>
          <w:rFonts w:hAnsi="宋体" w:hint="eastAsia"/>
          <w:sz w:val="18"/>
          <w:szCs w:val="18"/>
        </w:rPr>
        <w:t>2</w:t>
      </w:r>
      <w:r w:rsidRPr="00D10FDE">
        <w:rPr>
          <w:rFonts w:hAnsi="宋体" w:hint="eastAsia"/>
          <w:sz w:val="18"/>
          <w:szCs w:val="18"/>
        </w:rPr>
        <w:t>，</w:t>
      </w:r>
      <w:r w:rsidR="00FB3A20" w:rsidRPr="00D10FDE">
        <w:rPr>
          <w:rFonts w:hAnsi="宋体" w:hint="eastAsia"/>
          <w:sz w:val="18"/>
          <w:szCs w:val="18"/>
        </w:rPr>
        <w:t>40</w:t>
      </w:r>
      <w:r w:rsidR="002C4335" w:rsidRPr="00D10FDE">
        <w:rPr>
          <w:rFonts w:hAnsi="宋体" w:hint="eastAsia"/>
          <w:sz w:val="18"/>
          <w:szCs w:val="18"/>
        </w:rPr>
        <w:t>≤</w:t>
      </w:r>
      <w:r w:rsidRPr="00D10FDE">
        <w:rPr>
          <w:rFonts w:hAnsi="宋体" w:hint="eastAsia"/>
          <w:sz w:val="18"/>
          <w:szCs w:val="18"/>
        </w:rPr>
        <w:t>基101表指标</w:t>
      </w:r>
      <w:r w:rsidR="00FB3A20" w:rsidRPr="00D10FDE">
        <w:rPr>
          <w:rFonts w:hAnsi="宋体" w:hint="eastAsia"/>
          <w:sz w:val="18"/>
          <w:szCs w:val="18"/>
        </w:rPr>
        <w:t>6</w:t>
      </w:r>
      <w:r w:rsidR="00D14322">
        <w:rPr>
          <w:rFonts w:hAnsi="宋体" w:hint="eastAsia"/>
          <w:sz w:val="18"/>
          <w:szCs w:val="18"/>
        </w:rPr>
        <w:t>3</w:t>
      </w:r>
      <w:r w:rsidRPr="00D10FDE">
        <w:rPr>
          <w:rFonts w:hAnsi="宋体" w:hint="eastAsia"/>
          <w:sz w:val="18"/>
          <w:szCs w:val="18"/>
        </w:rPr>
        <w:t>，</w:t>
      </w:r>
      <w:r w:rsidR="00FB3A20" w:rsidRPr="00D10FDE">
        <w:rPr>
          <w:rFonts w:hAnsi="宋体" w:hint="eastAsia"/>
          <w:sz w:val="18"/>
          <w:szCs w:val="18"/>
        </w:rPr>
        <w:t>41</w:t>
      </w:r>
      <w:r w:rsidR="002C4335" w:rsidRPr="00D10FDE">
        <w:rPr>
          <w:rFonts w:hAnsi="宋体" w:hint="eastAsia"/>
          <w:sz w:val="18"/>
          <w:szCs w:val="18"/>
        </w:rPr>
        <w:t>≤</w:t>
      </w:r>
      <w:r w:rsidRPr="00D10FDE">
        <w:rPr>
          <w:rFonts w:hAnsi="宋体" w:hint="eastAsia"/>
          <w:sz w:val="18"/>
          <w:szCs w:val="18"/>
        </w:rPr>
        <w:t>基101表指标</w:t>
      </w:r>
      <w:r w:rsidR="00FB3A20" w:rsidRPr="00D10FDE">
        <w:rPr>
          <w:rFonts w:hAnsi="宋体" w:hint="eastAsia"/>
          <w:sz w:val="18"/>
          <w:szCs w:val="18"/>
        </w:rPr>
        <w:t>6</w:t>
      </w:r>
      <w:r w:rsidR="00D14322">
        <w:rPr>
          <w:rFonts w:hAnsi="宋体" w:hint="eastAsia"/>
          <w:sz w:val="18"/>
          <w:szCs w:val="18"/>
        </w:rPr>
        <w:t>4</w:t>
      </w:r>
      <w:r w:rsidRPr="00D10FDE">
        <w:rPr>
          <w:rFonts w:hAnsi="宋体" w:hint="eastAsia"/>
          <w:sz w:val="18"/>
          <w:szCs w:val="18"/>
        </w:rPr>
        <w:t>，</w:t>
      </w:r>
      <w:r w:rsidR="00FB3A20" w:rsidRPr="00D10FDE">
        <w:rPr>
          <w:rFonts w:hAnsi="宋体" w:hint="eastAsia"/>
          <w:sz w:val="18"/>
          <w:szCs w:val="18"/>
        </w:rPr>
        <w:t>42</w:t>
      </w:r>
      <w:r w:rsidR="002C4335" w:rsidRPr="00D10FDE">
        <w:rPr>
          <w:rFonts w:hAnsi="宋体" w:hint="eastAsia"/>
          <w:sz w:val="18"/>
          <w:szCs w:val="18"/>
        </w:rPr>
        <w:t>≤</w:t>
      </w:r>
      <w:r w:rsidRPr="00D10FDE">
        <w:rPr>
          <w:rFonts w:hAnsi="宋体" w:hint="eastAsia"/>
          <w:sz w:val="18"/>
          <w:szCs w:val="18"/>
        </w:rPr>
        <w:t>基101表指标</w:t>
      </w:r>
      <w:r w:rsidR="00FB3A20" w:rsidRPr="00D10FDE">
        <w:rPr>
          <w:rFonts w:hAnsi="宋体" w:hint="eastAsia"/>
          <w:sz w:val="18"/>
          <w:szCs w:val="18"/>
        </w:rPr>
        <w:t>6</w:t>
      </w:r>
      <w:r w:rsidR="00D14322">
        <w:rPr>
          <w:rFonts w:hAnsi="宋体" w:hint="eastAsia"/>
          <w:sz w:val="18"/>
          <w:szCs w:val="18"/>
        </w:rPr>
        <w:t>5</w:t>
      </w:r>
      <w:r w:rsidRPr="00D10FDE">
        <w:rPr>
          <w:rFonts w:hAnsi="宋体" w:hint="eastAsia"/>
          <w:sz w:val="18"/>
          <w:szCs w:val="18"/>
        </w:rPr>
        <w:t>；</w:t>
      </w:r>
    </w:p>
    <w:p w:rsidR="00562C95" w:rsidRPr="00D10FDE" w:rsidRDefault="00562C95" w:rsidP="00562C95">
      <w:pPr>
        <w:pStyle w:val="a7"/>
        <w:tabs>
          <w:tab w:val="left" w:pos="426"/>
        </w:tabs>
        <w:ind w:firstLineChars="200" w:firstLine="360"/>
        <w:rPr>
          <w:rFonts w:hAnsi="宋体"/>
          <w:sz w:val="18"/>
          <w:szCs w:val="18"/>
        </w:rPr>
      </w:pPr>
      <w:r w:rsidRPr="00D10FDE">
        <w:rPr>
          <w:rFonts w:hAnsi="宋体" w:hint="eastAsia"/>
          <w:sz w:val="18"/>
          <w:szCs w:val="18"/>
        </w:rPr>
        <w:t xml:space="preserve">   3.如需填报的</w:t>
      </w:r>
      <w:r w:rsidRPr="00D10FDE">
        <w:rPr>
          <w:rFonts w:hAnsi="宋体" w:hint="eastAsia"/>
          <w:sz w:val="18"/>
        </w:rPr>
        <w:t>机组</w:t>
      </w:r>
      <w:r w:rsidRPr="00D10FDE">
        <w:rPr>
          <w:rFonts w:hAnsi="宋体" w:hint="eastAsia"/>
          <w:sz w:val="18"/>
          <w:szCs w:val="18"/>
        </w:rPr>
        <w:t>数量超过7台可自行复印表格填写。</w:t>
      </w:r>
    </w:p>
    <w:p w:rsidR="00FB2EF4" w:rsidRPr="00B15EF9" w:rsidRDefault="00FB2EF4" w:rsidP="0070331E">
      <w:pPr>
        <w:pStyle w:val="a7"/>
        <w:tabs>
          <w:tab w:val="left" w:pos="426"/>
        </w:tabs>
        <w:jc w:val="center"/>
        <w:outlineLvl w:val="2"/>
        <w:rPr>
          <w:rFonts w:hAnsi="宋体"/>
          <w:sz w:val="32"/>
          <w:szCs w:val="32"/>
        </w:rPr>
      </w:pPr>
      <w:r w:rsidRPr="001D4C76">
        <w:rPr>
          <w:sz w:val="18"/>
          <w:szCs w:val="18"/>
          <w:shd w:val="clear" w:color="auto" w:fill="FFFFFF"/>
        </w:rPr>
        <w:br w:type="page"/>
      </w:r>
      <w:bookmarkStart w:id="63" w:name="_Toc306174976"/>
      <w:bookmarkStart w:id="64" w:name="_Toc430263305"/>
      <w:bookmarkStart w:id="65" w:name="_Toc469179088"/>
      <w:r w:rsidRPr="00B15EF9">
        <w:rPr>
          <w:rFonts w:hAnsi="宋体" w:hint="eastAsia"/>
          <w:sz w:val="32"/>
          <w:szCs w:val="32"/>
        </w:rPr>
        <w:lastRenderedPageBreak/>
        <w:t>水泥企业污染排放及处理利用情况</w:t>
      </w:r>
      <w:bookmarkEnd w:id="63"/>
      <w:bookmarkEnd w:id="64"/>
      <w:bookmarkEnd w:id="65"/>
    </w:p>
    <w:p w:rsidR="0030261A" w:rsidRPr="001D4C76" w:rsidRDefault="0030261A" w:rsidP="001A41F4">
      <w:pPr>
        <w:spacing w:beforeLines="50" w:line="280" w:lineRule="exact"/>
        <w:ind w:firstLineChars="3826" w:firstLine="6887"/>
        <w:rPr>
          <w:sz w:val="18"/>
        </w:rPr>
      </w:pPr>
      <w:r w:rsidRPr="001D4C76">
        <w:rPr>
          <w:rFonts w:hint="eastAsia"/>
          <w:sz w:val="18"/>
        </w:rPr>
        <w:t>表号：基</w:t>
      </w:r>
      <w:r w:rsidRPr="001D4C76">
        <w:rPr>
          <w:rFonts w:ascii="宋体" w:hAnsi="宋体" w:hint="eastAsia"/>
          <w:sz w:val="18"/>
        </w:rPr>
        <w:t>10</w:t>
      </w:r>
      <w:r>
        <w:rPr>
          <w:rFonts w:ascii="宋体" w:hAnsi="宋体" w:hint="eastAsia"/>
          <w:sz w:val="18"/>
        </w:rPr>
        <w:t>3</w:t>
      </w:r>
      <w:r w:rsidRPr="001D4C76">
        <w:rPr>
          <w:rFonts w:ascii="宋体" w:hAnsi="宋体" w:cs="宋体" w:hint="eastAsia"/>
          <w:kern w:val="0"/>
          <w:sz w:val="18"/>
          <w:szCs w:val="18"/>
        </w:rPr>
        <w:t>表</w:t>
      </w:r>
    </w:p>
    <w:p w:rsidR="0030261A" w:rsidRPr="001D4C76" w:rsidRDefault="0030261A" w:rsidP="0030261A">
      <w:pPr>
        <w:spacing w:line="240" w:lineRule="exact"/>
        <w:rPr>
          <w:sz w:val="18"/>
        </w:rPr>
      </w:pPr>
      <w:r>
        <w:rPr>
          <w:rFonts w:hAnsi="宋体" w:hint="eastAsia"/>
          <w:sz w:val="18"/>
          <w:szCs w:val="18"/>
        </w:rPr>
        <w:t>统一社会信用</w:t>
      </w:r>
      <w:r w:rsidRPr="001D4C76">
        <w:rPr>
          <w:rFonts w:hAnsi="宋体" w:hint="eastAsia"/>
          <w:sz w:val="18"/>
          <w:szCs w:val="18"/>
        </w:rPr>
        <w:t>代码：</w:t>
      </w:r>
      <w:r w:rsidRPr="004B72B3">
        <w:rPr>
          <w:rFonts w:eastAsia="幼圆" w:hAnsi="宋体" w:hint="eastAsia"/>
          <w:szCs w:val="21"/>
        </w:rPr>
        <w:t>□□□□□□□□□□□□□□□□□□</w:t>
      </w:r>
      <w:r>
        <w:rPr>
          <w:rFonts w:eastAsia="幼圆" w:hAnsi="宋体" w:hint="eastAsia"/>
          <w:szCs w:val="21"/>
        </w:rPr>
        <w:t>（</w:t>
      </w:r>
      <w:r w:rsidRPr="004B72B3">
        <w:rPr>
          <w:rFonts w:eastAsia="幼圆" w:hAnsi="宋体" w:hint="eastAsia"/>
          <w:szCs w:val="21"/>
        </w:rPr>
        <w:t>□□</w:t>
      </w:r>
      <w:r>
        <w:rPr>
          <w:rFonts w:eastAsia="幼圆" w:hAnsi="宋体" w:hint="eastAsia"/>
          <w:szCs w:val="21"/>
        </w:rPr>
        <w:t>）</w:t>
      </w:r>
      <w:r w:rsidRPr="001D4C76">
        <w:rPr>
          <w:rFonts w:hint="eastAsia"/>
          <w:sz w:val="18"/>
        </w:rPr>
        <w:t>制定机关：环境保护部</w:t>
      </w:r>
    </w:p>
    <w:p w:rsidR="0030261A" w:rsidRPr="001D4C76" w:rsidRDefault="0030261A" w:rsidP="0030261A">
      <w:pPr>
        <w:spacing w:line="240" w:lineRule="exact"/>
        <w:ind w:right="198"/>
        <w:rPr>
          <w:sz w:val="18"/>
        </w:rPr>
      </w:pPr>
      <w:r w:rsidRPr="001D4C76">
        <w:rPr>
          <w:rFonts w:hAnsi="宋体" w:hint="eastAsia"/>
          <w:sz w:val="18"/>
          <w:szCs w:val="18"/>
        </w:rPr>
        <w:t>组织机构代码：</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1D4C76">
        <w:rPr>
          <w:rFonts w:hint="eastAsia"/>
          <w:sz w:val="18"/>
        </w:rPr>
        <w:t>批准机关：国家统计局</w:t>
      </w:r>
    </w:p>
    <w:p w:rsidR="0030261A" w:rsidRPr="001D4C76" w:rsidRDefault="0030261A" w:rsidP="0030261A">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8620E9" w:rsidRPr="001D4C76" w:rsidRDefault="0030261A" w:rsidP="0030261A">
      <w:pPr>
        <w:pStyle w:val="a7"/>
        <w:tabs>
          <w:tab w:val="left" w:pos="426"/>
        </w:tabs>
        <w:spacing w:line="240" w:lineRule="exact"/>
        <w:jc w:val="left"/>
        <w:rPr>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年有效期</w:t>
      </w:r>
      <w:r w:rsidRPr="001D4C76">
        <w:rPr>
          <w:rFonts w:hint="eastAsia"/>
          <w:sz w:val="18"/>
          <w:szCs w:val="18"/>
        </w:rPr>
        <w:t>至：</w:t>
      </w:r>
      <w:r>
        <w:rPr>
          <w:rFonts w:hint="eastAsia"/>
          <w:sz w:val="18"/>
          <w:szCs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127"/>
        <w:gridCol w:w="852"/>
        <w:gridCol w:w="568"/>
        <w:gridCol w:w="5865"/>
      </w:tblGrid>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指标名称</w:t>
            </w:r>
          </w:p>
        </w:tc>
        <w:tc>
          <w:tcPr>
            <w:tcW w:w="852" w:type="dxa"/>
            <w:vAlign w:val="center"/>
          </w:tcPr>
          <w:p w:rsidR="008620E9" w:rsidRPr="001D4C76" w:rsidRDefault="008620E9" w:rsidP="0030261A">
            <w:pPr>
              <w:pStyle w:val="a7"/>
              <w:tabs>
                <w:tab w:val="left" w:pos="426"/>
              </w:tabs>
              <w:spacing w:line="280" w:lineRule="exact"/>
              <w:jc w:val="center"/>
              <w:rPr>
                <w:rFonts w:hAnsi="宋体"/>
                <w:b/>
                <w:spacing w:val="-14"/>
                <w:kern w:val="2"/>
                <w:sz w:val="18"/>
                <w:szCs w:val="18"/>
              </w:rPr>
            </w:pPr>
            <w:r w:rsidRPr="001D4C76">
              <w:rPr>
                <w:rFonts w:hAnsi="宋体" w:hint="eastAsia"/>
                <w:b/>
                <w:spacing w:val="-14"/>
                <w:kern w:val="2"/>
                <w:sz w:val="18"/>
                <w:szCs w:val="18"/>
              </w:rPr>
              <w:t>计量单位</w:t>
            </w:r>
          </w:p>
        </w:tc>
        <w:tc>
          <w:tcPr>
            <w:tcW w:w="568" w:type="dxa"/>
            <w:vAlign w:val="center"/>
          </w:tcPr>
          <w:p w:rsidR="008620E9" w:rsidRPr="001D4C76" w:rsidRDefault="008620E9" w:rsidP="0030261A">
            <w:pPr>
              <w:pStyle w:val="a7"/>
              <w:tabs>
                <w:tab w:val="left" w:pos="426"/>
              </w:tabs>
              <w:spacing w:line="280" w:lineRule="exact"/>
              <w:ind w:leftChars="-67" w:left="-1" w:rightChars="-51" w:right="-107" w:hangingChars="92" w:hanging="140"/>
              <w:jc w:val="center"/>
              <w:rPr>
                <w:rFonts w:hAnsi="宋体"/>
                <w:b/>
                <w:spacing w:val="-14"/>
                <w:kern w:val="2"/>
                <w:sz w:val="18"/>
                <w:szCs w:val="18"/>
              </w:rPr>
            </w:pPr>
            <w:r w:rsidRPr="001D4C76">
              <w:rPr>
                <w:rFonts w:hAnsi="宋体" w:hint="eastAsia"/>
                <w:b/>
                <w:spacing w:val="-14"/>
                <w:kern w:val="2"/>
                <w:sz w:val="18"/>
                <w:szCs w:val="18"/>
              </w:rPr>
              <w:t>代码</w:t>
            </w:r>
          </w:p>
        </w:tc>
        <w:tc>
          <w:tcPr>
            <w:tcW w:w="5865" w:type="dxa"/>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本年实际</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jc w:val="center"/>
              <w:rPr>
                <w:rFonts w:hAnsi="宋体"/>
                <w:bCs/>
                <w:kern w:val="2"/>
                <w:sz w:val="18"/>
              </w:rPr>
            </w:pPr>
            <w:r w:rsidRPr="00D10FDE">
              <w:rPr>
                <w:rFonts w:hAnsi="宋体" w:hint="eastAsia"/>
                <w:bCs/>
                <w:kern w:val="2"/>
                <w:sz w:val="18"/>
              </w:rPr>
              <w:t>甲</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rPr>
            </w:pPr>
            <w:r w:rsidRPr="00D10FDE">
              <w:rPr>
                <w:rFonts w:hAnsi="宋体" w:hint="eastAsia"/>
                <w:kern w:val="2"/>
                <w:sz w:val="18"/>
              </w:rPr>
              <w:t>乙</w:t>
            </w:r>
          </w:p>
        </w:tc>
        <w:tc>
          <w:tcPr>
            <w:tcW w:w="568" w:type="dxa"/>
            <w:vAlign w:val="center"/>
          </w:tcPr>
          <w:p w:rsidR="008620E9" w:rsidRPr="00D10FDE" w:rsidRDefault="008620E9" w:rsidP="0030261A">
            <w:pPr>
              <w:tabs>
                <w:tab w:val="left" w:pos="426"/>
              </w:tabs>
              <w:spacing w:line="280" w:lineRule="exact"/>
              <w:jc w:val="center"/>
              <w:rPr>
                <w:rFonts w:ascii="宋体" w:hAnsi="宋体"/>
                <w:sz w:val="18"/>
              </w:rPr>
            </w:pPr>
            <w:r w:rsidRPr="00D10FDE">
              <w:rPr>
                <w:rFonts w:hAnsi="宋体" w:hint="eastAsia"/>
                <w:sz w:val="18"/>
              </w:rPr>
              <w:t>丙</w:t>
            </w:r>
          </w:p>
        </w:tc>
        <w:tc>
          <w:tcPr>
            <w:tcW w:w="5865" w:type="dxa"/>
            <w:vAlign w:val="center"/>
          </w:tcPr>
          <w:p w:rsidR="008620E9" w:rsidRPr="00D10FDE" w:rsidRDefault="008620E9" w:rsidP="0030261A">
            <w:pPr>
              <w:pStyle w:val="a7"/>
              <w:tabs>
                <w:tab w:val="left" w:pos="426"/>
              </w:tabs>
              <w:spacing w:line="280" w:lineRule="exact"/>
              <w:ind w:right="-51"/>
              <w:jc w:val="center"/>
              <w:rPr>
                <w:rFonts w:hAnsi="宋体"/>
                <w:kern w:val="2"/>
                <w:sz w:val="18"/>
              </w:rPr>
            </w:pPr>
            <w:r w:rsidRPr="00D10FDE">
              <w:rPr>
                <w:rFonts w:hAnsi="宋体" w:hint="eastAsia"/>
                <w:kern w:val="2"/>
                <w:sz w:val="18"/>
              </w:rPr>
              <w:t>1</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一、主要原辅材料</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5865"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rPr>
              <w:t>石灰石（大理石）消耗量</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1</w:t>
            </w:r>
          </w:p>
        </w:tc>
        <w:tc>
          <w:tcPr>
            <w:tcW w:w="5865"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电石渣消耗量</w:t>
            </w:r>
          </w:p>
        </w:tc>
        <w:tc>
          <w:tcPr>
            <w:tcW w:w="852" w:type="dxa"/>
            <w:vAlign w:val="center"/>
          </w:tcPr>
          <w:p w:rsidR="008620E9" w:rsidRPr="00D10FDE" w:rsidRDefault="008620E9" w:rsidP="0030261A">
            <w:pPr>
              <w:pStyle w:val="a7"/>
              <w:tabs>
                <w:tab w:val="left" w:pos="426"/>
              </w:tabs>
              <w:spacing w:line="280" w:lineRule="exact"/>
              <w:jc w:val="center"/>
              <w:rPr>
                <w:rFonts w:hAnsi="宋体"/>
                <w:spacing w:val="-20"/>
                <w:kern w:val="2"/>
                <w:sz w:val="18"/>
                <w:szCs w:val="18"/>
              </w:rPr>
            </w:pPr>
            <w:r w:rsidRPr="00D10FDE">
              <w:rPr>
                <w:rFonts w:hAnsi="宋体" w:hint="eastAsia"/>
                <w:kern w:val="2"/>
                <w:sz w:val="18"/>
                <w:szCs w:val="18"/>
              </w:rPr>
              <w:t>万吨</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2</w:t>
            </w:r>
          </w:p>
        </w:tc>
        <w:tc>
          <w:tcPr>
            <w:tcW w:w="5865"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w w:val="95"/>
                <w:kern w:val="2"/>
                <w:sz w:val="18"/>
                <w:szCs w:val="18"/>
              </w:rPr>
            </w:pPr>
            <w:r w:rsidRPr="00D10FDE">
              <w:rPr>
                <w:rFonts w:hAnsi="宋体" w:hint="eastAsia"/>
                <w:kern w:val="2"/>
                <w:sz w:val="18"/>
                <w:szCs w:val="18"/>
              </w:rPr>
              <w:t>二、主要产品</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5865" w:type="dxa"/>
            <w:vAlign w:val="center"/>
          </w:tcPr>
          <w:p w:rsidR="008620E9" w:rsidRPr="00D10FDE" w:rsidRDefault="008620E9" w:rsidP="0030261A">
            <w:pPr>
              <w:widowControl/>
              <w:spacing w:line="280" w:lineRule="exact"/>
              <w:jc w:val="center"/>
              <w:rPr>
                <w:rFonts w:ascii="宋体" w:hAnsi="宋体"/>
                <w:sz w:val="18"/>
                <w:szCs w:val="18"/>
              </w:rPr>
            </w:pPr>
            <w:r w:rsidRPr="00D10FDE">
              <w:rPr>
                <w:rFonts w:hAnsi="宋体" w:cs="宋体" w:hint="eastAsia"/>
                <w:sz w:val="18"/>
                <w:szCs w:val="18"/>
              </w:rPr>
              <w:t>—</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水泥总产量</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3</w:t>
            </w:r>
          </w:p>
        </w:tc>
        <w:tc>
          <w:tcPr>
            <w:tcW w:w="5865"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熟料总产量</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4</w:t>
            </w:r>
          </w:p>
        </w:tc>
        <w:tc>
          <w:tcPr>
            <w:tcW w:w="5865" w:type="dxa"/>
            <w:vAlign w:val="center"/>
          </w:tcPr>
          <w:p w:rsidR="008620E9" w:rsidRPr="00D10FDE" w:rsidRDefault="008620E9" w:rsidP="0030261A">
            <w:pPr>
              <w:widowControl/>
              <w:spacing w:line="280" w:lineRule="exact"/>
              <w:jc w:val="center"/>
              <w:rPr>
                <w:rFonts w:ascii="宋体" w:hAnsi="宋体"/>
                <w:sz w:val="18"/>
                <w:szCs w:val="18"/>
              </w:rPr>
            </w:pPr>
          </w:p>
        </w:tc>
      </w:tr>
    </w:tbl>
    <w:p w:rsidR="00FB2EF4" w:rsidRPr="001D4C76" w:rsidRDefault="00FB2EF4" w:rsidP="00FB2EF4">
      <w:pPr>
        <w:jc w:val="right"/>
        <w:rPr>
          <w:rFonts w:hAnsi="宋体"/>
          <w:sz w:val="18"/>
          <w:szCs w:val="18"/>
        </w:rPr>
      </w:pPr>
    </w:p>
    <w:p w:rsidR="008620E9" w:rsidRDefault="008620E9">
      <w:pPr>
        <w:widowControl/>
        <w:spacing w:line="240" w:lineRule="auto"/>
        <w:jc w:val="left"/>
        <w:rPr>
          <w:rFonts w:hAnsi="宋体"/>
          <w:sz w:val="18"/>
          <w:szCs w:val="18"/>
        </w:rPr>
      </w:pPr>
      <w:r>
        <w:rPr>
          <w:rFonts w:hAnsi="宋体"/>
          <w:sz w:val="18"/>
          <w:szCs w:val="18"/>
        </w:rPr>
        <w:br w:type="page"/>
      </w:r>
    </w:p>
    <w:p w:rsidR="008620E9" w:rsidRPr="001D4C76" w:rsidRDefault="008620E9" w:rsidP="0030261A">
      <w:pPr>
        <w:pStyle w:val="a7"/>
        <w:tabs>
          <w:tab w:val="left" w:pos="426"/>
        </w:tabs>
        <w:spacing w:line="260" w:lineRule="exact"/>
        <w:rPr>
          <w:sz w:val="18"/>
          <w:szCs w:val="18"/>
        </w:rPr>
      </w:pPr>
      <w:r w:rsidRPr="001D4C76">
        <w:rPr>
          <w:rFonts w:hAnsi="宋体" w:hint="eastAsia"/>
          <w:sz w:val="18"/>
          <w:szCs w:val="18"/>
        </w:rPr>
        <w:lastRenderedPageBreak/>
        <w:t>基</w:t>
      </w:r>
      <w:r>
        <w:rPr>
          <w:rFonts w:hAnsi="宋体" w:hint="eastAsia"/>
          <w:sz w:val="18"/>
          <w:szCs w:val="18"/>
        </w:rPr>
        <w:t>103</w:t>
      </w:r>
      <w:r w:rsidRPr="001D4C76">
        <w:rPr>
          <w:rFonts w:hAnsi="宋体" w:hint="eastAsia"/>
          <w:sz w:val="18"/>
          <w:szCs w:val="18"/>
        </w:rPr>
        <w:t>表续表（一）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127"/>
        <w:gridCol w:w="852"/>
        <w:gridCol w:w="568"/>
        <w:gridCol w:w="1274"/>
        <w:gridCol w:w="851"/>
        <w:gridCol w:w="851"/>
        <w:gridCol w:w="851"/>
        <w:gridCol w:w="990"/>
        <w:gridCol w:w="1048"/>
      </w:tblGrid>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指标名称</w:t>
            </w:r>
          </w:p>
        </w:tc>
        <w:tc>
          <w:tcPr>
            <w:tcW w:w="852" w:type="dxa"/>
            <w:vAlign w:val="center"/>
          </w:tcPr>
          <w:p w:rsidR="008620E9" w:rsidRPr="001D4C76" w:rsidRDefault="008620E9" w:rsidP="0030261A">
            <w:pPr>
              <w:pStyle w:val="a7"/>
              <w:tabs>
                <w:tab w:val="left" w:pos="426"/>
              </w:tabs>
              <w:spacing w:line="280" w:lineRule="exact"/>
              <w:jc w:val="center"/>
              <w:rPr>
                <w:rFonts w:hAnsi="宋体"/>
                <w:b/>
                <w:spacing w:val="-14"/>
                <w:kern w:val="2"/>
                <w:sz w:val="18"/>
                <w:szCs w:val="18"/>
              </w:rPr>
            </w:pPr>
            <w:r w:rsidRPr="001D4C76">
              <w:rPr>
                <w:rFonts w:hAnsi="宋体" w:hint="eastAsia"/>
                <w:b/>
                <w:spacing w:val="-14"/>
                <w:kern w:val="2"/>
                <w:sz w:val="18"/>
                <w:szCs w:val="18"/>
              </w:rPr>
              <w:t>计量单位</w:t>
            </w:r>
          </w:p>
        </w:tc>
        <w:tc>
          <w:tcPr>
            <w:tcW w:w="568" w:type="dxa"/>
            <w:vAlign w:val="center"/>
          </w:tcPr>
          <w:p w:rsidR="008620E9" w:rsidRPr="001D4C76" w:rsidRDefault="008620E9" w:rsidP="0030261A">
            <w:pPr>
              <w:pStyle w:val="a7"/>
              <w:tabs>
                <w:tab w:val="left" w:pos="426"/>
              </w:tabs>
              <w:spacing w:line="280" w:lineRule="exact"/>
              <w:ind w:leftChars="-67" w:left="-1" w:rightChars="-51" w:right="-107" w:hangingChars="92" w:hanging="140"/>
              <w:jc w:val="center"/>
              <w:rPr>
                <w:rFonts w:hAnsi="宋体"/>
                <w:b/>
                <w:spacing w:val="-14"/>
                <w:kern w:val="2"/>
                <w:sz w:val="18"/>
                <w:szCs w:val="18"/>
              </w:rPr>
            </w:pPr>
            <w:r w:rsidRPr="001D4C76">
              <w:rPr>
                <w:rFonts w:hAnsi="宋体" w:hint="eastAsia"/>
                <w:b/>
                <w:spacing w:val="-14"/>
                <w:kern w:val="2"/>
                <w:sz w:val="18"/>
                <w:szCs w:val="18"/>
              </w:rPr>
              <w:t>代码</w:t>
            </w:r>
          </w:p>
        </w:tc>
        <w:tc>
          <w:tcPr>
            <w:tcW w:w="5865" w:type="dxa"/>
            <w:gridSpan w:val="6"/>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本年实际</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jc w:val="center"/>
              <w:rPr>
                <w:rFonts w:hAnsi="宋体"/>
                <w:bCs/>
                <w:kern w:val="2"/>
                <w:sz w:val="18"/>
              </w:rPr>
            </w:pPr>
            <w:r w:rsidRPr="00D10FDE">
              <w:rPr>
                <w:rFonts w:hAnsi="宋体" w:hint="eastAsia"/>
                <w:bCs/>
                <w:kern w:val="2"/>
                <w:sz w:val="18"/>
              </w:rPr>
              <w:t>甲</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rPr>
            </w:pPr>
            <w:r w:rsidRPr="00D10FDE">
              <w:rPr>
                <w:rFonts w:hAnsi="宋体" w:hint="eastAsia"/>
                <w:kern w:val="2"/>
                <w:sz w:val="18"/>
              </w:rPr>
              <w:t>乙</w:t>
            </w:r>
          </w:p>
        </w:tc>
        <w:tc>
          <w:tcPr>
            <w:tcW w:w="568" w:type="dxa"/>
            <w:vAlign w:val="center"/>
          </w:tcPr>
          <w:p w:rsidR="008620E9" w:rsidRPr="00D10FDE" w:rsidRDefault="008620E9" w:rsidP="0030261A">
            <w:pPr>
              <w:tabs>
                <w:tab w:val="left" w:pos="426"/>
              </w:tabs>
              <w:spacing w:line="280" w:lineRule="exact"/>
              <w:jc w:val="center"/>
              <w:rPr>
                <w:rFonts w:ascii="宋体" w:hAnsi="宋体"/>
                <w:sz w:val="18"/>
              </w:rPr>
            </w:pPr>
            <w:r w:rsidRPr="00D10FDE">
              <w:rPr>
                <w:rFonts w:hAnsi="宋体" w:hint="eastAsia"/>
                <w:sz w:val="18"/>
              </w:rPr>
              <w:t>丙</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r w:rsidRPr="00D10FDE">
              <w:rPr>
                <w:rFonts w:hAnsi="宋体" w:hint="eastAsia"/>
                <w:kern w:val="2"/>
                <w:sz w:val="18"/>
                <w:szCs w:val="18"/>
              </w:rPr>
              <w:t>水泥窑1</w:t>
            </w: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水泥窑2</w:t>
            </w: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水泥窑3</w:t>
            </w: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r w:rsidRPr="00D10FDE">
              <w:rPr>
                <w:rFonts w:hAnsi="宋体" w:hint="eastAsia"/>
                <w:kern w:val="2"/>
                <w:sz w:val="18"/>
                <w:szCs w:val="18"/>
              </w:rPr>
              <w:t>水泥窑4</w:t>
            </w:r>
          </w:p>
        </w:tc>
        <w:tc>
          <w:tcPr>
            <w:tcW w:w="990" w:type="dxa"/>
            <w:vAlign w:val="center"/>
          </w:tcPr>
          <w:p w:rsidR="008620E9" w:rsidRPr="00D10FDE" w:rsidRDefault="008620E9" w:rsidP="0030261A">
            <w:pPr>
              <w:widowControl/>
              <w:spacing w:line="280" w:lineRule="exact"/>
              <w:jc w:val="center"/>
              <w:rPr>
                <w:rFonts w:ascii="宋体" w:hAnsi="宋体"/>
                <w:sz w:val="18"/>
                <w:szCs w:val="18"/>
              </w:rPr>
            </w:pPr>
            <w:r w:rsidRPr="00D10FDE">
              <w:rPr>
                <w:rFonts w:ascii="宋体" w:hAnsi="宋体" w:hint="eastAsia"/>
                <w:sz w:val="18"/>
                <w:szCs w:val="18"/>
              </w:rPr>
              <w:t>水泥窑5</w:t>
            </w:r>
          </w:p>
        </w:tc>
        <w:tc>
          <w:tcPr>
            <w:tcW w:w="1048" w:type="dxa"/>
            <w:vAlign w:val="center"/>
          </w:tcPr>
          <w:p w:rsidR="008620E9" w:rsidRPr="00D10FDE" w:rsidRDefault="008620E9" w:rsidP="0030261A">
            <w:pPr>
              <w:widowControl/>
              <w:spacing w:line="280" w:lineRule="exact"/>
              <w:jc w:val="center"/>
              <w:rPr>
                <w:rFonts w:ascii="宋体" w:hAnsi="宋体"/>
                <w:sz w:val="18"/>
                <w:szCs w:val="18"/>
              </w:rPr>
            </w:pPr>
            <w:r w:rsidRPr="00D10FDE">
              <w:rPr>
                <w:rFonts w:ascii="宋体" w:hAnsi="宋体" w:hint="eastAsia"/>
                <w:sz w:val="18"/>
                <w:szCs w:val="18"/>
              </w:rPr>
              <w:t>水泥窑6</w:t>
            </w: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bCs/>
                <w:kern w:val="2"/>
                <w:sz w:val="18"/>
                <w:szCs w:val="18"/>
              </w:rPr>
            </w:pPr>
            <w:r w:rsidRPr="00D10FDE">
              <w:rPr>
                <w:rFonts w:hAnsi="宋体" w:hint="eastAsia"/>
                <w:bCs/>
                <w:kern w:val="2"/>
                <w:sz w:val="18"/>
                <w:szCs w:val="18"/>
              </w:rPr>
              <w:t>编号</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5</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水泥窑类型</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spacing w:val="-14"/>
                <w:kern w:val="2"/>
                <w:sz w:val="18"/>
                <w:szCs w:val="18"/>
              </w:rPr>
            </w:pPr>
            <w:r w:rsidRPr="00D10FDE">
              <w:rPr>
                <w:rFonts w:hAnsi="宋体" w:hint="eastAsia"/>
                <w:spacing w:val="-14"/>
                <w:kern w:val="2"/>
                <w:sz w:val="18"/>
                <w:szCs w:val="18"/>
              </w:rPr>
              <w:t>6</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水泥窑生产时间</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7</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熟料产量</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万吨</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8</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吨熟料标准煤耗</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千克</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9</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煤炭消耗量</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10</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煤炭平均含硫量</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11</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煤炭平均灰分</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12</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spacing w:val="-14"/>
                <w:kern w:val="2"/>
                <w:sz w:val="18"/>
              </w:rPr>
              <w:t>煤炭平均</w:t>
            </w:r>
            <w:r w:rsidRPr="001D4C76">
              <w:rPr>
                <w:rFonts w:hAnsi="宋体"/>
                <w:spacing w:val="-14"/>
                <w:kern w:val="2"/>
                <w:sz w:val="18"/>
              </w:rPr>
              <w:t>干燥无灰基</w:t>
            </w:r>
            <w:r w:rsidRPr="001D4C76">
              <w:rPr>
                <w:rFonts w:hAnsi="宋体" w:hint="eastAsia"/>
                <w:spacing w:val="-14"/>
                <w:kern w:val="2"/>
                <w:sz w:val="18"/>
              </w:rPr>
              <w:t>挥发分</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13</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脱硝工艺名称</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14</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主要脱硝剂名称</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15</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主要脱硝剂消耗量</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吨</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16</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1D4C76" w:rsidRDefault="008620E9" w:rsidP="0030261A">
            <w:pPr>
              <w:pStyle w:val="a7"/>
              <w:tabs>
                <w:tab w:val="left" w:pos="426"/>
              </w:tabs>
              <w:spacing w:line="280" w:lineRule="exact"/>
              <w:ind w:right="-51"/>
              <w:rPr>
                <w:rFonts w:hAnsi="宋体"/>
                <w:kern w:val="2"/>
                <w:sz w:val="18"/>
                <w:szCs w:val="18"/>
              </w:rPr>
            </w:pPr>
            <w:r w:rsidRPr="001D4C76">
              <w:rPr>
                <w:rFonts w:hAnsi="宋体" w:hint="eastAsia"/>
                <w:kern w:val="2"/>
                <w:sz w:val="18"/>
                <w:szCs w:val="18"/>
              </w:rPr>
              <w:t>脱硝设施脱硝效率</w:t>
            </w:r>
          </w:p>
        </w:tc>
        <w:tc>
          <w:tcPr>
            <w:tcW w:w="852"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sidRPr="001D4C76">
              <w:rPr>
                <w:rFonts w:hAnsi="宋体" w:hint="eastAsia"/>
                <w:kern w:val="2"/>
                <w:sz w:val="18"/>
                <w:szCs w:val="18"/>
              </w:rPr>
              <w:t>%</w:t>
            </w:r>
          </w:p>
        </w:tc>
        <w:tc>
          <w:tcPr>
            <w:tcW w:w="568"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17</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脱硝设施运行时间</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18</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除尘工艺名称</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19</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除尘设施除尘效率</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20</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除尘设施运行时间</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21</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D10FDE" w:rsidTr="0030261A">
        <w:trPr>
          <w:trHeight w:val="340"/>
          <w:jc w:val="center"/>
        </w:trPr>
        <w:tc>
          <w:tcPr>
            <w:tcW w:w="2127" w:type="dxa"/>
            <w:vAlign w:val="center"/>
          </w:tcPr>
          <w:p w:rsidR="008620E9" w:rsidRPr="00D10FDE" w:rsidRDefault="008620E9" w:rsidP="0030261A">
            <w:pPr>
              <w:pStyle w:val="a7"/>
              <w:tabs>
                <w:tab w:val="left" w:pos="426"/>
              </w:tabs>
              <w:spacing w:line="280" w:lineRule="exact"/>
              <w:ind w:right="-51"/>
              <w:rPr>
                <w:rFonts w:hAnsi="宋体"/>
                <w:kern w:val="2"/>
                <w:sz w:val="18"/>
                <w:szCs w:val="18"/>
              </w:rPr>
            </w:pPr>
            <w:r w:rsidRPr="00D10FDE">
              <w:rPr>
                <w:rFonts w:hAnsi="宋体" w:hint="eastAsia"/>
                <w:kern w:val="2"/>
                <w:sz w:val="18"/>
                <w:szCs w:val="18"/>
              </w:rPr>
              <w:t xml:space="preserve">废气排放量 </w:t>
            </w:r>
          </w:p>
        </w:tc>
        <w:tc>
          <w:tcPr>
            <w:tcW w:w="852"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spacing w:val="-14"/>
                <w:kern w:val="2"/>
                <w:sz w:val="18"/>
              </w:rPr>
              <w:t>万立方米</w:t>
            </w:r>
          </w:p>
        </w:tc>
        <w:tc>
          <w:tcPr>
            <w:tcW w:w="568"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22</w:t>
            </w:r>
          </w:p>
        </w:tc>
        <w:tc>
          <w:tcPr>
            <w:tcW w:w="1274"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D10FDE"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D10FDE"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二氧化硫产生量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23</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二氧化硫排放量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24</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氮氧化物产生量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25</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氮氧化物排放量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26</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烟（粉）尘产生量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27</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r w:rsidR="008620E9" w:rsidRPr="001D4C76" w:rsidTr="0030261A">
        <w:trPr>
          <w:trHeight w:val="340"/>
          <w:jc w:val="center"/>
        </w:trPr>
        <w:tc>
          <w:tcPr>
            <w:tcW w:w="2127" w:type="dxa"/>
            <w:vAlign w:val="center"/>
          </w:tcPr>
          <w:p w:rsidR="008620E9" w:rsidRPr="00592EB7" w:rsidRDefault="008620E9" w:rsidP="0030261A">
            <w:pPr>
              <w:pStyle w:val="a7"/>
              <w:tabs>
                <w:tab w:val="left" w:pos="426"/>
              </w:tabs>
              <w:spacing w:line="280" w:lineRule="exact"/>
              <w:ind w:right="-51"/>
              <w:rPr>
                <w:rFonts w:hAnsi="宋体"/>
                <w:color w:val="FF0000"/>
                <w:kern w:val="2"/>
                <w:sz w:val="18"/>
                <w:szCs w:val="18"/>
              </w:rPr>
            </w:pPr>
            <w:r w:rsidRPr="001D4C76">
              <w:rPr>
                <w:rFonts w:hAnsi="宋体" w:hint="eastAsia"/>
                <w:kern w:val="2"/>
                <w:sz w:val="18"/>
              </w:rPr>
              <w:t>烟（粉）尘排放量</w:t>
            </w:r>
          </w:p>
        </w:tc>
        <w:tc>
          <w:tcPr>
            <w:tcW w:w="852" w:type="dxa"/>
            <w:vAlign w:val="center"/>
          </w:tcPr>
          <w:p w:rsidR="008620E9" w:rsidRPr="00592EB7" w:rsidRDefault="008620E9" w:rsidP="0030261A">
            <w:pPr>
              <w:pStyle w:val="a7"/>
              <w:tabs>
                <w:tab w:val="left" w:pos="426"/>
              </w:tabs>
              <w:spacing w:line="280" w:lineRule="exact"/>
              <w:jc w:val="center"/>
              <w:rPr>
                <w:rFonts w:hAnsi="宋体"/>
                <w:color w:val="FF0000"/>
                <w:kern w:val="2"/>
                <w:sz w:val="18"/>
                <w:szCs w:val="18"/>
              </w:rPr>
            </w:pPr>
            <w:r w:rsidRPr="001D4C76">
              <w:rPr>
                <w:rFonts w:hAnsi="宋体" w:hint="eastAsia"/>
                <w:kern w:val="2"/>
                <w:sz w:val="18"/>
              </w:rPr>
              <w:t>吨</w:t>
            </w:r>
          </w:p>
        </w:tc>
        <w:tc>
          <w:tcPr>
            <w:tcW w:w="568" w:type="dxa"/>
            <w:vAlign w:val="center"/>
          </w:tcPr>
          <w:p w:rsidR="008620E9" w:rsidRDefault="008620E9" w:rsidP="0030261A">
            <w:pPr>
              <w:pStyle w:val="a7"/>
              <w:tabs>
                <w:tab w:val="left" w:pos="426"/>
              </w:tabs>
              <w:spacing w:line="280" w:lineRule="exact"/>
              <w:jc w:val="center"/>
              <w:rPr>
                <w:rFonts w:hAnsi="宋体"/>
                <w:kern w:val="2"/>
                <w:sz w:val="18"/>
                <w:szCs w:val="18"/>
              </w:rPr>
            </w:pPr>
            <w:r>
              <w:rPr>
                <w:rFonts w:hAnsi="宋体" w:hint="eastAsia"/>
                <w:kern w:val="2"/>
                <w:sz w:val="18"/>
                <w:szCs w:val="18"/>
              </w:rPr>
              <w:t>28</w:t>
            </w:r>
          </w:p>
        </w:tc>
        <w:tc>
          <w:tcPr>
            <w:tcW w:w="1274"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851" w:type="dxa"/>
            <w:vAlign w:val="center"/>
          </w:tcPr>
          <w:p w:rsidR="008620E9" w:rsidRPr="001D4C76" w:rsidRDefault="008620E9" w:rsidP="0030261A">
            <w:pPr>
              <w:pStyle w:val="a7"/>
              <w:tabs>
                <w:tab w:val="left" w:pos="426"/>
              </w:tabs>
              <w:spacing w:line="280" w:lineRule="exact"/>
              <w:jc w:val="center"/>
              <w:rPr>
                <w:rFonts w:hAnsi="宋体"/>
                <w:kern w:val="2"/>
                <w:sz w:val="18"/>
                <w:szCs w:val="18"/>
              </w:rPr>
            </w:pPr>
          </w:p>
        </w:tc>
        <w:tc>
          <w:tcPr>
            <w:tcW w:w="990" w:type="dxa"/>
            <w:vAlign w:val="center"/>
          </w:tcPr>
          <w:p w:rsidR="008620E9" w:rsidRPr="001D4C76" w:rsidRDefault="008620E9" w:rsidP="0030261A">
            <w:pPr>
              <w:pStyle w:val="a7"/>
              <w:tabs>
                <w:tab w:val="left" w:pos="426"/>
              </w:tabs>
              <w:spacing w:line="280" w:lineRule="exact"/>
              <w:ind w:right="-51"/>
              <w:jc w:val="center"/>
              <w:rPr>
                <w:rFonts w:hAnsi="宋体"/>
                <w:kern w:val="2"/>
                <w:sz w:val="18"/>
                <w:szCs w:val="18"/>
              </w:rPr>
            </w:pPr>
          </w:p>
        </w:tc>
        <w:tc>
          <w:tcPr>
            <w:tcW w:w="1048" w:type="dxa"/>
            <w:vAlign w:val="center"/>
          </w:tcPr>
          <w:p w:rsidR="008620E9" w:rsidRPr="001D4C76" w:rsidRDefault="008620E9" w:rsidP="0030261A">
            <w:pPr>
              <w:widowControl/>
              <w:spacing w:line="280" w:lineRule="exact"/>
              <w:jc w:val="center"/>
              <w:rPr>
                <w:rFonts w:ascii="宋体" w:hAnsi="宋体"/>
                <w:sz w:val="18"/>
                <w:szCs w:val="18"/>
              </w:rPr>
            </w:pPr>
          </w:p>
        </w:tc>
      </w:tr>
    </w:tbl>
    <w:p w:rsidR="008620E9" w:rsidRPr="001D4C76" w:rsidRDefault="008620E9" w:rsidP="008620E9">
      <w:pPr>
        <w:jc w:val="right"/>
        <w:rPr>
          <w:rFonts w:hAnsi="宋体"/>
          <w:sz w:val="18"/>
          <w:szCs w:val="18"/>
        </w:rPr>
      </w:pPr>
    </w:p>
    <w:p w:rsidR="00FB2EF4" w:rsidRDefault="0030261A" w:rsidP="00FB2EF4">
      <w:pPr>
        <w:jc w:val="center"/>
        <w:rPr>
          <w:sz w:val="18"/>
          <w:szCs w:val="18"/>
          <w:shd w:val="clear" w:color="auto" w:fill="FFFFFF"/>
        </w:rPr>
      </w:pPr>
      <w:r w:rsidRPr="00D10FDE">
        <w:rPr>
          <w:rFonts w:hAnsi="宋体"/>
          <w:sz w:val="18"/>
          <w:szCs w:val="18"/>
        </w:rPr>
        <w:t>单位负责人：</w:t>
      </w:r>
      <w:r w:rsidRPr="00D10FDE">
        <w:rPr>
          <w:rFonts w:hAnsi="宋体"/>
          <w:sz w:val="18"/>
          <w:szCs w:val="18"/>
          <w:shd w:val="clear" w:color="auto" w:fill="FFFFFF"/>
        </w:rPr>
        <w:t>审核</w:t>
      </w:r>
      <w:r w:rsidRPr="00D10FDE">
        <w:rPr>
          <w:rFonts w:hAnsi="宋体"/>
          <w:sz w:val="18"/>
          <w:szCs w:val="18"/>
        </w:rPr>
        <w:t>人</w:t>
      </w:r>
      <w:r w:rsidRPr="00D10FDE">
        <w:rPr>
          <w:rFonts w:hAnsi="宋体"/>
          <w:sz w:val="18"/>
          <w:szCs w:val="18"/>
          <w:shd w:val="clear" w:color="auto" w:fill="FFFFFF"/>
        </w:rPr>
        <w:t>：</w:t>
      </w:r>
      <w:r w:rsidRPr="00D10FDE">
        <w:rPr>
          <w:rFonts w:hAnsi="宋体"/>
          <w:sz w:val="18"/>
          <w:szCs w:val="18"/>
        </w:rPr>
        <w:t>填表人：</w:t>
      </w:r>
      <w:r w:rsidRPr="00D10FDE">
        <w:rPr>
          <w:sz w:val="18"/>
          <w:szCs w:val="18"/>
          <w:shd w:val="clear" w:color="auto" w:fill="FFFFFF"/>
        </w:rPr>
        <w:t>填表日期</w:t>
      </w:r>
      <w:r w:rsidRPr="00D10FDE">
        <w:rPr>
          <w:rFonts w:hint="eastAsia"/>
          <w:sz w:val="18"/>
          <w:szCs w:val="18"/>
          <w:shd w:val="clear" w:color="auto" w:fill="FFFFFF"/>
        </w:rPr>
        <w:t>：</w:t>
      </w:r>
      <w:r w:rsidRPr="00D10FDE">
        <w:rPr>
          <w:sz w:val="18"/>
          <w:szCs w:val="18"/>
          <w:shd w:val="clear" w:color="auto" w:fill="FFFFFF"/>
        </w:rPr>
        <w:t>20</w:t>
      </w:r>
      <w:r w:rsidRPr="00D10FDE">
        <w:rPr>
          <w:sz w:val="18"/>
          <w:szCs w:val="18"/>
          <w:shd w:val="clear" w:color="auto" w:fill="FFFFFF"/>
        </w:rPr>
        <w:t>年月日</w:t>
      </w:r>
    </w:p>
    <w:p w:rsidR="0030261A" w:rsidRPr="0030261A" w:rsidRDefault="0030261A" w:rsidP="00FB2EF4">
      <w:pPr>
        <w:jc w:val="center"/>
        <w:rPr>
          <w:sz w:val="18"/>
          <w:szCs w:val="18"/>
          <w:shd w:val="clear" w:color="auto" w:fill="FFFFFF"/>
        </w:rPr>
      </w:pPr>
    </w:p>
    <w:p w:rsidR="003C4C44" w:rsidRPr="00D10FDE" w:rsidRDefault="00943191" w:rsidP="003C4C44">
      <w:pPr>
        <w:ind w:firstLineChars="200" w:firstLine="360"/>
        <w:rPr>
          <w:rFonts w:hAnsi="宋体"/>
          <w:sz w:val="18"/>
          <w:szCs w:val="18"/>
        </w:rPr>
      </w:pPr>
      <w:r w:rsidRPr="00D10FDE">
        <w:rPr>
          <w:rFonts w:hAnsi="宋体" w:hint="eastAsia"/>
          <w:sz w:val="18"/>
          <w:szCs w:val="18"/>
        </w:rPr>
        <w:t>说明：</w:t>
      </w:r>
      <w:r w:rsidR="003C4C44" w:rsidRPr="00D10FDE">
        <w:rPr>
          <w:rFonts w:hAnsi="宋体" w:hint="eastAsia"/>
          <w:sz w:val="18"/>
          <w:szCs w:val="18"/>
        </w:rPr>
        <w:t>1 .</w:t>
      </w:r>
      <w:r w:rsidR="003C4C44" w:rsidRPr="00D10FDE">
        <w:rPr>
          <w:rFonts w:hAnsi="宋体" w:hint="eastAsia"/>
          <w:sz w:val="18"/>
          <w:szCs w:val="18"/>
        </w:rPr>
        <w:t>指标间关系：</w:t>
      </w:r>
      <w:r w:rsidR="00792204" w:rsidRPr="00D10FDE">
        <w:rPr>
          <w:rFonts w:hAnsi="宋体" w:hint="eastAsia"/>
          <w:sz w:val="18"/>
          <w:szCs w:val="18"/>
        </w:rPr>
        <w:t>4</w:t>
      </w:r>
      <w:r w:rsidR="003C4C44" w:rsidRPr="00D10FDE">
        <w:rPr>
          <w:rFonts w:hAnsi="宋体" w:hint="eastAsia"/>
          <w:sz w:val="18"/>
          <w:szCs w:val="18"/>
        </w:rPr>
        <w:t>≥</w:t>
      </w:r>
      <w:r w:rsidR="00792204" w:rsidRPr="00D10FDE">
        <w:rPr>
          <w:rFonts w:hAnsi="宋体" w:hint="eastAsia"/>
          <w:sz w:val="18"/>
          <w:szCs w:val="18"/>
        </w:rPr>
        <w:t>8</w:t>
      </w:r>
      <w:r w:rsidR="003C4C44" w:rsidRPr="00D10FDE">
        <w:rPr>
          <w:rFonts w:hAnsi="宋体" w:hint="eastAsia"/>
          <w:sz w:val="18"/>
          <w:szCs w:val="18"/>
        </w:rPr>
        <w:t>；</w:t>
      </w:r>
    </w:p>
    <w:p w:rsidR="003C4C44" w:rsidRPr="00D10FDE" w:rsidRDefault="003C4C44" w:rsidP="003C4C44">
      <w:pPr>
        <w:jc w:val="left"/>
        <w:rPr>
          <w:rFonts w:hAnsi="宋体"/>
          <w:sz w:val="18"/>
          <w:szCs w:val="18"/>
        </w:rPr>
      </w:pPr>
      <w:r w:rsidRPr="00D10FDE">
        <w:rPr>
          <w:rFonts w:hAnsi="宋体" w:hint="eastAsia"/>
          <w:sz w:val="18"/>
          <w:szCs w:val="18"/>
        </w:rPr>
        <w:t xml:space="preserve">  2. </w:t>
      </w:r>
      <w:r w:rsidR="00792204" w:rsidRPr="00D10FDE">
        <w:rPr>
          <w:rFonts w:hAnsi="宋体" w:hint="eastAsia"/>
          <w:sz w:val="18"/>
          <w:szCs w:val="18"/>
        </w:rPr>
        <w:t>10</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D14322">
        <w:rPr>
          <w:rFonts w:hAnsi="宋体" w:hint="eastAsia"/>
          <w:sz w:val="18"/>
          <w:szCs w:val="18"/>
        </w:rPr>
        <w:t>4</w:t>
      </w:r>
      <w:r w:rsidRPr="00D10FDE">
        <w:rPr>
          <w:rFonts w:hAnsi="宋体" w:hint="eastAsia"/>
          <w:sz w:val="18"/>
          <w:szCs w:val="18"/>
        </w:rPr>
        <w:t>，</w:t>
      </w:r>
      <w:r w:rsidR="00792204" w:rsidRPr="00D10FDE">
        <w:rPr>
          <w:rFonts w:hAnsi="宋体" w:hint="eastAsia"/>
          <w:sz w:val="18"/>
          <w:szCs w:val="18"/>
        </w:rPr>
        <w:t>22</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D14322">
        <w:rPr>
          <w:rFonts w:hAnsi="宋体" w:hint="eastAsia"/>
          <w:sz w:val="18"/>
          <w:szCs w:val="18"/>
        </w:rPr>
        <w:t>59</w:t>
      </w:r>
      <w:r w:rsidRPr="00D10FDE">
        <w:rPr>
          <w:rFonts w:hAnsi="宋体" w:hint="eastAsia"/>
          <w:sz w:val="18"/>
          <w:szCs w:val="18"/>
        </w:rPr>
        <w:t>，</w:t>
      </w:r>
      <w:r w:rsidR="00792204" w:rsidRPr="00D10FDE">
        <w:rPr>
          <w:rFonts w:hAnsi="宋体" w:hint="eastAsia"/>
          <w:sz w:val="18"/>
          <w:szCs w:val="18"/>
        </w:rPr>
        <w:t>23</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792204" w:rsidRPr="00D10FDE">
        <w:rPr>
          <w:rFonts w:hAnsi="宋体" w:hint="eastAsia"/>
          <w:sz w:val="18"/>
          <w:szCs w:val="18"/>
        </w:rPr>
        <w:t>6</w:t>
      </w:r>
      <w:r w:rsidR="00D14322">
        <w:rPr>
          <w:rFonts w:hAnsi="宋体" w:hint="eastAsia"/>
          <w:sz w:val="18"/>
          <w:szCs w:val="18"/>
        </w:rPr>
        <w:t>0</w:t>
      </w:r>
      <w:r w:rsidRPr="00D10FDE">
        <w:rPr>
          <w:rFonts w:hAnsi="宋体" w:hint="eastAsia"/>
          <w:sz w:val="18"/>
          <w:szCs w:val="18"/>
        </w:rPr>
        <w:t>，</w:t>
      </w:r>
      <w:r w:rsidR="00792204" w:rsidRPr="00D10FDE">
        <w:rPr>
          <w:rFonts w:hAnsi="宋体" w:hint="eastAsia"/>
          <w:sz w:val="18"/>
          <w:szCs w:val="18"/>
        </w:rPr>
        <w:t>24</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792204" w:rsidRPr="00D10FDE">
        <w:rPr>
          <w:rFonts w:hAnsi="宋体" w:hint="eastAsia"/>
          <w:sz w:val="18"/>
          <w:szCs w:val="18"/>
        </w:rPr>
        <w:t>6</w:t>
      </w:r>
      <w:r w:rsidR="00D14322">
        <w:rPr>
          <w:rFonts w:hAnsi="宋体" w:hint="eastAsia"/>
          <w:sz w:val="18"/>
          <w:szCs w:val="18"/>
        </w:rPr>
        <w:t>1</w:t>
      </w:r>
      <w:r w:rsidRPr="00D10FDE">
        <w:rPr>
          <w:rFonts w:hAnsi="宋体" w:hint="eastAsia"/>
          <w:sz w:val="18"/>
          <w:szCs w:val="18"/>
        </w:rPr>
        <w:t>，</w:t>
      </w:r>
      <w:r w:rsidR="00792204" w:rsidRPr="00D10FDE">
        <w:rPr>
          <w:rFonts w:hAnsi="宋体" w:hint="eastAsia"/>
          <w:sz w:val="18"/>
          <w:szCs w:val="18"/>
        </w:rPr>
        <w:t>25</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792204" w:rsidRPr="00D10FDE">
        <w:rPr>
          <w:rFonts w:hAnsi="宋体" w:hint="eastAsia"/>
          <w:sz w:val="18"/>
          <w:szCs w:val="18"/>
        </w:rPr>
        <w:t>6</w:t>
      </w:r>
      <w:r w:rsidR="00D14322">
        <w:rPr>
          <w:rFonts w:hAnsi="宋体" w:hint="eastAsia"/>
          <w:sz w:val="18"/>
          <w:szCs w:val="18"/>
        </w:rPr>
        <w:t>2</w:t>
      </w:r>
      <w:r w:rsidRPr="00D10FDE">
        <w:rPr>
          <w:rFonts w:hAnsi="宋体" w:hint="eastAsia"/>
          <w:sz w:val="18"/>
          <w:szCs w:val="18"/>
        </w:rPr>
        <w:t>，</w:t>
      </w:r>
      <w:r w:rsidR="00792204" w:rsidRPr="00D10FDE">
        <w:rPr>
          <w:rFonts w:hAnsi="宋体" w:hint="eastAsia"/>
          <w:sz w:val="18"/>
          <w:szCs w:val="18"/>
        </w:rPr>
        <w:t>26</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792204" w:rsidRPr="00D10FDE">
        <w:rPr>
          <w:rFonts w:hAnsi="宋体" w:hint="eastAsia"/>
          <w:sz w:val="18"/>
          <w:szCs w:val="18"/>
        </w:rPr>
        <w:t>6</w:t>
      </w:r>
      <w:r w:rsidR="00D14322">
        <w:rPr>
          <w:rFonts w:hAnsi="宋体" w:hint="eastAsia"/>
          <w:sz w:val="18"/>
          <w:szCs w:val="18"/>
        </w:rPr>
        <w:t>3</w:t>
      </w:r>
      <w:r w:rsidRPr="00D10FDE">
        <w:rPr>
          <w:rFonts w:hAnsi="宋体" w:hint="eastAsia"/>
          <w:sz w:val="18"/>
          <w:szCs w:val="18"/>
        </w:rPr>
        <w:t>，</w:t>
      </w:r>
      <w:r w:rsidR="00792204" w:rsidRPr="00D10FDE">
        <w:rPr>
          <w:rFonts w:hAnsi="宋体" w:hint="eastAsia"/>
          <w:sz w:val="18"/>
          <w:szCs w:val="18"/>
        </w:rPr>
        <w:t>27</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00792204" w:rsidRPr="00D10FDE">
        <w:rPr>
          <w:rFonts w:hAnsi="宋体" w:hint="eastAsia"/>
          <w:sz w:val="18"/>
          <w:szCs w:val="18"/>
        </w:rPr>
        <w:t>6</w:t>
      </w:r>
      <w:r w:rsidR="00D14322">
        <w:rPr>
          <w:rFonts w:hAnsi="宋体" w:hint="eastAsia"/>
          <w:sz w:val="18"/>
          <w:szCs w:val="18"/>
        </w:rPr>
        <w:t>4</w:t>
      </w:r>
      <w:r w:rsidRPr="00D10FDE">
        <w:rPr>
          <w:rFonts w:hAnsi="宋体" w:hint="eastAsia"/>
          <w:sz w:val="18"/>
          <w:szCs w:val="18"/>
        </w:rPr>
        <w:t>，</w:t>
      </w:r>
      <w:r w:rsidR="00792204" w:rsidRPr="00D10FDE">
        <w:rPr>
          <w:rFonts w:hAnsi="宋体" w:hint="eastAsia"/>
          <w:sz w:val="18"/>
          <w:szCs w:val="18"/>
        </w:rPr>
        <w:t>28</w:t>
      </w:r>
      <w:r w:rsidRPr="00D10FDE">
        <w:rPr>
          <w:rFonts w:hAnsi="宋体" w:hint="eastAsia"/>
          <w:sz w:val="18"/>
          <w:szCs w:val="18"/>
        </w:rPr>
        <w:t>≤基</w:t>
      </w:r>
      <w:r w:rsidRPr="00D10FDE">
        <w:rPr>
          <w:rFonts w:hAnsi="宋体" w:hint="eastAsia"/>
          <w:sz w:val="18"/>
          <w:szCs w:val="18"/>
        </w:rPr>
        <w:t>101</w:t>
      </w:r>
      <w:r w:rsidRPr="00D10FDE">
        <w:rPr>
          <w:rFonts w:hAnsi="宋体" w:hint="eastAsia"/>
          <w:sz w:val="18"/>
          <w:szCs w:val="18"/>
        </w:rPr>
        <w:t>表指标</w:t>
      </w:r>
      <w:r w:rsidRPr="00D10FDE">
        <w:rPr>
          <w:rFonts w:hAnsi="宋体" w:hint="eastAsia"/>
          <w:sz w:val="18"/>
          <w:szCs w:val="18"/>
        </w:rPr>
        <w:t>6</w:t>
      </w:r>
      <w:r w:rsidR="00D14322">
        <w:rPr>
          <w:rFonts w:hAnsi="宋体" w:hint="eastAsia"/>
          <w:sz w:val="18"/>
          <w:szCs w:val="18"/>
        </w:rPr>
        <w:t>5</w:t>
      </w:r>
      <w:r w:rsidRPr="00D10FDE">
        <w:rPr>
          <w:rFonts w:hAnsi="宋体" w:hint="eastAsia"/>
          <w:sz w:val="18"/>
          <w:szCs w:val="18"/>
        </w:rPr>
        <w:t>；</w:t>
      </w:r>
      <w:r w:rsidR="00792204" w:rsidRPr="00D10FDE">
        <w:rPr>
          <w:rFonts w:hAnsi="宋体" w:hint="eastAsia"/>
          <w:sz w:val="18"/>
          <w:szCs w:val="18"/>
        </w:rPr>
        <w:t>3</w:t>
      </w:r>
      <w:r w:rsidR="00792204" w:rsidRPr="00D10FDE">
        <w:rPr>
          <w:rFonts w:hAnsi="宋体" w:hint="eastAsia"/>
          <w:sz w:val="18"/>
          <w:szCs w:val="18"/>
        </w:rPr>
        <w:t>、</w:t>
      </w:r>
      <w:r w:rsidR="00792204" w:rsidRPr="00D10FDE">
        <w:rPr>
          <w:rFonts w:hAnsi="宋体" w:hint="eastAsia"/>
          <w:sz w:val="18"/>
          <w:szCs w:val="18"/>
        </w:rPr>
        <w:t>4</w:t>
      </w:r>
      <w:r w:rsidRPr="00D10FDE">
        <w:rPr>
          <w:rFonts w:hAnsi="宋体" w:hint="eastAsia"/>
          <w:sz w:val="18"/>
          <w:szCs w:val="18"/>
        </w:rPr>
        <w:t>两项指标应与基</w:t>
      </w:r>
      <w:r w:rsidRPr="00D10FDE">
        <w:rPr>
          <w:rFonts w:hAnsi="宋体" w:hint="eastAsia"/>
          <w:sz w:val="18"/>
          <w:szCs w:val="18"/>
        </w:rPr>
        <w:t>101</w:t>
      </w:r>
      <w:r w:rsidRPr="00D10FDE">
        <w:rPr>
          <w:rFonts w:hAnsi="宋体" w:hint="eastAsia"/>
          <w:sz w:val="18"/>
          <w:szCs w:val="18"/>
        </w:rPr>
        <w:t>中主要产品生产情况符合逻辑关系；</w:t>
      </w:r>
    </w:p>
    <w:p w:rsidR="00FB2EF4" w:rsidRPr="00D10FDE" w:rsidRDefault="003C4C44" w:rsidP="003C4C44">
      <w:pPr>
        <w:jc w:val="left"/>
        <w:rPr>
          <w:rFonts w:hAnsi="宋体"/>
          <w:sz w:val="18"/>
          <w:szCs w:val="18"/>
        </w:rPr>
      </w:pPr>
      <w:r w:rsidRPr="00D10FDE">
        <w:rPr>
          <w:rFonts w:hAnsi="宋体" w:hint="eastAsia"/>
          <w:sz w:val="18"/>
          <w:szCs w:val="18"/>
        </w:rPr>
        <w:t xml:space="preserve"> 3. </w:t>
      </w:r>
      <w:r w:rsidRPr="00D10FDE">
        <w:rPr>
          <w:rFonts w:hAnsi="宋体" w:hint="eastAsia"/>
          <w:sz w:val="18"/>
          <w:szCs w:val="18"/>
        </w:rPr>
        <w:t>如需填报的水泥窑数量超过</w:t>
      </w:r>
      <w:r w:rsidRPr="00D10FDE">
        <w:rPr>
          <w:rFonts w:hAnsi="宋体" w:hint="eastAsia"/>
          <w:sz w:val="18"/>
          <w:szCs w:val="18"/>
        </w:rPr>
        <w:t>6</w:t>
      </w:r>
      <w:r w:rsidRPr="00D10FDE">
        <w:rPr>
          <w:rFonts w:hAnsi="宋体" w:hint="eastAsia"/>
          <w:sz w:val="18"/>
          <w:szCs w:val="18"/>
        </w:rPr>
        <w:t>台可自行复印表格填写。</w:t>
      </w:r>
    </w:p>
    <w:p w:rsidR="00FB2EF4" w:rsidRPr="0030261A"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66" w:name="_Toc306174977"/>
      <w:bookmarkStart w:id="67" w:name="_Toc430263306"/>
      <w:bookmarkStart w:id="68" w:name="_Toc469179089"/>
      <w:r w:rsidRPr="0030261A">
        <w:rPr>
          <w:rFonts w:hAnsi="宋体" w:hint="eastAsia"/>
          <w:sz w:val="32"/>
          <w:szCs w:val="32"/>
        </w:rPr>
        <w:lastRenderedPageBreak/>
        <w:t>钢铁</w:t>
      </w:r>
      <w:r w:rsidR="00E91F90" w:rsidRPr="0030261A">
        <w:rPr>
          <w:rFonts w:hAnsi="宋体" w:hint="eastAsia"/>
          <w:sz w:val="32"/>
          <w:szCs w:val="32"/>
        </w:rPr>
        <w:t>冶炼</w:t>
      </w:r>
      <w:r w:rsidRPr="0030261A">
        <w:rPr>
          <w:rFonts w:hAnsi="宋体" w:hint="eastAsia"/>
          <w:sz w:val="32"/>
          <w:szCs w:val="32"/>
        </w:rPr>
        <w:t>企业污染排放及处理利用情况</w:t>
      </w:r>
      <w:bookmarkEnd w:id="66"/>
      <w:bookmarkEnd w:id="67"/>
      <w:bookmarkEnd w:id="68"/>
    </w:p>
    <w:p w:rsidR="0030261A" w:rsidRPr="001D4C76" w:rsidRDefault="0030261A" w:rsidP="001A41F4">
      <w:pPr>
        <w:spacing w:beforeLines="50" w:line="280" w:lineRule="exact"/>
        <w:ind w:firstLineChars="3826" w:firstLine="6887"/>
        <w:rPr>
          <w:sz w:val="18"/>
        </w:rPr>
      </w:pPr>
      <w:r w:rsidRPr="001D4C76">
        <w:rPr>
          <w:rFonts w:hint="eastAsia"/>
          <w:sz w:val="18"/>
        </w:rPr>
        <w:t>表号：基</w:t>
      </w:r>
      <w:r w:rsidRPr="001D4C76">
        <w:rPr>
          <w:rFonts w:ascii="宋体" w:hAnsi="宋体" w:hint="eastAsia"/>
          <w:sz w:val="18"/>
        </w:rPr>
        <w:t>10</w:t>
      </w:r>
      <w:r>
        <w:rPr>
          <w:rFonts w:ascii="宋体" w:hAnsi="宋体" w:hint="eastAsia"/>
          <w:sz w:val="18"/>
        </w:rPr>
        <w:t>4</w:t>
      </w:r>
      <w:r w:rsidRPr="001D4C76">
        <w:rPr>
          <w:rFonts w:ascii="宋体" w:hAnsi="宋体" w:cs="宋体" w:hint="eastAsia"/>
          <w:kern w:val="0"/>
          <w:sz w:val="18"/>
          <w:szCs w:val="18"/>
        </w:rPr>
        <w:t>表</w:t>
      </w:r>
    </w:p>
    <w:p w:rsidR="0030261A" w:rsidRPr="001D4C76" w:rsidRDefault="0030261A" w:rsidP="0030261A">
      <w:pPr>
        <w:spacing w:line="240" w:lineRule="exact"/>
        <w:rPr>
          <w:sz w:val="18"/>
        </w:rPr>
      </w:pPr>
      <w:r>
        <w:rPr>
          <w:rFonts w:hAnsi="宋体" w:hint="eastAsia"/>
          <w:sz w:val="18"/>
          <w:szCs w:val="18"/>
        </w:rPr>
        <w:t>统一社会信用</w:t>
      </w:r>
      <w:r w:rsidRPr="001D4C76">
        <w:rPr>
          <w:rFonts w:hAnsi="宋体" w:hint="eastAsia"/>
          <w:sz w:val="18"/>
          <w:szCs w:val="18"/>
        </w:rPr>
        <w:t>代码：</w:t>
      </w:r>
      <w:r w:rsidRPr="004B72B3">
        <w:rPr>
          <w:rFonts w:eastAsia="幼圆" w:hAnsi="宋体" w:hint="eastAsia"/>
          <w:szCs w:val="21"/>
        </w:rPr>
        <w:t>□□□□□□□□□□□□□□□□□□</w:t>
      </w:r>
      <w:r>
        <w:rPr>
          <w:rFonts w:eastAsia="幼圆" w:hAnsi="宋体" w:hint="eastAsia"/>
          <w:szCs w:val="21"/>
        </w:rPr>
        <w:t>（</w:t>
      </w:r>
      <w:r w:rsidRPr="004B72B3">
        <w:rPr>
          <w:rFonts w:eastAsia="幼圆" w:hAnsi="宋体" w:hint="eastAsia"/>
          <w:szCs w:val="21"/>
        </w:rPr>
        <w:t>□□</w:t>
      </w:r>
      <w:r>
        <w:rPr>
          <w:rFonts w:eastAsia="幼圆" w:hAnsi="宋体" w:hint="eastAsia"/>
          <w:szCs w:val="21"/>
        </w:rPr>
        <w:t>）</w:t>
      </w:r>
      <w:r w:rsidRPr="001D4C76">
        <w:rPr>
          <w:rFonts w:hint="eastAsia"/>
          <w:sz w:val="18"/>
        </w:rPr>
        <w:t>制定机关：环境保护部</w:t>
      </w:r>
    </w:p>
    <w:p w:rsidR="0030261A" w:rsidRPr="001D4C76" w:rsidRDefault="0030261A" w:rsidP="0030261A">
      <w:pPr>
        <w:spacing w:line="240" w:lineRule="exact"/>
        <w:ind w:right="198"/>
        <w:rPr>
          <w:sz w:val="18"/>
        </w:rPr>
      </w:pPr>
      <w:r w:rsidRPr="001D4C76">
        <w:rPr>
          <w:rFonts w:hAnsi="宋体" w:hint="eastAsia"/>
          <w:sz w:val="18"/>
          <w:szCs w:val="18"/>
        </w:rPr>
        <w:t>组织机构代码：</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1D4C76">
        <w:rPr>
          <w:rFonts w:hint="eastAsia"/>
          <w:sz w:val="18"/>
        </w:rPr>
        <w:t>批准机关：国家统计局</w:t>
      </w:r>
    </w:p>
    <w:p w:rsidR="0030261A" w:rsidRPr="001D4C76" w:rsidRDefault="0030261A" w:rsidP="0030261A">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8620E9" w:rsidRDefault="0030261A" w:rsidP="0030261A">
      <w:pPr>
        <w:pStyle w:val="a7"/>
        <w:tabs>
          <w:tab w:val="left" w:pos="426"/>
        </w:tabs>
        <w:spacing w:line="240" w:lineRule="exact"/>
        <w:jc w:val="left"/>
        <w:rPr>
          <w:rFonts w:hAnsi="宋体"/>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年有效期</w:t>
      </w:r>
      <w:r w:rsidRPr="001D4C76">
        <w:rPr>
          <w:rFonts w:hint="eastAsia"/>
          <w:sz w:val="18"/>
          <w:szCs w:val="18"/>
        </w:rPr>
        <w:t>至：</w:t>
      </w:r>
      <w:r>
        <w:rPr>
          <w:rFonts w:hint="eastAsia"/>
          <w:sz w:val="18"/>
          <w:szCs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1985"/>
        <w:gridCol w:w="850"/>
        <w:gridCol w:w="567"/>
        <w:gridCol w:w="6010"/>
      </w:tblGrid>
      <w:tr w:rsidR="008620E9" w:rsidRPr="001D4C76" w:rsidTr="0030261A">
        <w:trPr>
          <w:trHeight w:val="340"/>
          <w:jc w:val="center"/>
        </w:trPr>
        <w:tc>
          <w:tcPr>
            <w:tcW w:w="1985" w:type="dxa"/>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指标名称</w:t>
            </w:r>
          </w:p>
        </w:tc>
        <w:tc>
          <w:tcPr>
            <w:tcW w:w="850" w:type="dxa"/>
            <w:vAlign w:val="center"/>
          </w:tcPr>
          <w:p w:rsidR="008620E9" w:rsidRPr="001D4C76" w:rsidRDefault="008620E9" w:rsidP="0030261A">
            <w:pPr>
              <w:pStyle w:val="a7"/>
              <w:tabs>
                <w:tab w:val="left" w:pos="426"/>
              </w:tabs>
              <w:spacing w:line="280" w:lineRule="exact"/>
              <w:jc w:val="center"/>
              <w:rPr>
                <w:rFonts w:hAnsi="宋体"/>
                <w:b/>
                <w:spacing w:val="-14"/>
                <w:kern w:val="2"/>
                <w:sz w:val="18"/>
                <w:szCs w:val="18"/>
              </w:rPr>
            </w:pPr>
            <w:r w:rsidRPr="001D4C76">
              <w:rPr>
                <w:rFonts w:hAnsi="宋体" w:hint="eastAsia"/>
                <w:b/>
                <w:spacing w:val="-14"/>
                <w:kern w:val="2"/>
                <w:sz w:val="18"/>
                <w:szCs w:val="18"/>
              </w:rPr>
              <w:t>计量单位</w:t>
            </w:r>
          </w:p>
        </w:tc>
        <w:tc>
          <w:tcPr>
            <w:tcW w:w="567" w:type="dxa"/>
            <w:vAlign w:val="center"/>
          </w:tcPr>
          <w:p w:rsidR="008620E9" w:rsidRPr="001D4C76" w:rsidRDefault="008620E9" w:rsidP="0030261A">
            <w:pPr>
              <w:pStyle w:val="a7"/>
              <w:tabs>
                <w:tab w:val="left" w:pos="426"/>
              </w:tabs>
              <w:spacing w:line="280" w:lineRule="exact"/>
              <w:jc w:val="center"/>
              <w:rPr>
                <w:rFonts w:hAnsi="宋体"/>
                <w:b/>
                <w:spacing w:val="-14"/>
                <w:kern w:val="2"/>
                <w:sz w:val="18"/>
                <w:szCs w:val="18"/>
              </w:rPr>
            </w:pPr>
            <w:r w:rsidRPr="001D4C76">
              <w:rPr>
                <w:rFonts w:hAnsi="宋体" w:hint="eastAsia"/>
                <w:b/>
                <w:spacing w:val="-14"/>
                <w:kern w:val="2"/>
                <w:sz w:val="18"/>
                <w:szCs w:val="18"/>
              </w:rPr>
              <w:t>代码</w:t>
            </w:r>
          </w:p>
        </w:tc>
        <w:tc>
          <w:tcPr>
            <w:tcW w:w="6010" w:type="dxa"/>
            <w:vAlign w:val="center"/>
          </w:tcPr>
          <w:p w:rsidR="008620E9" w:rsidRPr="001D4C76" w:rsidRDefault="008620E9" w:rsidP="0030261A">
            <w:pPr>
              <w:pStyle w:val="a7"/>
              <w:tabs>
                <w:tab w:val="left" w:pos="426"/>
              </w:tabs>
              <w:spacing w:line="280" w:lineRule="exact"/>
              <w:ind w:right="-51"/>
              <w:jc w:val="center"/>
              <w:rPr>
                <w:rFonts w:hAnsi="宋体"/>
                <w:b/>
                <w:kern w:val="2"/>
                <w:sz w:val="18"/>
                <w:szCs w:val="18"/>
              </w:rPr>
            </w:pPr>
            <w:r w:rsidRPr="001D4C76">
              <w:rPr>
                <w:rFonts w:hAnsi="宋体" w:hint="eastAsia"/>
                <w:b/>
                <w:kern w:val="2"/>
                <w:sz w:val="18"/>
                <w:szCs w:val="18"/>
              </w:rPr>
              <w:t>本年实际</w:t>
            </w:r>
          </w:p>
        </w:tc>
      </w:tr>
      <w:tr w:rsidR="008620E9" w:rsidRPr="001D4C76" w:rsidTr="0030261A">
        <w:trPr>
          <w:trHeight w:val="340"/>
          <w:jc w:val="center"/>
        </w:trPr>
        <w:tc>
          <w:tcPr>
            <w:tcW w:w="1985" w:type="dxa"/>
            <w:vAlign w:val="center"/>
          </w:tcPr>
          <w:p w:rsidR="008620E9" w:rsidRPr="001D4C76" w:rsidRDefault="008620E9" w:rsidP="0030261A">
            <w:pPr>
              <w:pStyle w:val="a7"/>
              <w:tabs>
                <w:tab w:val="left" w:pos="426"/>
              </w:tabs>
              <w:spacing w:line="280" w:lineRule="exact"/>
              <w:ind w:right="-51"/>
              <w:jc w:val="center"/>
              <w:rPr>
                <w:rFonts w:hAnsi="宋体"/>
                <w:bCs/>
                <w:kern w:val="2"/>
                <w:sz w:val="18"/>
              </w:rPr>
            </w:pPr>
            <w:r w:rsidRPr="001D4C76">
              <w:rPr>
                <w:rFonts w:hAnsi="宋体" w:hint="eastAsia"/>
                <w:bCs/>
                <w:kern w:val="2"/>
                <w:sz w:val="18"/>
              </w:rPr>
              <w:t>甲</w:t>
            </w:r>
          </w:p>
        </w:tc>
        <w:tc>
          <w:tcPr>
            <w:tcW w:w="850" w:type="dxa"/>
            <w:vAlign w:val="center"/>
          </w:tcPr>
          <w:p w:rsidR="008620E9" w:rsidRPr="001D4C76" w:rsidRDefault="008620E9" w:rsidP="0030261A">
            <w:pPr>
              <w:pStyle w:val="a7"/>
              <w:tabs>
                <w:tab w:val="left" w:pos="426"/>
              </w:tabs>
              <w:spacing w:line="280" w:lineRule="exact"/>
              <w:jc w:val="center"/>
              <w:rPr>
                <w:rFonts w:hAnsi="宋体"/>
                <w:kern w:val="2"/>
                <w:sz w:val="18"/>
              </w:rPr>
            </w:pPr>
            <w:r w:rsidRPr="001D4C76">
              <w:rPr>
                <w:rFonts w:hAnsi="宋体" w:hint="eastAsia"/>
                <w:kern w:val="2"/>
                <w:sz w:val="18"/>
              </w:rPr>
              <w:t>乙</w:t>
            </w:r>
          </w:p>
        </w:tc>
        <w:tc>
          <w:tcPr>
            <w:tcW w:w="567" w:type="dxa"/>
            <w:vAlign w:val="center"/>
          </w:tcPr>
          <w:p w:rsidR="008620E9" w:rsidRPr="001D4C76" w:rsidRDefault="008620E9" w:rsidP="0030261A">
            <w:pPr>
              <w:tabs>
                <w:tab w:val="left" w:pos="426"/>
              </w:tabs>
              <w:spacing w:line="280" w:lineRule="exact"/>
              <w:jc w:val="center"/>
              <w:rPr>
                <w:rFonts w:ascii="宋体" w:hAnsi="宋体"/>
                <w:sz w:val="18"/>
              </w:rPr>
            </w:pPr>
            <w:r w:rsidRPr="001D4C76">
              <w:rPr>
                <w:rFonts w:hAnsi="宋体" w:hint="eastAsia"/>
                <w:sz w:val="18"/>
              </w:rPr>
              <w:t>丙</w:t>
            </w:r>
          </w:p>
        </w:tc>
        <w:tc>
          <w:tcPr>
            <w:tcW w:w="6010" w:type="dxa"/>
            <w:vAlign w:val="center"/>
          </w:tcPr>
          <w:p w:rsidR="008620E9" w:rsidRPr="001D4C76" w:rsidRDefault="008620E9" w:rsidP="0030261A">
            <w:pPr>
              <w:pStyle w:val="a7"/>
              <w:tabs>
                <w:tab w:val="left" w:pos="426"/>
              </w:tabs>
              <w:spacing w:line="280" w:lineRule="exact"/>
              <w:ind w:right="-51"/>
              <w:jc w:val="center"/>
              <w:rPr>
                <w:rFonts w:hAnsi="宋体"/>
                <w:kern w:val="2"/>
                <w:sz w:val="18"/>
              </w:rPr>
            </w:pPr>
            <w:r w:rsidRPr="001D4C76">
              <w:rPr>
                <w:rFonts w:hAnsi="宋体" w:hint="eastAsia"/>
                <w:kern w:val="2"/>
                <w:sz w:val="18"/>
              </w:rPr>
              <w:t>1</w:t>
            </w: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ind w:right="-51"/>
              <w:rPr>
                <w:rFonts w:hAnsi="宋体"/>
                <w:bCs/>
                <w:kern w:val="2"/>
                <w:sz w:val="18"/>
                <w:szCs w:val="18"/>
              </w:rPr>
            </w:pPr>
            <w:r w:rsidRPr="00D10FDE">
              <w:rPr>
                <w:rFonts w:hAnsi="宋体" w:hint="eastAsia"/>
                <w:kern w:val="2"/>
                <w:sz w:val="18"/>
                <w:szCs w:val="18"/>
              </w:rPr>
              <w:t>一、主要原辅材料</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炼焦煤消耗量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1</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高炉喷煤消耗量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2</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焦炭消耗量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3</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铁精矿消耗量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4</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溶剂/粘结剂消耗量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5</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二、主要产品</w:t>
            </w:r>
          </w:p>
        </w:tc>
        <w:tc>
          <w:tcPr>
            <w:tcW w:w="850" w:type="dxa"/>
            <w:vAlign w:val="center"/>
          </w:tcPr>
          <w:p w:rsidR="008620E9" w:rsidRPr="00D10FDE" w:rsidRDefault="008620E9" w:rsidP="0030261A">
            <w:pPr>
              <w:pStyle w:val="a7"/>
              <w:tabs>
                <w:tab w:val="left" w:pos="426"/>
              </w:tabs>
              <w:spacing w:line="280" w:lineRule="exact"/>
              <w:jc w:val="center"/>
              <w:rPr>
                <w:rFonts w:hAnsi="宋体"/>
                <w:spacing w:val="-20"/>
                <w:kern w:val="2"/>
                <w:sz w:val="18"/>
                <w:szCs w:val="18"/>
              </w:rPr>
            </w:pPr>
            <w:r w:rsidRPr="00D10FDE">
              <w:rPr>
                <w:rFonts w:hAnsi="宋体" w:cs="宋体" w:hint="eastAsia"/>
                <w:sz w:val="18"/>
                <w:szCs w:val="18"/>
              </w:rPr>
              <w:t>—</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cs="宋体" w:hint="eastAsia"/>
                <w:sz w:val="18"/>
                <w:szCs w:val="18"/>
              </w:rPr>
              <w:t>—</w:t>
            </w:r>
          </w:p>
        </w:tc>
        <w:tc>
          <w:tcPr>
            <w:tcW w:w="6010" w:type="dxa"/>
            <w:vAlign w:val="center"/>
          </w:tcPr>
          <w:p w:rsidR="008620E9" w:rsidRPr="00D10FDE" w:rsidRDefault="008620E9" w:rsidP="0030261A">
            <w:pPr>
              <w:tabs>
                <w:tab w:val="left" w:pos="426"/>
              </w:tabs>
              <w:spacing w:line="280" w:lineRule="exact"/>
              <w:jc w:val="center"/>
              <w:rPr>
                <w:rFonts w:ascii="宋体" w:hAnsi="宋体"/>
                <w:sz w:val="18"/>
                <w:szCs w:val="18"/>
              </w:rPr>
            </w:pPr>
            <w:r w:rsidRPr="00D10FDE">
              <w:rPr>
                <w:rFonts w:hAnsi="宋体" w:cs="宋体" w:hint="eastAsia"/>
                <w:sz w:val="18"/>
                <w:szCs w:val="18"/>
              </w:rPr>
              <w:t>—</w:t>
            </w: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生铁产量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6</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粗钢产量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7</w:t>
            </w:r>
          </w:p>
        </w:tc>
        <w:tc>
          <w:tcPr>
            <w:tcW w:w="601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焦炭产量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8</w:t>
            </w:r>
          </w:p>
        </w:tc>
        <w:tc>
          <w:tcPr>
            <w:tcW w:w="6010" w:type="dxa"/>
            <w:vAlign w:val="center"/>
          </w:tcPr>
          <w:p w:rsidR="008620E9" w:rsidRPr="00D10FDE" w:rsidRDefault="008620E9" w:rsidP="0030261A">
            <w:pPr>
              <w:tabs>
                <w:tab w:val="left" w:pos="426"/>
              </w:tabs>
              <w:spacing w:line="280" w:lineRule="exact"/>
              <w:jc w:val="center"/>
              <w:rPr>
                <w:rFonts w:ascii="宋体" w:hAnsi="宋体"/>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钢材产量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9</w:t>
            </w:r>
          </w:p>
        </w:tc>
        <w:tc>
          <w:tcPr>
            <w:tcW w:w="6010" w:type="dxa"/>
            <w:vAlign w:val="center"/>
          </w:tcPr>
          <w:p w:rsidR="008620E9" w:rsidRPr="00D10FDE" w:rsidRDefault="008620E9" w:rsidP="0030261A">
            <w:pPr>
              <w:tabs>
                <w:tab w:val="left" w:pos="426"/>
              </w:tabs>
              <w:spacing w:line="280" w:lineRule="exact"/>
              <w:jc w:val="center"/>
              <w:rPr>
                <w:rFonts w:ascii="宋体" w:hAnsi="宋体"/>
                <w:sz w:val="18"/>
                <w:szCs w:val="18"/>
              </w:rPr>
            </w:pPr>
          </w:p>
        </w:tc>
      </w:tr>
      <w:tr w:rsidR="008620E9" w:rsidRPr="00D10FDE" w:rsidTr="0030261A">
        <w:trPr>
          <w:trHeight w:val="340"/>
          <w:jc w:val="center"/>
        </w:trPr>
        <w:tc>
          <w:tcPr>
            <w:tcW w:w="1985" w:type="dxa"/>
            <w:vAlign w:val="center"/>
          </w:tcPr>
          <w:p w:rsidR="008620E9" w:rsidRPr="00D10FDE" w:rsidRDefault="008620E9" w:rsidP="0030261A">
            <w:pPr>
              <w:pStyle w:val="a7"/>
              <w:tabs>
                <w:tab w:val="left" w:pos="426"/>
              </w:tabs>
              <w:spacing w:line="280" w:lineRule="exact"/>
              <w:jc w:val="left"/>
              <w:rPr>
                <w:rFonts w:hAnsi="宋体"/>
                <w:kern w:val="2"/>
                <w:sz w:val="18"/>
                <w:szCs w:val="18"/>
              </w:rPr>
            </w:pPr>
            <w:r w:rsidRPr="00D10FDE">
              <w:rPr>
                <w:rFonts w:hAnsi="宋体" w:hint="eastAsia"/>
                <w:kern w:val="2"/>
                <w:sz w:val="18"/>
                <w:szCs w:val="18"/>
              </w:rPr>
              <w:t>煤气产生量</w:t>
            </w:r>
          </w:p>
        </w:tc>
        <w:tc>
          <w:tcPr>
            <w:tcW w:w="850"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万立方米</w:t>
            </w:r>
          </w:p>
        </w:tc>
        <w:tc>
          <w:tcPr>
            <w:tcW w:w="567" w:type="dxa"/>
            <w:vAlign w:val="center"/>
          </w:tcPr>
          <w:p w:rsidR="008620E9" w:rsidRPr="00D10FDE" w:rsidRDefault="008620E9" w:rsidP="0030261A">
            <w:pPr>
              <w:pStyle w:val="a7"/>
              <w:tabs>
                <w:tab w:val="left" w:pos="426"/>
              </w:tabs>
              <w:spacing w:line="280" w:lineRule="exact"/>
              <w:jc w:val="center"/>
              <w:rPr>
                <w:rFonts w:hAnsi="宋体"/>
                <w:kern w:val="2"/>
                <w:sz w:val="18"/>
                <w:szCs w:val="18"/>
              </w:rPr>
            </w:pPr>
            <w:r w:rsidRPr="00D10FDE">
              <w:rPr>
                <w:rFonts w:hAnsi="宋体" w:hint="eastAsia"/>
                <w:kern w:val="2"/>
                <w:sz w:val="18"/>
                <w:szCs w:val="18"/>
              </w:rPr>
              <w:t>10</w:t>
            </w:r>
          </w:p>
        </w:tc>
        <w:tc>
          <w:tcPr>
            <w:tcW w:w="6010" w:type="dxa"/>
            <w:vAlign w:val="center"/>
          </w:tcPr>
          <w:p w:rsidR="008620E9" w:rsidRPr="00D10FDE" w:rsidRDefault="008620E9" w:rsidP="0030261A">
            <w:pPr>
              <w:tabs>
                <w:tab w:val="left" w:pos="426"/>
              </w:tabs>
              <w:spacing w:line="280" w:lineRule="exact"/>
              <w:jc w:val="center"/>
              <w:rPr>
                <w:rFonts w:ascii="宋体" w:hAnsi="宋体"/>
                <w:sz w:val="18"/>
                <w:szCs w:val="18"/>
              </w:rPr>
            </w:pPr>
          </w:p>
        </w:tc>
      </w:tr>
    </w:tbl>
    <w:p w:rsidR="008620E9" w:rsidRDefault="008620E9" w:rsidP="00FB2EF4">
      <w:pPr>
        <w:jc w:val="center"/>
        <w:rPr>
          <w:rFonts w:hAnsi="宋体"/>
          <w:sz w:val="18"/>
          <w:szCs w:val="18"/>
        </w:rPr>
      </w:pPr>
    </w:p>
    <w:p w:rsidR="008620E9" w:rsidRDefault="008620E9">
      <w:pPr>
        <w:widowControl/>
        <w:spacing w:line="240" w:lineRule="auto"/>
        <w:jc w:val="left"/>
        <w:rPr>
          <w:rFonts w:hAnsi="宋体"/>
          <w:sz w:val="18"/>
          <w:szCs w:val="18"/>
        </w:rPr>
      </w:pPr>
      <w:r>
        <w:rPr>
          <w:rFonts w:hAnsi="宋体"/>
          <w:sz w:val="18"/>
          <w:szCs w:val="18"/>
        </w:rPr>
        <w:br w:type="page"/>
      </w:r>
    </w:p>
    <w:p w:rsidR="008620E9" w:rsidRPr="00D10FDE" w:rsidRDefault="008620E9" w:rsidP="0059599B">
      <w:pPr>
        <w:ind w:firstLineChars="300" w:firstLine="540"/>
        <w:rPr>
          <w:rFonts w:hAnsi="宋体"/>
          <w:sz w:val="18"/>
          <w:szCs w:val="18"/>
        </w:rPr>
      </w:pPr>
      <w:r w:rsidRPr="008C23BF">
        <w:rPr>
          <w:rFonts w:hAnsi="宋体" w:hint="eastAsia"/>
          <w:sz w:val="18"/>
          <w:szCs w:val="18"/>
        </w:rPr>
        <w:lastRenderedPageBreak/>
        <w:t>基</w:t>
      </w:r>
      <w:r>
        <w:rPr>
          <w:rFonts w:hAnsi="宋体" w:hint="eastAsia"/>
          <w:sz w:val="18"/>
          <w:szCs w:val="18"/>
        </w:rPr>
        <w:t>104</w:t>
      </w:r>
      <w:r w:rsidRPr="008C23BF">
        <w:rPr>
          <w:rFonts w:hAnsi="宋体" w:hint="eastAsia"/>
          <w:sz w:val="18"/>
          <w:szCs w:val="18"/>
        </w:rPr>
        <w:t>表续表（一）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1985"/>
        <w:gridCol w:w="850"/>
        <w:gridCol w:w="567"/>
        <w:gridCol w:w="567"/>
        <w:gridCol w:w="993"/>
        <w:gridCol w:w="850"/>
        <w:gridCol w:w="992"/>
        <w:gridCol w:w="944"/>
        <w:gridCol w:w="825"/>
        <w:gridCol w:w="6"/>
        <w:gridCol w:w="833"/>
      </w:tblGrid>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51"/>
              <w:jc w:val="center"/>
              <w:rPr>
                <w:rFonts w:hAnsi="宋体"/>
                <w:b/>
                <w:kern w:val="2"/>
                <w:sz w:val="18"/>
                <w:szCs w:val="18"/>
              </w:rPr>
            </w:pPr>
            <w:r w:rsidRPr="00D10FDE">
              <w:rPr>
                <w:rFonts w:hAnsi="宋体" w:hint="eastAsia"/>
                <w:b/>
                <w:kern w:val="2"/>
                <w:sz w:val="18"/>
                <w:szCs w:val="18"/>
              </w:rPr>
              <w:t>指标名称</w:t>
            </w:r>
          </w:p>
        </w:tc>
        <w:tc>
          <w:tcPr>
            <w:tcW w:w="850" w:type="dxa"/>
            <w:vAlign w:val="center"/>
          </w:tcPr>
          <w:p w:rsidR="008620E9" w:rsidRPr="00D10FDE" w:rsidRDefault="008620E9" w:rsidP="0059599B">
            <w:pPr>
              <w:pStyle w:val="a7"/>
              <w:tabs>
                <w:tab w:val="left" w:pos="426"/>
              </w:tabs>
              <w:spacing w:line="280" w:lineRule="exact"/>
              <w:jc w:val="center"/>
              <w:rPr>
                <w:rFonts w:hAnsi="宋体"/>
                <w:b/>
                <w:spacing w:val="-14"/>
                <w:kern w:val="2"/>
                <w:sz w:val="18"/>
                <w:szCs w:val="18"/>
              </w:rPr>
            </w:pPr>
            <w:r w:rsidRPr="00D10FDE">
              <w:rPr>
                <w:rFonts w:hAnsi="宋体" w:hint="eastAsia"/>
                <w:b/>
                <w:spacing w:val="-14"/>
                <w:kern w:val="2"/>
                <w:sz w:val="18"/>
                <w:szCs w:val="18"/>
              </w:rPr>
              <w:t>计量单位</w:t>
            </w:r>
          </w:p>
        </w:tc>
        <w:tc>
          <w:tcPr>
            <w:tcW w:w="567" w:type="dxa"/>
            <w:vAlign w:val="center"/>
          </w:tcPr>
          <w:p w:rsidR="008620E9" w:rsidRPr="00D10FDE" w:rsidRDefault="008620E9" w:rsidP="0059599B">
            <w:pPr>
              <w:pStyle w:val="a7"/>
              <w:tabs>
                <w:tab w:val="left" w:pos="426"/>
              </w:tabs>
              <w:spacing w:line="280" w:lineRule="exact"/>
              <w:jc w:val="center"/>
              <w:rPr>
                <w:rFonts w:hAnsi="宋体"/>
                <w:b/>
                <w:spacing w:val="-14"/>
                <w:kern w:val="2"/>
                <w:sz w:val="18"/>
                <w:szCs w:val="18"/>
              </w:rPr>
            </w:pPr>
            <w:r w:rsidRPr="00D10FDE">
              <w:rPr>
                <w:rFonts w:hAnsi="宋体" w:hint="eastAsia"/>
                <w:b/>
                <w:spacing w:val="-14"/>
                <w:kern w:val="2"/>
                <w:sz w:val="18"/>
                <w:szCs w:val="18"/>
              </w:rPr>
              <w:t>代码</w:t>
            </w:r>
          </w:p>
        </w:tc>
        <w:tc>
          <w:tcPr>
            <w:tcW w:w="6010" w:type="dxa"/>
            <w:gridSpan w:val="8"/>
            <w:vAlign w:val="center"/>
          </w:tcPr>
          <w:p w:rsidR="008620E9" w:rsidRPr="00D10FDE" w:rsidRDefault="008620E9" w:rsidP="0059599B">
            <w:pPr>
              <w:pStyle w:val="a7"/>
              <w:tabs>
                <w:tab w:val="left" w:pos="426"/>
              </w:tabs>
              <w:spacing w:line="280" w:lineRule="exact"/>
              <w:ind w:right="-51"/>
              <w:jc w:val="center"/>
              <w:rPr>
                <w:rFonts w:hAnsi="宋体"/>
                <w:b/>
                <w:kern w:val="2"/>
                <w:sz w:val="18"/>
                <w:szCs w:val="18"/>
              </w:rPr>
            </w:pPr>
            <w:r w:rsidRPr="00D10FDE">
              <w:rPr>
                <w:rFonts w:hAnsi="宋体" w:hint="eastAsia"/>
                <w:b/>
                <w:kern w:val="2"/>
                <w:sz w:val="18"/>
                <w:szCs w:val="18"/>
              </w:rPr>
              <w:t>本年实际</w:t>
            </w: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51"/>
              <w:jc w:val="center"/>
              <w:rPr>
                <w:rFonts w:hAnsi="宋体"/>
                <w:bCs/>
                <w:kern w:val="2"/>
                <w:sz w:val="18"/>
              </w:rPr>
            </w:pPr>
            <w:r w:rsidRPr="00D10FDE">
              <w:rPr>
                <w:rFonts w:hAnsi="宋体" w:hint="eastAsia"/>
                <w:bCs/>
                <w:kern w:val="2"/>
                <w:sz w:val="18"/>
              </w:rPr>
              <w:t>甲</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rPr>
            </w:pPr>
            <w:r w:rsidRPr="00D10FDE">
              <w:rPr>
                <w:rFonts w:hAnsi="宋体" w:hint="eastAsia"/>
                <w:kern w:val="2"/>
                <w:sz w:val="18"/>
              </w:rPr>
              <w:t>乙</w:t>
            </w:r>
          </w:p>
        </w:tc>
        <w:tc>
          <w:tcPr>
            <w:tcW w:w="567" w:type="dxa"/>
            <w:vAlign w:val="center"/>
          </w:tcPr>
          <w:p w:rsidR="008620E9" w:rsidRPr="00D10FDE" w:rsidRDefault="008620E9" w:rsidP="0059599B">
            <w:pPr>
              <w:tabs>
                <w:tab w:val="left" w:pos="426"/>
              </w:tabs>
              <w:spacing w:line="280" w:lineRule="exact"/>
              <w:jc w:val="center"/>
              <w:rPr>
                <w:rFonts w:ascii="宋体" w:hAnsi="宋体"/>
                <w:sz w:val="18"/>
              </w:rPr>
            </w:pPr>
            <w:r w:rsidRPr="00D10FDE">
              <w:rPr>
                <w:rFonts w:hAnsi="宋体" w:hint="eastAsia"/>
                <w:sz w:val="18"/>
              </w:rPr>
              <w:t>丙</w:t>
            </w:r>
          </w:p>
        </w:tc>
        <w:tc>
          <w:tcPr>
            <w:tcW w:w="567"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烧结机1</w:t>
            </w:r>
          </w:p>
        </w:tc>
        <w:tc>
          <w:tcPr>
            <w:tcW w:w="993"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烧结机2</w:t>
            </w:r>
          </w:p>
        </w:tc>
        <w:tc>
          <w:tcPr>
            <w:tcW w:w="850"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烧结机3</w:t>
            </w:r>
          </w:p>
        </w:tc>
        <w:tc>
          <w:tcPr>
            <w:tcW w:w="992"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球团设备1</w:t>
            </w:r>
          </w:p>
        </w:tc>
        <w:tc>
          <w:tcPr>
            <w:tcW w:w="944"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球团设备2</w:t>
            </w:r>
          </w:p>
        </w:tc>
        <w:tc>
          <w:tcPr>
            <w:tcW w:w="825" w:type="dxa"/>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球团设备3</w:t>
            </w:r>
          </w:p>
        </w:tc>
        <w:tc>
          <w:tcPr>
            <w:tcW w:w="839" w:type="dxa"/>
            <w:gridSpan w:val="2"/>
            <w:vAlign w:val="center"/>
          </w:tcPr>
          <w:p w:rsidR="008620E9" w:rsidRPr="00D10FDE" w:rsidRDefault="008620E9" w:rsidP="0059599B">
            <w:pPr>
              <w:tabs>
                <w:tab w:val="left" w:pos="426"/>
              </w:tabs>
              <w:spacing w:line="280" w:lineRule="exact"/>
              <w:jc w:val="center"/>
              <w:rPr>
                <w:rFonts w:ascii="宋体" w:hAnsi="宋体"/>
                <w:spacing w:val="-14"/>
                <w:sz w:val="18"/>
                <w:szCs w:val="20"/>
              </w:rPr>
            </w:pPr>
            <w:r w:rsidRPr="00D10FDE">
              <w:rPr>
                <w:rFonts w:ascii="宋体" w:hAnsi="宋体" w:hint="eastAsia"/>
                <w:spacing w:val="-14"/>
                <w:sz w:val="18"/>
                <w:szCs w:val="20"/>
              </w:rPr>
              <w:t>球团设备4</w:t>
            </w: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编号</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11</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烧结机使用面积</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平方米</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12</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944"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831" w:type="dxa"/>
            <w:gridSpan w:val="2"/>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833"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烧结机/球团生产时间</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13</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hAnsi="宋体"/>
                <w:sz w:val="18"/>
                <w:szCs w:val="18"/>
              </w:rPr>
            </w:pPr>
          </w:p>
        </w:tc>
        <w:tc>
          <w:tcPr>
            <w:tcW w:w="944"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p>
        </w:tc>
        <w:tc>
          <w:tcPr>
            <w:tcW w:w="831" w:type="dxa"/>
            <w:gridSpan w:val="2"/>
            <w:vAlign w:val="center"/>
          </w:tcPr>
          <w:p w:rsidR="008620E9" w:rsidRPr="00D10FDE" w:rsidRDefault="008620E9" w:rsidP="0059599B">
            <w:pPr>
              <w:pStyle w:val="a7"/>
              <w:tabs>
                <w:tab w:val="left" w:pos="426"/>
              </w:tabs>
              <w:spacing w:line="280" w:lineRule="exact"/>
              <w:jc w:val="center"/>
              <w:rPr>
                <w:rFonts w:hAnsi="宋体"/>
                <w:kern w:val="2"/>
                <w:sz w:val="18"/>
                <w:szCs w:val="18"/>
              </w:rPr>
            </w:pPr>
          </w:p>
        </w:tc>
        <w:tc>
          <w:tcPr>
            <w:tcW w:w="833"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烧结矿产量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14</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球团矿产量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15</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r w:rsidRPr="00D10FDE">
              <w:rPr>
                <w:rFonts w:hAnsi="宋体" w:hint="eastAsia"/>
                <w:sz w:val="18"/>
                <w:szCs w:val="18"/>
              </w:rPr>
              <w:t>—</w:t>
            </w: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铁精矿消耗量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16</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铁精矿平均含硫量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17</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熔剂/黏结剂消耗量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18</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固体燃料消耗量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万吨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19</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固体燃料平均含硫量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20</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煤气消耗量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pacing w:val="-14"/>
                <w:kern w:val="2"/>
                <w:sz w:val="18"/>
              </w:rPr>
              <w:t>万立方米</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21</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煤气平均硫化氢浓度</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pacing w:val="-14"/>
                <w:kern w:val="2"/>
                <w:sz w:val="18"/>
              </w:rPr>
              <w:t>毫克/立方米</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22</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rPr>
              <w:t>脱硫工艺名称</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23</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szCs w:val="18"/>
              </w:rPr>
              <w:t>主要脱硫剂名称</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24</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rPr>
              <w:t>主要脱硫剂消耗量</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rPr>
              <w:t>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25</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rPr>
              <w:t>脱硫设施脱硫效率</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26</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kern w:val="2"/>
                <w:sz w:val="18"/>
              </w:rPr>
            </w:pPr>
            <w:r w:rsidRPr="00D10FDE">
              <w:rPr>
                <w:rFonts w:hAnsi="宋体" w:hint="eastAsia"/>
                <w:kern w:val="2"/>
                <w:sz w:val="18"/>
              </w:rPr>
              <w:t>脱硫设施运行时间</w:t>
            </w:r>
          </w:p>
        </w:tc>
        <w:tc>
          <w:tcPr>
            <w:tcW w:w="850" w:type="dxa"/>
            <w:vAlign w:val="center"/>
          </w:tcPr>
          <w:p w:rsidR="008620E9" w:rsidRPr="00D10FDE" w:rsidRDefault="008620E9" w:rsidP="0059599B">
            <w:pPr>
              <w:pStyle w:val="a7"/>
              <w:tabs>
                <w:tab w:val="left" w:pos="426"/>
              </w:tabs>
              <w:spacing w:line="280" w:lineRule="exact"/>
              <w:jc w:val="center"/>
              <w:rPr>
                <w:rFonts w:hAnsi="宋体"/>
                <w:sz w:val="18"/>
              </w:rPr>
            </w:pPr>
            <w:r w:rsidRPr="00D10FDE">
              <w:rPr>
                <w:rFonts w:hAnsi="宋体" w:hint="eastAsia"/>
                <w:sz w:val="18"/>
              </w:rPr>
              <w:t>小时</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27</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rPr>
              <w:t>脱硝工艺名称</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28</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kern w:val="2"/>
                <w:sz w:val="18"/>
              </w:rPr>
            </w:pPr>
            <w:r w:rsidRPr="00D10FDE">
              <w:rPr>
                <w:rFonts w:hAnsi="宋体" w:hint="eastAsia"/>
                <w:kern w:val="2"/>
                <w:sz w:val="18"/>
                <w:szCs w:val="18"/>
              </w:rPr>
              <w:t>主要脱硝剂名称</w:t>
            </w:r>
          </w:p>
        </w:tc>
        <w:tc>
          <w:tcPr>
            <w:tcW w:w="850" w:type="dxa"/>
            <w:vAlign w:val="center"/>
          </w:tcPr>
          <w:p w:rsidR="008620E9" w:rsidRPr="00D10FDE" w:rsidRDefault="008620E9" w:rsidP="0059599B">
            <w:pPr>
              <w:pStyle w:val="a7"/>
              <w:tabs>
                <w:tab w:val="left" w:pos="426"/>
              </w:tabs>
              <w:spacing w:line="280" w:lineRule="exact"/>
              <w:jc w:val="center"/>
              <w:rPr>
                <w:rFonts w:hAnsi="宋体"/>
                <w:sz w:val="18"/>
              </w:rPr>
            </w:pPr>
            <w:r w:rsidRPr="00D10FDE">
              <w:rPr>
                <w:rFonts w:hAnsi="宋体" w:hint="eastAsia"/>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29</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kern w:val="2"/>
                <w:sz w:val="18"/>
              </w:rPr>
            </w:pPr>
            <w:r w:rsidRPr="00D10FDE">
              <w:rPr>
                <w:rFonts w:hAnsi="宋体" w:hint="eastAsia"/>
                <w:kern w:val="2"/>
                <w:sz w:val="18"/>
                <w:szCs w:val="18"/>
              </w:rPr>
              <w:t>主要脱硝剂消耗量</w:t>
            </w:r>
          </w:p>
        </w:tc>
        <w:tc>
          <w:tcPr>
            <w:tcW w:w="850" w:type="dxa"/>
            <w:vAlign w:val="center"/>
          </w:tcPr>
          <w:p w:rsidR="008620E9" w:rsidRPr="00D10FDE" w:rsidRDefault="008620E9" w:rsidP="0059599B">
            <w:pPr>
              <w:pStyle w:val="a7"/>
              <w:tabs>
                <w:tab w:val="left" w:pos="426"/>
              </w:tabs>
              <w:spacing w:line="280" w:lineRule="exact"/>
              <w:jc w:val="center"/>
              <w:rPr>
                <w:rFonts w:hAnsi="宋体"/>
                <w:sz w:val="18"/>
              </w:rPr>
            </w:pPr>
            <w:r w:rsidRPr="00D10FDE">
              <w:rPr>
                <w:rFonts w:hAnsi="宋体" w:hint="eastAsia"/>
                <w:sz w:val="18"/>
              </w:rPr>
              <w:t>吨</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30</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rPr>
              <w:t>脱硝设施脱硝效率</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31</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bCs/>
                <w:kern w:val="2"/>
                <w:sz w:val="18"/>
                <w:szCs w:val="18"/>
              </w:rPr>
              <w:t>脱硝设施运行时间</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小时</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32</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szCs w:val="18"/>
              </w:rPr>
              <w:t>除尘工艺名称</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33</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bCs/>
                <w:kern w:val="2"/>
                <w:sz w:val="18"/>
                <w:szCs w:val="18"/>
              </w:rPr>
            </w:pPr>
            <w:r w:rsidRPr="00D10FDE">
              <w:rPr>
                <w:rFonts w:hAnsi="宋体" w:hint="eastAsia"/>
                <w:kern w:val="2"/>
                <w:sz w:val="18"/>
                <w:szCs w:val="18"/>
              </w:rPr>
              <w:t>除尘设施除尘效率</w:t>
            </w:r>
          </w:p>
        </w:tc>
        <w:tc>
          <w:tcPr>
            <w:tcW w:w="850"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sz w:val="18"/>
                <w:szCs w:val="18"/>
              </w:rPr>
              <w:t>%</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34</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D10FDE" w:rsidTr="0059599B">
        <w:trPr>
          <w:trHeight w:val="340"/>
          <w:jc w:val="center"/>
        </w:trPr>
        <w:tc>
          <w:tcPr>
            <w:tcW w:w="1985" w:type="dxa"/>
            <w:vAlign w:val="center"/>
          </w:tcPr>
          <w:p w:rsidR="008620E9" w:rsidRPr="00D10FDE" w:rsidRDefault="008620E9" w:rsidP="0059599B">
            <w:pPr>
              <w:pStyle w:val="a7"/>
              <w:tabs>
                <w:tab w:val="left" w:pos="426"/>
              </w:tabs>
              <w:spacing w:line="280" w:lineRule="exact"/>
              <w:ind w:rightChars="-51" w:right="-107"/>
              <w:rPr>
                <w:rFonts w:hAnsi="宋体"/>
                <w:kern w:val="2"/>
                <w:sz w:val="18"/>
                <w:szCs w:val="18"/>
              </w:rPr>
            </w:pPr>
            <w:r w:rsidRPr="00D10FDE">
              <w:rPr>
                <w:rFonts w:hAnsi="宋体" w:hint="eastAsia"/>
                <w:kern w:val="2"/>
                <w:sz w:val="18"/>
                <w:szCs w:val="18"/>
              </w:rPr>
              <w:t>除尘设施运行时间</w:t>
            </w:r>
          </w:p>
        </w:tc>
        <w:tc>
          <w:tcPr>
            <w:tcW w:w="850" w:type="dxa"/>
            <w:vAlign w:val="center"/>
          </w:tcPr>
          <w:p w:rsidR="008620E9" w:rsidRPr="00D10FDE" w:rsidRDefault="008620E9" w:rsidP="0059599B">
            <w:pPr>
              <w:pStyle w:val="a7"/>
              <w:tabs>
                <w:tab w:val="left" w:pos="426"/>
              </w:tabs>
              <w:spacing w:line="280" w:lineRule="exact"/>
              <w:jc w:val="center"/>
              <w:rPr>
                <w:rFonts w:hAnsi="宋体"/>
                <w:sz w:val="18"/>
                <w:szCs w:val="18"/>
              </w:rPr>
            </w:pPr>
            <w:r w:rsidRPr="00D10FDE">
              <w:rPr>
                <w:rFonts w:hAnsi="宋体" w:hint="eastAsia"/>
                <w:sz w:val="18"/>
                <w:szCs w:val="18"/>
              </w:rPr>
              <w:t>小时</w:t>
            </w:r>
          </w:p>
        </w:tc>
        <w:tc>
          <w:tcPr>
            <w:tcW w:w="567" w:type="dxa"/>
            <w:vAlign w:val="center"/>
          </w:tcPr>
          <w:p w:rsidR="008620E9" w:rsidRPr="00D10FDE" w:rsidRDefault="008620E9" w:rsidP="0059599B">
            <w:pPr>
              <w:pStyle w:val="a7"/>
              <w:tabs>
                <w:tab w:val="left" w:pos="426"/>
              </w:tabs>
              <w:spacing w:line="280" w:lineRule="exact"/>
              <w:jc w:val="center"/>
              <w:rPr>
                <w:rFonts w:hAnsi="宋体"/>
                <w:kern w:val="2"/>
                <w:sz w:val="18"/>
                <w:szCs w:val="18"/>
              </w:rPr>
            </w:pPr>
            <w:r w:rsidRPr="00D10FDE">
              <w:rPr>
                <w:rFonts w:hAnsi="宋体" w:hint="eastAsia"/>
                <w:kern w:val="2"/>
                <w:sz w:val="18"/>
                <w:szCs w:val="18"/>
              </w:rPr>
              <w:t>35</w:t>
            </w:r>
          </w:p>
        </w:tc>
        <w:tc>
          <w:tcPr>
            <w:tcW w:w="567"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D10FDE"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D10FDE"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废气排放量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pacing w:val="-14"/>
                <w:sz w:val="18"/>
              </w:rPr>
              <w:t>万立方米</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36</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二氧化硫产生量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37</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二氧化硫排放量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38</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氮氧化物产生量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39</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氮氧化物排放量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40</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烟（粉）尘产生量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41</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r w:rsidR="008620E9" w:rsidRPr="001D4C76" w:rsidTr="0059599B">
        <w:trPr>
          <w:trHeight w:val="340"/>
          <w:jc w:val="center"/>
        </w:trPr>
        <w:tc>
          <w:tcPr>
            <w:tcW w:w="1985" w:type="dxa"/>
            <w:vAlign w:val="center"/>
          </w:tcPr>
          <w:p w:rsidR="008620E9" w:rsidRPr="001D4C76" w:rsidRDefault="008620E9" w:rsidP="0059599B">
            <w:pPr>
              <w:pStyle w:val="a7"/>
              <w:tabs>
                <w:tab w:val="left" w:pos="426"/>
              </w:tabs>
              <w:spacing w:line="280" w:lineRule="exact"/>
              <w:ind w:rightChars="-51" w:right="-107"/>
              <w:rPr>
                <w:rFonts w:hAnsi="宋体"/>
                <w:bCs/>
                <w:kern w:val="2"/>
                <w:sz w:val="18"/>
                <w:szCs w:val="18"/>
              </w:rPr>
            </w:pPr>
            <w:r w:rsidRPr="001D4C76">
              <w:rPr>
                <w:rFonts w:hAnsi="宋体" w:hint="eastAsia"/>
                <w:kern w:val="2"/>
                <w:sz w:val="18"/>
              </w:rPr>
              <w:t>烟（粉）尘排放量</w:t>
            </w:r>
          </w:p>
        </w:tc>
        <w:tc>
          <w:tcPr>
            <w:tcW w:w="850"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sidRPr="001D4C76">
              <w:rPr>
                <w:rFonts w:hAnsi="宋体" w:hint="eastAsia"/>
                <w:sz w:val="18"/>
              </w:rPr>
              <w:t>吨</w:t>
            </w:r>
          </w:p>
        </w:tc>
        <w:tc>
          <w:tcPr>
            <w:tcW w:w="567" w:type="dxa"/>
            <w:vAlign w:val="center"/>
          </w:tcPr>
          <w:p w:rsidR="008620E9" w:rsidRPr="001D4C76" w:rsidRDefault="008620E9" w:rsidP="0059599B">
            <w:pPr>
              <w:pStyle w:val="a7"/>
              <w:tabs>
                <w:tab w:val="left" w:pos="426"/>
              </w:tabs>
              <w:spacing w:line="280" w:lineRule="exact"/>
              <w:jc w:val="center"/>
              <w:rPr>
                <w:rFonts w:hAnsi="宋体"/>
                <w:kern w:val="2"/>
                <w:sz w:val="18"/>
                <w:szCs w:val="18"/>
              </w:rPr>
            </w:pPr>
            <w:r>
              <w:rPr>
                <w:rFonts w:hAnsi="宋体" w:hint="eastAsia"/>
                <w:kern w:val="2"/>
                <w:sz w:val="18"/>
                <w:szCs w:val="18"/>
              </w:rPr>
              <w:t>42</w:t>
            </w:r>
          </w:p>
        </w:tc>
        <w:tc>
          <w:tcPr>
            <w:tcW w:w="567"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3"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50"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92"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944" w:type="dxa"/>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1" w:type="dxa"/>
            <w:gridSpan w:val="2"/>
            <w:vAlign w:val="center"/>
          </w:tcPr>
          <w:p w:rsidR="008620E9" w:rsidRPr="001D4C76" w:rsidRDefault="008620E9" w:rsidP="0059599B">
            <w:pPr>
              <w:tabs>
                <w:tab w:val="left" w:pos="426"/>
              </w:tabs>
              <w:spacing w:line="280" w:lineRule="exact"/>
              <w:jc w:val="center"/>
              <w:rPr>
                <w:rFonts w:ascii="宋体" w:hAnsi="宋体"/>
                <w:sz w:val="18"/>
                <w:szCs w:val="18"/>
              </w:rPr>
            </w:pPr>
          </w:p>
        </w:tc>
        <w:tc>
          <w:tcPr>
            <w:tcW w:w="833" w:type="dxa"/>
            <w:vAlign w:val="center"/>
          </w:tcPr>
          <w:p w:rsidR="008620E9" w:rsidRPr="001D4C76" w:rsidRDefault="008620E9" w:rsidP="0059599B">
            <w:pPr>
              <w:tabs>
                <w:tab w:val="left" w:pos="426"/>
              </w:tabs>
              <w:spacing w:line="280" w:lineRule="exact"/>
              <w:jc w:val="center"/>
              <w:rPr>
                <w:rFonts w:ascii="宋体" w:hAnsi="宋体"/>
                <w:sz w:val="18"/>
                <w:szCs w:val="18"/>
              </w:rPr>
            </w:pPr>
          </w:p>
        </w:tc>
      </w:tr>
    </w:tbl>
    <w:p w:rsidR="0059599B" w:rsidRDefault="0059599B" w:rsidP="0059599B">
      <w:pPr>
        <w:jc w:val="center"/>
        <w:rPr>
          <w:sz w:val="18"/>
          <w:szCs w:val="18"/>
          <w:shd w:val="clear" w:color="auto" w:fill="FFFFFF"/>
        </w:rPr>
      </w:pPr>
      <w:r w:rsidRPr="00D10FDE">
        <w:rPr>
          <w:rFonts w:hAnsi="宋体"/>
          <w:sz w:val="18"/>
          <w:szCs w:val="18"/>
        </w:rPr>
        <w:t>单位负责人：</w:t>
      </w:r>
      <w:r w:rsidRPr="00D10FDE">
        <w:rPr>
          <w:rFonts w:hAnsi="宋体"/>
          <w:sz w:val="18"/>
          <w:szCs w:val="18"/>
          <w:shd w:val="clear" w:color="auto" w:fill="FFFFFF"/>
        </w:rPr>
        <w:t>审核</w:t>
      </w:r>
      <w:r w:rsidRPr="00D10FDE">
        <w:rPr>
          <w:rFonts w:hAnsi="宋体"/>
          <w:sz w:val="18"/>
          <w:szCs w:val="18"/>
        </w:rPr>
        <w:t>人</w:t>
      </w:r>
      <w:r w:rsidRPr="00D10FDE">
        <w:rPr>
          <w:rFonts w:hAnsi="宋体"/>
          <w:sz w:val="18"/>
          <w:szCs w:val="18"/>
          <w:shd w:val="clear" w:color="auto" w:fill="FFFFFF"/>
        </w:rPr>
        <w:t>：</w:t>
      </w:r>
      <w:r w:rsidRPr="00D10FDE">
        <w:rPr>
          <w:rFonts w:hAnsi="宋体"/>
          <w:sz w:val="18"/>
          <w:szCs w:val="18"/>
        </w:rPr>
        <w:t>填表人：</w:t>
      </w:r>
      <w:r w:rsidRPr="00D10FDE">
        <w:rPr>
          <w:sz w:val="18"/>
          <w:szCs w:val="18"/>
          <w:shd w:val="clear" w:color="auto" w:fill="FFFFFF"/>
        </w:rPr>
        <w:t>填表日期</w:t>
      </w:r>
      <w:r w:rsidRPr="00D10FDE">
        <w:rPr>
          <w:rFonts w:hint="eastAsia"/>
          <w:sz w:val="18"/>
          <w:szCs w:val="18"/>
          <w:shd w:val="clear" w:color="auto" w:fill="FFFFFF"/>
        </w:rPr>
        <w:t>：</w:t>
      </w:r>
      <w:r w:rsidRPr="00D10FDE">
        <w:rPr>
          <w:sz w:val="18"/>
          <w:szCs w:val="18"/>
          <w:shd w:val="clear" w:color="auto" w:fill="FFFFFF"/>
        </w:rPr>
        <w:t>20</w:t>
      </w:r>
      <w:r w:rsidRPr="00D10FDE">
        <w:rPr>
          <w:sz w:val="18"/>
          <w:szCs w:val="18"/>
          <w:shd w:val="clear" w:color="auto" w:fill="FFFFFF"/>
        </w:rPr>
        <w:t>年月日</w:t>
      </w:r>
    </w:p>
    <w:p w:rsidR="0014174A" w:rsidRPr="0059599B" w:rsidRDefault="0014174A" w:rsidP="003C4C44">
      <w:pPr>
        <w:jc w:val="left"/>
        <w:rPr>
          <w:rFonts w:hAnsi="宋体"/>
          <w:color w:val="FF0000"/>
          <w:sz w:val="18"/>
          <w:szCs w:val="18"/>
        </w:rPr>
      </w:pPr>
    </w:p>
    <w:p w:rsidR="008F03A7" w:rsidRPr="00D10FDE" w:rsidRDefault="00943191" w:rsidP="00BF23F4">
      <w:pPr>
        <w:jc w:val="left"/>
        <w:rPr>
          <w:rFonts w:hAnsi="宋体"/>
          <w:sz w:val="18"/>
          <w:szCs w:val="18"/>
        </w:rPr>
      </w:pPr>
      <w:r w:rsidRPr="00D10FDE">
        <w:rPr>
          <w:rFonts w:hAnsi="宋体" w:hint="eastAsia"/>
          <w:sz w:val="18"/>
          <w:szCs w:val="18"/>
        </w:rPr>
        <w:t>说明：</w:t>
      </w:r>
      <w:r w:rsidR="003C4C44" w:rsidRPr="00D10FDE">
        <w:rPr>
          <w:rFonts w:hAnsi="宋体" w:hint="eastAsia"/>
          <w:sz w:val="18"/>
          <w:szCs w:val="18"/>
        </w:rPr>
        <w:t xml:space="preserve">1. </w:t>
      </w:r>
      <w:r w:rsidR="008F03A7" w:rsidRPr="00D10FDE">
        <w:rPr>
          <w:rFonts w:hAnsi="宋体" w:hint="eastAsia"/>
          <w:sz w:val="18"/>
          <w:szCs w:val="18"/>
        </w:rPr>
        <w:t>36</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D14322">
        <w:rPr>
          <w:rFonts w:hAnsi="宋体" w:hint="eastAsia"/>
          <w:sz w:val="18"/>
          <w:szCs w:val="18"/>
        </w:rPr>
        <w:t>59</w:t>
      </w:r>
      <w:r w:rsidR="003C4C44" w:rsidRPr="00D10FDE">
        <w:rPr>
          <w:rFonts w:hAnsi="宋体" w:hint="eastAsia"/>
          <w:sz w:val="18"/>
          <w:szCs w:val="18"/>
        </w:rPr>
        <w:t>，</w:t>
      </w:r>
      <w:r w:rsidR="008F03A7" w:rsidRPr="00D10FDE">
        <w:rPr>
          <w:rFonts w:hAnsi="宋体" w:hint="eastAsia"/>
          <w:sz w:val="18"/>
          <w:szCs w:val="18"/>
        </w:rPr>
        <w:t>37</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0</w:t>
      </w:r>
      <w:r w:rsidR="003C4C44" w:rsidRPr="00D10FDE">
        <w:rPr>
          <w:rFonts w:hAnsi="宋体" w:hint="eastAsia"/>
          <w:sz w:val="18"/>
          <w:szCs w:val="18"/>
        </w:rPr>
        <w:t>，</w:t>
      </w:r>
      <w:r w:rsidR="008F03A7" w:rsidRPr="00D10FDE">
        <w:rPr>
          <w:rFonts w:hAnsi="宋体" w:hint="eastAsia"/>
          <w:sz w:val="18"/>
          <w:szCs w:val="18"/>
        </w:rPr>
        <w:t>38</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1</w:t>
      </w:r>
      <w:r w:rsidR="003C4C44" w:rsidRPr="00D10FDE">
        <w:rPr>
          <w:rFonts w:hAnsi="宋体" w:hint="eastAsia"/>
          <w:sz w:val="18"/>
          <w:szCs w:val="18"/>
        </w:rPr>
        <w:t>，</w:t>
      </w:r>
      <w:r w:rsidR="008F03A7" w:rsidRPr="00D10FDE">
        <w:rPr>
          <w:rFonts w:hAnsi="宋体" w:hint="eastAsia"/>
          <w:sz w:val="18"/>
          <w:szCs w:val="18"/>
        </w:rPr>
        <w:t>39</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2</w:t>
      </w:r>
      <w:r w:rsidR="003C4C44" w:rsidRPr="00D10FDE">
        <w:rPr>
          <w:rFonts w:hAnsi="宋体" w:hint="eastAsia"/>
          <w:sz w:val="18"/>
          <w:szCs w:val="18"/>
        </w:rPr>
        <w:t>，</w:t>
      </w:r>
      <w:r w:rsidR="008F03A7" w:rsidRPr="00D10FDE">
        <w:rPr>
          <w:rFonts w:hAnsi="宋体" w:hint="eastAsia"/>
          <w:sz w:val="18"/>
          <w:szCs w:val="18"/>
        </w:rPr>
        <w:t>40</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3</w:t>
      </w:r>
      <w:r w:rsidR="003C4C44" w:rsidRPr="00D10FDE">
        <w:rPr>
          <w:rFonts w:hAnsi="宋体" w:hint="eastAsia"/>
          <w:sz w:val="18"/>
          <w:szCs w:val="18"/>
        </w:rPr>
        <w:t>，</w:t>
      </w:r>
      <w:r w:rsidR="008F03A7" w:rsidRPr="00D10FDE">
        <w:rPr>
          <w:rFonts w:hAnsi="宋体" w:hint="eastAsia"/>
          <w:sz w:val="18"/>
          <w:szCs w:val="18"/>
        </w:rPr>
        <w:t>41</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4</w:t>
      </w:r>
      <w:r w:rsidR="003C4C44" w:rsidRPr="00D10FDE">
        <w:rPr>
          <w:rFonts w:hAnsi="宋体" w:hint="eastAsia"/>
          <w:sz w:val="18"/>
          <w:szCs w:val="18"/>
        </w:rPr>
        <w:t>，</w:t>
      </w:r>
      <w:r w:rsidR="008F03A7" w:rsidRPr="00D10FDE">
        <w:rPr>
          <w:rFonts w:hAnsi="宋体" w:hint="eastAsia"/>
          <w:sz w:val="18"/>
          <w:szCs w:val="18"/>
        </w:rPr>
        <w:t>42</w:t>
      </w:r>
      <w:r w:rsidR="003C4C44" w:rsidRPr="00D10FDE">
        <w:rPr>
          <w:rFonts w:hAnsi="宋体" w:hint="eastAsia"/>
          <w:sz w:val="18"/>
          <w:szCs w:val="18"/>
        </w:rPr>
        <w:t>≤基</w:t>
      </w:r>
      <w:r w:rsidR="003C4C44" w:rsidRPr="00D10FDE">
        <w:rPr>
          <w:rFonts w:hAnsi="宋体" w:hint="eastAsia"/>
          <w:sz w:val="18"/>
          <w:szCs w:val="18"/>
        </w:rPr>
        <w:t>101</w:t>
      </w:r>
      <w:r w:rsidR="003C4C44" w:rsidRPr="00D10FDE">
        <w:rPr>
          <w:rFonts w:hAnsi="宋体" w:hint="eastAsia"/>
          <w:sz w:val="18"/>
          <w:szCs w:val="18"/>
        </w:rPr>
        <w:t>表指标</w:t>
      </w:r>
      <w:r w:rsidR="008F03A7" w:rsidRPr="00D10FDE">
        <w:rPr>
          <w:rFonts w:hAnsi="宋体" w:hint="eastAsia"/>
          <w:sz w:val="18"/>
          <w:szCs w:val="18"/>
        </w:rPr>
        <w:t>6</w:t>
      </w:r>
      <w:r w:rsidR="00D14322">
        <w:rPr>
          <w:rFonts w:hAnsi="宋体" w:hint="eastAsia"/>
          <w:sz w:val="18"/>
          <w:szCs w:val="18"/>
        </w:rPr>
        <w:t>5</w:t>
      </w:r>
      <w:r w:rsidR="003C4C44" w:rsidRPr="00D10FDE">
        <w:rPr>
          <w:rFonts w:hAnsi="宋体" w:hint="eastAsia"/>
          <w:sz w:val="18"/>
          <w:szCs w:val="18"/>
        </w:rPr>
        <w:t>；</w:t>
      </w:r>
    </w:p>
    <w:p w:rsidR="00FB2EF4" w:rsidRPr="00D10FDE" w:rsidRDefault="008F03A7" w:rsidP="00BF23F4">
      <w:pPr>
        <w:ind w:firstLineChars="300" w:firstLine="540"/>
        <w:jc w:val="left"/>
        <w:rPr>
          <w:rFonts w:hAnsi="宋体"/>
          <w:sz w:val="18"/>
          <w:szCs w:val="18"/>
        </w:rPr>
      </w:pPr>
      <w:r w:rsidRPr="00D10FDE">
        <w:rPr>
          <w:rFonts w:hAnsi="宋体" w:hint="eastAsia"/>
          <w:sz w:val="18"/>
          <w:szCs w:val="18"/>
        </w:rPr>
        <w:t>2</w:t>
      </w:r>
      <w:r w:rsidR="003C4C44" w:rsidRPr="00D10FDE">
        <w:rPr>
          <w:rFonts w:hAnsi="宋体" w:hint="eastAsia"/>
          <w:sz w:val="18"/>
          <w:szCs w:val="18"/>
        </w:rPr>
        <w:t xml:space="preserve">. </w:t>
      </w:r>
      <w:r w:rsidR="003C4C44" w:rsidRPr="00D10FDE">
        <w:rPr>
          <w:rFonts w:hAnsi="宋体" w:hint="eastAsia"/>
          <w:sz w:val="18"/>
          <w:szCs w:val="18"/>
        </w:rPr>
        <w:t>设备数量超过</w:t>
      </w:r>
      <w:r w:rsidR="003C4C44" w:rsidRPr="00D10FDE">
        <w:rPr>
          <w:rFonts w:hAnsi="宋体" w:hint="eastAsia"/>
          <w:sz w:val="18"/>
          <w:szCs w:val="18"/>
        </w:rPr>
        <w:t>3</w:t>
      </w:r>
      <w:r w:rsidR="003C4C44" w:rsidRPr="00D10FDE">
        <w:rPr>
          <w:rFonts w:hAnsi="宋体" w:hint="eastAsia"/>
          <w:sz w:val="18"/>
          <w:szCs w:val="18"/>
        </w:rPr>
        <w:t>台可自行复印表格填写。</w:t>
      </w:r>
    </w:p>
    <w:p w:rsidR="00FB2EF4" w:rsidRPr="00B9191C" w:rsidRDefault="00FB2EF4" w:rsidP="00FB2EF4">
      <w:pPr>
        <w:pStyle w:val="a7"/>
        <w:tabs>
          <w:tab w:val="left" w:pos="426"/>
        </w:tabs>
        <w:jc w:val="center"/>
        <w:outlineLvl w:val="2"/>
        <w:rPr>
          <w:rFonts w:hAnsi="宋体"/>
          <w:sz w:val="32"/>
          <w:szCs w:val="32"/>
        </w:rPr>
      </w:pPr>
      <w:r w:rsidRPr="001D4C76">
        <w:rPr>
          <w:sz w:val="18"/>
          <w:szCs w:val="18"/>
          <w:shd w:val="clear" w:color="auto" w:fill="FFFFFF"/>
        </w:rPr>
        <w:br w:type="page"/>
      </w:r>
      <w:bookmarkStart w:id="69" w:name="_Toc306174978"/>
      <w:bookmarkStart w:id="70" w:name="_Toc430263307"/>
      <w:bookmarkStart w:id="71" w:name="_Toc469179090"/>
      <w:r w:rsidR="00E91F90" w:rsidRPr="00B9191C">
        <w:rPr>
          <w:rFonts w:hAnsi="宋体" w:hint="eastAsia"/>
          <w:sz w:val="32"/>
          <w:szCs w:val="32"/>
        </w:rPr>
        <w:lastRenderedPageBreak/>
        <w:t>制浆及</w:t>
      </w:r>
      <w:r w:rsidRPr="00B9191C">
        <w:rPr>
          <w:rFonts w:hAnsi="宋体" w:hint="eastAsia"/>
          <w:sz w:val="32"/>
          <w:szCs w:val="32"/>
        </w:rPr>
        <w:t>造纸企业</w:t>
      </w:r>
      <w:r w:rsidRPr="00B9191C">
        <w:rPr>
          <w:rFonts w:hint="eastAsia"/>
          <w:noProof/>
          <w:sz w:val="32"/>
          <w:szCs w:val="32"/>
        </w:rPr>
        <w:t>污染</w:t>
      </w:r>
      <w:r w:rsidRPr="00B9191C">
        <w:rPr>
          <w:rFonts w:hAnsi="宋体" w:hint="eastAsia"/>
          <w:sz w:val="32"/>
          <w:szCs w:val="32"/>
        </w:rPr>
        <w:t>排放及处理利用情况</w:t>
      </w:r>
      <w:bookmarkEnd w:id="69"/>
      <w:bookmarkEnd w:id="70"/>
      <w:bookmarkEnd w:id="71"/>
    </w:p>
    <w:p w:rsidR="00551639" w:rsidRPr="001D4C76" w:rsidRDefault="00551639" w:rsidP="001A41F4">
      <w:pPr>
        <w:spacing w:beforeLines="50" w:line="280" w:lineRule="exact"/>
        <w:ind w:firstLineChars="3826" w:firstLine="6887"/>
        <w:rPr>
          <w:sz w:val="18"/>
        </w:rPr>
      </w:pPr>
      <w:r w:rsidRPr="001D4C76">
        <w:rPr>
          <w:rFonts w:hint="eastAsia"/>
          <w:sz w:val="18"/>
        </w:rPr>
        <w:t>表号：基</w:t>
      </w:r>
      <w:r w:rsidRPr="001D4C76">
        <w:rPr>
          <w:rFonts w:ascii="宋体" w:hAnsi="宋体" w:hint="eastAsia"/>
          <w:sz w:val="18"/>
        </w:rPr>
        <w:t>10</w:t>
      </w:r>
      <w:r>
        <w:rPr>
          <w:rFonts w:ascii="宋体" w:hAnsi="宋体" w:hint="eastAsia"/>
          <w:sz w:val="18"/>
        </w:rPr>
        <w:t>5</w:t>
      </w:r>
      <w:r w:rsidRPr="001D4C76">
        <w:rPr>
          <w:rFonts w:ascii="宋体" w:hAnsi="宋体" w:cs="宋体" w:hint="eastAsia"/>
          <w:kern w:val="0"/>
          <w:sz w:val="18"/>
          <w:szCs w:val="18"/>
        </w:rPr>
        <w:t>表</w:t>
      </w:r>
    </w:p>
    <w:p w:rsidR="00551639" w:rsidRPr="001D4C76" w:rsidRDefault="00551639" w:rsidP="00551639">
      <w:pPr>
        <w:spacing w:line="240" w:lineRule="exact"/>
        <w:rPr>
          <w:sz w:val="18"/>
        </w:rPr>
      </w:pPr>
      <w:r>
        <w:rPr>
          <w:rFonts w:hAnsi="宋体" w:hint="eastAsia"/>
          <w:sz w:val="18"/>
          <w:szCs w:val="18"/>
        </w:rPr>
        <w:t>统一社会信用</w:t>
      </w:r>
      <w:r w:rsidRPr="001D4C76">
        <w:rPr>
          <w:rFonts w:hAnsi="宋体" w:hint="eastAsia"/>
          <w:sz w:val="18"/>
          <w:szCs w:val="18"/>
        </w:rPr>
        <w:t>代码：</w:t>
      </w:r>
      <w:r w:rsidRPr="004B72B3">
        <w:rPr>
          <w:rFonts w:eastAsia="幼圆" w:hAnsi="宋体" w:hint="eastAsia"/>
          <w:szCs w:val="21"/>
        </w:rPr>
        <w:t>□□□□□□□□□□□□□□□□□□</w:t>
      </w:r>
      <w:r>
        <w:rPr>
          <w:rFonts w:eastAsia="幼圆" w:hAnsi="宋体" w:hint="eastAsia"/>
          <w:szCs w:val="21"/>
        </w:rPr>
        <w:t>（</w:t>
      </w:r>
      <w:r w:rsidRPr="004B72B3">
        <w:rPr>
          <w:rFonts w:eastAsia="幼圆" w:hAnsi="宋体" w:hint="eastAsia"/>
          <w:szCs w:val="21"/>
        </w:rPr>
        <w:t>□□</w:t>
      </w:r>
      <w:r>
        <w:rPr>
          <w:rFonts w:eastAsia="幼圆" w:hAnsi="宋体" w:hint="eastAsia"/>
          <w:szCs w:val="21"/>
        </w:rPr>
        <w:t>）</w:t>
      </w:r>
      <w:r w:rsidRPr="001D4C76">
        <w:rPr>
          <w:rFonts w:hint="eastAsia"/>
          <w:sz w:val="18"/>
        </w:rPr>
        <w:t>制定机关：环境保护部</w:t>
      </w:r>
    </w:p>
    <w:p w:rsidR="00551639" w:rsidRPr="001D4C76" w:rsidRDefault="00551639" w:rsidP="00551639">
      <w:pPr>
        <w:spacing w:line="240" w:lineRule="exact"/>
        <w:ind w:right="198"/>
        <w:rPr>
          <w:sz w:val="18"/>
        </w:rPr>
      </w:pPr>
      <w:r w:rsidRPr="001D4C76">
        <w:rPr>
          <w:rFonts w:hAnsi="宋体" w:hint="eastAsia"/>
          <w:sz w:val="18"/>
          <w:szCs w:val="18"/>
        </w:rPr>
        <w:t>组织机构代码：</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1D4C76">
        <w:rPr>
          <w:rFonts w:hint="eastAsia"/>
          <w:sz w:val="18"/>
        </w:rPr>
        <w:t>批准机关：国家统计局</w:t>
      </w:r>
    </w:p>
    <w:p w:rsidR="00551639" w:rsidRPr="001D4C76" w:rsidRDefault="00551639" w:rsidP="00551639">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551639" w:rsidRDefault="00551639" w:rsidP="00551639">
      <w:pPr>
        <w:pStyle w:val="a7"/>
        <w:tabs>
          <w:tab w:val="left" w:pos="426"/>
        </w:tabs>
        <w:spacing w:line="240" w:lineRule="exact"/>
        <w:jc w:val="left"/>
        <w:rPr>
          <w:rFonts w:hAnsi="宋体"/>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年有效期</w:t>
      </w:r>
      <w:r w:rsidRPr="001D4C76">
        <w:rPr>
          <w:rFonts w:hint="eastAsia"/>
          <w:sz w:val="18"/>
          <w:szCs w:val="18"/>
        </w:rPr>
        <w:t>至：</w:t>
      </w:r>
      <w:r>
        <w:rPr>
          <w:rFonts w:hint="eastAsia"/>
          <w:sz w:val="18"/>
          <w:szCs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4819"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2272"/>
        <w:gridCol w:w="1083"/>
        <w:gridCol w:w="727"/>
        <w:gridCol w:w="4989"/>
      </w:tblGrid>
      <w:tr w:rsidR="008620E9" w:rsidRPr="001D4C76" w:rsidTr="00551639">
        <w:trPr>
          <w:trHeight w:val="369"/>
          <w:jc w:val="center"/>
        </w:trPr>
        <w:tc>
          <w:tcPr>
            <w:tcW w:w="1252" w:type="pct"/>
            <w:vAlign w:val="center"/>
          </w:tcPr>
          <w:p w:rsidR="008620E9" w:rsidRPr="001D4C76" w:rsidRDefault="008620E9" w:rsidP="008620E9">
            <w:pPr>
              <w:pStyle w:val="a7"/>
              <w:tabs>
                <w:tab w:val="left" w:pos="426"/>
              </w:tabs>
              <w:ind w:right="-51"/>
              <w:jc w:val="center"/>
              <w:rPr>
                <w:rFonts w:hAnsi="宋体"/>
                <w:b/>
                <w:kern w:val="2"/>
                <w:sz w:val="18"/>
                <w:szCs w:val="18"/>
              </w:rPr>
            </w:pPr>
            <w:r w:rsidRPr="001D4C76">
              <w:rPr>
                <w:rFonts w:hAnsi="宋体" w:hint="eastAsia"/>
                <w:b/>
                <w:kern w:val="2"/>
                <w:sz w:val="18"/>
                <w:szCs w:val="18"/>
              </w:rPr>
              <w:t>指标名称</w:t>
            </w:r>
          </w:p>
        </w:tc>
        <w:tc>
          <w:tcPr>
            <w:tcW w:w="597" w:type="pct"/>
            <w:vAlign w:val="center"/>
          </w:tcPr>
          <w:p w:rsidR="008620E9" w:rsidRPr="001D4C76" w:rsidRDefault="008620E9" w:rsidP="008620E9">
            <w:pPr>
              <w:pStyle w:val="a7"/>
              <w:tabs>
                <w:tab w:val="left" w:pos="426"/>
              </w:tabs>
              <w:jc w:val="center"/>
              <w:rPr>
                <w:rFonts w:hAnsi="宋体"/>
                <w:b/>
                <w:spacing w:val="-14"/>
                <w:kern w:val="2"/>
                <w:sz w:val="18"/>
                <w:szCs w:val="18"/>
              </w:rPr>
            </w:pPr>
            <w:r w:rsidRPr="001D4C76">
              <w:rPr>
                <w:rFonts w:hAnsi="宋体" w:hint="eastAsia"/>
                <w:b/>
                <w:spacing w:val="-14"/>
                <w:kern w:val="2"/>
                <w:sz w:val="18"/>
                <w:szCs w:val="18"/>
              </w:rPr>
              <w:t>计量单位</w:t>
            </w:r>
          </w:p>
        </w:tc>
        <w:tc>
          <w:tcPr>
            <w:tcW w:w="401" w:type="pct"/>
            <w:vAlign w:val="center"/>
          </w:tcPr>
          <w:p w:rsidR="008620E9" w:rsidRPr="001D4C76" w:rsidRDefault="008620E9" w:rsidP="008620E9">
            <w:pPr>
              <w:pStyle w:val="a7"/>
              <w:tabs>
                <w:tab w:val="left" w:pos="426"/>
              </w:tabs>
              <w:jc w:val="center"/>
              <w:rPr>
                <w:rFonts w:hAnsi="宋体"/>
                <w:b/>
                <w:spacing w:val="-14"/>
                <w:kern w:val="2"/>
                <w:sz w:val="18"/>
                <w:szCs w:val="18"/>
              </w:rPr>
            </w:pPr>
            <w:r w:rsidRPr="001D4C76">
              <w:rPr>
                <w:rFonts w:hAnsi="宋体" w:hint="eastAsia"/>
                <w:b/>
                <w:spacing w:val="-14"/>
                <w:kern w:val="2"/>
                <w:sz w:val="18"/>
                <w:szCs w:val="18"/>
              </w:rPr>
              <w:t>代码</w:t>
            </w:r>
          </w:p>
        </w:tc>
        <w:tc>
          <w:tcPr>
            <w:tcW w:w="2750" w:type="pct"/>
            <w:vAlign w:val="center"/>
          </w:tcPr>
          <w:p w:rsidR="008620E9" w:rsidRPr="001D4C76" w:rsidRDefault="008620E9" w:rsidP="008620E9">
            <w:pPr>
              <w:pStyle w:val="a7"/>
              <w:tabs>
                <w:tab w:val="left" w:pos="426"/>
              </w:tabs>
              <w:ind w:right="-51"/>
              <w:jc w:val="center"/>
              <w:rPr>
                <w:rFonts w:hAnsi="宋体"/>
                <w:b/>
                <w:kern w:val="2"/>
                <w:sz w:val="18"/>
                <w:szCs w:val="18"/>
              </w:rPr>
            </w:pPr>
            <w:r w:rsidRPr="001D4C76">
              <w:rPr>
                <w:rFonts w:hAnsi="宋体" w:hint="eastAsia"/>
                <w:b/>
                <w:kern w:val="2"/>
                <w:sz w:val="18"/>
                <w:szCs w:val="18"/>
              </w:rPr>
              <w:t>本年实际</w:t>
            </w:r>
          </w:p>
        </w:tc>
      </w:tr>
      <w:tr w:rsidR="008620E9" w:rsidRPr="001D4C76" w:rsidTr="00551639">
        <w:trPr>
          <w:trHeight w:val="369"/>
          <w:jc w:val="center"/>
        </w:trPr>
        <w:tc>
          <w:tcPr>
            <w:tcW w:w="1252" w:type="pct"/>
            <w:vAlign w:val="center"/>
          </w:tcPr>
          <w:p w:rsidR="008620E9" w:rsidRPr="001D4C76" w:rsidRDefault="008620E9" w:rsidP="008620E9">
            <w:pPr>
              <w:pStyle w:val="a7"/>
              <w:tabs>
                <w:tab w:val="left" w:pos="426"/>
              </w:tabs>
              <w:ind w:right="-51"/>
              <w:jc w:val="center"/>
              <w:rPr>
                <w:rFonts w:hAnsi="宋体"/>
                <w:bCs/>
                <w:kern w:val="2"/>
                <w:sz w:val="18"/>
              </w:rPr>
            </w:pPr>
            <w:r w:rsidRPr="001D4C76">
              <w:rPr>
                <w:rFonts w:hAnsi="宋体" w:hint="eastAsia"/>
                <w:bCs/>
                <w:kern w:val="2"/>
                <w:sz w:val="18"/>
              </w:rPr>
              <w:t>甲</w:t>
            </w:r>
          </w:p>
        </w:tc>
        <w:tc>
          <w:tcPr>
            <w:tcW w:w="597" w:type="pct"/>
            <w:vAlign w:val="center"/>
          </w:tcPr>
          <w:p w:rsidR="008620E9" w:rsidRPr="001D4C76" w:rsidRDefault="008620E9" w:rsidP="008620E9">
            <w:pPr>
              <w:pStyle w:val="a7"/>
              <w:tabs>
                <w:tab w:val="left" w:pos="426"/>
              </w:tabs>
              <w:jc w:val="center"/>
              <w:rPr>
                <w:rFonts w:hAnsi="宋体"/>
                <w:kern w:val="2"/>
                <w:sz w:val="18"/>
              </w:rPr>
            </w:pPr>
            <w:r w:rsidRPr="001D4C76">
              <w:rPr>
                <w:rFonts w:hAnsi="宋体" w:hint="eastAsia"/>
                <w:kern w:val="2"/>
                <w:sz w:val="18"/>
              </w:rPr>
              <w:t>乙</w:t>
            </w:r>
          </w:p>
        </w:tc>
        <w:tc>
          <w:tcPr>
            <w:tcW w:w="401" w:type="pct"/>
            <w:vAlign w:val="center"/>
          </w:tcPr>
          <w:p w:rsidR="008620E9" w:rsidRPr="001D4C76" w:rsidRDefault="008620E9" w:rsidP="008620E9">
            <w:pPr>
              <w:tabs>
                <w:tab w:val="left" w:pos="426"/>
              </w:tabs>
              <w:jc w:val="center"/>
              <w:rPr>
                <w:rFonts w:ascii="宋体" w:hAnsi="宋体"/>
                <w:sz w:val="18"/>
              </w:rPr>
            </w:pPr>
            <w:r w:rsidRPr="001D4C76">
              <w:rPr>
                <w:rFonts w:hAnsi="宋体" w:hint="eastAsia"/>
                <w:sz w:val="18"/>
              </w:rPr>
              <w:t>丙</w:t>
            </w:r>
          </w:p>
        </w:tc>
        <w:tc>
          <w:tcPr>
            <w:tcW w:w="2750" w:type="pct"/>
            <w:vAlign w:val="center"/>
          </w:tcPr>
          <w:p w:rsidR="008620E9" w:rsidRPr="004C553C" w:rsidRDefault="008620E9" w:rsidP="008620E9">
            <w:pPr>
              <w:pStyle w:val="a7"/>
              <w:tabs>
                <w:tab w:val="left" w:pos="426"/>
              </w:tabs>
              <w:ind w:right="-51"/>
              <w:jc w:val="center"/>
              <w:rPr>
                <w:rFonts w:hAnsi="宋体"/>
                <w:kern w:val="2"/>
                <w:sz w:val="18"/>
                <w:szCs w:val="18"/>
              </w:rPr>
            </w:pPr>
            <w:r w:rsidRPr="004C553C">
              <w:rPr>
                <w:rFonts w:hAnsi="宋体" w:hint="eastAsia"/>
                <w:kern w:val="2"/>
                <w:sz w:val="18"/>
                <w:szCs w:val="18"/>
              </w:rPr>
              <w:t>1</w:t>
            </w: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51"/>
              <w:rPr>
                <w:rFonts w:hAnsi="宋体"/>
                <w:kern w:val="2"/>
                <w:sz w:val="18"/>
                <w:szCs w:val="18"/>
              </w:rPr>
            </w:pPr>
            <w:r w:rsidRPr="00D10FDE">
              <w:rPr>
                <w:rFonts w:hAnsi="宋体" w:hint="eastAsia"/>
                <w:kern w:val="2"/>
                <w:sz w:val="18"/>
                <w:szCs w:val="18"/>
              </w:rPr>
              <w:t>一、主要原辅材料</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cs="宋体" w:hint="eastAsia"/>
                <w:sz w:val="18"/>
                <w:szCs w:val="18"/>
              </w:rPr>
              <w:t>—</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cs="宋体" w:hint="eastAsia"/>
                <w:sz w:val="18"/>
                <w:szCs w:val="18"/>
              </w:rPr>
              <w:t>—</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r w:rsidRPr="00D10FDE">
              <w:rPr>
                <w:rFonts w:hAnsi="宋体" w:cs="宋体" w:hint="eastAsia"/>
                <w:sz w:val="18"/>
                <w:szCs w:val="18"/>
              </w:rPr>
              <w:t>—</w:t>
            </w: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51"/>
              <w:rPr>
                <w:rFonts w:hAnsi="宋体"/>
                <w:kern w:val="2"/>
                <w:sz w:val="18"/>
                <w:szCs w:val="18"/>
              </w:rPr>
            </w:pPr>
            <w:r w:rsidRPr="00D10FDE">
              <w:rPr>
                <w:rFonts w:hAnsi="宋体" w:hint="eastAsia"/>
                <w:kern w:val="2"/>
                <w:sz w:val="18"/>
                <w:szCs w:val="18"/>
              </w:rPr>
              <w:t>木片</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tabs>
                <w:tab w:val="left" w:pos="426"/>
              </w:tabs>
              <w:jc w:val="center"/>
              <w:rPr>
                <w:rFonts w:ascii="宋体" w:hAnsi="宋体" w:cs="宋体"/>
                <w:sz w:val="18"/>
                <w:szCs w:val="18"/>
              </w:rPr>
            </w:pPr>
            <w:r w:rsidRPr="00D10FDE">
              <w:rPr>
                <w:rFonts w:ascii="宋体" w:hAnsi="宋体" w:cs="宋体" w:hint="eastAsia"/>
                <w:sz w:val="18"/>
                <w:szCs w:val="18"/>
              </w:rPr>
              <w:t>1</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jc w:val="left"/>
              <w:rPr>
                <w:rFonts w:hAnsi="宋体"/>
                <w:kern w:val="2"/>
                <w:sz w:val="18"/>
                <w:szCs w:val="18"/>
              </w:rPr>
            </w:pPr>
            <w:r w:rsidRPr="00D10FDE">
              <w:rPr>
                <w:rFonts w:hAnsi="宋体" w:hint="eastAsia"/>
                <w:kern w:val="2"/>
                <w:sz w:val="18"/>
                <w:szCs w:val="18"/>
              </w:rPr>
              <w:t>麦草</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tabs>
                <w:tab w:val="left" w:pos="426"/>
              </w:tabs>
              <w:jc w:val="center"/>
              <w:rPr>
                <w:rFonts w:ascii="宋体" w:hAnsi="宋体" w:cs="宋体"/>
                <w:sz w:val="18"/>
                <w:szCs w:val="18"/>
              </w:rPr>
            </w:pPr>
            <w:r w:rsidRPr="00D10FDE">
              <w:rPr>
                <w:rFonts w:ascii="宋体" w:hAnsi="宋体" w:cs="宋体" w:hint="eastAsia"/>
                <w:sz w:val="18"/>
                <w:szCs w:val="18"/>
              </w:rPr>
              <w:t>2</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51"/>
              <w:rPr>
                <w:rFonts w:hAnsi="宋体"/>
                <w:kern w:val="2"/>
                <w:sz w:val="18"/>
                <w:szCs w:val="18"/>
              </w:rPr>
            </w:pPr>
            <w:r w:rsidRPr="00D10FDE">
              <w:rPr>
                <w:rFonts w:hAnsi="宋体" w:hint="eastAsia"/>
                <w:kern w:val="2"/>
                <w:sz w:val="18"/>
                <w:szCs w:val="18"/>
              </w:rPr>
              <w:t>芦苇</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3</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51"/>
              <w:rPr>
                <w:rFonts w:hAnsi="宋体"/>
                <w:kern w:val="2"/>
                <w:sz w:val="18"/>
                <w:szCs w:val="18"/>
              </w:rPr>
            </w:pPr>
            <w:r>
              <w:rPr>
                <w:rFonts w:hAnsi="宋体" w:hint="eastAsia"/>
                <w:kern w:val="2"/>
                <w:sz w:val="18"/>
                <w:szCs w:val="18"/>
              </w:rPr>
              <w:t>废纸</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吨</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4</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Chars="-51" w:right="-107"/>
              <w:rPr>
                <w:rFonts w:hAnsi="宋体"/>
                <w:kern w:val="2"/>
                <w:sz w:val="18"/>
                <w:szCs w:val="18"/>
              </w:rPr>
            </w:pPr>
            <w:r w:rsidRPr="00D10FDE">
              <w:rPr>
                <w:rFonts w:hAnsi="宋体" w:hint="eastAsia"/>
                <w:kern w:val="2"/>
                <w:sz w:val="18"/>
                <w:szCs w:val="18"/>
              </w:rPr>
              <w:t>二、主要产品生产情况</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cs="宋体" w:hint="eastAsia"/>
                <w:sz w:val="18"/>
                <w:szCs w:val="18"/>
              </w:rPr>
              <w:t>—</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cs="宋体" w:hint="eastAsia"/>
                <w:sz w:val="18"/>
                <w:szCs w:val="18"/>
              </w:rPr>
              <w:t>—</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r w:rsidRPr="00D10FDE">
              <w:rPr>
                <w:rFonts w:hAnsi="宋体" w:cs="宋体" w:hint="eastAsia"/>
                <w:sz w:val="18"/>
                <w:szCs w:val="18"/>
              </w:rPr>
              <w:t>—</w:t>
            </w: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Chars="-51" w:right="-107"/>
              <w:rPr>
                <w:rFonts w:hAnsi="宋体"/>
                <w:kern w:val="2"/>
                <w:sz w:val="18"/>
                <w:szCs w:val="18"/>
              </w:rPr>
            </w:pPr>
            <w:r w:rsidRPr="00D10FDE">
              <w:rPr>
                <w:rFonts w:hAnsi="宋体" w:hint="eastAsia"/>
                <w:kern w:val="2"/>
                <w:sz w:val="18"/>
                <w:szCs w:val="18"/>
              </w:rPr>
              <w:t>机制纸产量</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5</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Chars="-51" w:right="-107"/>
              <w:rPr>
                <w:rFonts w:hAnsi="宋体"/>
                <w:kern w:val="2"/>
                <w:sz w:val="18"/>
                <w:szCs w:val="18"/>
              </w:rPr>
            </w:pPr>
            <w:r w:rsidRPr="00D10FDE">
              <w:rPr>
                <w:rFonts w:hAnsi="宋体" w:hint="eastAsia"/>
                <w:kern w:val="2"/>
                <w:sz w:val="18"/>
                <w:szCs w:val="18"/>
              </w:rPr>
              <w:t>纸板产品产量</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6</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551639">
        <w:trPr>
          <w:trHeight w:val="369"/>
          <w:jc w:val="center"/>
        </w:trPr>
        <w:tc>
          <w:tcPr>
            <w:tcW w:w="1252" w:type="pct"/>
            <w:vAlign w:val="center"/>
          </w:tcPr>
          <w:p w:rsidR="008620E9" w:rsidRPr="00D10FDE" w:rsidRDefault="008620E9" w:rsidP="008620E9">
            <w:pPr>
              <w:pStyle w:val="a7"/>
              <w:tabs>
                <w:tab w:val="left" w:pos="426"/>
              </w:tabs>
              <w:ind w:rightChars="-51" w:right="-107"/>
              <w:rPr>
                <w:rFonts w:hAnsi="宋体"/>
                <w:kern w:val="2"/>
                <w:sz w:val="18"/>
                <w:szCs w:val="18"/>
              </w:rPr>
            </w:pPr>
            <w:r w:rsidRPr="00D10FDE">
              <w:rPr>
                <w:rFonts w:hAnsi="宋体" w:hint="eastAsia"/>
                <w:kern w:val="2"/>
                <w:sz w:val="18"/>
                <w:szCs w:val="18"/>
              </w:rPr>
              <w:t>纸浆产量</w:t>
            </w:r>
            <w:r w:rsidRPr="00D10FDE">
              <w:rPr>
                <w:rFonts w:hAnsi="宋体" w:hint="eastAsia"/>
                <w:kern w:val="2"/>
                <w:sz w:val="18"/>
              </w:rPr>
              <w:t>（风干浆）</w:t>
            </w:r>
          </w:p>
        </w:tc>
        <w:tc>
          <w:tcPr>
            <w:tcW w:w="597"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401"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7</w:t>
            </w:r>
          </w:p>
        </w:tc>
        <w:tc>
          <w:tcPr>
            <w:tcW w:w="2750" w:type="pct"/>
            <w:vAlign w:val="center"/>
          </w:tcPr>
          <w:p w:rsidR="008620E9" w:rsidRPr="00D10FDE" w:rsidRDefault="008620E9" w:rsidP="008620E9">
            <w:pPr>
              <w:pStyle w:val="a7"/>
              <w:tabs>
                <w:tab w:val="left" w:pos="426"/>
              </w:tabs>
              <w:ind w:right="-51"/>
              <w:jc w:val="center"/>
              <w:rPr>
                <w:rFonts w:hAnsi="宋体"/>
                <w:kern w:val="2"/>
                <w:sz w:val="18"/>
                <w:szCs w:val="18"/>
              </w:rPr>
            </w:pPr>
          </w:p>
        </w:tc>
      </w:tr>
    </w:tbl>
    <w:p w:rsidR="008620E9" w:rsidRDefault="008620E9" w:rsidP="00FB2EF4">
      <w:pPr>
        <w:jc w:val="center"/>
        <w:rPr>
          <w:rFonts w:hAnsi="宋体"/>
          <w:sz w:val="18"/>
          <w:szCs w:val="18"/>
        </w:rPr>
      </w:pPr>
    </w:p>
    <w:p w:rsidR="008620E9" w:rsidRDefault="008620E9">
      <w:pPr>
        <w:widowControl/>
        <w:spacing w:line="240" w:lineRule="auto"/>
        <w:jc w:val="left"/>
        <w:rPr>
          <w:rFonts w:hAnsi="宋体"/>
          <w:sz w:val="18"/>
          <w:szCs w:val="18"/>
        </w:rPr>
      </w:pPr>
      <w:r>
        <w:rPr>
          <w:rFonts w:hAnsi="宋体"/>
          <w:sz w:val="18"/>
          <w:szCs w:val="18"/>
        </w:rPr>
        <w:br w:type="page"/>
      </w:r>
    </w:p>
    <w:p w:rsidR="008620E9" w:rsidRPr="004C553C" w:rsidRDefault="008620E9" w:rsidP="00B9191C">
      <w:pPr>
        <w:ind w:firstLineChars="300" w:firstLine="540"/>
        <w:rPr>
          <w:rFonts w:hAnsi="宋体"/>
          <w:sz w:val="18"/>
          <w:szCs w:val="18"/>
        </w:rPr>
      </w:pPr>
      <w:r w:rsidRPr="008C23BF">
        <w:rPr>
          <w:rFonts w:hAnsi="宋体" w:hint="eastAsia"/>
          <w:sz w:val="18"/>
          <w:szCs w:val="18"/>
        </w:rPr>
        <w:t>基</w:t>
      </w:r>
      <w:r>
        <w:rPr>
          <w:rFonts w:hAnsi="宋体" w:hint="eastAsia"/>
          <w:sz w:val="18"/>
          <w:szCs w:val="18"/>
        </w:rPr>
        <w:t>105</w:t>
      </w:r>
      <w:r w:rsidRPr="008C23BF">
        <w:rPr>
          <w:rFonts w:hAnsi="宋体" w:hint="eastAsia"/>
          <w:sz w:val="18"/>
          <w:szCs w:val="18"/>
        </w:rPr>
        <w:t>表续表（一）</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000"/>
      </w:tblPr>
      <w:tblGrid>
        <w:gridCol w:w="1994"/>
        <w:gridCol w:w="713"/>
        <w:gridCol w:w="695"/>
        <w:gridCol w:w="1342"/>
        <w:gridCol w:w="1500"/>
        <w:gridCol w:w="1417"/>
        <w:gridCol w:w="1751"/>
      </w:tblGrid>
      <w:tr w:rsidR="008620E9" w:rsidRPr="001D4C76" w:rsidTr="00B9191C">
        <w:trPr>
          <w:trHeight w:val="369"/>
          <w:jc w:val="center"/>
        </w:trPr>
        <w:tc>
          <w:tcPr>
            <w:tcW w:w="1059" w:type="pct"/>
            <w:vAlign w:val="center"/>
          </w:tcPr>
          <w:p w:rsidR="008620E9" w:rsidRPr="001D4C76" w:rsidRDefault="008620E9" w:rsidP="008620E9">
            <w:pPr>
              <w:pStyle w:val="a7"/>
              <w:tabs>
                <w:tab w:val="left" w:pos="426"/>
              </w:tabs>
              <w:ind w:right="-51"/>
              <w:jc w:val="center"/>
              <w:rPr>
                <w:rFonts w:hAnsi="宋体"/>
                <w:b/>
                <w:kern w:val="2"/>
                <w:sz w:val="18"/>
                <w:szCs w:val="18"/>
              </w:rPr>
            </w:pPr>
            <w:r w:rsidRPr="001D4C76">
              <w:rPr>
                <w:rFonts w:hAnsi="宋体" w:hint="eastAsia"/>
                <w:b/>
                <w:kern w:val="2"/>
                <w:sz w:val="18"/>
                <w:szCs w:val="18"/>
              </w:rPr>
              <w:t>指标名称</w:t>
            </w:r>
          </w:p>
        </w:tc>
        <w:tc>
          <w:tcPr>
            <w:tcW w:w="379" w:type="pct"/>
            <w:vAlign w:val="center"/>
          </w:tcPr>
          <w:p w:rsidR="008620E9" w:rsidRPr="001D4C76" w:rsidRDefault="008620E9" w:rsidP="008620E9">
            <w:pPr>
              <w:pStyle w:val="a7"/>
              <w:tabs>
                <w:tab w:val="left" w:pos="426"/>
              </w:tabs>
              <w:jc w:val="center"/>
              <w:rPr>
                <w:rFonts w:hAnsi="宋体"/>
                <w:b/>
                <w:spacing w:val="-14"/>
                <w:kern w:val="2"/>
                <w:sz w:val="18"/>
                <w:szCs w:val="18"/>
              </w:rPr>
            </w:pPr>
            <w:r w:rsidRPr="001D4C76">
              <w:rPr>
                <w:rFonts w:hAnsi="宋体" w:hint="eastAsia"/>
                <w:b/>
                <w:spacing w:val="-14"/>
                <w:kern w:val="2"/>
                <w:sz w:val="18"/>
                <w:szCs w:val="18"/>
              </w:rPr>
              <w:t>计量单位</w:t>
            </w:r>
          </w:p>
        </w:tc>
        <w:tc>
          <w:tcPr>
            <w:tcW w:w="369" w:type="pct"/>
            <w:vAlign w:val="center"/>
          </w:tcPr>
          <w:p w:rsidR="008620E9" w:rsidRPr="001D4C76" w:rsidRDefault="008620E9" w:rsidP="008620E9">
            <w:pPr>
              <w:pStyle w:val="a7"/>
              <w:tabs>
                <w:tab w:val="left" w:pos="426"/>
              </w:tabs>
              <w:jc w:val="center"/>
              <w:rPr>
                <w:rFonts w:hAnsi="宋体"/>
                <w:b/>
                <w:spacing w:val="-14"/>
                <w:kern w:val="2"/>
                <w:sz w:val="18"/>
                <w:szCs w:val="18"/>
              </w:rPr>
            </w:pPr>
            <w:r w:rsidRPr="001D4C76">
              <w:rPr>
                <w:rFonts w:hAnsi="宋体" w:hint="eastAsia"/>
                <w:b/>
                <w:spacing w:val="-14"/>
                <w:kern w:val="2"/>
                <w:sz w:val="18"/>
                <w:szCs w:val="18"/>
              </w:rPr>
              <w:t>代码</w:t>
            </w:r>
          </w:p>
        </w:tc>
        <w:tc>
          <w:tcPr>
            <w:tcW w:w="3193" w:type="pct"/>
            <w:gridSpan w:val="4"/>
            <w:vAlign w:val="center"/>
          </w:tcPr>
          <w:p w:rsidR="008620E9" w:rsidRPr="001D4C76" w:rsidRDefault="008620E9" w:rsidP="008620E9">
            <w:pPr>
              <w:pStyle w:val="a7"/>
              <w:tabs>
                <w:tab w:val="left" w:pos="426"/>
              </w:tabs>
              <w:ind w:right="-51"/>
              <w:jc w:val="center"/>
              <w:rPr>
                <w:rFonts w:hAnsi="宋体"/>
                <w:b/>
                <w:kern w:val="2"/>
                <w:sz w:val="18"/>
                <w:szCs w:val="18"/>
              </w:rPr>
            </w:pPr>
            <w:r w:rsidRPr="001D4C76">
              <w:rPr>
                <w:rFonts w:hAnsi="宋体" w:hint="eastAsia"/>
                <w:b/>
                <w:kern w:val="2"/>
                <w:sz w:val="18"/>
                <w:szCs w:val="18"/>
              </w:rPr>
              <w:t>本年实际</w:t>
            </w: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51"/>
              <w:rPr>
                <w:rFonts w:hAnsi="宋体"/>
                <w:kern w:val="2"/>
                <w:sz w:val="18"/>
                <w:szCs w:val="18"/>
              </w:rPr>
            </w:pPr>
            <w:r w:rsidRPr="00D10FDE">
              <w:rPr>
                <w:rFonts w:hAnsi="宋体" w:hint="eastAsia"/>
                <w:kern w:val="2"/>
                <w:sz w:val="18"/>
                <w:szCs w:val="18"/>
              </w:rPr>
              <w:t>三、废水治理情况</w:t>
            </w:r>
          </w:p>
        </w:tc>
        <w:tc>
          <w:tcPr>
            <w:tcW w:w="3941" w:type="pct"/>
            <w:gridSpan w:val="6"/>
            <w:vAlign w:val="center"/>
          </w:tcPr>
          <w:p w:rsidR="008620E9" w:rsidRPr="00D10FDE" w:rsidRDefault="008620E9" w:rsidP="008620E9">
            <w:pPr>
              <w:pStyle w:val="a7"/>
              <w:tabs>
                <w:tab w:val="left" w:pos="426"/>
              </w:tabs>
              <w:jc w:val="center"/>
              <w:rPr>
                <w:rFonts w:hAnsi="宋体"/>
                <w:kern w:val="2"/>
                <w:sz w:val="18"/>
                <w:szCs w:val="18"/>
              </w:rPr>
            </w:pPr>
          </w:p>
        </w:tc>
      </w:tr>
      <w:tr w:rsidR="008620E9" w:rsidRPr="00D10FDE" w:rsidTr="00B9191C">
        <w:trPr>
          <w:trHeight w:val="369"/>
          <w:jc w:val="center"/>
        </w:trPr>
        <w:tc>
          <w:tcPr>
            <w:tcW w:w="1059" w:type="pct"/>
            <w:vAlign w:val="center"/>
          </w:tcPr>
          <w:p w:rsidR="008620E9" w:rsidRPr="00D10FDE" w:rsidRDefault="008620E9" w:rsidP="008620E9">
            <w:pPr>
              <w:widowControl/>
              <w:tabs>
                <w:tab w:val="left" w:pos="426"/>
              </w:tabs>
              <w:rPr>
                <w:rFonts w:ascii="宋体" w:hAnsi="宋体"/>
                <w:kern w:val="0"/>
                <w:sz w:val="18"/>
                <w:szCs w:val="18"/>
              </w:rPr>
            </w:pPr>
            <w:r w:rsidRPr="00D10FDE">
              <w:rPr>
                <w:rFonts w:hAnsi="宋体" w:hint="eastAsia"/>
                <w:bCs/>
                <w:sz w:val="18"/>
              </w:rPr>
              <w:t>甲</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rPr>
              <w:t>乙</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sz w:val="18"/>
              </w:rPr>
              <w:t>丙</w:t>
            </w:r>
          </w:p>
        </w:tc>
        <w:tc>
          <w:tcPr>
            <w:tcW w:w="713"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cs="宋体" w:hint="eastAsia"/>
                <w:sz w:val="18"/>
                <w:szCs w:val="18"/>
              </w:rPr>
              <w:t>废水治理设施1</w:t>
            </w:r>
          </w:p>
        </w:tc>
        <w:tc>
          <w:tcPr>
            <w:tcW w:w="797" w:type="pct"/>
            <w:vAlign w:val="center"/>
          </w:tcPr>
          <w:p w:rsidR="008620E9" w:rsidRPr="00D10FDE" w:rsidRDefault="008620E9" w:rsidP="008620E9">
            <w:pPr>
              <w:pStyle w:val="a7"/>
              <w:tabs>
                <w:tab w:val="left" w:pos="426"/>
              </w:tabs>
              <w:ind w:rightChars="-51" w:right="-107" w:firstLineChars="100" w:firstLine="180"/>
              <w:jc w:val="center"/>
              <w:rPr>
                <w:rFonts w:hAnsi="宋体"/>
                <w:kern w:val="2"/>
                <w:sz w:val="18"/>
                <w:szCs w:val="18"/>
              </w:rPr>
            </w:pPr>
            <w:r w:rsidRPr="00D10FDE">
              <w:rPr>
                <w:rFonts w:hAnsi="宋体" w:cs="宋体" w:hint="eastAsia"/>
                <w:sz w:val="18"/>
                <w:szCs w:val="18"/>
              </w:rPr>
              <w:t>废水治理设施2</w:t>
            </w:r>
          </w:p>
        </w:tc>
        <w:tc>
          <w:tcPr>
            <w:tcW w:w="753" w:type="pct"/>
            <w:vAlign w:val="center"/>
          </w:tcPr>
          <w:p w:rsidR="008620E9" w:rsidRPr="00D10FDE" w:rsidRDefault="008620E9" w:rsidP="008620E9">
            <w:pPr>
              <w:pStyle w:val="a7"/>
              <w:tabs>
                <w:tab w:val="left" w:pos="426"/>
              </w:tabs>
              <w:ind w:rightChars="-51" w:right="-107"/>
              <w:jc w:val="center"/>
              <w:rPr>
                <w:rFonts w:hAnsi="宋体"/>
                <w:kern w:val="2"/>
                <w:sz w:val="18"/>
                <w:szCs w:val="18"/>
              </w:rPr>
            </w:pPr>
            <w:r w:rsidRPr="00D10FDE">
              <w:rPr>
                <w:rFonts w:hAnsi="宋体" w:cs="宋体" w:hint="eastAsia"/>
                <w:sz w:val="18"/>
                <w:szCs w:val="18"/>
              </w:rPr>
              <w:t>废水治理设施3</w:t>
            </w:r>
          </w:p>
        </w:tc>
        <w:tc>
          <w:tcPr>
            <w:tcW w:w="930" w:type="pct"/>
            <w:vAlign w:val="center"/>
          </w:tcPr>
          <w:p w:rsidR="008620E9" w:rsidRPr="00D10FDE" w:rsidRDefault="008620E9" w:rsidP="008620E9">
            <w:pPr>
              <w:tabs>
                <w:tab w:val="left" w:pos="426"/>
              </w:tabs>
              <w:jc w:val="center"/>
              <w:rPr>
                <w:rFonts w:ascii="宋体" w:hAnsi="宋体"/>
                <w:sz w:val="18"/>
                <w:szCs w:val="18"/>
              </w:rPr>
            </w:pPr>
            <w:r w:rsidRPr="00D10FDE">
              <w:rPr>
                <w:rFonts w:hAnsi="宋体" w:cs="宋体" w:hint="eastAsia"/>
                <w:sz w:val="18"/>
                <w:szCs w:val="18"/>
              </w:rPr>
              <w:t>废水治理设施</w:t>
            </w:r>
            <w:r w:rsidRPr="00D10FDE">
              <w:rPr>
                <w:rFonts w:hAnsi="宋体" w:cs="宋体" w:hint="eastAsia"/>
                <w:sz w:val="18"/>
                <w:szCs w:val="18"/>
              </w:rPr>
              <w:t>4</w:t>
            </w: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Chars="-51" w:right="-107"/>
              <w:rPr>
                <w:rFonts w:hAnsi="宋体"/>
                <w:kern w:val="2"/>
                <w:sz w:val="18"/>
                <w:szCs w:val="18"/>
              </w:rPr>
            </w:pPr>
            <w:r w:rsidRPr="00D10FDE">
              <w:rPr>
                <w:rFonts w:hAnsi="宋体" w:hint="eastAsia"/>
                <w:kern w:val="2"/>
                <w:sz w:val="18"/>
                <w:szCs w:val="18"/>
              </w:rPr>
              <w:t>编号</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8</w:t>
            </w:r>
          </w:p>
        </w:tc>
        <w:tc>
          <w:tcPr>
            <w:tcW w:w="713" w:type="pct"/>
            <w:vAlign w:val="center"/>
          </w:tcPr>
          <w:p w:rsidR="008620E9" w:rsidRPr="00D10FDE" w:rsidRDefault="008620E9" w:rsidP="008620E9">
            <w:pPr>
              <w:pStyle w:val="a7"/>
              <w:tabs>
                <w:tab w:val="left" w:pos="426"/>
              </w:tabs>
              <w:ind w:right="-51"/>
              <w:jc w:val="center"/>
              <w:rPr>
                <w:rFonts w:hAnsi="宋体"/>
                <w:kern w:val="2"/>
                <w:sz w:val="18"/>
                <w:szCs w:val="18"/>
              </w:rPr>
            </w:pPr>
          </w:p>
        </w:tc>
        <w:tc>
          <w:tcPr>
            <w:tcW w:w="797"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753"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93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Chars="-51" w:right="-107"/>
              <w:rPr>
                <w:rFonts w:hAnsi="宋体"/>
                <w:kern w:val="2"/>
                <w:sz w:val="18"/>
                <w:szCs w:val="18"/>
              </w:rPr>
            </w:pPr>
            <w:r>
              <w:rPr>
                <w:rFonts w:hAnsi="宋体" w:hint="eastAsia"/>
                <w:kern w:val="2"/>
                <w:sz w:val="18"/>
                <w:szCs w:val="18"/>
              </w:rPr>
              <w:t>废水治理设施</w:t>
            </w:r>
            <w:r w:rsidRPr="00D10FDE">
              <w:rPr>
                <w:rFonts w:hAnsi="宋体" w:hint="eastAsia"/>
                <w:kern w:val="2"/>
                <w:sz w:val="18"/>
                <w:szCs w:val="18"/>
              </w:rPr>
              <w:t>处理能力</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吨/日</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9</w:t>
            </w:r>
          </w:p>
        </w:tc>
        <w:tc>
          <w:tcPr>
            <w:tcW w:w="713" w:type="pct"/>
            <w:vAlign w:val="center"/>
          </w:tcPr>
          <w:p w:rsidR="008620E9" w:rsidRPr="00D10FDE" w:rsidRDefault="008620E9" w:rsidP="008620E9">
            <w:pPr>
              <w:pStyle w:val="a7"/>
              <w:tabs>
                <w:tab w:val="left" w:pos="426"/>
              </w:tabs>
              <w:ind w:right="-51"/>
              <w:jc w:val="center"/>
              <w:rPr>
                <w:rFonts w:hAnsi="宋体"/>
                <w:kern w:val="2"/>
                <w:sz w:val="18"/>
                <w:szCs w:val="18"/>
              </w:rPr>
            </w:pPr>
          </w:p>
        </w:tc>
        <w:tc>
          <w:tcPr>
            <w:tcW w:w="797"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753"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93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Chars="-51" w:right="-107"/>
              <w:rPr>
                <w:rFonts w:hAnsi="宋体"/>
                <w:kern w:val="2"/>
                <w:sz w:val="18"/>
                <w:szCs w:val="18"/>
              </w:rPr>
            </w:pPr>
            <w:r>
              <w:rPr>
                <w:rFonts w:hAnsi="宋体" w:hint="eastAsia"/>
                <w:kern w:val="2"/>
                <w:sz w:val="18"/>
                <w:szCs w:val="18"/>
              </w:rPr>
              <w:t>废水</w:t>
            </w:r>
            <w:r w:rsidRPr="00D10FDE">
              <w:rPr>
                <w:rFonts w:hAnsi="宋体" w:hint="eastAsia"/>
                <w:kern w:val="2"/>
                <w:sz w:val="18"/>
                <w:szCs w:val="18"/>
              </w:rPr>
              <w:t>处理工艺</w:t>
            </w:r>
            <w:r>
              <w:rPr>
                <w:rFonts w:hAnsi="宋体" w:hint="eastAsia"/>
                <w:kern w:val="2"/>
                <w:sz w:val="18"/>
                <w:szCs w:val="18"/>
              </w:rPr>
              <w:t>名称</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10</w:t>
            </w:r>
          </w:p>
        </w:tc>
        <w:tc>
          <w:tcPr>
            <w:tcW w:w="713" w:type="pct"/>
            <w:vAlign w:val="center"/>
          </w:tcPr>
          <w:p w:rsidR="008620E9" w:rsidRPr="00D10FDE" w:rsidRDefault="008620E9" w:rsidP="008620E9">
            <w:pPr>
              <w:pStyle w:val="a7"/>
              <w:tabs>
                <w:tab w:val="left" w:pos="426"/>
              </w:tabs>
              <w:ind w:right="-51"/>
              <w:jc w:val="center"/>
              <w:rPr>
                <w:rFonts w:hAnsi="宋体"/>
                <w:kern w:val="2"/>
                <w:sz w:val="18"/>
                <w:szCs w:val="18"/>
              </w:rPr>
            </w:pPr>
          </w:p>
        </w:tc>
        <w:tc>
          <w:tcPr>
            <w:tcW w:w="797"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753"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93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Chars="-51" w:right="-107"/>
              <w:rPr>
                <w:rFonts w:hAnsi="宋体"/>
                <w:kern w:val="2"/>
                <w:sz w:val="18"/>
                <w:szCs w:val="18"/>
              </w:rPr>
            </w:pPr>
            <w:r>
              <w:rPr>
                <w:rFonts w:hAnsi="宋体" w:hint="eastAsia"/>
                <w:kern w:val="2"/>
                <w:sz w:val="18"/>
                <w:szCs w:val="18"/>
              </w:rPr>
              <w:t>废水</w:t>
            </w:r>
            <w:r w:rsidRPr="00D10FDE">
              <w:rPr>
                <w:rFonts w:hAnsi="宋体" w:hint="eastAsia"/>
                <w:kern w:val="2"/>
                <w:sz w:val="18"/>
                <w:szCs w:val="18"/>
              </w:rPr>
              <w:t>处理量</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吨</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11</w:t>
            </w:r>
          </w:p>
        </w:tc>
        <w:tc>
          <w:tcPr>
            <w:tcW w:w="713" w:type="pct"/>
            <w:vAlign w:val="center"/>
          </w:tcPr>
          <w:p w:rsidR="008620E9" w:rsidRPr="00D10FDE" w:rsidRDefault="008620E9" w:rsidP="008620E9">
            <w:pPr>
              <w:pStyle w:val="a7"/>
              <w:tabs>
                <w:tab w:val="left" w:pos="426"/>
              </w:tabs>
              <w:ind w:right="-51"/>
              <w:jc w:val="center"/>
              <w:rPr>
                <w:rFonts w:hAnsi="宋体"/>
                <w:kern w:val="2"/>
                <w:sz w:val="18"/>
                <w:szCs w:val="18"/>
              </w:rPr>
            </w:pPr>
          </w:p>
        </w:tc>
        <w:tc>
          <w:tcPr>
            <w:tcW w:w="797"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753"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930" w:type="pct"/>
            <w:vAlign w:val="center"/>
          </w:tcPr>
          <w:p w:rsidR="008620E9" w:rsidRPr="00D10FDE" w:rsidRDefault="008620E9" w:rsidP="008620E9">
            <w:pPr>
              <w:pStyle w:val="a7"/>
              <w:tabs>
                <w:tab w:val="left" w:pos="426"/>
              </w:tabs>
              <w:ind w:right="-51"/>
              <w:jc w:val="center"/>
              <w:rPr>
                <w:rFonts w:hAnsi="宋体"/>
                <w:kern w:val="2"/>
                <w:sz w:val="18"/>
                <w:szCs w:val="18"/>
              </w:rPr>
            </w:pPr>
          </w:p>
        </w:tc>
      </w:tr>
      <w:tr w:rsidR="008620E9" w:rsidRPr="00D10FDE" w:rsidTr="00B9191C">
        <w:trPr>
          <w:trHeight w:val="369"/>
          <w:jc w:val="center"/>
        </w:trPr>
        <w:tc>
          <w:tcPr>
            <w:tcW w:w="1059" w:type="pct"/>
            <w:vAlign w:val="center"/>
          </w:tcPr>
          <w:p w:rsidR="008620E9" w:rsidRPr="00D10FDE" w:rsidRDefault="008620E9" w:rsidP="008620E9">
            <w:pPr>
              <w:pStyle w:val="a7"/>
              <w:tabs>
                <w:tab w:val="left" w:pos="426"/>
              </w:tabs>
              <w:ind w:rightChars="-51" w:right="-107"/>
              <w:rPr>
                <w:rFonts w:hAnsi="宋体"/>
                <w:kern w:val="2"/>
                <w:sz w:val="18"/>
                <w:szCs w:val="18"/>
              </w:rPr>
            </w:pPr>
            <w:r>
              <w:rPr>
                <w:rFonts w:hAnsi="宋体" w:hint="eastAsia"/>
                <w:kern w:val="2"/>
                <w:sz w:val="18"/>
                <w:szCs w:val="18"/>
              </w:rPr>
              <w:t>所在工序名称</w:t>
            </w:r>
          </w:p>
        </w:tc>
        <w:tc>
          <w:tcPr>
            <w:tcW w:w="379" w:type="pct"/>
            <w:vAlign w:val="center"/>
          </w:tcPr>
          <w:p w:rsidR="008620E9" w:rsidRPr="00D10FDE" w:rsidRDefault="008620E9" w:rsidP="008620E9">
            <w:pPr>
              <w:pStyle w:val="a7"/>
              <w:tabs>
                <w:tab w:val="left" w:pos="426"/>
              </w:tabs>
              <w:jc w:val="center"/>
              <w:rPr>
                <w:rFonts w:hAnsi="宋体"/>
                <w:kern w:val="2"/>
                <w:sz w:val="18"/>
                <w:szCs w:val="18"/>
              </w:rPr>
            </w:pPr>
            <w:r>
              <w:rPr>
                <w:rFonts w:hAnsi="宋体" w:hint="eastAsia"/>
                <w:kern w:val="2"/>
                <w:sz w:val="18"/>
                <w:szCs w:val="18"/>
              </w:rPr>
              <w:t>—</w:t>
            </w:r>
          </w:p>
        </w:tc>
        <w:tc>
          <w:tcPr>
            <w:tcW w:w="369" w:type="pct"/>
            <w:vAlign w:val="center"/>
          </w:tcPr>
          <w:p w:rsidR="008620E9" w:rsidRPr="00D10FDE" w:rsidRDefault="008620E9" w:rsidP="008620E9">
            <w:pPr>
              <w:pStyle w:val="a7"/>
              <w:tabs>
                <w:tab w:val="left" w:pos="426"/>
              </w:tabs>
              <w:jc w:val="center"/>
              <w:rPr>
                <w:rFonts w:hAnsi="宋体"/>
                <w:kern w:val="2"/>
                <w:sz w:val="18"/>
                <w:szCs w:val="18"/>
              </w:rPr>
            </w:pPr>
            <w:r w:rsidRPr="00D10FDE">
              <w:rPr>
                <w:rFonts w:hAnsi="宋体" w:hint="eastAsia"/>
                <w:kern w:val="2"/>
                <w:sz w:val="18"/>
                <w:szCs w:val="18"/>
              </w:rPr>
              <w:t>1</w:t>
            </w:r>
            <w:r>
              <w:rPr>
                <w:rFonts w:hAnsi="宋体" w:hint="eastAsia"/>
                <w:kern w:val="2"/>
                <w:sz w:val="18"/>
                <w:szCs w:val="18"/>
              </w:rPr>
              <w:t>2</w:t>
            </w:r>
          </w:p>
        </w:tc>
        <w:tc>
          <w:tcPr>
            <w:tcW w:w="713" w:type="pct"/>
            <w:vAlign w:val="center"/>
          </w:tcPr>
          <w:p w:rsidR="008620E9" w:rsidRPr="00D10FDE" w:rsidRDefault="008620E9" w:rsidP="008620E9">
            <w:pPr>
              <w:pStyle w:val="a7"/>
              <w:tabs>
                <w:tab w:val="left" w:pos="426"/>
              </w:tabs>
              <w:ind w:right="-51"/>
              <w:jc w:val="center"/>
              <w:rPr>
                <w:rFonts w:hAnsi="宋体"/>
                <w:kern w:val="2"/>
                <w:sz w:val="18"/>
                <w:szCs w:val="18"/>
              </w:rPr>
            </w:pPr>
          </w:p>
        </w:tc>
        <w:tc>
          <w:tcPr>
            <w:tcW w:w="797"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753" w:type="pct"/>
            <w:vAlign w:val="center"/>
          </w:tcPr>
          <w:p w:rsidR="008620E9" w:rsidRPr="00D10FDE" w:rsidRDefault="008620E9" w:rsidP="008620E9">
            <w:pPr>
              <w:pStyle w:val="a7"/>
              <w:tabs>
                <w:tab w:val="left" w:pos="426"/>
              </w:tabs>
              <w:ind w:rightChars="-51" w:right="-107"/>
              <w:rPr>
                <w:rFonts w:hAnsi="宋体"/>
                <w:kern w:val="2"/>
                <w:sz w:val="18"/>
                <w:szCs w:val="18"/>
              </w:rPr>
            </w:pPr>
          </w:p>
        </w:tc>
        <w:tc>
          <w:tcPr>
            <w:tcW w:w="930" w:type="pct"/>
            <w:vAlign w:val="center"/>
          </w:tcPr>
          <w:p w:rsidR="008620E9" w:rsidRPr="00D10FDE" w:rsidRDefault="008620E9" w:rsidP="008620E9">
            <w:pPr>
              <w:pStyle w:val="a7"/>
              <w:tabs>
                <w:tab w:val="left" w:pos="426"/>
              </w:tabs>
              <w:ind w:right="-51"/>
              <w:jc w:val="center"/>
              <w:rPr>
                <w:rFonts w:hAnsi="宋体"/>
                <w:kern w:val="2"/>
                <w:sz w:val="18"/>
                <w:szCs w:val="18"/>
              </w:rPr>
            </w:pPr>
          </w:p>
        </w:tc>
      </w:tr>
    </w:tbl>
    <w:p w:rsidR="00B9191C" w:rsidRDefault="00B9191C" w:rsidP="00B9191C">
      <w:pPr>
        <w:jc w:val="center"/>
        <w:rPr>
          <w:sz w:val="18"/>
          <w:szCs w:val="18"/>
          <w:shd w:val="clear" w:color="auto" w:fill="FFFFFF"/>
        </w:rPr>
      </w:pPr>
      <w:r w:rsidRPr="00D10FDE">
        <w:rPr>
          <w:rFonts w:hAnsi="宋体"/>
          <w:sz w:val="18"/>
          <w:szCs w:val="18"/>
        </w:rPr>
        <w:t>单位负责人：</w:t>
      </w:r>
      <w:r w:rsidRPr="00D10FDE">
        <w:rPr>
          <w:rFonts w:hAnsi="宋体"/>
          <w:sz w:val="18"/>
          <w:szCs w:val="18"/>
          <w:shd w:val="clear" w:color="auto" w:fill="FFFFFF"/>
        </w:rPr>
        <w:t>审核</w:t>
      </w:r>
      <w:r w:rsidRPr="00D10FDE">
        <w:rPr>
          <w:rFonts w:hAnsi="宋体"/>
          <w:sz w:val="18"/>
          <w:szCs w:val="18"/>
        </w:rPr>
        <w:t>人</w:t>
      </w:r>
      <w:r w:rsidRPr="00D10FDE">
        <w:rPr>
          <w:rFonts w:hAnsi="宋体"/>
          <w:sz w:val="18"/>
          <w:szCs w:val="18"/>
          <w:shd w:val="clear" w:color="auto" w:fill="FFFFFF"/>
        </w:rPr>
        <w:t>：</w:t>
      </w:r>
      <w:r w:rsidRPr="00D10FDE">
        <w:rPr>
          <w:rFonts w:hAnsi="宋体"/>
          <w:sz w:val="18"/>
          <w:szCs w:val="18"/>
        </w:rPr>
        <w:t>填表人：</w:t>
      </w:r>
      <w:r w:rsidRPr="00D10FDE">
        <w:rPr>
          <w:sz w:val="18"/>
          <w:szCs w:val="18"/>
          <w:shd w:val="clear" w:color="auto" w:fill="FFFFFF"/>
        </w:rPr>
        <w:t>填表日期</w:t>
      </w:r>
      <w:r w:rsidRPr="00D10FDE">
        <w:rPr>
          <w:rFonts w:hint="eastAsia"/>
          <w:sz w:val="18"/>
          <w:szCs w:val="18"/>
          <w:shd w:val="clear" w:color="auto" w:fill="FFFFFF"/>
        </w:rPr>
        <w:t>：</w:t>
      </w:r>
      <w:r w:rsidRPr="00D10FDE">
        <w:rPr>
          <w:sz w:val="18"/>
          <w:szCs w:val="18"/>
          <w:shd w:val="clear" w:color="auto" w:fill="FFFFFF"/>
        </w:rPr>
        <w:t>20</w:t>
      </w:r>
      <w:r w:rsidRPr="00D10FDE">
        <w:rPr>
          <w:sz w:val="18"/>
          <w:szCs w:val="18"/>
          <w:shd w:val="clear" w:color="auto" w:fill="FFFFFF"/>
        </w:rPr>
        <w:t>年月日</w:t>
      </w:r>
    </w:p>
    <w:p w:rsidR="00FB2EF4" w:rsidRPr="00B9191C" w:rsidRDefault="00FB2EF4" w:rsidP="00FB2EF4">
      <w:pPr>
        <w:jc w:val="center"/>
        <w:rPr>
          <w:sz w:val="18"/>
          <w:szCs w:val="18"/>
          <w:shd w:val="clear" w:color="auto" w:fill="FFFFFF"/>
        </w:rPr>
      </w:pPr>
    </w:p>
    <w:p w:rsidR="004E73A5" w:rsidRPr="001D4C76" w:rsidRDefault="0016050E" w:rsidP="00FB2A00">
      <w:pPr>
        <w:pStyle w:val="a7"/>
        <w:tabs>
          <w:tab w:val="left" w:pos="426"/>
        </w:tabs>
        <w:jc w:val="center"/>
        <w:outlineLvl w:val="2"/>
        <w:rPr>
          <w:rFonts w:hAnsi="宋体"/>
          <w:sz w:val="28"/>
          <w:szCs w:val="28"/>
        </w:rPr>
      </w:pPr>
      <w:r w:rsidRPr="001D4C76">
        <w:rPr>
          <w:sz w:val="18"/>
          <w:szCs w:val="18"/>
          <w:shd w:val="clear" w:color="auto" w:fill="FFFFFF"/>
        </w:rPr>
        <w:br w:type="page"/>
      </w:r>
      <w:bookmarkStart w:id="72" w:name="_Toc430263308"/>
      <w:bookmarkStart w:id="73" w:name="_Toc469179091"/>
      <w:r w:rsidR="004E73A5" w:rsidRPr="001D4C76">
        <w:rPr>
          <w:rFonts w:hAnsi="宋体" w:hint="eastAsia"/>
          <w:sz w:val="28"/>
          <w:szCs w:val="28"/>
        </w:rPr>
        <w:t>工业企业污染</w:t>
      </w:r>
      <w:r w:rsidR="00AA6C32" w:rsidRPr="001D4C76">
        <w:rPr>
          <w:rFonts w:hAnsi="宋体" w:hint="eastAsia"/>
          <w:sz w:val="28"/>
          <w:szCs w:val="28"/>
        </w:rPr>
        <w:t>防治投资</w:t>
      </w:r>
      <w:r w:rsidR="004E73A5" w:rsidRPr="001D4C76">
        <w:rPr>
          <w:rFonts w:hAnsi="宋体" w:hint="eastAsia"/>
          <w:sz w:val="28"/>
          <w:szCs w:val="28"/>
        </w:rPr>
        <w:t>情况</w:t>
      </w:r>
      <w:bookmarkEnd w:id="72"/>
      <w:bookmarkEnd w:id="73"/>
    </w:p>
    <w:p w:rsidR="00F115A7" w:rsidRPr="001D4C76" w:rsidRDefault="00F115A7" w:rsidP="001A41F4">
      <w:pPr>
        <w:spacing w:beforeLines="50" w:line="280" w:lineRule="exact"/>
        <w:ind w:firstLineChars="3826" w:firstLine="6887"/>
        <w:rPr>
          <w:sz w:val="18"/>
        </w:rPr>
      </w:pPr>
      <w:r w:rsidRPr="001D4C76">
        <w:rPr>
          <w:rFonts w:hint="eastAsia"/>
          <w:sz w:val="18"/>
        </w:rPr>
        <w:t>表号：基</w:t>
      </w:r>
      <w:r w:rsidRPr="001D4C76">
        <w:rPr>
          <w:rFonts w:ascii="宋体" w:hAnsi="宋体" w:hint="eastAsia"/>
          <w:sz w:val="18"/>
        </w:rPr>
        <w:t>10</w:t>
      </w:r>
      <w:r>
        <w:rPr>
          <w:rFonts w:ascii="宋体" w:hAnsi="宋体" w:hint="eastAsia"/>
          <w:sz w:val="18"/>
        </w:rPr>
        <w:t>6</w:t>
      </w:r>
      <w:r w:rsidRPr="001D4C76">
        <w:rPr>
          <w:rFonts w:ascii="宋体" w:hAnsi="宋体" w:cs="宋体" w:hint="eastAsia"/>
          <w:kern w:val="0"/>
          <w:sz w:val="18"/>
          <w:szCs w:val="18"/>
        </w:rPr>
        <w:t>表</w:t>
      </w:r>
    </w:p>
    <w:p w:rsidR="00F115A7" w:rsidRPr="001D4C76" w:rsidRDefault="00F115A7" w:rsidP="00F115A7">
      <w:pPr>
        <w:spacing w:line="240" w:lineRule="exact"/>
        <w:rPr>
          <w:sz w:val="18"/>
        </w:rPr>
      </w:pPr>
      <w:r>
        <w:rPr>
          <w:rFonts w:hAnsi="宋体" w:hint="eastAsia"/>
          <w:sz w:val="18"/>
          <w:szCs w:val="18"/>
        </w:rPr>
        <w:t>统一社会信用</w:t>
      </w:r>
      <w:r w:rsidRPr="001D4C76">
        <w:rPr>
          <w:rFonts w:hAnsi="宋体" w:hint="eastAsia"/>
          <w:sz w:val="18"/>
          <w:szCs w:val="18"/>
        </w:rPr>
        <w:t>代码：</w:t>
      </w:r>
      <w:r w:rsidRPr="004B72B3">
        <w:rPr>
          <w:rFonts w:eastAsia="幼圆" w:hAnsi="宋体" w:hint="eastAsia"/>
          <w:szCs w:val="21"/>
        </w:rPr>
        <w:t>□□□□□□□□□□□□□□□□□□</w:t>
      </w:r>
      <w:r>
        <w:rPr>
          <w:rFonts w:eastAsia="幼圆" w:hAnsi="宋体" w:hint="eastAsia"/>
          <w:szCs w:val="21"/>
        </w:rPr>
        <w:t>（</w:t>
      </w:r>
      <w:r w:rsidRPr="004B72B3">
        <w:rPr>
          <w:rFonts w:eastAsia="幼圆" w:hAnsi="宋体" w:hint="eastAsia"/>
          <w:szCs w:val="21"/>
        </w:rPr>
        <w:t>□□</w:t>
      </w:r>
      <w:r>
        <w:rPr>
          <w:rFonts w:eastAsia="幼圆" w:hAnsi="宋体" w:hint="eastAsia"/>
          <w:szCs w:val="21"/>
        </w:rPr>
        <w:t>）</w:t>
      </w:r>
      <w:r w:rsidRPr="001D4C76">
        <w:rPr>
          <w:rFonts w:hint="eastAsia"/>
          <w:sz w:val="18"/>
        </w:rPr>
        <w:t>制定机关：环境保护部</w:t>
      </w:r>
    </w:p>
    <w:p w:rsidR="00F115A7" w:rsidRPr="001D4C76" w:rsidRDefault="00F115A7" w:rsidP="00F115A7">
      <w:pPr>
        <w:spacing w:line="240" w:lineRule="exact"/>
        <w:ind w:right="198"/>
        <w:rPr>
          <w:sz w:val="18"/>
        </w:rPr>
      </w:pPr>
      <w:r w:rsidRPr="001D4C76">
        <w:rPr>
          <w:rFonts w:hAnsi="宋体" w:hint="eastAsia"/>
          <w:sz w:val="18"/>
          <w:szCs w:val="18"/>
        </w:rPr>
        <w:t>组织机构代码：</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BD7A88">
        <w:rPr>
          <w:rFonts w:eastAsia="幼圆" w:hAnsi="宋体" w:hint="eastAsia"/>
          <w:szCs w:val="21"/>
        </w:rPr>
        <w:t>□□</w:t>
      </w:r>
      <w:r w:rsidRPr="00BD7A88">
        <w:rPr>
          <w:rFonts w:hAnsi="宋体" w:hint="eastAsia"/>
          <w:szCs w:val="21"/>
        </w:rPr>
        <w:t>)</w:t>
      </w:r>
      <w:r w:rsidRPr="001D4C76">
        <w:rPr>
          <w:rFonts w:hint="eastAsia"/>
          <w:sz w:val="18"/>
        </w:rPr>
        <w:t>批准机关：国家统计局</w:t>
      </w:r>
    </w:p>
    <w:p w:rsidR="00F115A7" w:rsidRPr="001D4C76" w:rsidRDefault="00F115A7" w:rsidP="00F115A7">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F115A7" w:rsidRDefault="00F115A7" w:rsidP="00F115A7">
      <w:pPr>
        <w:pStyle w:val="a7"/>
        <w:tabs>
          <w:tab w:val="left" w:pos="426"/>
        </w:tabs>
        <w:spacing w:line="240" w:lineRule="exact"/>
        <w:jc w:val="left"/>
        <w:rPr>
          <w:rFonts w:hAnsi="宋体"/>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年有效期</w:t>
      </w:r>
      <w:r w:rsidRPr="001D4C76">
        <w:rPr>
          <w:rFonts w:hint="eastAsia"/>
          <w:sz w:val="18"/>
          <w:szCs w:val="18"/>
        </w:rPr>
        <w:t>至：</w:t>
      </w:r>
      <w:r>
        <w:rPr>
          <w:rFonts w:hint="eastAsia"/>
          <w:sz w:val="18"/>
          <w:szCs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9892" w:type="dxa"/>
        <w:jc w:val="center"/>
        <w:tblInd w:w="-264" w:type="dxa"/>
        <w:tblBorders>
          <w:top w:val="single" w:sz="8" w:space="0" w:color="auto"/>
          <w:bottom w:val="single" w:sz="2" w:space="0" w:color="auto"/>
          <w:insideH w:val="single" w:sz="2" w:space="0" w:color="auto"/>
          <w:insideV w:val="single" w:sz="2" w:space="0" w:color="auto"/>
        </w:tblBorders>
        <w:tblLook w:val="0000"/>
      </w:tblPr>
      <w:tblGrid>
        <w:gridCol w:w="2933"/>
        <w:gridCol w:w="1276"/>
        <w:gridCol w:w="1134"/>
        <w:gridCol w:w="1300"/>
        <w:gridCol w:w="24"/>
        <w:gridCol w:w="1035"/>
        <w:gridCol w:w="36"/>
        <w:gridCol w:w="1084"/>
        <w:gridCol w:w="1070"/>
      </w:tblGrid>
      <w:tr w:rsidR="00480369" w:rsidRPr="001D4C76" w:rsidTr="00F115A7">
        <w:trPr>
          <w:trHeight w:val="369"/>
          <w:jc w:val="center"/>
        </w:trPr>
        <w:tc>
          <w:tcPr>
            <w:tcW w:w="1483" w:type="pct"/>
            <w:vMerge w:val="restart"/>
            <w:vAlign w:val="center"/>
          </w:tcPr>
          <w:p w:rsidR="00377067" w:rsidRPr="001D4C76" w:rsidRDefault="00212A0D" w:rsidP="00F115A7">
            <w:pPr>
              <w:pStyle w:val="a7"/>
              <w:tabs>
                <w:tab w:val="left" w:pos="426"/>
              </w:tabs>
              <w:spacing w:line="280" w:lineRule="exact"/>
              <w:jc w:val="center"/>
              <w:rPr>
                <w:b/>
                <w:kern w:val="2"/>
                <w:sz w:val="18"/>
                <w:szCs w:val="18"/>
              </w:rPr>
            </w:pPr>
            <w:r w:rsidRPr="001D4C76">
              <w:rPr>
                <w:rFonts w:hint="eastAsia"/>
                <w:b/>
                <w:kern w:val="2"/>
                <w:sz w:val="18"/>
                <w:szCs w:val="18"/>
              </w:rPr>
              <w:t>老工业</w:t>
            </w:r>
            <w:r w:rsidR="00377067" w:rsidRPr="001D4C76">
              <w:rPr>
                <w:rFonts w:hint="eastAsia"/>
                <w:b/>
                <w:kern w:val="2"/>
                <w:sz w:val="18"/>
                <w:szCs w:val="18"/>
              </w:rPr>
              <w:t>污染</w:t>
            </w:r>
            <w:r w:rsidR="00AA00A2" w:rsidRPr="001D4C76">
              <w:rPr>
                <w:rFonts w:hint="eastAsia"/>
                <w:b/>
                <w:kern w:val="2"/>
                <w:sz w:val="18"/>
                <w:szCs w:val="18"/>
              </w:rPr>
              <w:t>源</w:t>
            </w:r>
            <w:r w:rsidR="00377067" w:rsidRPr="001D4C76">
              <w:rPr>
                <w:rFonts w:hint="eastAsia"/>
                <w:kern w:val="2"/>
                <w:sz w:val="18"/>
                <w:szCs w:val="18"/>
              </w:rPr>
              <w:t>治理项目名称</w:t>
            </w:r>
          </w:p>
        </w:tc>
        <w:tc>
          <w:tcPr>
            <w:tcW w:w="645"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项目类型</w:t>
            </w:r>
          </w:p>
        </w:tc>
        <w:tc>
          <w:tcPr>
            <w:tcW w:w="573"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治理类型</w:t>
            </w:r>
          </w:p>
        </w:tc>
        <w:tc>
          <w:tcPr>
            <w:tcW w:w="657"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开工年月</w:t>
            </w:r>
          </w:p>
        </w:tc>
        <w:tc>
          <w:tcPr>
            <w:tcW w:w="535" w:type="pct"/>
            <w:gridSpan w:val="2"/>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建成投</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产年月</w:t>
            </w:r>
          </w:p>
        </w:tc>
        <w:tc>
          <w:tcPr>
            <w:tcW w:w="565" w:type="pct"/>
            <w:gridSpan w:val="2"/>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计  划</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总投资</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(万元)</w:t>
            </w:r>
          </w:p>
        </w:tc>
        <w:tc>
          <w:tcPr>
            <w:tcW w:w="542"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至本年底累计完成投资</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(万元)</w:t>
            </w:r>
          </w:p>
        </w:tc>
      </w:tr>
      <w:tr w:rsidR="00480369" w:rsidRPr="001D4C76" w:rsidTr="00F115A7">
        <w:trPr>
          <w:trHeight w:val="369"/>
          <w:jc w:val="center"/>
        </w:trPr>
        <w:tc>
          <w:tcPr>
            <w:tcW w:w="1483"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645"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657"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35"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65"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42" w:type="pct"/>
            <w:vMerge/>
            <w:vAlign w:val="center"/>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369"/>
          <w:jc w:val="center"/>
        </w:trPr>
        <w:tc>
          <w:tcPr>
            <w:tcW w:w="1483"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645"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657"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35"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65"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42" w:type="pct"/>
            <w:vMerge/>
            <w:vAlign w:val="center"/>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369"/>
          <w:jc w:val="center"/>
        </w:trPr>
        <w:tc>
          <w:tcPr>
            <w:tcW w:w="1483"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w:t>
            </w:r>
          </w:p>
        </w:tc>
        <w:tc>
          <w:tcPr>
            <w:tcW w:w="645"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2</w:t>
            </w:r>
          </w:p>
        </w:tc>
        <w:tc>
          <w:tcPr>
            <w:tcW w:w="573"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3</w:t>
            </w:r>
          </w:p>
        </w:tc>
        <w:tc>
          <w:tcPr>
            <w:tcW w:w="657"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4</w:t>
            </w:r>
          </w:p>
        </w:tc>
        <w:tc>
          <w:tcPr>
            <w:tcW w:w="535" w:type="pct"/>
            <w:gridSpan w:val="2"/>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5</w:t>
            </w:r>
          </w:p>
        </w:tc>
        <w:tc>
          <w:tcPr>
            <w:tcW w:w="565" w:type="pct"/>
            <w:gridSpan w:val="2"/>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6</w:t>
            </w:r>
          </w:p>
        </w:tc>
        <w:tc>
          <w:tcPr>
            <w:tcW w:w="542"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7</w:t>
            </w:r>
          </w:p>
        </w:tc>
      </w:tr>
      <w:tr w:rsidR="00480369" w:rsidRPr="001D4C76" w:rsidTr="00F115A7">
        <w:trPr>
          <w:trHeight w:val="284"/>
          <w:jc w:val="center"/>
        </w:trPr>
        <w:tc>
          <w:tcPr>
            <w:tcW w:w="1483"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645"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573"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657"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535" w:type="pct"/>
            <w:gridSpan w:val="2"/>
            <w:vAlign w:val="center"/>
          </w:tcPr>
          <w:p w:rsidR="006064F4" w:rsidRPr="001D4C76" w:rsidRDefault="006064F4" w:rsidP="00F115A7">
            <w:pPr>
              <w:pStyle w:val="a7"/>
              <w:tabs>
                <w:tab w:val="left" w:pos="426"/>
              </w:tabs>
              <w:spacing w:line="280" w:lineRule="exact"/>
              <w:jc w:val="center"/>
              <w:rPr>
                <w:kern w:val="2"/>
                <w:sz w:val="18"/>
                <w:szCs w:val="18"/>
              </w:rPr>
            </w:pPr>
          </w:p>
        </w:tc>
        <w:tc>
          <w:tcPr>
            <w:tcW w:w="565" w:type="pct"/>
            <w:gridSpan w:val="2"/>
            <w:vAlign w:val="center"/>
          </w:tcPr>
          <w:p w:rsidR="006064F4" w:rsidRPr="001D4C76" w:rsidRDefault="006064F4" w:rsidP="00F115A7">
            <w:pPr>
              <w:pStyle w:val="a7"/>
              <w:tabs>
                <w:tab w:val="left" w:pos="426"/>
              </w:tabs>
              <w:spacing w:line="280" w:lineRule="exact"/>
              <w:jc w:val="center"/>
              <w:rPr>
                <w:kern w:val="2"/>
                <w:sz w:val="18"/>
                <w:szCs w:val="18"/>
              </w:rPr>
            </w:pPr>
          </w:p>
        </w:tc>
        <w:tc>
          <w:tcPr>
            <w:tcW w:w="542" w:type="pct"/>
            <w:vAlign w:val="center"/>
          </w:tcPr>
          <w:p w:rsidR="006064F4" w:rsidRPr="001D4C76" w:rsidRDefault="006064F4"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645"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657"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35"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65"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42" w:type="pct"/>
            <w:vAlign w:val="center"/>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645"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657"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35"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65"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42" w:type="pct"/>
            <w:vAlign w:val="center"/>
          </w:tcPr>
          <w:p w:rsidR="00377067" w:rsidRPr="001D4C76" w:rsidRDefault="00377067" w:rsidP="00F115A7">
            <w:pPr>
              <w:pStyle w:val="a7"/>
              <w:tabs>
                <w:tab w:val="left" w:pos="426"/>
              </w:tabs>
              <w:spacing w:line="280" w:lineRule="exact"/>
              <w:jc w:val="center"/>
              <w:rPr>
                <w:kern w:val="2"/>
                <w:sz w:val="18"/>
                <w:szCs w:val="18"/>
              </w:rPr>
            </w:pPr>
          </w:p>
        </w:tc>
      </w:tr>
      <w:tr w:rsidR="00377067" w:rsidRPr="001D4C76" w:rsidTr="00F115A7">
        <w:trPr>
          <w:trHeight w:val="284"/>
          <w:jc w:val="center"/>
        </w:trPr>
        <w:tc>
          <w:tcPr>
            <w:tcW w:w="1483"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污染治理项目名称</w:t>
            </w:r>
          </w:p>
        </w:tc>
        <w:tc>
          <w:tcPr>
            <w:tcW w:w="2976" w:type="pct"/>
            <w:gridSpan w:val="7"/>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本年完成投资及资金来源(万元)</w:t>
            </w:r>
          </w:p>
        </w:tc>
        <w:tc>
          <w:tcPr>
            <w:tcW w:w="542"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新增处理能力</w:t>
            </w:r>
          </w:p>
        </w:tc>
      </w:tr>
      <w:tr w:rsidR="00480369" w:rsidRPr="001D4C76" w:rsidTr="00F115A7">
        <w:trPr>
          <w:trHeight w:val="284"/>
          <w:jc w:val="center"/>
        </w:trPr>
        <w:tc>
          <w:tcPr>
            <w:tcW w:w="1483" w:type="pct"/>
            <w:vMerge/>
          </w:tcPr>
          <w:p w:rsidR="00377067" w:rsidRPr="001D4C76" w:rsidRDefault="00377067" w:rsidP="00F115A7">
            <w:pPr>
              <w:pStyle w:val="a7"/>
              <w:tabs>
                <w:tab w:val="left" w:pos="426"/>
              </w:tabs>
              <w:spacing w:line="280" w:lineRule="exact"/>
              <w:jc w:val="center"/>
              <w:rPr>
                <w:kern w:val="2"/>
                <w:sz w:val="18"/>
                <w:szCs w:val="18"/>
              </w:rPr>
            </w:pPr>
          </w:p>
        </w:tc>
        <w:tc>
          <w:tcPr>
            <w:tcW w:w="645"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合  计</w:t>
            </w:r>
          </w:p>
        </w:tc>
        <w:tc>
          <w:tcPr>
            <w:tcW w:w="573" w:type="pct"/>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排污费</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补助</w:t>
            </w:r>
          </w:p>
        </w:tc>
        <w:tc>
          <w:tcPr>
            <w:tcW w:w="669" w:type="pct"/>
            <w:gridSpan w:val="2"/>
            <w:vMerge w:val="restar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政府其</w:t>
            </w:r>
          </w:p>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他补助</w:t>
            </w:r>
          </w:p>
        </w:tc>
        <w:tc>
          <w:tcPr>
            <w:tcW w:w="541" w:type="pct"/>
            <w:gridSpan w:val="2"/>
            <w:vMerge w:val="restart"/>
            <w:vAlign w:val="center"/>
          </w:tcPr>
          <w:p w:rsidR="00377067" w:rsidRPr="00CB0FE4" w:rsidRDefault="00377067" w:rsidP="00F115A7">
            <w:pPr>
              <w:pStyle w:val="a7"/>
              <w:tabs>
                <w:tab w:val="left" w:pos="426"/>
              </w:tabs>
              <w:spacing w:line="280" w:lineRule="exact"/>
              <w:jc w:val="center"/>
              <w:rPr>
                <w:sz w:val="18"/>
                <w:szCs w:val="18"/>
              </w:rPr>
            </w:pPr>
            <w:r w:rsidRPr="00CB0FE4">
              <w:rPr>
                <w:rFonts w:hint="eastAsia"/>
                <w:kern w:val="2"/>
                <w:sz w:val="18"/>
                <w:szCs w:val="18"/>
              </w:rPr>
              <w:t>企业</w:t>
            </w:r>
          </w:p>
          <w:p w:rsidR="00377067" w:rsidRPr="00CB0FE4" w:rsidRDefault="00377067" w:rsidP="00F115A7">
            <w:pPr>
              <w:pStyle w:val="a7"/>
              <w:tabs>
                <w:tab w:val="left" w:pos="426"/>
              </w:tabs>
              <w:spacing w:line="280" w:lineRule="exact"/>
              <w:jc w:val="center"/>
              <w:rPr>
                <w:sz w:val="18"/>
                <w:szCs w:val="18"/>
              </w:rPr>
            </w:pPr>
            <w:r w:rsidRPr="00CB0FE4">
              <w:rPr>
                <w:rFonts w:hint="eastAsia"/>
                <w:kern w:val="2"/>
                <w:sz w:val="18"/>
                <w:szCs w:val="18"/>
              </w:rPr>
              <w:t>自筹</w:t>
            </w:r>
          </w:p>
        </w:tc>
        <w:tc>
          <w:tcPr>
            <w:tcW w:w="547" w:type="pct"/>
            <w:vAlign w:val="center"/>
          </w:tcPr>
          <w:p w:rsidR="00377067" w:rsidRPr="001D4C76" w:rsidRDefault="00377067" w:rsidP="00F115A7">
            <w:pPr>
              <w:spacing w:line="280" w:lineRule="exact"/>
            </w:pPr>
          </w:p>
        </w:tc>
        <w:tc>
          <w:tcPr>
            <w:tcW w:w="542" w:type="pct"/>
            <w:vMerge/>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vMerge/>
          </w:tcPr>
          <w:p w:rsidR="00377067" w:rsidRPr="001D4C76" w:rsidRDefault="00377067" w:rsidP="00F115A7">
            <w:pPr>
              <w:pStyle w:val="a7"/>
              <w:tabs>
                <w:tab w:val="left" w:pos="426"/>
              </w:tabs>
              <w:spacing w:line="280" w:lineRule="exact"/>
              <w:jc w:val="center"/>
              <w:rPr>
                <w:kern w:val="2"/>
                <w:sz w:val="18"/>
                <w:szCs w:val="18"/>
              </w:rPr>
            </w:pPr>
          </w:p>
        </w:tc>
        <w:tc>
          <w:tcPr>
            <w:tcW w:w="645"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669"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41" w:type="pct"/>
            <w:gridSpan w:val="2"/>
            <w:vMerge/>
            <w:vAlign w:val="center"/>
          </w:tcPr>
          <w:p w:rsidR="00377067" w:rsidRPr="001D4C76" w:rsidRDefault="00377067" w:rsidP="00F115A7">
            <w:pPr>
              <w:pStyle w:val="a7"/>
              <w:tabs>
                <w:tab w:val="left" w:pos="426"/>
              </w:tabs>
              <w:spacing w:line="280" w:lineRule="exact"/>
              <w:jc w:val="center"/>
              <w:rPr>
                <w:kern w:val="2"/>
                <w:sz w:val="18"/>
                <w:szCs w:val="18"/>
              </w:rPr>
            </w:pPr>
          </w:p>
        </w:tc>
        <w:tc>
          <w:tcPr>
            <w:tcW w:w="547"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银行贷款</w:t>
            </w:r>
          </w:p>
        </w:tc>
        <w:tc>
          <w:tcPr>
            <w:tcW w:w="542" w:type="pct"/>
            <w:vMerge/>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8</w:t>
            </w:r>
          </w:p>
        </w:tc>
        <w:tc>
          <w:tcPr>
            <w:tcW w:w="645"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9</w:t>
            </w:r>
          </w:p>
        </w:tc>
        <w:tc>
          <w:tcPr>
            <w:tcW w:w="573"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10</w:t>
            </w:r>
          </w:p>
        </w:tc>
        <w:tc>
          <w:tcPr>
            <w:tcW w:w="669" w:type="pct"/>
            <w:gridSpan w:val="2"/>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11</w:t>
            </w:r>
          </w:p>
        </w:tc>
        <w:tc>
          <w:tcPr>
            <w:tcW w:w="541" w:type="pct"/>
            <w:gridSpan w:val="2"/>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12</w:t>
            </w:r>
          </w:p>
        </w:tc>
        <w:tc>
          <w:tcPr>
            <w:tcW w:w="547" w:type="pct"/>
            <w:vAlign w:val="center"/>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13</w:t>
            </w:r>
          </w:p>
        </w:tc>
        <w:tc>
          <w:tcPr>
            <w:tcW w:w="542" w:type="pct"/>
          </w:tcPr>
          <w:p w:rsidR="00377067" w:rsidRPr="001D4C76" w:rsidRDefault="00377067" w:rsidP="00F115A7">
            <w:pPr>
              <w:pStyle w:val="a7"/>
              <w:tabs>
                <w:tab w:val="left" w:pos="426"/>
              </w:tabs>
              <w:spacing w:line="280" w:lineRule="exact"/>
              <w:jc w:val="center"/>
              <w:rPr>
                <w:kern w:val="2"/>
                <w:sz w:val="18"/>
                <w:szCs w:val="18"/>
              </w:rPr>
            </w:pPr>
            <w:r w:rsidRPr="001D4C76">
              <w:rPr>
                <w:rFonts w:hint="eastAsia"/>
                <w:kern w:val="2"/>
                <w:sz w:val="18"/>
                <w:szCs w:val="18"/>
              </w:rPr>
              <w:t>14</w:t>
            </w:r>
          </w:p>
        </w:tc>
      </w:tr>
      <w:tr w:rsidR="00480369" w:rsidRPr="001D4C76" w:rsidTr="00F115A7">
        <w:trPr>
          <w:trHeight w:val="284"/>
          <w:jc w:val="center"/>
        </w:trPr>
        <w:tc>
          <w:tcPr>
            <w:tcW w:w="1483"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645"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573"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669" w:type="pct"/>
            <w:gridSpan w:val="2"/>
            <w:vAlign w:val="center"/>
          </w:tcPr>
          <w:p w:rsidR="006064F4" w:rsidRPr="001D4C76" w:rsidRDefault="006064F4" w:rsidP="00F115A7">
            <w:pPr>
              <w:pStyle w:val="a7"/>
              <w:tabs>
                <w:tab w:val="left" w:pos="426"/>
              </w:tabs>
              <w:spacing w:line="280" w:lineRule="exact"/>
              <w:jc w:val="center"/>
              <w:rPr>
                <w:kern w:val="2"/>
                <w:sz w:val="18"/>
                <w:szCs w:val="18"/>
              </w:rPr>
            </w:pPr>
          </w:p>
        </w:tc>
        <w:tc>
          <w:tcPr>
            <w:tcW w:w="541" w:type="pct"/>
            <w:gridSpan w:val="2"/>
            <w:vAlign w:val="center"/>
          </w:tcPr>
          <w:p w:rsidR="006064F4" w:rsidRPr="001D4C76" w:rsidRDefault="006064F4" w:rsidP="00F115A7">
            <w:pPr>
              <w:pStyle w:val="a7"/>
              <w:tabs>
                <w:tab w:val="left" w:pos="426"/>
              </w:tabs>
              <w:spacing w:line="280" w:lineRule="exact"/>
              <w:jc w:val="center"/>
              <w:rPr>
                <w:kern w:val="2"/>
                <w:sz w:val="18"/>
                <w:szCs w:val="18"/>
              </w:rPr>
            </w:pPr>
          </w:p>
        </w:tc>
        <w:tc>
          <w:tcPr>
            <w:tcW w:w="547" w:type="pct"/>
            <w:vAlign w:val="center"/>
          </w:tcPr>
          <w:p w:rsidR="006064F4" w:rsidRPr="001D4C76" w:rsidRDefault="006064F4" w:rsidP="00F115A7">
            <w:pPr>
              <w:pStyle w:val="a7"/>
              <w:tabs>
                <w:tab w:val="left" w:pos="426"/>
              </w:tabs>
              <w:spacing w:line="280" w:lineRule="exact"/>
              <w:jc w:val="center"/>
              <w:rPr>
                <w:kern w:val="2"/>
                <w:sz w:val="18"/>
                <w:szCs w:val="18"/>
              </w:rPr>
            </w:pPr>
          </w:p>
        </w:tc>
        <w:tc>
          <w:tcPr>
            <w:tcW w:w="542" w:type="pct"/>
            <w:vAlign w:val="center"/>
          </w:tcPr>
          <w:p w:rsidR="006064F4" w:rsidRPr="001D4C76" w:rsidRDefault="006064F4"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tcPr>
          <w:p w:rsidR="00377067" w:rsidRPr="001D4C76" w:rsidRDefault="00377067" w:rsidP="00F115A7">
            <w:pPr>
              <w:pStyle w:val="a7"/>
              <w:tabs>
                <w:tab w:val="left" w:pos="426"/>
              </w:tabs>
              <w:spacing w:line="280" w:lineRule="exact"/>
              <w:jc w:val="center"/>
              <w:rPr>
                <w:kern w:val="2"/>
                <w:sz w:val="18"/>
                <w:szCs w:val="18"/>
              </w:rPr>
            </w:pPr>
          </w:p>
        </w:tc>
        <w:tc>
          <w:tcPr>
            <w:tcW w:w="645"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73" w:type="pct"/>
          </w:tcPr>
          <w:p w:rsidR="00377067" w:rsidRPr="001D4C76" w:rsidRDefault="00377067" w:rsidP="00F115A7">
            <w:pPr>
              <w:pStyle w:val="a7"/>
              <w:tabs>
                <w:tab w:val="left" w:pos="426"/>
              </w:tabs>
              <w:spacing w:line="280" w:lineRule="exact"/>
              <w:jc w:val="center"/>
              <w:rPr>
                <w:kern w:val="2"/>
                <w:sz w:val="18"/>
                <w:szCs w:val="18"/>
              </w:rPr>
            </w:pPr>
          </w:p>
        </w:tc>
        <w:tc>
          <w:tcPr>
            <w:tcW w:w="669"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41" w:type="pct"/>
            <w:gridSpan w:val="2"/>
            <w:vAlign w:val="center"/>
          </w:tcPr>
          <w:p w:rsidR="00377067" w:rsidRPr="001D4C76" w:rsidRDefault="00377067" w:rsidP="00F115A7">
            <w:pPr>
              <w:pStyle w:val="a7"/>
              <w:tabs>
                <w:tab w:val="left" w:pos="426"/>
              </w:tabs>
              <w:spacing w:line="280" w:lineRule="exact"/>
              <w:jc w:val="center"/>
              <w:rPr>
                <w:kern w:val="2"/>
                <w:sz w:val="18"/>
                <w:szCs w:val="18"/>
              </w:rPr>
            </w:pPr>
          </w:p>
        </w:tc>
        <w:tc>
          <w:tcPr>
            <w:tcW w:w="547" w:type="pct"/>
            <w:vAlign w:val="center"/>
          </w:tcPr>
          <w:p w:rsidR="00377067" w:rsidRPr="001D4C76" w:rsidRDefault="00377067" w:rsidP="00F115A7">
            <w:pPr>
              <w:pStyle w:val="a7"/>
              <w:tabs>
                <w:tab w:val="left" w:pos="426"/>
              </w:tabs>
              <w:spacing w:line="280" w:lineRule="exact"/>
              <w:jc w:val="center"/>
              <w:rPr>
                <w:kern w:val="2"/>
                <w:sz w:val="18"/>
                <w:szCs w:val="18"/>
              </w:rPr>
            </w:pPr>
          </w:p>
        </w:tc>
        <w:tc>
          <w:tcPr>
            <w:tcW w:w="542" w:type="pct"/>
            <w:vAlign w:val="center"/>
          </w:tcPr>
          <w:p w:rsidR="00377067" w:rsidRPr="001D4C76" w:rsidRDefault="00377067" w:rsidP="00F115A7">
            <w:pPr>
              <w:pStyle w:val="a7"/>
              <w:tabs>
                <w:tab w:val="left" w:pos="426"/>
              </w:tabs>
              <w:spacing w:line="280" w:lineRule="exact"/>
              <w:jc w:val="center"/>
              <w:rPr>
                <w:kern w:val="2"/>
                <w:sz w:val="18"/>
                <w:szCs w:val="18"/>
              </w:rPr>
            </w:pPr>
          </w:p>
        </w:tc>
      </w:tr>
      <w:tr w:rsidR="00480369" w:rsidRPr="001D4C76" w:rsidTr="00F115A7">
        <w:trPr>
          <w:trHeight w:val="284"/>
          <w:jc w:val="center"/>
        </w:trPr>
        <w:tc>
          <w:tcPr>
            <w:tcW w:w="1483" w:type="pct"/>
          </w:tcPr>
          <w:p w:rsidR="00377067" w:rsidRPr="001D4C76" w:rsidRDefault="00377067" w:rsidP="00F115A7">
            <w:pPr>
              <w:pStyle w:val="a7"/>
              <w:tabs>
                <w:tab w:val="left" w:pos="426"/>
              </w:tabs>
              <w:spacing w:line="280" w:lineRule="exact"/>
              <w:jc w:val="center"/>
              <w:rPr>
                <w:kern w:val="2"/>
                <w:sz w:val="18"/>
                <w:szCs w:val="18"/>
              </w:rPr>
            </w:pPr>
          </w:p>
        </w:tc>
        <w:tc>
          <w:tcPr>
            <w:tcW w:w="645" w:type="pct"/>
          </w:tcPr>
          <w:p w:rsidR="00377067" w:rsidRPr="001D4C76" w:rsidRDefault="00377067" w:rsidP="00F115A7">
            <w:pPr>
              <w:pStyle w:val="a7"/>
              <w:tabs>
                <w:tab w:val="left" w:pos="426"/>
              </w:tabs>
              <w:spacing w:line="280" w:lineRule="exact"/>
              <w:jc w:val="center"/>
              <w:rPr>
                <w:kern w:val="2"/>
                <w:sz w:val="18"/>
                <w:szCs w:val="18"/>
              </w:rPr>
            </w:pPr>
          </w:p>
        </w:tc>
        <w:tc>
          <w:tcPr>
            <w:tcW w:w="573" w:type="pct"/>
          </w:tcPr>
          <w:p w:rsidR="00377067" w:rsidRPr="001D4C76" w:rsidRDefault="00377067" w:rsidP="00F115A7">
            <w:pPr>
              <w:pStyle w:val="a7"/>
              <w:tabs>
                <w:tab w:val="left" w:pos="426"/>
              </w:tabs>
              <w:spacing w:line="280" w:lineRule="exact"/>
              <w:jc w:val="center"/>
              <w:rPr>
                <w:kern w:val="2"/>
                <w:sz w:val="18"/>
                <w:szCs w:val="18"/>
              </w:rPr>
            </w:pPr>
          </w:p>
        </w:tc>
        <w:tc>
          <w:tcPr>
            <w:tcW w:w="669" w:type="pct"/>
            <w:gridSpan w:val="2"/>
          </w:tcPr>
          <w:p w:rsidR="00377067" w:rsidRPr="001D4C76" w:rsidRDefault="00377067" w:rsidP="00F115A7">
            <w:pPr>
              <w:pStyle w:val="a7"/>
              <w:tabs>
                <w:tab w:val="left" w:pos="426"/>
              </w:tabs>
              <w:spacing w:line="280" w:lineRule="exact"/>
              <w:jc w:val="center"/>
              <w:rPr>
                <w:kern w:val="2"/>
                <w:sz w:val="18"/>
                <w:szCs w:val="18"/>
              </w:rPr>
            </w:pPr>
          </w:p>
        </w:tc>
        <w:tc>
          <w:tcPr>
            <w:tcW w:w="541" w:type="pct"/>
            <w:gridSpan w:val="2"/>
          </w:tcPr>
          <w:p w:rsidR="00377067" w:rsidRPr="001D4C76" w:rsidRDefault="00377067" w:rsidP="00F115A7">
            <w:pPr>
              <w:pStyle w:val="a7"/>
              <w:tabs>
                <w:tab w:val="left" w:pos="426"/>
              </w:tabs>
              <w:spacing w:line="280" w:lineRule="exact"/>
              <w:jc w:val="center"/>
              <w:rPr>
                <w:kern w:val="2"/>
                <w:sz w:val="18"/>
                <w:szCs w:val="18"/>
              </w:rPr>
            </w:pPr>
          </w:p>
        </w:tc>
        <w:tc>
          <w:tcPr>
            <w:tcW w:w="547" w:type="pct"/>
          </w:tcPr>
          <w:p w:rsidR="00377067" w:rsidRPr="001D4C76" w:rsidRDefault="00377067" w:rsidP="00F115A7">
            <w:pPr>
              <w:pStyle w:val="a7"/>
              <w:tabs>
                <w:tab w:val="left" w:pos="426"/>
              </w:tabs>
              <w:spacing w:line="280" w:lineRule="exact"/>
              <w:jc w:val="center"/>
              <w:rPr>
                <w:kern w:val="2"/>
                <w:sz w:val="18"/>
                <w:szCs w:val="18"/>
              </w:rPr>
            </w:pPr>
          </w:p>
        </w:tc>
        <w:tc>
          <w:tcPr>
            <w:tcW w:w="542" w:type="pct"/>
          </w:tcPr>
          <w:p w:rsidR="00377067" w:rsidRPr="001D4C76" w:rsidRDefault="00377067" w:rsidP="00F115A7">
            <w:pPr>
              <w:pStyle w:val="a7"/>
              <w:tabs>
                <w:tab w:val="left" w:pos="426"/>
              </w:tabs>
              <w:spacing w:line="280" w:lineRule="exact"/>
              <w:jc w:val="center"/>
              <w:rPr>
                <w:kern w:val="2"/>
                <w:sz w:val="18"/>
                <w:szCs w:val="18"/>
              </w:rPr>
            </w:pPr>
          </w:p>
        </w:tc>
      </w:tr>
    </w:tbl>
    <w:p w:rsidR="001526AA" w:rsidRPr="001D4C76" w:rsidRDefault="001526AA" w:rsidP="004E73A5">
      <w:pPr>
        <w:pStyle w:val="a7"/>
        <w:tabs>
          <w:tab w:val="left" w:pos="426"/>
        </w:tabs>
        <w:spacing w:line="240" w:lineRule="exact"/>
        <w:ind w:firstLineChars="100" w:firstLine="180"/>
        <w:rPr>
          <w:sz w:val="18"/>
        </w:rPr>
      </w:pPr>
    </w:p>
    <w:p w:rsidR="00212A0D" w:rsidRPr="001D4C76" w:rsidRDefault="00212A0D" w:rsidP="00F115A7">
      <w:pPr>
        <w:pageBreakBefore/>
        <w:rPr>
          <w:sz w:val="18"/>
          <w:szCs w:val="18"/>
          <w:shd w:val="clear" w:color="auto" w:fill="FFFFFF"/>
        </w:rPr>
      </w:pPr>
      <w:r w:rsidRPr="001D4C76">
        <w:rPr>
          <w:rFonts w:ascii="宋体" w:hAnsi="宋体" w:hint="eastAsia"/>
          <w:sz w:val="18"/>
          <w:szCs w:val="18"/>
        </w:rPr>
        <w:t>基106表续表（一）</w:t>
      </w:r>
    </w:p>
    <w:tbl>
      <w:tblPr>
        <w:tblW w:w="10040" w:type="dxa"/>
        <w:jc w:val="center"/>
        <w:tblBorders>
          <w:top w:val="single" w:sz="8" w:space="0" w:color="auto"/>
          <w:bottom w:val="single" w:sz="8" w:space="0" w:color="auto"/>
          <w:insideH w:val="single" w:sz="2" w:space="0" w:color="auto"/>
          <w:insideV w:val="single" w:sz="2" w:space="0" w:color="auto"/>
        </w:tblBorders>
        <w:tblLook w:val="04A0"/>
      </w:tblPr>
      <w:tblGrid>
        <w:gridCol w:w="911"/>
        <w:gridCol w:w="697"/>
        <w:gridCol w:w="833"/>
        <w:gridCol w:w="873"/>
        <w:gridCol w:w="611"/>
        <w:gridCol w:w="611"/>
        <w:gridCol w:w="611"/>
        <w:gridCol w:w="611"/>
        <w:gridCol w:w="611"/>
        <w:gridCol w:w="611"/>
        <w:gridCol w:w="611"/>
        <w:gridCol w:w="611"/>
        <w:gridCol w:w="919"/>
        <w:gridCol w:w="919"/>
      </w:tblGrid>
      <w:tr w:rsidR="00FB2A00" w:rsidRPr="001D4C76" w:rsidTr="00F115A7">
        <w:trPr>
          <w:trHeight w:val="263"/>
          <w:jc w:val="center"/>
        </w:trPr>
        <w:tc>
          <w:tcPr>
            <w:tcW w:w="911" w:type="dxa"/>
            <w:vMerge w:val="restart"/>
            <w:shd w:val="clear" w:color="auto" w:fill="auto"/>
            <w:vAlign w:val="center"/>
          </w:tcPr>
          <w:p w:rsidR="00FB2A00" w:rsidRPr="001D4C76" w:rsidRDefault="00FB2A00" w:rsidP="00F115A7">
            <w:pPr>
              <w:widowControl/>
              <w:spacing w:line="280" w:lineRule="exact"/>
              <w:jc w:val="center"/>
              <w:rPr>
                <w:rFonts w:ascii="宋体" w:hAnsi="宋体" w:cs="宋体"/>
                <w:b/>
                <w:bCs/>
                <w:kern w:val="0"/>
                <w:sz w:val="18"/>
                <w:szCs w:val="18"/>
              </w:rPr>
            </w:pPr>
            <w:r w:rsidRPr="001D4C76">
              <w:rPr>
                <w:rFonts w:ascii="宋体" w:hAnsi="宋体" w:cs="宋体" w:hint="eastAsia"/>
                <w:b/>
                <w:bCs/>
                <w:kern w:val="0"/>
                <w:sz w:val="18"/>
                <w:szCs w:val="18"/>
              </w:rPr>
              <w:t>“三同时”竣工</w:t>
            </w:r>
            <w:r w:rsidR="009A269F" w:rsidRPr="001D4C76">
              <w:rPr>
                <w:rFonts w:ascii="宋体" w:hAnsi="宋体" w:cs="宋体" w:hint="eastAsia"/>
                <w:b/>
                <w:bCs/>
                <w:kern w:val="0"/>
                <w:sz w:val="18"/>
                <w:szCs w:val="18"/>
              </w:rPr>
              <w:t>环保</w:t>
            </w:r>
            <w:r w:rsidRPr="001D4C76">
              <w:rPr>
                <w:rFonts w:ascii="宋体" w:hAnsi="宋体" w:cs="宋体" w:hint="eastAsia"/>
                <w:b/>
                <w:bCs/>
                <w:kern w:val="0"/>
                <w:sz w:val="18"/>
                <w:szCs w:val="18"/>
              </w:rPr>
              <w:t>验收</w:t>
            </w:r>
            <w:r w:rsidRPr="001D4C76">
              <w:rPr>
                <w:rFonts w:ascii="宋体" w:hAnsi="宋体" w:cs="宋体" w:hint="eastAsia"/>
                <w:kern w:val="0"/>
                <w:sz w:val="18"/>
                <w:szCs w:val="18"/>
              </w:rPr>
              <w:t>项目名称</w:t>
            </w:r>
          </w:p>
        </w:tc>
        <w:tc>
          <w:tcPr>
            <w:tcW w:w="697" w:type="dxa"/>
            <w:vMerge w:val="restart"/>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建设项目开工时间</w:t>
            </w:r>
          </w:p>
        </w:tc>
        <w:tc>
          <w:tcPr>
            <w:tcW w:w="833" w:type="dxa"/>
            <w:vMerge w:val="restart"/>
            <w:shd w:val="clear" w:color="auto" w:fill="auto"/>
            <w:vAlign w:val="center"/>
          </w:tcPr>
          <w:p w:rsidR="00FB2A00" w:rsidRPr="001D4C76" w:rsidRDefault="00EC7181"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建设项目</w:t>
            </w:r>
            <w:r w:rsidR="00FB2A00" w:rsidRPr="001D4C76">
              <w:rPr>
                <w:rFonts w:ascii="宋体" w:hAnsi="宋体" w:cs="宋体" w:hint="eastAsia"/>
                <w:kern w:val="0"/>
                <w:sz w:val="18"/>
                <w:szCs w:val="18"/>
              </w:rPr>
              <w:t>实际总投资（万元）</w:t>
            </w:r>
          </w:p>
        </w:tc>
        <w:tc>
          <w:tcPr>
            <w:tcW w:w="873" w:type="dxa"/>
            <w:vMerge w:val="restart"/>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实际环保投资（万元）</w:t>
            </w:r>
          </w:p>
        </w:tc>
        <w:tc>
          <w:tcPr>
            <w:tcW w:w="4888" w:type="dxa"/>
            <w:gridSpan w:val="8"/>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p>
        </w:tc>
        <w:tc>
          <w:tcPr>
            <w:tcW w:w="919" w:type="dxa"/>
            <w:vMerge w:val="restart"/>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新增废水处理设施能力（</w:t>
            </w:r>
            <w:r w:rsidR="00D5094C" w:rsidRPr="001D4C76">
              <w:rPr>
                <w:rFonts w:ascii="宋体" w:hAnsi="宋体" w:cs="宋体" w:hint="eastAsia"/>
                <w:kern w:val="0"/>
                <w:sz w:val="18"/>
                <w:szCs w:val="18"/>
              </w:rPr>
              <w:t>吨</w:t>
            </w:r>
            <w:r w:rsidRPr="001D4C76">
              <w:rPr>
                <w:rFonts w:ascii="宋体" w:hAnsi="宋体" w:cs="宋体" w:hint="eastAsia"/>
                <w:kern w:val="0"/>
                <w:sz w:val="18"/>
                <w:szCs w:val="18"/>
              </w:rPr>
              <w:t>/</w:t>
            </w:r>
            <w:r w:rsidR="00D5094C" w:rsidRPr="001D4C76">
              <w:rPr>
                <w:rFonts w:ascii="宋体" w:hAnsi="宋体" w:cs="宋体" w:hint="eastAsia"/>
                <w:kern w:val="0"/>
                <w:sz w:val="18"/>
                <w:szCs w:val="18"/>
              </w:rPr>
              <w:t>日</w:t>
            </w:r>
            <w:r w:rsidRPr="001D4C76">
              <w:rPr>
                <w:rFonts w:ascii="宋体" w:hAnsi="宋体" w:cs="宋体" w:hint="eastAsia"/>
                <w:kern w:val="0"/>
                <w:sz w:val="18"/>
                <w:szCs w:val="18"/>
              </w:rPr>
              <w:t>）</w:t>
            </w:r>
          </w:p>
        </w:tc>
        <w:tc>
          <w:tcPr>
            <w:tcW w:w="919" w:type="dxa"/>
            <w:vMerge w:val="restart"/>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新增废气处理能力(</w:t>
            </w:r>
            <w:r w:rsidR="00D5094C" w:rsidRPr="001D4C76">
              <w:rPr>
                <w:rFonts w:ascii="宋体" w:hAnsi="宋体" w:cs="宋体" w:hint="eastAsia"/>
                <w:kern w:val="0"/>
                <w:sz w:val="18"/>
                <w:szCs w:val="18"/>
              </w:rPr>
              <w:t>立方米</w:t>
            </w:r>
            <w:r w:rsidRPr="001D4C76">
              <w:rPr>
                <w:rFonts w:ascii="宋体" w:hAnsi="宋体" w:cs="宋体" w:hint="eastAsia"/>
                <w:kern w:val="0"/>
                <w:sz w:val="18"/>
                <w:szCs w:val="18"/>
              </w:rPr>
              <w:t>/</w:t>
            </w:r>
            <w:r w:rsidR="00D5094C" w:rsidRPr="001D4C76">
              <w:rPr>
                <w:rFonts w:ascii="宋体" w:hAnsi="宋体" w:cs="宋体" w:hint="eastAsia"/>
                <w:kern w:val="0"/>
                <w:sz w:val="18"/>
                <w:szCs w:val="18"/>
              </w:rPr>
              <w:t>时</w:t>
            </w:r>
            <w:r w:rsidRPr="001D4C76">
              <w:rPr>
                <w:rFonts w:ascii="宋体" w:hAnsi="宋体" w:cs="宋体" w:hint="eastAsia"/>
                <w:kern w:val="0"/>
                <w:sz w:val="18"/>
                <w:szCs w:val="18"/>
              </w:rPr>
              <w:t>)</w:t>
            </w:r>
          </w:p>
        </w:tc>
      </w:tr>
      <w:tr w:rsidR="00FB2A00" w:rsidRPr="001D4C76" w:rsidTr="00F115A7">
        <w:trPr>
          <w:trHeight w:val="832"/>
          <w:jc w:val="center"/>
        </w:trPr>
        <w:tc>
          <w:tcPr>
            <w:tcW w:w="911" w:type="dxa"/>
            <w:vMerge/>
            <w:shd w:val="clear" w:color="auto" w:fill="auto"/>
            <w:vAlign w:val="center"/>
          </w:tcPr>
          <w:p w:rsidR="00FB2A00" w:rsidRPr="001D4C76" w:rsidRDefault="00FB2A00" w:rsidP="00F115A7">
            <w:pPr>
              <w:widowControl/>
              <w:spacing w:line="280" w:lineRule="exact"/>
              <w:jc w:val="center"/>
              <w:rPr>
                <w:rFonts w:ascii="宋体" w:hAnsi="宋体" w:cs="宋体"/>
                <w:b/>
                <w:bCs/>
                <w:kern w:val="0"/>
                <w:sz w:val="18"/>
                <w:szCs w:val="18"/>
              </w:rPr>
            </w:pPr>
          </w:p>
        </w:tc>
        <w:tc>
          <w:tcPr>
            <w:tcW w:w="697" w:type="dxa"/>
            <w:vMerge/>
            <w:vAlign w:val="center"/>
          </w:tcPr>
          <w:p w:rsidR="00FB2A00" w:rsidRPr="001D4C76" w:rsidRDefault="00FB2A00" w:rsidP="00F115A7">
            <w:pPr>
              <w:widowControl/>
              <w:spacing w:line="280" w:lineRule="exact"/>
              <w:jc w:val="center"/>
              <w:rPr>
                <w:rFonts w:ascii="宋体" w:hAnsi="宋体" w:cs="宋体"/>
                <w:kern w:val="0"/>
                <w:sz w:val="18"/>
                <w:szCs w:val="18"/>
              </w:rPr>
            </w:pPr>
          </w:p>
        </w:tc>
        <w:tc>
          <w:tcPr>
            <w:tcW w:w="833" w:type="dxa"/>
            <w:vMerge/>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p>
        </w:tc>
        <w:tc>
          <w:tcPr>
            <w:tcW w:w="873" w:type="dxa"/>
            <w:vMerge/>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废水治理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废气脱硫治理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废气脱硝治理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其它废气治理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噪声治理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固废治理</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绿化及生态</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其它</w:t>
            </w:r>
          </w:p>
        </w:tc>
        <w:tc>
          <w:tcPr>
            <w:tcW w:w="919" w:type="dxa"/>
            <w:vMerge/>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p>
        </w:tc>
        <w:tc>
          <w:tcPr>
            <w:tcW w:w="919" w:type="dxa"/>
            <w:vMerge/>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p>
        </w:tc>
      </w:tr>
      <w:tr w:rsidR="00FB2A00" w:rsidRPr="001D4C76" w:rsidTr="00F115A7">
        <w:trPr>
          <w:trHeight w:val="353"/>
          <w:jc w:val="center"/>
        </w:trPr>
        <w:tc>
          <w:tcPr>
            <w:tcW w:w="9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w:t>
            </w:r>
            <w:r w:rsidR="00DB1062" w:rsidRPr="001D4C76">
              <w:rPr>
                <w:rFonts w:ascii="宋体" w:hAnsi="宋体" w:cs="宋体" w:hint="eastAsia"/>
                <w:kern w:val="0"/>
                <w:sz w:val="18"/>
                <w:szCs w:val="18"/>
              </w:rPr>
              <w:t>5</w:t>
            </w:r>
          </w:p>
        </w:tc>
        <w:tc>
          <w:tcPr>
            <w:tcW w:w="697" w:type="dxa"/>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16</w:t>
            </w:r>
          </w:p>
        </w:tc>
        <w:tc>
          <w:tcPr>
            <w:tcW w:w="833"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17</w:t>
            </w:r>
          </w:p>
        </w:tc>
        <w:tc>
          <w:tcPr>
            <w:tcW w:w="873"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18</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19</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20</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21</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22</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23</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24</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25</w:t>
            </w:r>
          </w:p>
        </w:tc>
        <w:tc>
          <w:tcPr>
            <w:tcW w:w="611"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26</w:t>
            </w:r>
          </w:p>
        </w:tc>
        <w:tc>
          <w:tcPr>
            <w:tcW w:w="919"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27</w:t>
            </w:r>
          </w:p>
        </w:tc>
        <w:tc>
          <w:tcPr>
            <w:tcW w:w="919" w:type="dxa"/>
            <w:shd w:val="clear" w:color="auto" w:fill="auto"/>
            <w:vAlign w:val="center"/>
          </w:tcPr>
          <w:p w:rsidR="00FB2A00" w:rsidRPr="001D4C76" w:rsidRDefault="00DB1062"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28</w:t>
            </w:r>
          </w:p>
        </w:tc>
      </w:tr>
      <w:tr w:rsidR="00FB2A00" w:rsidRPr="001D4C76" w:rsidTr="00F115A7">
        <w:trPr>
          <w:trHeight w:val="353"/>
          <w:jc w:val="center"/>
        </w:trPr>
        <w:tc>
          <w:tcPr>
            <w:tcW w:w="911" w:type="dxa"/>
            <w:shd w:val="clear" w:color="auto" w:fill="auto"/>
            <w:vAlign w:val="center"/>
          </w:tcPr>
          <w:p w:rsidR="00FB2A00" w:rsidRPr="001D4C76" w:rsidRDefault="00FB2A00" w:rsidP="00F115A7">
            <w:pPr>
              <w:widowControl/>
              <w:spacing w:line="280" w:lineRule="exact"/>
              <w:rPr>
                <w:rFonts w:ascii="宋体" w:hAnsi="宋体" w:cs="宋体"/>
                <w:kern w:val="0"/>
                <w:sz w:val="18"/>
                <w:szCs w:val="18"/>
              </w:rPr>
            </w:pPr>
            <w:r w:rsidRPr="001D4C76">
              <w:rPr>
                <w:rFonts w:ascii="宋体" w:hAnsi="宋体" w:cs="宋体" w:hint="eastAsia"/>
                <w:kern w:val="0"/>
                <w:sz w:val="18"/>
                <w:szCs w:val="18"/>
              </w:rPr>
              <w:t xml:space="preserve">　</w:t>
            </w:r>
          </w:p>
        </w:tc>
        <w:tc>
          <w:tcPr>
            <w:tcW w:w="697" w:type="dxa"/>
          </w:tcPr>
          <w:p w:rsidR="00FB2A00" w:rsidRPr="001D4C76" w:rsidRDefault="00FB2A00" w:rsidP="00F115A7">
            <w:pPr>
              <w:widowControl/>
              <w:spacing w:line="280" w:lineRule="exact"/>
              <w:rPr>
                <w:rFonts w:ascii="宋体" w:hAnsi="宋体" w:cs="宋体"/>
                <w:kern w:val="0"/>
                <w:sz w:val="18"/>
                <w:szCs w:val="18"/>
              </w:rPr>
            </w:pPr>
          </w:p>
        </w:tc>
        <w:tc>
          <w:tcPr>
            <w:tcW w:w="833" w:type="dxa"/>
            <w:shd w:val="clear" w:color="auto" w:fill="auto"/>
            <w:vAlign w:val="center"/>
          </w:tcPr>
          <w:p w:rsidR="00FB2A00" w:rsidRPr="001D4C76" w:rsidRDefault="00FB2A00" w:rsidP="00F115A7">
            <w:pPr>
              <w:widowControl/>
              <w:spacing w:line="280" w:lineRule="exact"/>
              <w:rPr>
                <w:rFonts w:ascii="宋体" w:hAnsi="宋体" w:cs="宋体"/>
                <w:kern w:val="0"/>
                <w:sz w:val="18"/>
                <w:szCs w:val="18"/>
              </w:rPr>
            </w:pPr>
            <w:r w:rsidRPr="001D4C76">
              <w:rPr>
                <w:rFonts w:ascii="宋体" w:hAnsi="宋体" w:cs="宋体" w:hint="eastAsia"/>
                <w:kern w:val="0"/>
                <w:sz w:val="18"/>
                <w:szCs w:val="18"/>
              </w:rPr>
              <w:t xml:space="preserve">　</w:t>
            </w:r>
          </w:p>
        </w:tc>
        <w:tc>
          <w:tcPr>
            <w:tcW w:w="873"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611"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919"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c>
          <w:tcPr>
            <w:tcW w:w="919" w:type="dxa"/>
            <w:shd w:val="clear" w:color="auto" w:fill="auto"/>
            <w:vAlign w:val="center"/>
          </w:tcPr>
          <w:p w:rsidR="00FB2A00" w:rsidRPr="001D4C76" w:rsidRDefault="00FB2A00" w:rsidP="00F115A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 xml:space="preserve">　</w:t>
            </w:r>
          </w:p>
        </w:tc>
      </w:tr>
      <w:tr w:rsidR="00480369" w:rsidRPr="001D4C76" w:rsidTr="00F115A7">
        <w:trPr>
          <w:trHeight w:val="353"/>
          <w:jc w:val="center"/>
        </w:trPr>
        <w:tc>
          <w:tcPr>
            <w:tcW w:w="911" w:type="dxa"/>
            <w:shd w:val="clear" w:color="auto" w:fill="auto"/>
            <w:vAlign w:val="center"/>
          </w:tcPr>
          <w:p w:rsidR="00480369" w:rsidRPr="001D4C76" w:rsidRDefault="00480369" w:rsidP="00F115A7">
            <w:pPr>
              <w:widowControl/>
              <w:spacing w:line="280" w:lineRule="exact"/>
              <w:rPr>
                <w:rFonts w:ascii="宋体" w:hAnsi="宋体" w:cs="宋体"/>
                <w:kern w:val="0"/>
                <w:sz w:val="18"/>
                <w:szCs w:val="18"/>
              </w:rPr>
            </w:pPr>
          </w:p>
        </w:tc>
        <w:tc>
          <w:tcPr>
            <w:tcW w:w="697" w:type="dxa"/>
          </w:tcPr>
          <w:p w:rsidR="00480369" w:rsidRPr="001D4C76" w:rsidRDefault="00480369" w:rsidP="00F115A7">
            <w:pPr>
              <w:widowControl/>
              <w:spacing w:line="280" w:lineRule="exact"/>
              <w:rPr>
                <w:rFonts w:ascii="宋体" w:hAnsi="宋体" w:cs="宋体"/>
                <w:kern w:val="0"/>
                <w:sz w:val="18"/>
                <w:szCs w:val="18"/>
              </w:rPr>
            </w:pPr>
          </w:p>
        </w:tc>
        <w:tc>
          <w:tcPr>
            <w:tcW w:w="833" w:type="dxa"/>
            <w:shd w:val="clear" w:color="auto" w:fill="auto"/>
            <w:vAlign w:val="center"/>
          </w:tcPr>
          <w:p w:rsidR="00480369" w:rsidRPr="001D4C76" w:rsidRDefault="00480369" w:rsidP="00F115A7">
            <w:pPr>
              <w:widowControl/>
              <w:spacing w:line="280" w:lineRule="exact"/>
              <w:rPr>
                <w:rFonts w:ascii="宋体" w:hAnsi="宋体" w:cs="宋体"/>
                <w:kern w:val="0"/>
                <w:sz w:val="18"/>
                <w:szCs w:val="18"/>
              </w:rPr>
            </w:pPr>
          </w:p>
        </w:tc>
        <w:tc>
          <w:tcPr>
            <w:tcW w:w="873"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919"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919"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r>
      <w:tr w:rsidR="00480369" w:rsidRPr="001D4C76" w:rsidTr="00F115A7">
        <w:trPr>
          <w:trHeight w:val="353"/>
          <w:jc w:val="center"/>
        </w:trPr>
        <w:tc>
          <w:tcPr>
            <w:tcW w:w="911" w:type="dxa"/>
            <w:shd w:val="clear" w:color="auto" w:fill="auto"/>
            <w:vAlign w:val="center"/>
          </w:tcPr>
          <w:p w:rsidR="00480369" w:rsidRPr="001D4C76" w:rsidRDefault="00480369" w:rsidP="00F115A7">
            <w:pPr>
              <w:widowControl/>
              <w:spacing w:line="280" w:lineRule="exact"/>
              <w:rPr>
                <w:rFonts w:ascii="宋体" w:hAnsi="宋体" w:cs="宋体"/>
                <w:kern w:val="0"/>
                <w:sz w:val="18"/>
                <w:szCs w:val="18"/>
              </w:rPr>
            </w:pPr>
          </w:p>
        </w:tc>
        <w:tc>
          <w:tcPr>
            <w:tcW w:w="697" w:type="dxa"/>
          </w:tcPr>
          <w:p w:rsidR="00480369" w:rsidRPr="001D4C76" w:rsidRDefault="00480369" w:rsidP="00F115A7">
            <w:pPr>
              <w:widowControl/>
              <w:spacing w:line="280" w:lineRule="exact"/>
              <w:rPr>
                <w:rFonts w:ascii="宋体" w:hAnsi="宋体" w:cs="宋体"/>
                <w:kern w:val="0"/>
                <w:sz w:val="18"/>
                <w:szCs w:val="18"/>
              </w:rPr>
            </w:pPr>
          </w:p>
        </w:tc>
        <w:tc>
          <w:tcPr>
            <w:tcW w:w="833" w:type="dxa"/>
            <w:shd w:val="clear" w:color="auto" w:fill="auto"/>
            <w:vAlign w:val="center"/>
          </w:tcPr>
          <w:p w:rsidR="00480369" w:rsidRPr="001D4C76" w:rsidRDefault="00480369" w:rsidP="00F115A7">
            <w:pPr>
              <w:widowControl/>
              <w:spacing w:line="280" w:lineRule="exact"/>
              <w:rPr>
                <w:rFonts w:ascii="宋体" w:hAnsi="宋体" w:cs="宋体"/>
                <w:kern w:val="0"/>
                <w:sz w:val="18"/>
                <w:szCs w:val="18"/>
              </w:rPr>
            </w:pPr>
          </w:p>
        </w:tc>
        <w:tc>
          <w:tcPr>
            <w:tcW w:w="873"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611"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919"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c>
          <w:tcPr>
            <w:tcW w:w="919" w:type="dxa"/>
            <w:shd w:val="clear" w:color="auto" w:fill="auto"/>
            <w:vAlign w:val="center"/>
          </w:tcPr>
          <w:p w:rsidR="00480369" w:rsidRPr="001D4C76" w:rsidRDefault="00480369" w:rsidP="00F115A7">
            <w:pPr>
              <w:widowControl/>
              <w:spacing w:line="280" w:lineRule="exact"/>
              <w:jc w:val="center"/>
              <w:rPr>
                <w:rFonts w:ascii="宋体" w:hAnsi="宋体" w:cs="宋体"/>
                <w:kern w:val="0"/>
                <w:sz w:val="18"/>
                <w:szCs w:val="18"/>
              </w:rPr>
            </w:pPr>
          </w:p>
        </w:tc>
      </w:tr>
    </w:tbl>
    <w:p w:rsidR="00212A0D" w:rsidRDefault="00F115A7" w:rsidP="004E73A5">
      <w:pPr>
        <w:pStyle w:val="a7"/>
        <w:tabs>
          <w:tab w:val="left" w:pos="426"/>
        </w:tabs>
        <w:spacing w:line="240" w:lineRule="exact"/>
        <w:ind w:firstLineChars="100" w:firstLine="180"/>
        <w:rPr>
          <w:sz w:val="18"/>
          <w:szCs w:val="18"/>
          <w:shd w:val="clear" w:color="auto" w:fill="FFFFFF"/>
        </w:rPr>
      </w:pPr>
      <w:r w:rsidRPr="00D10FDE">
        <w:rPr>
          <w:rFonts w:hAnsi="宋体"/>
          <w:sz w:val="18"/>
          <w:szCs w:val="18"/>
        </w:rPr>
        <w:t>单位负责人：</w:t>
      </w:r>
      <w:r w:rsidRPr="00D10FDE">
        <w:rPr>
          <w:rFonts w:hAnsi="宋体"/>
          <w:sz w:val="18"/>
          <w:szCs w:val="18"/>
          <w:shd w:val="clear" w:color="auto" w:fill="FFFFFF"/>
        </w:rPr>
        <w:t>审核</w:t>
      </w:r>
      <w:r w:rsidRPr="00D10FDE">
        <w:rPr>
          <w:rFonts w:hAnsi="宋体"/>
          <w:sz w:val="18"/>
          <w:szCs w:val="18"/>
        </w:rPr>
        <w:t>人</w:t>
      </w:r>
      <w:r w:rsidRPr="00D10FDE">
        <w:rPr>
          <w:rFonts w:hAnsi="宋体"/>
          <w:sz w:val="18"/>
          <w:szCs w:val="18"/>
          <w:shd w:val="clear" w:color="auto" w:fill="FFFFFF"/>
        </w:rPr>
        <w:t>：</w:t>
      </w:r>
      <w:r w:rsidRPr="00D10FDE">
        <w:rPr>
          <w:rFonts w:hAnsi="宋体"/>
          <w:sz w:val="18"/>
          <w:szCs w:val="18"/>
        </w:rPr>
        <w:t>填表人：</w:t>
      </w:r>
      <w:r w:rsidRPr="00D10FDE">
        <w:rPr>
          <w:sz w:val="18"/>
          <w:szCs w:val="18"/>
          <w:shd w:val="clear" w:color="auto" w:fill="FFFFFF"/>
        </w:rPr>
        <w:t>填表日期</w:t>
      </w:r>
      <w:r w:rsidRPr="00D10FDE">
        <w:rPr>
          <w:rFonts w:hint="eastAsia"/>
          <w:sz w:val="18"/>
          <w:szCs w:val="18"/>
          <w:shd w:val="clear" w:color="auto" w:fill="FFFFFF"/>
        </w:rPr>
        <w:t>：</w:t>
      </w:r>
      <w:r w:rsidRPr="00D10FDE">
        <w:rPr>
          <w:sz w:val="18"/>
          <w:szCs w:val="18"/>
          <w:shd w:val="clear" w:color="auto" w:fill="FFFFFF"/>
        </w:rPr>
        <w:t>20年月日</w:t>
      </w:r>
    </w:p>
    <w:p w:rsidR="00F115A7" w:rsidRPr="001D4C76" w:rsidRDefault="00F115A7" w:rsidP="004E73A5">
      <w:pPr>
        <w:pStyle w:val="a7"/>
        <w:tabs>
          <w:tab w:val="left" w:pos="426"/>
        </w:tabs>
        <w:spacing w:line="240" w:lineRule="exact"/>
        <w:ind w:firstLineChars="100" w:firstLine="180"/>
        <w:rPr>
          <w:sz w:val="18"/>
        </w:rPr>
      </w:pPr>
    </w:p>
    <w:p w:rsidR="00DB1062" w:rsidRPr="001D4C76" w:rsidRDefault="00943191" w:rsidP="0028487A">
      <w:pPr>
        <w:pStyle w:val="a7"/>
        <w:tabs>
          <w:tab w:val="left" w:pos="426"/>
        </w:tabs>
        <w:spacing w:line="240" w:lineRule="exact"/>
        <w:rPr>
          <w:sz w:val="18"/>
          <w:szCs w:val="18"/>
        </w:rPr>
      </w:pPr>
      <w:r w:rsidRPr="001D4C76">
        <w:rPr>
          <w:rFonts w:hint="eastAsia"/>
          <w:sz w:val="18"/>
          <w:szCs w:val="18"/>
        </w:rPr>
        <w:t>说明：</w:t>
      </w:r>
      <w:r w:rsidR="00377067" w:rsidRPr="001D4C76">
        <w:rPr>
          <w:rFonts w:hint="eastAsia"/>
          <w:sz w:val="18"/>
          <w:szCs w:val="18"/>
        </w:rPr>
        <w:t>1.</w:t>
      </w:r>
      <w:r w:rsidR="00E54F93" w:rsidRPr="001D4C76">
        <w:rPr>
          <w:rFonts w:hint="eastAsia"/>
          <w:sz w:val="18"/>
          <w:szCs w:val="18"/>
        </w:rPr>
        <w:t>按照项目</w:t>
      </w:r>
      <w:r w:rsidR="001B009C" w:rsidRPr="001D4C76">
        <w:rPr>
          <w:rFonts w:hint="eastAsia"/>
          <w:sz w:val="18"/>
          <w:szCs w:val="18"/>
        </w:rPr>
        <w:t>分</w:t>
      </w:r>
      <w:r w:rsidR="00E54F93" w:rsidRPr="001D4C76">
        <w:rPr>
          <w:rFonts w:hint="eastAsia"/>
          <w:sz w:val="18"/>
          <w:szCs w:val="18"/>
        </w:rPr>
        <w:t>行填报，禁止项目合并填报</w:t>
      </w:r>
    </w:p>
    <w:p w:rsidR="00DB1062"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2．</w:t>
      </w:r>
      <w:r w:rsidR="00E54F93" w:rsidRPr="001D4C76">
        <w:rPr>
          <w:rFonts w:hint="eastAsia"/>
          <w:sz w:val="18"/>
          <w:szCs w:val="18"/>
        </w:rPr>
        <w:t>“三同时”</w:t>
      </w:r>
      <w:r w:rsidR="009A269F" w:rsidRPr="001D4C76">
        <w:rPr>
          <w:rFonts w:hint="eastAsia"/>
          <w:sz w:val="18"/>
          <w:szCs w:val="18"/>
        </w:rPr>
        <w:t>竣工环保</w:t>
      </w:r>
      <w:r w:rsidR="00E54F93" w:rsidRPr="001D4C76">
        <w:rPr>
          <w:rFonts w:hint="eastAsia"/>
          <w:sz w:val="18"/>
          <w:szCs w:val="18"/>
        </w:rPr>
        <w:t>验收项目指履行环评审批手续、且</w:t>
      </w:r>
      <w:r w:rsidR="0028487A" w:rsidRPr="001D4C76">
        <w:rPr>
          <w:rFonts w:hint="eastAsia"/>
          <w:sz w:val="18"/>
          <w:szCs w:val="18"/>
        </w:rPr>
        <w:t>调查年度内</w:t>
      </w:r>
      <w:r w:rsidR="00E54F93" w:rsidRPr="001D4C76">
        <w:rPr>
          <w:rFonts w:hint="eastAsia"/>
          <w:sz w:val="18"/>
          <w:szCs w:val="18"/>
        </w:rPr>
        <w:t>完成</w:t>
      </w:r>
      <w:r w:rsidR="009A269F" w:rsidRPr="001D4C76">
        <w:rPr>
          <w:rFonts w:hint="eastAsia"/>
          <w:sz w:val="18"/>
          <w:szCs w:val="18"/>
        </w:rPr>
        <w:t>项目</w:t>
      </w:r>
      <w:r w:rsidR="00E54F93" w:rsidRPr="001D4C76">
        <w:rPr>
          <w:rFonts w:hint="eastAsia"/>
          <w:sz w:val="18"/>
          <w:szCs w:val="18"/>
        </w:rPr>
        <w:t>竣工</w:t>
      </w:r>
      <w:r w:rsidR="0028487A" w:rsidRPr="001D4C76">
        <w:rPr>
          <w:rFonts w:hint="eastAsia"/>
          <w:sz w:val="18"/>
          <w:szCs w:val="18"/>
        </w:rPr>
        <w:t>环保</w:t>
      </w:r>
      <w:r w:rsidR="00E54F93" w:rsidRPr="001D4C76">
        <w:rPr>
          <w:rFonts w:hint="eastAsia"/>
          <w:sz w:val="18"/>
          <w:szCs w:val="18"/>
        </w:rPr>
        <w:t>验收的新、改、扩建项目</w:t>
      </w:r>
    </w:p>
    <w:p w:rsidR="00377067"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3．</w:t>
      </w:r>
      <w:r w:rsidR="0028487A" w:rsidRPr="001D4C76">
        <w:rPr>
          <w:rFonts w:hint="eastAsia"/>
          <w:sz w:val="18"/>
          <w:szCs w:val="18"/>
        </w:rPr>
        <w:t>调查年度</w:t>
      </w:r>
      <w:r w:rsidR="00E54F93" w:rsidRPr="001D4C76">
        <w:rPr>
          <w:rFonts w:hint="eastAsia"/>
          <w:sz w:val="18"/>
          <w:szCs w:val="18"/>
        </w:rPr>
        <w:t>内正式施工的、且没有纳入“三同时”项目管理的老工业源污染源治理项目填报基106表</w:t>
      </w:r>
      <w:r w:rsidR="0028487A" w:rsidRPr="001D4C76">
        <w:rPr>
          <w:rFonts w:hint="eastAsia"/>
          <w:sz w:val="18"/>
          <w:szCs w:val="18"/>
        </w:rPr>
        <w:t>；“三同时”</w:t>
      </w:r>
      <w:r w:rsidR="008040A3" w:rsidRPr="001D4C76">
        <w:rPr>
          <w:rFonts w:hint="eastAsia"/>
          <w:sz w:val="18"/>
          <w:szCs w:val="18"/>
        </w:rPr>
        <w:t>竣工环保</w:t>
      </w:r>
      <w:r w:rsidR="0028487A" w:rsidRPr="001D4C76">
        <w:rPr>
          <w:rFonts w:hint="eastAsia"/>
          <w:sz w:val="18"/>
          <w:szCs w:val="18"/>
        </w:rPr>
        <w:t>验收项目填写续表（一）</w:t>
      </w:r>
    </w:p>
    <w:p w:rsidR="00377067"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4</w:t>
      </w:r>
      <w:r w:rsidR="00377067" w:rsidRPr="001D4C76">
        <w:rPr>
          <w:rFonts w:hint="eastAsia"/>
          <w:sz w:val="18"/>
          <w:szCs w:val="18"/>
        </w:rPr>
        <w:t>.项目类型: 1-老工业污染源治理在建项目  2-老工业污染源治理本年竣工项目</w:t>
      </w:r>
    </w:p>
    <w:p w:rsidR="00377067"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5</w:t>
      </w:r>
      <w:r w:rsidR="00377067" w:rsidRPr="001D4C76">
        <w:rPr>
          <w:rFonts w:hint="eastAsia"/>
          <w:sz w:val="18"/>
          <w:szCs w:val="18"/>
        </w:rPr>
        <w:t>.治理类型代码: 1-工业废水治理  2-工业废气脱硫治理 3-工业废气脱硝治理 4-其他废气治理  5-</w:t>
      </w:r>
      <w:r w:rsidR="007C4060" w:rsidRPr="001D4C76">
        <w:rPr>
          <w:rFonts w:hint="eastAsia"/>
          <w:sz w:val="18"/>
          <w:szCs w:val="18"/>
        </w:rPr>
        <w:t>一般</w:t>
      </w:r>
      <w:r w:rsidR="00377067" w:rsidRPr="001D4C76">
        <w:rPr>
          <w:rFonts w:hint="eastAsia"/>
          <w:sz w:val="18"/>
          <w:szCs w:val="18"/>
        </w:rPr>
        <w:t>工业固体废物治理</w:t>
      </w:r>
      <w:r w:rsidR="007C4060" w:rsidRPr="001D4C76">
        <w:rPr>
          <w:rFonts w:hint="eastAsia"/>
          <w:sz w:val="18"/>
          <w:szCs w:val="18"/>
        </w:rPr>
        <w:t xml:space="preserve">  6-危险废物治理</w:t>
      </w:r>
      <w:r w:rsidR="004D6976" w:rsidRPr="001D4C76">
        <w:rPr>
          <w:rFonts w:hint="eastAsia"/>
          <w:sz w:val="18"/>
          <w:szCs w:val="18"/>
        </w:rPr>
        <w:t>（企业自建设施）7</w:t>
      </w:r>
      <w:r w:rsidR="00377067" w:rsidRPr="001D4C76">
        <w:rPr>
          <w:rFonts w:hint="eastAsia"/>
          <w:sz w:val="18"/>
          <w:szCs w:val="18"/>
        </w:rPr>
        <w:t xml:space="preserve">-噪声治理（含振动）  </w:t>
      </w:r>
      <w:r w:rsidR="004D6976" w:rsidRPr="001D4C76">
        <w:rPr>
          <w:rFonts w:hint="eastAsia"/>
          <w:sz w:val="18"/>
          <w:szCs w:val="18"/>
        </w:rPr>
        <w:t>8</w:t>
      </w:r>
      <w:r w:rsidR="00377067" w:rsidRPr="001D4C76">
        <w:rPr>
          <w:rFonts w:hint="eastAsia"/>
          <w:sz w:val="18"/>
          <w:szCs w:val="18"/>
        </w:rPr>
        <w:t xml:space="preserve">-电磁辐射治理   </w:t>
      </w:r>
      <w:r w:rsidR="004D6976" w:rsidRPr="001D4C76">
        <w:rPr>
          <w:rFonts w:hint="eastAsia"/>
          <w:sz w:val="18"/>
          <w:szCs w:val="18"/>
        </w:rPr>
        <w:t>9</w:t>
      </w:r>
      <w:r w:rsidR="00377067" w:rsidRPr="001D4C76">
        <w:rPr>
          <w:rFonts w:hint="eastAsia"/>
          <w:sz w:val="18"/>
          <w:szCs w:val="18"/>
        </w:rPr>
        <w:t xml:space="preserve">-放射性治理  </w:t>
      </w:r>
      <w:r w:rsidR="004D6976" w:rsidRPr="001D4C76">
        <w:rPr>
          <w:rFonts w:hint="eastAsia"/>
          <w:sz w:val="18"/>
          <w:szCs w:val="18"/>
        </w:rPr>
        <w:t>10</w:t>
      </w:r>
      <w:r w:rsidR="000F32B2" w:rsidRPr="001D4C76">
        <w:rPr>
          <w:rFonts w:hint="eastAsia"/>
          <w:sz w:val="18"/>
          <w:szCs w:val="18"/>
        </w:rPr>
        <w:t>-</w:t>
      </w:r>
      <w:r w:rsidR="00C30265" w:rsidRPr="001D4C76">
        <w:rPr>
          <w:rFonts w:hint="eastAsia"/>
          <w:sz w:val="18"/>
          <w:szCs w:val="18"/>
        </w:rPr>
        <w:t>工业企业</w:t>
      </w:r>
      <w:r w:rsidR="000F32B2" w:rsidRPr="001D4C76">
        <w:rPr>
          <w:rFonts w:hint="eastAsia"/>
          <w:sz w:val="18"/>
          <w:szCs w:val="18"/>
        </w:rPr>
        <w:t>土壤污染治理</w:t>
      </w:r>
      <w:r w:rsidR="004D6976" w:rsidRPr="001D4C76">
        <w:rPr>
          <w:rFonts w:hint="eastAsia"/>
          <w:sz w:val="18"/>
          <w:szCs w:val="18"/>
        </w:rPr>
        <w:t xml:space="preserve">  1</w:t>
      </w:r>
      <w:r w:rsidR="00C30265" w:rsidRPr="001D4C76">
        <w:rPr>
          <w:rFonts w:hint="eastAsia"/>
          <w:sz w:val="18"/>
          <w:szCs w:val="18"/>
        </w:rPr>
        <w:t>1</w:t>
      </w:r>
      <w:r w:rsidR="004D6976" w:rsidRPr="001D4C76">
        <w:rPr>
          <w:rFonts w:hint="eastAsia"/>
          <w:sz w:val="18"/>
          <w:szCs w:val="18"/>
        </w:rPr>
        <w:t>-矿山土壤污染治理</w:t>
      </w:r>
      <w:r w:rsidR="00F25443" w:rsidRPr="001D4C76">
        <w:rPr>
          <w:rFonts w:hint="eastAsia"/>
          <w:sz w:val="18"/>
          <w:szCs w:val="18"/>
        </w:rPr>
        <w:t>1</w:t>
      </w:r>
      <w:r w:rsidR="00C30265" w:rsidRPr="001D4C76">
        <w:rPr>
          <w:rFonts w:hint="eastAsia"/>
          <w:sz w:val="18"/>
          <w:szCs w:val="18"/>
        </w:rPr>
        <w:t>2</w:t>
      </w:r>
      <w:r w:rsidR="00377067" w:rsidRPr="001D4C76">
        <w:rPr>
          <w:rFonts w:hint="eastAsia"/>
          <w:sz w:val="18"/>
          <w:szCs w:val="18"/>
        </w:rPr>
        <w:t>-污染物自动在线监测仪器</w:t>
      </w:r>
      <w:r w:rsidR="007C4060" w:rsidRPr="001D4C76">
        <w:rPr>
          <w:rFonts w:hint="eastAsia"/>
          <w:sz w:val="18"/>
          <w:szCs w:val="18"/>
        </w:rPr>
        <w:t>购置</w:t>
      </w:r>
      <w:r w:rsidR="00476A22" w:rsidRPr="001D4C76">
        <w:rPr>
          <w:rFonts w:hint="eastAsia"/>
          <w:sz w:val="18"/>
          <w:szCs w:val="18"/>
        </w:rPr>
        <w:t>安装</w:t>
      </w:r>
      <w:r w:rsidR="00C30265" w:rsidRPr="001D4C76">
        <w:rPr>
          <w:rFonts w:hint="eastAsia"/>
          <w:sz w:val="18"/>
          <w:szCs w:val="18"/>
        </w:rPr>
        <w:t>13</w:t>
      </w:r>
      <w:r w:rsidR="007C4060" w:rsidRPr="001D4C76">
        <w:rPr>
          <w:rFonts w:hint="eastAsia"/>
          <w:sz w:val="18"/>
          <w:szCs w:val="18"/>
        </w:rPr>
        <w:t xml:space="preserve">-污染治理搬迁 </w:t>
      </w:r>
      <w:r w:rsidR="00F25443" w:rsidRPr="001D4C76">
        <w:rPr>
          <w:rFonts w:hint="eastAsia"/>
          <w:sz w:val="18"/>
          <w:szCs w:val="18"/>
        </w:rPr>
        <w:t>1</w:t>
      </w:r>
      <w:r w:rsidR="00C30265" w:rsidRPr="001D4C76">
        <w:rPr>
          <w:rFonts w:hint="eastAsia"/>
          <w:sz w:val="18"/>
          <w:szCs w:val="18"/>
        </w:rPr>
        <w:t>4</w:t>
      </w:r>
      <w:r w:rsidR="00377067" w:rsidRPr="001D4C76">
        <w:rPr>
          <w:rFonts w:hint="eastAsia"/>
          <w:sz w:val="18"/>
          <w:szCs w:val="18"/>
        </w:rPr>
        <w:t>-其他治理（含综合防治）</w:t>
      </w:r>
    </w:p>
    <w:p w:rsidR="00377067"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6</w:t>
      </w:r>
      <w:r w:rsidR="00377067" w:rsidRPr="001D4C76">
        <w:rPr>
          <w:rFonts w:hint="eastAsia"/>
          <w:sz w:val="18"/>
          <w:szCs w:val="18"/>
        </w:rPr>
        <w:t>.废水治理设计能力单位吨/日，废气治理设计能力单位</w:t>
      </w:r>
      <w:r w:rsidR="002F5852" w:rsidRPr="001D4C76">
        <w:rPr>
          <w:rFonts w:hint="eastAsia"/>
          <w:sz w:val="18"/>
          <w:szCs w:val="18"/>
        </w:rPr>
        <w:t>立方米</w:t>
      </w:r>
      <w:r w:rsidR="00377067" w:rsidRPr="001D4C76">
        <w:rPr>
          <w:rFonts w:hint="eastAsia"/>
          <w:sz w:val="18"/>
          <w:szCs w:val="18"/>
        </w:rPr>
        <w:t>/时，工业固体废物治理设计能力单位吨/日</w:t>
      </w:r>
    </w:p>
    <w:p w:rsidR="006064F4"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7</w:t>
      </w:r>
      <w:r w:rsidR="006064F4" w:rsidRPr="001D4C76">
        <w:rPr>
          <w:rFonts w:hint="eastAsia"/>
          <w:sz w:val="18"/>
          <w:szCs w:val="18"/>
        </w:rPr>
        <w:t>.</w:t>
      </w:r>
      <w:r w:rsidR="00FB2A00" w:rsidRPr="001D4C76">
        <w:rPr>
          <w:rFonts w:hint="eastAsia"/>
          <w:sz w:val="18"/>
          <w:szCs w:val="18"/>
        </w:rPr>
        <w:t>基106表：</w:t>
      </w:r>
      <w:r w:rsidR="006064F4" w:rsidRPr="001D4C76">
        <w:rPr>
          <w:rFonts w:hint="eastAsia"/>
          <w:sz w:val="18"/>
          <w:szCs w:val="18"/>
        </w:rPr>
        <w:t>6≥7</w:t>
      </w:r>
      <w:r w:rsidR="00FB2A00" w:rsidRPr="001D4C76">
        <w:rPr>
          <w:rFonts w:hint="eastAsia"/>
          <w:sz w:val="18"/>
          <w:szCs w:val="18"/>
        </w:rPr>
        <w:t>，</w:t>
      </w:r>
      <w:r w:rsidR="006064F4" w:rsidRPr="001D4C76">
        <w:rPr>
          <w:rFonts w:hint="eastAsia"/>
          <w:sz w:val="18"/>
          <w:szCs w:val="18"/>
        </w:rPr>
        <w:t>9=10+11+12</w:t>
      </w:r>
      <w:r w:rsidR="00FB2A00" w:rsidRPr="001D4C76">
        <w:rPr>
          <w:rFonts w:hint="eastAsia"/>
          <w:sz w:val="18"/>
          <w:szCs w:val="18"/>
        </w:rPr>
        <w:t>，</w:t>
      </w:r>
      <w:r w:rsidR="006064F4" w:rsidRPr="001D4C76">
        <w:rPr>
          <w:rFonts w:hint="eastAsia"/>
          <w:sz w:val="18"/>
          <w:szCs w:val="18"/>
        </w:rPr>
        <w:t>12</w:t>
      </w:r>
      <w:r w:rsidR="00727AB3" w:rsidRPr="001D4C76">
        <w:rPr>
          <w:rFonts w:hint="eastAsia"/>
          <w:sz w:val="18"/>
          <w:szCs w:val="18"/>
        </w:rPr>
        <w:t>≥</w:t>
      </w:r>
      <w:r w:rsidR="006064F4" w:rsidRPr="001D4C76">
        <w:rPr>
          <w:rFonts w:hint="eastAsia"/>
          <w:sz w:val="18"/>
          <w:szCs w:val="18"/>
        </w:rPr>
        <w:t>13</w:t>
      </w:r>
    </w:p>
    <w:p w:rsidR="00FB2A00" w:rsidRPr="001D4C76" w:rsidRDefault="00DB1062" w:rsidP="003D4FF5">
      <w:pPr>
        <w:pStyle w:val="a7"/>
        <w:tabs>
          <w:tab w:val="left" w:pos="426"/>
        </w:tabs>
        <w:spacing w:line="240" w:lineRule="exact"/>
        <w:ind w:firstLineChars="200" w:firstLine="360"/>
        <w:rPr>
          <w:sz w:val="18"/>
          <w:szCs w:val="18"/>
        </w:rPr>
      </w:pPr>
      <w:r w:rsidRPr="001D4C76">
        <w:rPr>
          <w:rFonts w:hint="eastAsia"/>
          <w:sz w:val="18"/>
          <w:szCs w:val="18"/>
        </w:rPr>
        <w:t>8</w:t>
      </w:r>
      <w:r w:rsidR="00FB2A00" w:rsidRPr="001D4C76">
        <w:rPr>
          <w:rFonts w:hint="eastAsia"/>
          <w:sz w:val="18"/>
          <w:szCs w:val="18"/>
        </w:rPr>
        <w:t>.106表续表（一）：</w:t>
      </w:r>
      <w:r w:rsidR="0028487A" w:rsidRPr="001D4C76">
        <w:rPr>
          <w:rFonts w:hint="eastAsia"/>
          <w:sz w:val="18"/>
          <w:szCs w:val="18"/>
        </w:rPr>
        <w:t>17</w:t>
      </w:r>
      <w:r w:rsidR="00FB2A00" w:rsidRPr="001D4C76">
        <w:rPr>
          <w:rFonts w:hint="eastAsia"/>
          <w:sz w:val="18"/>
          <w:szCs w:val="18"/>
        </w:rPr>
        <w:t>〉</w:t>
      </w:r>
      <w:r w:rsidR="0028487A" w:rsidRPr="001D4C76">
        <w:rPr>
          <w:rFonts w:hint="eastAsia"/>
          <w:sz w:val="18"/>
          <w:szCs w:val="18"/>
        </w:rPr>
        <w:t>18</w:t>
      </w:r>
      <w:r w:rsidR="00FB2A00" w:rsidRPr="001D4C76">
        <w:rPr>
          <w:rFonts w:hint="eastAsia"/>
          <w:sz w:val="18"/>
          <w:szCs w:val="18"/>
        </w:rPr>
        <w:t>，</w:t>
      </w:r>
      <w:r w:rsidR="0028487A" w:rsidRPr="001D4C76">
        <w:rPr>
          <w:rFonts w:hint="eastAsia"/>
          <w:sz w:val="18"/>
          <w:szCs w:val="18"/>
        </w:rPr>
        <w:t>18</w:t>
      </w:r>
      <w:r w:rsidR="00FB2A00" w:rsidRPr="001D4C76">
        <w:rPr>
          <w:rFonts w:hint="eastAsia"/>
          <w:sz w:val="18"/>
          <w:szCs w:val="18"/>
        </w:rPr>
        <w:t>=</w:t>
      </w:r>
      <w:r w:rsidR="0028487A" w:rsidRPr="001D4C76">
        <w:rPr>
          <w:rFonts w:hint="eastAsia"/>
          <w:sz w:val="18"/>
          <w:szCs w:val="18"/>
        </w:rPr>
        <w:t>19</w:t>
      </w:r>
      <w:r w:rsidR="00FB2A00" w:rsidRPr="001D4C76">
        <w:rPr>
          <w:rFonts w:hint="eastAsia"/>
          <w:sz w:val="18"/>
          <w:szCs w:val="18"/>
        </w:rPr>
        <w:t>+</w:t>
      </w:r>
      <w:r w:rsidR="0028487A" w:rsidRPr="001D4C76">
        <w:rPr>
          <w:rFonts w:hint="eastAsia"/>
          <w:sz w:val="18"/>
          <w:szCs w:val="18"/>
        </w:rPr>
        <w:t>20</w:t>
      </w:r>
      <w:r w:rsidR="00FB2A00" w:rsidRPr="001D4C76">
        <w:rPr>
          <w:rFonts w:hint="eastAsia"/>
          <w:sz w:val="18"/>
          <w:szCs w:val="18"/>
        </w:rPr>
        <w:t>+</w:t>
      </w:r>
      <w:r w:rsidR="0028487A" w:rsidRPr="001D4C76">
        <w:rPr>
          <w:rFonts w:hint="eastAsia"/>
          <w:sz w:val="18"/>
          <w:szCs w:val="18"/>
        </w:rPr>
        <w:t>21</w:t>
      </w:r>
      <w:r w:rsidR="00FB2A00" w:rsidRPr="001D4C76">
        <w:rPr>
          <w:rFonts w:hint="eastAsia"/>
          <w:sz w:val="18"/>
          <w:szCs w:val="18"/>
        </w:rPr>
        <w:t>+</w:t>
      </w:r>
      <w:r w:rsidR="0028487A" w:rsidRPr="001D4C76">
        <w:rPr>
          <w:rFonts w:hint="eastAsia"/>
          <w:sz w:val="18"/>
          <w:szCs w:val="18"/>
        </w:rPr>
        <w:t>22</w:t>
      </w:r>
      <w:r w:rsidR="00FB2A00" w:rsidRPr="001D4C76">
        <w:rPr>
          <w:rFonts w:hint="eastAsia"/>
          <w:sz w:val="18"/>
          <w:szCs w:val="18"/>
        </w:rPr>
        <w:t>+</w:t>
      </w:r>
      <w:r w:rsidR="0028487A" w:rsidRPr="001D4C76">
        <w:rPr>
          <w:rFonts w:hint="eastAsia"/>
          <w:sz w:val="18"/>
          <w:szCs w:val="18"/>
        </w:rPr>
        <w:t>23</w:t>
      </w:r>
      <w:r w:rsidR="00FB2A00" w:rsidRPr="001D4C76">
        <w:rPr>
          <w:rFonts w:hint="eastAsia"/>
          <w:sz w:val="18"/>
          <w:szCs w:val="18"/>
        </w:rPr>
        <w:t>+</w:t>
      </w:r>
      <w:r w:rsidR="0028487A" w:rsidRPr="001D4C76">
        <w:rPr>
          <w:rFonts w:hint="eastAsia"/>
          <w:sz w:val="18"/>
          <w:szCs w:val="18"/>
        </w:rPr>
        <w:t>24</w:t>
      </w:r>
      <w:r w:rsidR="00FB2A00" w:rsidRPr="001D4C76">
        <w:rPr>
          <w:rFonts w:hint="eastAsia"/>
          <w:sz w:val="18"/>
          <w:szCs w:val="18"/>
        </w:rPr>
        <w:t>+</w:t>
      </w:r>
      <w:r w:rsidR="0028487A" w:rsidRPr="001D4C76">
        <w:rPr>
          <w:rFonts w:hint="eastAsia"/>
          <w:sz w:val="18"/>
          <w:szCs w:val="18"/>
        </w:rPr>
        <w:t>25</w:t>
      </w:r>
      <w:r w:rsidR="00FB2A00" w:rsidRPr="001D4C76">
        <w:rPr>
          <w:rFonts w:hint="eastAsia"/>
          <w:sz w:val="18"/>
          <w:szCs w:val="18"/>
        </w:rPr>
        <w:t>+</w:t>
      </w:r>
      <w:r w:rsidR="0028487A" w:rsidRPr="001D4C76">
        <w:rPr>
          <w:rFonts w:hint="eastAsia"/>
          <w:sz w:val="18"/>
          <w:szCs w:val="18"/>
        </w:rPr>
        <w:t>26</w:t>
      </w:r>
    </w:p>
    <w:p w:rsidR="00480369" w:rsidRPr="0016688E" w:rsidRDefault="0016050E" w:rsidP="00480369">
      <w:pPr>
        <w:pStyle w:val="a7"/>
        <w:tabs>
          <w:tab w:val="left" w:pos="426"/>
        </w:tabs>
        <w:jc w:val="center"/>
        <w:outlineLvl w:val="2"/>
        <w:rPr>
          <w:rFonts w:hAnsi="宋体"/>
          <w:sz w:val="32"/>
          <w:szCs w:val="32"/>
        </w:rPr>
      </w:pPr>
      <w:r w:rsidRPr="001D4C76">
        <w:rPr>
          <w:sz w:val="18"/>
        </w:rPr>
        <w:br w:type="page"/>
      </w:r>
      <w:bookmarkStart w:id="74" w:name="_Toc469179092"/>
      <w:r w:rsidR="00BF23F4" w:rsidRPr="00BF23F4">
        <w:rPr>
          <w:rFonts w:hAnsi="宋体" w:hint="eastAsia"/>
          <w:sz w:val="32"/>
          <w:szCs w:val="32"/>
        </w:rPr>
        <w:t>大型</w:t>
      </w:r>
      <w:r w:rsidR="00480369" w:rsidRPr="00FF3D62">
        <w:rPr>
          <w:rFonts w:hAnsi="宋体" w:hint="eastAsia"/>
          <w:sz w:val="32"/>
          <w:szCs w:val="32"/>
        </w:rPr>
        <w:t>畜禽养殖场</w:t>
      </w:r>
      <w:r w:rsidR="00876980">
        <w:rPr>
          <w:rFonts w:hAnsi="宋体" w:hint="eastAsia"/>
          <w:sz w:val="32"/>
          <w:szCs w:val="32"/>
        </w:rPr>
        <w:t>废弃物产生</w:t>
      </w:r>
      <w:r w:rsidR="00480369" w:rsidRPr="00FF3D62">
        <w:rPr>
          <w:rFonts w:hAnsi="宋体" w:hint="eastAsia"/>
          <w:sz w:val="32"/>
          <w:szCs w:val="32"/>
        </w:rPr>
        <w:t>及处理利用情况</w:t>
      </w:r>
      <w:bookmarkEnd w:id="74"/>
    </w:p>
    <w:p w:rsidR="00480369" w:rsidRPr="00EC2FB0" w:rsidRDefault="0071297C" w:rsidP="00480369">
      <w:pPr>
        <w:autoSpaceDE w:val="0"/>
        <w:autoSpaceDN w:val="0"/>
        <w:adjustRightInd w:val="0"/>
        <w:jc w:val="left"/>
        <w:rPr>
          <w:rFonts w:eastAsia="幼圆" w:hAnsi="宋体"/>
          <w:szCs w:val="21"/>
        </w:rPr>
      </w:pPr>
      <w:r w:rsidRPr="0071297C">
        <w:rPr>
          <w:noProof/>
        </w:rPr>
        <w:pict>
          <v:shape id="文本框 2" o:spid="_x0000_s1033" type="#_x0000_t202" style="position:absolute;margin-left:360.8pt;margin-top:.05pt;width:123.05pt;height:7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" filled="f" stroked="f">
            <v:textbox>
              <w:txbxContent>
                <w:p w:rsidR="0058777C" w:rsidRPr="000F024B" w:rsidRDefault="0058777C" w:rsidP="00480369">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基 201  表</w:t>
                  </w:r>
                </w:p>
                <w:p w:rsidR="0058777C" w:rsidRPr="000F024B" w:rsidRDefault="0058777C" w:rsidP="00480369">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480369">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480369">
                  <w:pPr>
                    <w:spacing w:line="240" w:lineRule="exact"/>
                    <w:rPr>
                      <w:rFonts w:ascii="宋体" w:hAnsi="宋体"/>
                      <w:sz w:val="18"/>
                    </w:rPr>
                  </w:pPr>
                  <w:r>
                    <w:rPr>
                      <w:rFonts w:ascii="宋体" w:hAnsi="宋体" w:hint="eastAsia"/>
                      <w:sz w:val="18"/>
                    </w:rPr>
                    <w:t>批准文号：国统制[20 ]  号</w:t>
                  </w:r>
                </w:p>
                <w:p w:rsidR="0058777C" w:rsidRPr="000F024B" w:rsidRDefault="0058777C" w:rsidP="00480369">
                  <w:pPr>
                    <w:adjustRightInd w:val="0"/>
                    <w:spacing w:line="240" w:lineRule="exact"/>
                    <w:rPr>
                      <w:rFonts w:ascii="宋体" w:hAnsi="宋体"/>
                      <w:sz w:val="18"/>
                    </w:rPr>
                  </w:pPr>
                  <w:r>
                    <w:rPr>
                      <w:rFonts w:ascii="宋体" w:hAnsi="宋体" w:hint="eastAsia"/>
                      <w:sz w:val="18"/>
                    </w:rPr>
                    <w:t>有效期至   20    年   月</w:t>
                  </w:r>
                </w:p>
                <w:p w:rsidR="0058777C" w:rsidRPr="000F024B" w:rsidRDefault="0058777C" w:rsidP="00480369">
                  <w:pPr>
                    <w:spacing w:line="240" w:lineRule="exact"/>
                    <w:rPr>
                      <w:rFonts w:ascii="宋体" w:hAnsi="宋体"/>
                      <w:sz w:val="18"/>
                    </w:rPr>
                  </w:pPr>
                </w:p>
              </w:txbxContent>
            </v:textbox>
          </v:shape>
        </w:pict>
      </w:r>
      <w:r w:rsidR="00480369" w:rsidRPr="00687597">
        <w:rPr>
          <w:rFonts w:hAnsi="宋体" w:hint="eastAsia"/>
          <w:sz w:val="18"/>
          <w:szCs w:val="18"/>
        </w:rPr>
        <w:t>统一社会信用代码：</w:t>
      </w:r>
      <w:r w:rsidR="00480369" w:rsidRPr="00EC2FB0">
        <w:rPr>
          <w:rFonts w:eastAsia="幼圆" w:hAnsi="宋体" w:hint="eastAsia"/>
          <w:szCs w:val="21"/>
        </w:rPr>
        <w:t>□□□□□□□□□□□□□□□□□□（□□）</w:t>
      </w:r>
    </w:p>
    <w:p w:rsidR="00480369" w:rsidRPr="00687597" w:rsidRDefault="00480369" w:rsidP="00480369">
      <w:pPr>
        <w:autoSpaceDE w:val="0"/>
        <w:autoSpaceDN w:val="0"/>
        <w:adjustRightInd w:val="0"/>
        <w:jc w:val="left"/>
        <w:rPr>
          <w:b/>
          <w:sz w:val="18"/>
          <w:szCs w:val="18"/>
        </w:rPr>
      </w:pPr>
      <w:r w:rsidRPr="00687597">
        <w:rPr>
          <w:sz w:val="18"/>
          <w:szCs w:val="18"/>
        </w:rPr>
        <w:t>养殖场编码：</w:t>
      </w:r>
      <w:r w:rsidRPr="0098636B">
        <w:rPr>
          <w:rFonts w:eastAsia="幼圆" w:hAnsi="宋体"/>
          <w:sz w:val="24"/>
        </w:rPr>
        <w:t>□□□□□□</w:t>
      </w:r>
      <w:r w:rsidRPr="0098636B">
        <w:rPr>
          <w:rFonts w:eastAsia="幼圆" w:hAnsi="宋体"/>
          <w:sz w:val="24"/>
        </w:rPr>
        <w:t>-</w:t>
      </w:r>
      <w:r w:rsidRPr="0098636B">
        <w:rPr>
          <w:rFonts w:eastAsia="幼圆" w:hAnsi="宋体"/>
          <w:sz w:val="24"/>
        </w:rPr>
        <w:t>□□□□□□</w:t>
      </w:r>
      <w:r w:rsidRPr="0098636B">
        <w:rPr>
          <w:rFonts w:eastAsia="幼圆" w:hAnsi="宋体"/>
          <w:sz w:val="24"/>
        </w:rPr>
        <w:t>（</w:t>
      </w:r>
      <w:r w:rsidRPr="0098636B">
        <w:rPr>
          <w:rFonts w:eastAsia="幼圆" w:hAnsi="宋体"/>
          <w:sz w:val="24"/>
        </w:rPr>
        <w:t>□□</w:t>
      </w:r>
      <w:r w:rsidRPr="0098636B">
        <w:rPr>
          <w:rFonts w:eastAsia="幼圆" w:hAnsi="宋体"/>
          <w:sz w:val="24"/>
        </w:rPr>
        <w:t>）</w:t>
      </w:r>
    </w:p>
    <w:p w:rsidR="00480369" w:rsidRPr="00851C0B" w:rsidRDefault="00480369" w:rsidP="00480369">
      <w:pPr>
        <w:autoSpaceDE w:val="0"/>
        <w:autoSpaceDN w:val="0"/>
        <w:adjustRightInd w:val="0"/>
        <w:rPr>
          <w:sz w:val="18"/>
          <w:szCs w:val="18"/>
        </w:rPr>
      </w:pPr>
      <w:r w:rsidRPr="00851C0B">
        <w:rPr>
          <w:sz w:val="18"/>
          <w:szCs w:val="18"/>
        </w:rPr>
        <w:t>养殖场名称：</w:t>
      </w:r>
    </w:p>
    <w:p w:rsidR="000E10EC" w:rsidRDefault="00480369" w:rsidP="00480369">
      <w:pPr>
        <w:tabs>
          <w:tab w:val="left" w:pos="4416"/>
        </w:tabs>
        <w:autoSpaceDE w:val="0"/>
        <w:autoSpaceDN w:val="0"/>
        <w:adjustRightInd w:val="0"/>
        <w:jc w:val="left"/>
        <w:rPr>
          <w:rFonts w:ascii="宋体" w:hAnsi="宋体"/>
          <w:sz w:val="18"/>
          <w:szCs w:val="18"/>
        </w:rPr>
      </w:pPr>
      <w:r w:rsidRPr="0016688E">
        <w:rPr>
          <w:rFonts w:ascii="宋体" w:hAnsi="宋体" w:hint="eastAsia"/>
          <w:sz w:val="18"/>
          <w:szCs w:val="18"/>
        </w:rPr>
        <w:t>曾用名：</w:t>
      </w:r>
      <w:r w:rsidRPr="0016688E">
        <w:rPr>
          <w:rFonts w:ascii="宋体" w:hAnsi="宋体" w:hint="eastAsia"/>
          <w:sz w:val="18"/>
          <w:szCs w:val="18"/>
        </w:rPr>
        <w:tab/>
      </w:r>
    </w:p>
    <w:p w:rsidR="00480369" w:rsidRPr="0016688E" w:rsidRDefault="00480369" w:rsidP="00BF23F4">
      <w:pPr>
        <w:tabs>
          <w:tab w:val="left" w:pos="4416"/>
        </w:tabs>
        <w:autoSpaceDE w:val="0"/>
        <w:autoSpaceDN w:val="0"/>
        <w:adjustRightInd w:val="0"/>
        <w:jc w:val="center"/>
        <w:rPr>
          <w:b/>
          <w:sz w:val="18"/>
          <w:szCs w:val="18"/>
        </w:rPr>
      </w:pPr>
      <w:r w:rsidRPr="0016688E">
        <w:rPr>
          <w:rFonts w:hint="eastAsia"/>
          <w:b/>
          <w:sz w:val="18"/>
          <w:szCs w:val="18"/>
        </w:rPr>
        <w:t xml:space="preserve">20  </w:t>
      </w:r>
      <w:r w:rsidRPr="0016688E">
        <w:rPr>
          <w:rFonts w:hint="eastAsia"/>
          <w:b/>
          <w:sz w:val="18"/>
          <w:szCs w:val="18"/>
        </w:rPr>
        <w:t>年</w:t>
      </w:r>
    </w:p>
    <w:tbl>
      <w:tblPr>
        <w:tblW w:w="4871" w:type="pct"/>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1568"/>
        <w:gridCol w:w="832"/>
        <w:gridCol w:w="828"/>
        <w:gridCol w:w="969"/>
        <w:gridCol w:w="2352"/>
        <w:gridCol w:w="841"/>
        <w:gridCol w:w="408"/>
        <w:gridCol w:w="1417"/>
        <w:gridCol w:w="9"/>
      </w:tblGrid>
      <w:tr w:rsidR="00480369" w:rsidRPr="0016688E" w:rsidTr="00990F02">
        <w:trPr>
          <w:trHeight w:val="284"/>
          <w:jc w:val="center"/>
        </w:trPr>
        <w:tc>
          <w:tcPr>
            <w:tcW w:w="5000" w:type="pct"/>
            <w:gridSpan w:val="9"/>
            <w:tcBorders>
              <w:top w:val="single" w:sz="8" w:space="0" w:color="auto"/>
              <w:bottom w:val="single" w:sz="2" w:space="0" w:color="auto"/>
            </w:tcBorders>
            <w:vAlign w:val="center"/>
          </w:tcPr>
          <w:p w:rsidR="00480369" w:rsidRPr="0016688E" w:rsidRDefault="00480369" w:rsidP="00AA4BE0">
            <w:pPr>
              <w:pStyle w:val="a7"/>
              <w:spacing w:line="320" w:lineRule="atLeast"/>
              <w:ind w:right="-51"/>
              <w:jc w:val="center"/>
              <w:rPr>
                <w:b/>
                <w:kern w:val="2"/>
                <w:sz w:val="18"/>
                <w:szCs w:val="18"/>
              </w:rPr>
            </w:pPr>
            <w:r w:rsidRPr="0016688E">
              <w:rPr>
                <w:rFonts w:hint="eastAsia"/>
                <w:b/>
                <w:kern w:val="2"/>
                <w:sz w:val="18"/>
                <w:szCs w:val="18"/>
              </w:rPr>
              <w:t>养殖场基本情况</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pStyle w:val="a7"/>
              <w:snapToGrid w:val="0"/>
              <w:spacing w:line="320" w:lineRule="atLeast"/>
              <w:rPr>
                <w:rFonts w:hAnsi="宋体"/>
                <w:kern w:val="2"/>
                <w:sz w:val="18"/>
                <w:szCs w:val="18"/>
              </w:rPr>
            </w:pPr>
            <w:r>
              <w:rPr>
                <w:rFonts w:hAnsi="宋体" w:hint="eastAsia"/>
                <w:kern w:val="2"/>
                <w:sz w:val="18"/>
                <w:szCs w:val="18"/>
              </w:rPr>
              <w:t>1</w:t>
            </w:r>
            <w:r w:rsidRPr="0016688E">
              <w:rPr>
                <w:rFonts w:hAnsi="宋体" w:hint="eastAsia"/>
                <w:kern w:val="2"/>
                <w:sz w:val="18"/>
                <w:szCs w:val="18"/>
              </w:rPr>
              <w:t>.负责人及联系电话</w:t>
            </w:r>
          </w:p>
        </w:tc>
        <w:tc>
          <w:tcPr>
            <w:tcW w:w="3699" w:type="pct"/>
            <w:gridSpan w:val="7"/>
            <w:tcBorders>
              <w:top w:val="single" w:sz="2" w:space="0" w:color="auto"/>
              <w:left w:val="single" w:sz="2" w:space="0" w:color="auto"/>
              <w:bottom w:val="single" w:sz="2" w:space="0" w:color="auto"/>
            </w:tcBorders>
            <w:vAlign w:val="center"/>
          </w:tcPr>
          <w:p w:rsidR="00480369" w:rsidRPr="0016688E" w:rsidRDefault="00480369" w:rsidP="00AA4BE0">
            <w:pPr>
              <w:widowControl/>
              <w:spacing w:line="320" w:lineRule="atLeast"/>
              <w:jc w:val="left"/>
              <w:rPr>
                <w:rFonts w:ascii="宋体" w:hAnsi="宋体"/>
                <w:sz w:val="18"/>
                <w:szCs w:val="18"/>
              </w:rPr>
            </w:pPr>
            <w:r w:rsidRPr="0016688E">
              <w:rPr>
                <w:rFonts w:ascii="宋体" w:hAnsi="宋体" w:hint="eastAsia"/>
                <w:sz w:val="18"/>
                <w:szCs w:val="18"/>
              </w:rPr>
              <w:t>负责人：    联系电话：</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pStyle w:val="a7"/>
              <w:snapToGrid w:val="0"/>
              <w:spacing w:line="320" w:lineRule="atLeast"/>
              <w:rPr>
                <w:kern w:val="2"/>
                <w:sz w:val="18"/>
                <w:szCs w:val="18"/>
              </w:rPr>
            </w:pPr>
            <w:r>
              <w:rPr>
                <w:rFonts w:hint="eastAsia"/>
                <w:kern w:val="2"/>
                <w:sz w:val="18"/>
                <w:szCs w:val="18"/>
              </w:rPr>
              <w:t>2</w:t>
            </w:r>
            <w:r w:rsidRPr="0016688E">
              <w:rPr>
                <w:rFonts w:hint="eastAsia"/>
                <w:kern w:val="2"/>
                <w:sz w:val="18"/>
                <w:szCs w:val="18"/>
              </w:rPr>
              <w:t>.详细地址</w:t>
            </w:r>
          </w:p>
        </w:tc>
        <w:tc>
          <w:tcPr>
            <w:tcW w:w="3699" w:type="pct"/>
            <w:gridSpan w:val="7"/>
            <w:tcBorders>
              <w:top w:val="single" w:sz="2" w:space="0" w:color="auto"/>
              <w:left w:val="single" w:sz="2" w:space="0" w:color="auto"/>
              <w:bottom w:val="single" w:sz="2" w:space="0" w:color="auto"/>
            </w:tcBorders>
            <w:vAlign w:val="center"/>
          </w:tcPr>
          <w:p w:rsidR="00480369" w:rsidRPr="0016688E" w:rsidRDefault="00480369" w:rsidP="001A41F4">
            <w:pPr>
              <w:spacing w:beforeLines="50"/>
              <w:rPr>
                <w:rFonts w:ascii="宋体" w:hAnsi="宋体"/>
                <w:sz w:val="18"/>
                <w:szCs w:val="18"/>
              </w:rPr>
            </w:pPr>
            <w:r w:rsidRPr="0016688E">
              <w:rPr>
                <w:rFonts w:ascii="宋体" w:hAnsi="宋体" w:hint="eastAsia"/>
                <w:sz w:val="18"/>
                <w:szCs w:val="18"/>
              </w:rPr>
              <w:t>省(自治区、直辖市)地区(市、州、盟)</w:t>
            </w:r>
          </w:p>
          <w:p w:rsidR="00480369" w:rsidRPr="0016688E" w:rsidRDefault="00480369" w:rsidP="001A41F4">
            <w:pPr>
              <w:spacing w:beforeLines="50"/>
              <w:rPr>
                <w:sz w:val="24"/>
              </w:rPr>
            </w:pPr>
            <w:r w:rsidRPr="0016688E">
              <w:rPr>
                <w:rFonts w:ascii="宋体" w:hAnsi="宋体" w:hint="eastAsia"/>
                <w:sz w:val="18"/>
                <w:szCs w:val="18"/>
              </w:rPr>
              <w:t>县(区、市、旗)乡(镇)街(村)</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pStyle w:val="a7"/>
              <w:snapToGrid w:val="0"/>
              <w:spacing w:line="320" w:lineRule="atLeast"/>
              <w:rPr>
                <w:kern w:val="2"/>
                <w:sz w:val="18"/>
                <w:szCs w:val="18"/>
              </w:rPr>
            </w:pPr>
            <w:r>
              <w:rPr>
                <w:rFonts w:hint="eastAsia"/>
                <w:kern w:val="2"/>
                <w:sz w:val="18"/>
                <w:szCs w:val="18"/>
              </w:rPr>
              <w:t>3</w:t>
            </w:r>
            <w:r w:rsidRPr="0016688E">
              <w:rPr>
                <w:rFonts w:hint="eastAsia"/>
                <w:kern w:val="2"/>
                <w:sz w:val="18"/>
                <w:szCs w:val="18"/>
              </w:rPr>
              <w:t>.行政区划代码</w:t>
            </w:r>
          </w:p>
        </w:tc>
        <w:tc>
          <w:tcPr>
            <w:tcW w:w="3699" w:type="pct"/>
            <w:gridSpan w:val="7"/>
            <w:tcBorders>
              <w:top w:val="single" w:sz="2" w:space="0" w:color="auto"/>
              <w:left w:val="single" w:sz="2" w:space="0" w:color="auto"/>
              <w:bottom w:val="single" w:sz="2" w:space="0" w:color="auto"/>
            </w:tcBorders>
            <w:vAlign w:val="center"/>
          </w:tcPr>
          <w:p w:rsidR="00480369" w:rsidRPr="0016688E" w:rsidRDefault="00480369" w:rsidP="00AA4BE0">
            <w:pPr>
              <w:pStyle w:val="a7"/>
              <w:snapToGrid w:val="0"/>
              <w:spacing w:line="320" w:lineRule="atLeast"/>
              <w:rPr>
                <w:kern w:val="2"/>
                <w:sz w:val="18"/>
                <w:szCs w:val="18"/>
              </w:rPr>
            </w:pPr>
            <w:r w:rsidRPr="0016688E">
              <w:rPr>
                <w:rFonts w:eastAsia="幼圆" w:hAnsi="宋体" w:hint="eastAsia"/>
                <w:kern w:val="2"/>
                <w:sz w:val="24"/>
                <w:szCs w:val="24"/>
              </w:rPr>
              <w:t>□□□□□□</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spacing w:line="320" w:lineRule="atLeast"/>
              <w:jc w:val="left"/>
              <w:rPr>
                <w:rFonts w:ascii="宋体" w:hAnsi="宋体"/>
                <w:sz w:val="18"/>
                <w:szCs w:val="18"/>
              </w:rPr>
            </w:pPr>
            <w:r>
              <w:rPr>
                <w:rFonts w:ascii="宋体" w:hAnsi="宋体" w:hint="eastAsia"/>
                <w:sz w:val="18"/>
                <w:szCs w:val="18"/>
              </w:rPr>
              <w:t>4</w:t>
            </w:r>
            <w:r w:rsidRPr="0016688E">
              <w:rPr>
                <w:rFonts w:ascii="宋体" w:hAnsi="宋体" w:hint="eastAsia"/>
                <w:sz w:val="18"/>
                <w:szCs w:val="18"/>
              </w:rPr>
              <w:t>.所在流域</w:t>
            </w:r>
          </w:p>
        </w:tc>
        <w:tc>
          <w:tcPr>
            <w:tcW w:w="3699" w:type="pct"/>
            <w:gridSpan w:val="7"/>
            <w:tcBorders>
              <w:top w:val="single" w:sz="2" w:space="0" w:color="auto"/>
              <w:left w:val="single" w:sz="2" w:space="0" w:color="auto"/>
              <w:bottom w:val="single" w:sz="2" w:space="0" w:color="auto"/>
            </w:tcBorders>
            <w:vAlign w:val="center"/>
          </w:tcPr>
          <w:p w:rsidR="00480369" w:rsidRPr="0016688E" w:rsidRDefault="00480369" w:rsidP="001A41F4">
            <w:pPr>
              <w:spacing w:beforeLines="50" w:line="240" w:lineRule="auto"/>
              <w:rPr>
                <w:sz w:val="18"/>
                <w:szCs w:val="18"/>
              </w:rPr>
            </w:pPr>
            <w:r w:rsidRPr="0016688E">
              <w:rPr>
                <w:rFonts w:hAnsi="宋体" w:hint="eastAsia"/>
                <w:sz w:val="18"/>
                <w:szCs w:val="18"/>
              </w:rPr>
              <w:t>流域名称：流域代码：</w:t>
            </w:r>
            <w:r w:rsidRPr="0016688E">
              <w:rPr>
                <w:rFonts w:eastAsia="幼圆" w:hAnsi="宋体" w:hint="eastAsia"/>
                <w:sz w:val="24"/>
              </w:rPr>
              <w:t>□□□□□□□□□□</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spacing w:line="320" w:lineRule="atLeast"/>
              <w:jc w:val="left"/>
              <w:rPr>
                <w:rFonts w:ascii="宋体" w:hAnsi="Courier New"/>
                <w:sz w:val="18"/>
                <w:szCs w:val="18"/>
              </w:rPr>
            </w:pPr>
            <w:r>
              <w:rPr>
                <w:rFonts w:ascii="宋体" w:hAnsi="宋体" w:hint="eastAsia"/>
                <w:sz w:val="18"/>
                <w:szCs w:val="18"/>
              </w:rPr>
              <w:t>5</w:t>
            </w:r>
            <w:r w:rsidRPr="0016688E">
              <w:rPr>
                <w:rFonts w:ascii="宋体" w:hAnsi="宋体" w:hint="eastAsia"/>
                <w:sz w:val="18"/>
                <w:szCs w:val="18"/>
              </w:rPr>
              <w:t>.受纳水体</w:t>
            </w:r>
          </w:p>
        </w:tc>
        <w:tc>
          <w:tcPr>
            <w:tcW w:w="3699" w:type="pct"/>
            <w:gridSpan w:val="7"/>
            <w:tcBorders>
              <w:top w:val="single" w:sz="2" w:space="0" w:color="auto"/>
              <w:left w:val="single" w:sz="2" w:space="0" w:color="auto"/>
              <w:bottom w:val="single" w:sz="2" w:space="0" w:color="auto"/>
            </w:tcBorders>
            <w:vAlign w:val="bottom"/>
          </w:tcPr>
          <w:p w:rsidR="00480369" w:rsidRPr="0016688E" w:rsidRDefault="00480369" w:rsidP="001A41F4">
            <w:pPr>
              <w:spacing w:beforeLines="50"/>
              <w:rPr>
                <w:sz w:val="18"/>
                <w:szCs w:val="18"/>
              </w:rPr>
            </w:pPr>
            <w:r w:rsidRPr="0016688E">
              <w:rPr>
                <w:rFonts w:ascii="宋体" w:hAnsi="宋体" w:hint="eastAsia"/>
                <w:sz w:val="18"/>
                <w:szCs w:val="18"/>
              </w:rPr>
              <w:t>受纳水体名称</w:t>
            </w:r>
            <w:r w:rsidRPr="0016688E">
              <w:rPr>
                <w:rFonts w:hAnsi="宋体" w:hint="eastAsia"/>
                <w:sz w:val="18"/>
                <w:szCs w:val="18"/>
              </w:rPr>
              <w:t>：</w:t>
            </w:r>
            <w:r w:rsidRPr="0016688E">
              <w:rPr>
                <w:rFonts w:ascii="宋体" w:hAnsi="宋体" w:hint="eastAsia"/>
                <w:sz w:val="18"/>
                <w:szCs w:val="18"/>
              </w:rPr>
              <w:t>受纳水体</w:t>
            </w:r>
            <w:r w:rsidRPr="0016688E">
              <w:rPr>
                <w:rFonts w:hAnsi="宋体" w:hint="eastAsia"/>
                <w:sz w:val="18"/>
                <w:szCs w:val="18"/>
              </w:rPr>
              <w:t>代码：</w:t>
            </w:r>
            <w:r w:rsidRPr="0016688E">
              <w:rPr>
                <w:rFonts w:eastAsia="幼圆" w:hAnsi="宋体" w:hint="eastAsia"/>
                <w:sz w:val="24"/>
              </w:rPr>
              <w:t>□□□□□□□□□□</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98636B" w:rsidRDefault="00480369" w:rsidP="00AA4BE0">
            <w:pPr>
              <w:spacing w:line="320" w:lineRule="atLeast"/>
              <w:jc w:val="left"/>
              <w:rPr>
                <w:rFonts w:ascii="宋体" w:hAnsi="宋体"/>
                <w:sz w:val="18"/>
                <w:szCs w:val="18"/>
              </w:rPr>
            </w:pPr>
            <w:r>
              <w:rPr>
                <w:rFonts w:ascii="宋体" w:hAnsi="宋体" w:hint="eastAsia"/>
                <w:sz w:val="18"/>
                <w:szCs w:val="18"/>
              </w:rPr>
              <w:t>6.是否有排污口</w:t>
            </w:r>
          </w:p>
        </w:tc>
        <w:tc>
          <w:tcPr>
            <w:tcW w:w="3699" w:type="pct"/>
            <w:gridSpan w:val="7"/>
            <w:tcBorders>
              <w:top w:val="single" w:sz="2" w:space="0" w:color="auto"/>
              <w:left w:val="single" w:sz="2" w:space="0" w:color="auto"/>
              <w:bottom w:val="single" w:sz="2" w:space="0" w:color="auto"/>
            </w:tcBorders>
            <w:vAlign w:val="bottom"/>
          </w:tcPr>
          <w:p w:rsidR="00480369" w:rsidRPr="0016688E" w:rsidRDefault="00480369" w:rsidP="001A41F4">
            <w:pPr>
              <w:spacing w:beforeLines="50"/>
              <w:rPr>
                <w:rFonts w:ascii="宋体" w:hAnsi="宋体"/>
                <w:sz w:val="18"/>
                <w:szCs w:val="18"/>
              </w:rPr>
            </w:pPr>
            <w:r>
              <w:rPr>
                <w:rFonts w:ascii="宋体" w:hAnsi="宋体" w:hint="eastAsia"/>
                <w:sz w:val="18"/>
                <w:szCs w:val="18"/>
              </w:rPr>
              <w:t>是</w:t>
            </w:r>
            <w:r w:rsidRPr="0016688E">
              <w:rPr>
                <w:rFonts w:eastAsia="幼圆" w:hAnsi="宋体" w:hint="eastAsia"/>
                <w:sz w:val="24"/>
              </w:rPr>
              <w:t>□</w:t>
            </w:r>
            <w:r w:rsidRPr="0098636B">
              <w:rPr>
                <w:rFonts w:ascii="宋体" w:hAnsi="宋体" w:hint="eastAsia"/>
                <w:sz w:val="18"/>
                <w:szCs w:val="18"/>
              </w:rPr>
              <w:t>否</w:t>
            </w:r>
            <w:r w:rsidRPr="0016688E">
              <w:rPr>
                <w:rFonts w:eastAsia="幼圆" w:hAnsi="宋体" w:hint="eastAsia"/>
                <w:sz w:val="24"/>
              </w:rPr>
              <w:t>□</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Default="00480369" w:rsidP="00AA4BE0">
            <w:pPr>
              <w:spacing w:line="320" w:lineRule="atLeast"/>
              <w:jc w:val="left"/>
              <w:rPr>
                <w:rFonts w:ascii="宋体" w:hAnsi="宋体"/>
                <w:sz w:val="18"/>
                <w:szCs w:val="18"/>
              </w:rPr>
            </w:pPr>
            <w:r>
              <w:rPr>
                <w:rFonts w:ascii="宋体" w:hAnsi="宋体" w:hint="eastAsia"/>
                <w:sz w:val="18"/>
                <w:szCs w:val="18"/>
              </w:rPr>
              <w:t>7.排污去向</w:t>
            </w:r>
          </w:p>
        </w:tc>
        <w:tc>
          <w:tcPr>
            <w:tcW w:w="3699" w:type="pct"/>
            <w:gridSpan w:val="7"/>
            <w:tcBorders>
              <w:top w:val="single" w:sz="2" w:space="0" w:color="auto"/>
              <w:left w:val="single" w:sz="2" w:space="0" w:color="auto"/>
              <w:bottom w:val="single" w:sz="2" w:space="0" w:color="auto"/>
            </w:tcBorders>
            <w:vAlign w:val="bottom"/>
          </w:tcPr>
          <w:p w:rsidR="00480369" w:rsidRPr="0016688E" w:rsidRDefault="00480369" w:rsidP="001A41F4">
            <w:pPr>
              <w:spacing w:beforeLines="50"/>
              <w:rPr>
                <w:rFonts w:ascii="宋体" w:hAnsi="宋体"/>
                <w:sz w:val="18"/>
                <w:szCs w:val="18"/>
              </w:rPr>
            </w:pPr>
            <w:r w:rsidRPr="0016688E">
              <w:rPr>
                <w:rFonts w:hAnsi="宋体" w:hint="eastAsia"/>
                <w:sz w:val="18"/>
                <w:szCs w:val="18"/>
                <w:shd w:val="clear" w:color="auto" w:fill="FFFFFF"/>
              </w:rPr>
              <w:t>排水去向类型：排水去向代码：</w:t>
            </w:r>
            <w:r w:rsidRPr="0016688E">
              <w:rPr>
                <w:rFonts w:eastAsia="幼圆" w:hAnsi="宋体" w:hint="eastAsia"/>
                <w:sz w:val="24"/>
              </w:rPr>
              <w:t>□</w:t>
            </w:r>
          </w:p>
        </w:tc>
      </w:tr>
      <w:tr w:rsidR="00480369" w:rsidRPr="0016688E" w:rsidTr="00990F02">
        <w:trPr>
          <w:trHeight w:val="284"/>
          <w:jc w:val="center"/>
        </w:trPr>
        <w:tc>
          <w:tcPr>
            <w:tcW w:w="1301" w:type="pct"/>
            <w:gridSpan w:val="2"/>
            <w:tcBorders>
              <w:top w:val="single" w:sz="2" w:space="0" w:color="auto"/>
              <w:bottom w:val="single" w:sz="2" w:space="0" w:color="auto"/>
              <w:right w:val="single" w:sz="2" w:space="0" w:color="auto"/>
            </w:tcBorders>
            <w:vAlign w:val="center"/>
          </w:tcPr>
          <w:p w:rsidR="00480369" w:rsidRPr="0016688E" w:rsidRDefault="00480369" w:rsidP="00AA4BE0">
            <w:pPr>
              <w:pStyle w:val="a7"/>
              <w:spacing w:line="320" w:lineRule="atLeast"/>
              <w:rPr>
                <w:kern w:val="2"/>
                <w:sz w:val="18"/>
                <w:szCs w:val="18"/>
              </w:rPr>
            </w:pPr>
            <w:r>
              <w:rPr>
                <w:rFonts w:hAnsi="宋体" w:hint="eastAsia"/>
                <w:kern w:val="2"/>
                <w:sz w:val="18"/>
                <w:szCs w:val="18"/>
              </w:rPr>
              <w:t>8</w:t>
            </w:r>
            <w:r w:rsidRPr="0016688E">
              <w:rPr>
                <w:rFonts w:hAnsi="宋体" w:hint="eastAsia"/>
                <w:kern w:val="2"/>
                <w:sz w:val="18"/>
                <w:szCs w:val="18"/>
              </w:rPr>
              <w:t>.畜禽种类</w:t>
            </w:r>
          </w:p>
        </w:tc>
        <w:tc>
          <w:tcPr>
            <w:tcW w:w="3699" w:type="pct"/>
            <w:gridSpan w:val="7"/>
            <w:tcBorders>
              <w:top w:val="single" w:sz="2" w:space="0" w:color="auto"/>
              <w:left w:val="single" w:sz="2" w:space="0" w:color="auto"/>
              <w:bottom w:val="single" w:sz="2" w:space="0" w:color="auto"/>
            </w:tcBorders>
            <w:vAlign w:val="center"/>
          </w:tcPr>
          <w:p w:rsidR="00480369" w:rsidRPr="0016688E" w:rsidRDefault="0071297C" w:rsidP="00AA4BE0">
            <w:pPr>
              <w:pStyle w:val="a7"/>
              <w:spacing w:line="320" w:lineRule="atLeast"/>
              <w:rPr>
                <w:rFonts w:eastAsia="幼圆" w:hAnsi="宋体"/>
                <w:kern w:val="2"/>
                <w:sz w:val="24"/>
                <w:szCs w:val="24"/>
              </w:rPr>
            </w:pPr>
            <w:r w:rsidRPr="0016688E">
              <w:rPr>
                <w:rFonts w:hAnsi="宋体"/>
                <w:kern w:val="2"/>
                <w:sz w:val="18"/>
                <w:szCs w:val="18"/>
              </w:rPr>
              <w:fldChar w:fldCharType="begin"/>
            </w:r>
            <w:r w:rsidR="00480369" w:rsidRPr="0016688E">
              <w:rPr>
                <w:rFonts w:hAnsi="宋体" w:hint="eastAsia"/>
                <w:kern w:val="2"/>
                <w:sz w:val="18"/>
                <w:szCs w:val="18"/>
              </w:rPr>
              <w:instrText>= 1 \* GB3</w:instrText>
            </w:r>
            <w:r w:rsidRPr="0016688E">
              <w:rPr>
                <w:rFonts w:hAnsi="宋体"/>
                <w:kern w:val="2"/>
                <w:sz w:val="18"/>
                <w:szCs w:val="18"/>
              </w:rPr>
              <w:fldChar w:fldCharType="separate"/>
            </w:r>
            <w:r w:rsidR="00480369" w:rsidRPr="0016688E">
              <w:rPr>
                <w:rFonts w:hAnsi="宋体" w:hint="eastAsia"/>
                <w:noProof/>
                <w:kern w:val="2"/>
                <w:sz w:val="18"/>
                <w:szCs w:val="18"/>
              </w:rPr>
              <w:t>①</w:t>
            </w:r>
            <w:r w:rsidRPr="0016688E">
              <w:rPr>
                <w:rFonts w:hAnsi="宋体"/>
                <w:kern w:val="2"/>
                <w:sz w:val="18"/>
                <w:szCs w:val="18"/>
              </w:rPr>
              <w:fldChar w:fldCharType="end"/>
            </w:r>
            <w:r w:rsidR="00480369" w:rsidRPr="0016688E">
              <w:rPr>
                <w:rFonts w:hAnsi="宋体" w:hint="eastAsia"/>
                <w:kern w:val="2"/>
                <w:sz w:val="18"/>
                <w:szCs w:val="18"/>
              </w:rPr>
              <w:t xml:space="preserve">生猪 </w:t>
            </w:r>
            <w:r w:rsidRPr="0016688E">
              <w:rPr>
                <w:rFonts w:hAnsi="宋体"/>
                <w:kern w:val="2"/>
                <w:sz w:val="18"/>
                <w:szCs w:val="18"/>
              </w:rPr>
              <w:fldChar w:fldCharType="begin"/>
            </w:r>
            <w:r w:rsidR="00480369" w:rsidRPr="0016688E">
              <w:rPr>
                <w:rFonts w:hAnsi="宋体" w:hint="eastAsia"/>
                <w:kern w:val="2"/>
                <w:sz w:val="18"/>
                <w:szCs w:val="18"/>
              </w:rPr>
              <w:instrText>= 2 \* GB3</w:instrText>
            </w:r>
            <w:r w:rsidRPr="0016688E">
              <w:rPr>
                <w:rFonts w:hAnsi="宋体"/>
                <w:kern w:val="2"/>
                <w:sz w:val="18"/>
                <w:szCs w:val="18"/>
              </w:rPr>
              <w:fldChar w:fldCharType="separate"/>
            </w:r>
            <w:r w:rsidR="00480369" w:rsidRPr="0016688E">
              <w:rPr>
                <w:rFonts w:hAnsi="宋体" w:hint="eastAsia"/>
                <w:noProof/>
                <w:kern w:val="2"/>
                <w:sz w:val="18"/>
                <w:szCs w:val="18"/>
              </w:rPr>
              <w:t>②</w:t>
            </w:r>
            <w:r w:rsidRPr="0016688E">
              <w:rPr>
                <w:rFonts w:hAnsi="宋体"/>
                <w:kern w:val="2"/>
                <w:sz w:val="18"/>
                <w:szCs w:val="18"/>
              </w:rPr>
              <w:fldChar w:fldCharType="end"/>
            </w:r>
            <w:r w:rsidR="00480369" w:rsidRPr="0016688E">
              <w:rPr>
                <w:rFonts w:hAnsi="宋体" w:hint="eastAsia"/>
                <w:kern w:val="2"/>
                <w:sz w:val="18"/>
                <w:szCs w:val="18"/>
              </w:rPr>
              <w:t xml:space="preserve">奶牛  </w:t>
            </w:r>
            <w:r w:rsidRPr="0016688E">
              <w:rPr>
                <w:rFonts w:hAnsi="宋体"/>
                <w:kern w:val="2"/>
                <w:sz w:val="18"/>
                <w:szCs w:val="18"/>
              </w:rPr>
              <w:fldChar w:fldCharType="begin"/>
            </w:r>
            <w:r w:rsidR="00480369" w:rsidRPr="0016688E">
              <w:rPr>
                <w:rFonts w:hAnsi="宋体" w:hint="eastAsia"/>
                <w:kern w:val="2"/>
                <w:sz w:val="18"/>
                <w:szCs w:val="18"/>
              </w:rPr>
              <w:instrText>= 3 \* GB3</w:instrText>
            </w:r>
            <w:r w:rsidRPr="0016688E">
              <w:rPr>
                <w:rFonts w:hAnsi="宋体"/>
                <w:kern w:val="2"/>
                <w:sz w:val="18"/>
                <w:szCs w:val="18"/>
              </w:rPr>
              <w:fldChar w:fldCharType="separate"/>
            </w:r>
            <w:r w:rsidR="00480369" w:rsidRPr="0016688E">
              <w:rPr>
                <w:rFonts w:hAnsi="宋体" w:hint="eastAsia"/>
                <w:noProof/>
                <w:kern w:val="2"/>
                <w:sz w:val="18"/>
                <w:szCs w:val="18"/>
              </w:rPr>
              <w:t>③</w:t>
            </w:r>
            <w:r w:rsidRPr="0016688E">
              <w:rPr>
                <w:rFonts w:hAnsi="宋体"/>
                <w:kern w:val="2"/>
                <w:sz w:val="18"/>
                <w:szCs w:val="18"/>
              </w:rPr>
              <w:fldChar w:fldCharType="end"/>
            </w:r>
            <w:r w:rsidR="00480369" w:rsidRPr="0016688E">
              <w:rPr>
                <w:rFonts w:hAnsi="宋体" w:hint="eastAsia"/>
                <w:kern w:val="2"/>
                <w:sz w:val="18"/>
                <w:szCs w:val="18"/>
              </w:rPr>
              <w:t xml:space="preserve">肉牛 </w:t>
            </w:r>
            <w:r w:rsidRPr="0016688E">
              <w:rPr>
                <w:rFonts w:hAnsi="宋体"/>
                <w:kern w:val="2"/>
                <w:sz w:val="18"/>
                <w:szCs w:val="18"/>
              </w:rPr>
              <w:fldChar w:fldCharType="begin"/>
            </w:r>
            <w:r w:rsidR="00480369" w:rsidRPr="0016688E">
              <w:rPr>
                <w:rFonts w:hAnsi="宋体" w:hint="eastAsia"/>
                <w:kern w:val="2"/>
                <w:sz w:val="18"/>
                <w:szCs w:val="18"/>
              </w:rPr>
              <w:instrText>= 4 \* GB3</w:instrText>
            </w:r>
            <w:r w:rsidRPr="0016688E">
              <w:rPr>
                <w:rFonts w:hAnsi="宋体"/>
                <w:kern w:val="2"/>
                <w:sz w:val="18"/>
                <w:szCs w:val="18"/>
              </w:rPr>
              <w:fldChar w:fldCharType="separate"/>
            </w:r>
            <w:r w:rsidR="00480369" w:rsidRPr="0016688E">
              <w:rPr>
                <w:rFonts w:hAnsi="宋体" w:hint="eastAsia"/>
                <w:noProof/>
                <w:kern w:val="2"/>
                <w:sz w:val="18"/>
                <w:szCs w:val="18"/>
              </w:rPr>
              <w:t>④</w:t>
            </w:r>
            <w:r w:rsidRPr="0016688E">
              <w:rPr>
                <w:rFonts w:hAnsi="宋体"/>
                <w:kern w:val="2"/>
                <w:sz w:val="18"/>
                <w:szCs w:val="18"/>
              </w:rPr>
              <w:fldChar w:fldCharType="end"/>
            </w:r>
            <w:r w:rsidR="00480369" w:rsidRPr="0016688E">
              <w:rPr>
                <w:rFonts w:hAnsi="宋体" w:hint="eastAsia"/>
                <w:kern w:val="2"/>
                <w:sz w:val="18"/>
                <w:szCs w:val="18"/>
              </w:rPr>
              <w:t xml:space="preserve">蛋鸡  </w:t>
            </w:r>
            <w:r w:rsidRPr="0016688E">
              <w:rPr>
                <w:rFonts w:hAnsi="宋体"/>
                <w:kern w:val="2"/>
                <w:sz w:val="18"/>
                <w:szCs w:val="18"/>
              </w:rPr>
              <w:fldChar w:fldCharType="begin"/>
            </w:r>
            <w:r w:rsidR="00480369" w:rsidRPr="0016688E">
              <w:rPr>
                <w:rFonts w:hAnsi="宋体" w:hint="eastAsia"/>
                <w:kern w:val="2"/>
                <w:sz w:val="18"/>
                <w:szCs w:val="18"/>
              </w:rPr>
              <w:instrText>= 5 \* GB3</w:instrText>
            </w:r>
            <w:r w:rsidRPr="0016688E">
              <w:rPr>
                <w:rFonts w:hAnsi="宋体"/>
                <w:kern w:val="2"/>
                <w:sz w:val="18"/>
                <w:szCs w:val="18"/>
              </w:rPr>
              <w:fldChar w:fldCharType="separate"/>
            </w:r>
            <w:r w:rsidR="00480369" w:rsidRPr="0016688E">
              <w:rPr>
                <w:rFonts w:hAnsi="宋体" w:hint="eastAsia"/>
                <w:noProof/>
                <w:kern w:val="2"/>
                <w:sz w:val="18"/>
                <w:szCs w:val="18"/>
              </w:rPr>
              <w:t>⑤</w:t>
            </w:r>
            <w:r w:rsidRPr="0016688E">
              <w:rPr>
                <w:rFonts w:hAnsi="宋体"/>
                <w:kern w:val="2"/>
                <w:sz w:val="18"/>
                <w:szCs w:val="18"/>
              </w:rPr>
              <w:fldChar w:fldCharType="end"/>
            </w:r>
            <w:r w:rsidR="00480369" w:rsidRPr="0016688E">
              <w:rPr>
                <w:rFonts w:hAnsi="宋体" w:hint="eastAsia"/>
                <w:kern w:val="2"/>
                <w:sz w:val="18"/>
                <w:szCs w:val="18"/>
              </w:rPr>
              <w:t xml:space="preserve">肉鸡      </w:t>
            </w:r>
            <w:r w:rsidR="00480369" w:rsidRPr="0016688E">
              <w:rPr>
                <w:rFonts w:eastAsia="幼圆" w:hAnsi="宋体" w:hint="eastAsia"/>
                <w:kern w:val="2"/>
                <w:sz w:val="24"/>
                <w:szCs w:val="24"/>
              </w:rPr>
              <w:t>□</w:t>
            </w: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jc w:val="center"/>
              <w:rPr>
                <w:rFonts w:hAnsi="宋体"/>
                <w:b/>
                <w:kern w:val="2"/>
                <w:sz w:val="18"/>
                <w:szCs w:val="18"/>
              </w:rPr>
            </w:pPr>
            <w:r w:rsidRPr="0016688E">
              <w:rPr>
                <w:rFonts w:hAnsi="宋体" w:hint="eastAsia"/>
                <w:b/>
                <w:kern w:val="2"/>
                <w:sz w:val="18"/>
                <w:szCs w:val="18"/>
              </w:rPr>
              <w:t>指标名称</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b/>
                <w:spacing w:val="-14"/>
                <w:kern w:val="2"/>
                <w:sz w:val="18"/>
                <w:szCs w:val="18"/>
              </w:rPr>
            </w:pPr>
            <w:r w:rsidRPr="0016688E">
              <w:rPr>
                <w:rFonts w:hAnsi="宋体" w:hint="eastAsia"/>
                <w:b/>
                <w:spacing w:val="-14"/>
                <w:kern w:val="2"/>
                <w:sz w:val="18"/>
                <w:szCs w:val="18"/>
              </w:rPr>
              <w:t>计量单位</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b/>
                <w:spacing w:val="-14"/>
                <w:kern w:val="2"/>
                <w:sz w:val="18"/>
                <w:szCs w:val="18"/>
              </w:rPr>
            </w:pPr>
            <w:r w:rsidRPr="0016688E">
              <w:rPr>
                <w:rFonts w:hAnsi="宋体" w:hint="eastAsia"/>
                <w:b/>
                <w:spacing w:val="-14"/>
                <w:kern w:val="2"/>
                <w:sz w:val="18"/>
                <w:szCs w:val="18"/>
              </w:rPr>
              <w:t>代码</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ind w:right="-51"/>
              <w:jc w:val="center"/>
              <w:rPr>
                <w:rFonts w:hAnsi="宋体"/>
                <w:b/>
                <w:kern w:val="2"/>
                <w:sz w:val="18"/>
                <w:szCs w:val="18"/>
              </w:rPr>
            </w:pPr>
            <w:r w:rsidRPr="0016688E">
              <w:rPr>
                <w:rFonts w:hAnsi="宋体" w:hint="eastAsia"/>
                <w:b/>
                <w:kern w:val="2"/>
                <w:sz w:val="18"/>
                <w:szCs w:val="18"/>
              </w:rPr>
              <w:t>本年实际</w:t>
            </w:r>
          </w:p>
        </w:tc>
        <w:tc>
          <w:tcPr>
            <w:tcW w:w="1275" w:type="pct"/>
            <w:tcBorders>
              <w:top w:val="single" w:sz="2" w:space="0" w:color="auto"/>
              <w:left w:val="double" w:sz="4"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b/>
                <w:kern w:val="2"/>
                <w:sz w:val="18"/>
                <w:szCs w:val="18"/>
              </w:rPr>
            </w:pPr>
            <w:r w:rsidRPr="0016688E">
              <w:rPr>
                <w:rFonts w:hAnsi="宋体" w:hint="eastAsia"/>
                <w:b/>
                <w:kern w:val="2"/>
                <w:sz w:val="18"/>
                <w:szCs w:val="18"/>
              </w:rPr>
              <w:t>指标名称</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b/>
                <w:spacing w:val="-14"/>
                <w:kern w:val="2"/>
                <w:sz w:val="18"/>
                <w:szCs w:val="18"/>
              </w:rPr>
            </w:pPr>
            <w:r w:rsidRPr="0016688E">
              <w:rPr>
                <w:rFonts w:hAnsi="宋体" w:hint="eastAsia"/>
                <w:b/>
                <w:spacing w:val="-14"/>
                <w:kern w:val="2"/>
                <w:sz w:val="18"/>
                <w:szCs w:val="18"/>
              </w:rPr>
              <w:t>计量单位</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b/>
                <w:spacing w:val="-14"/>
                <w:kern w:val="2"/>
                <w:sz w:val="18"/>
                <w:szCs w:val="18"/>
              </w:rPr>
            </w:pPr>
            <w:r w:rsidRPr="0016688E">
              <w:rPr>
                <w:rFonts w:hAnsi="宋体" w:hint="eastAsia"/>
                <w:b/>
                <w:spacing w:val="-14"/>
                <w:kern w:val="2"/>
                <w:sz w:val="18"/>
                <w:szCs w:val="18"/>
              </w:rPr>
              <w:t>代码</w:t>
            </w:r>
          </w:p>
        </w:tc>
        <w:tc>
          <w:tcPr>
            <w:tcW w:w="768" w:type="pct"/>
            <w:tcBorders>
              <w:top w:val="single" w:sz="2" w:space="0" w:color="auto"/>
              <w:left w:val="single" w:sz="2" w:space="0" w:color="auto"/>
              <w:bottom w:val="single" w:sz="2" w:space="0" w:color="auto"/>
            </w:tcBorders>
            <w:vAlign w:val="center"/>
          </w:tcPr>
          <w:p w:rsidR="00480369" w:rsidRPr="0016688E" w:rsidRDefault="00480369" w:rsidP="00AA4BE0">
            <w:pPr>
              <w:pStyle w:val="a7"/>
              <w:tabs>
                <w:tab w:val="left" w:pos="426"/>
              </w:tabs>
              <w:ind w:right="-51"/>
              <w:jc w:val="center"/>
              <w:rPr>
                <w:rFonts w:hAnsi="宋体"/>
                <w:b/>
                <w:kern w:val="2"/>
                <w:sz w:val="18"/>
                <w:szCs w:val="18"/>
              </w:rPr>
            </w:pPr>
            <w:r w:rsidRPr="0016688E">
              <w:rPr>
                <w:rFonts w:hAnsi="宋体" w:hint="eastAsia"/>
                <w:b/>
                <w:kern w:val="2"/>
                <w:sz w:val="18"/>
                <w:szCs w:val="18"/>
              </w:rPr>
              <w:t>本年实际</w:t>
            </w: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jc w:val="center"/>
              <w:rPr>
                <w:rFonts w:hAnsi="宋体"/>
                <w:bCs/>
                <w:kern w:val="2"/>
                <w:sz w:val="18"/>
              </w:rPr>
            </w:pPr>
            <w:r w:rsidRPr="0016688E">
              <w:rPr>
                <w:rFonts w:hAnsi="宋体" w:hint="eastAsia"/>
                <w:bCs/>
                <w:kern w:val="2"/>
                <w:sz w:val="18"/>
              </w:rPr>
              <w:t>甲</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tabs>
                <w:tab w:val="left" w:pos="426"/>
              </w:tabs>
              <w:jc w:val="center"/>
              <w:rPr>
                <w:rFonts w:ascii="宋体" w:hAnsi="宋体"/>
                <w:sz w:val="18"/>
              </w:rPr>
            </w:pPr>
            <w:r w:rsidRPr="0016688E">
              <w:rPr>
                <w:rFonts w:ascii="宋体" w:hAnsi="宋体" w:hint="eastAsia"/>
                <w:sz w:val="18"/>
              </w:rPr>
              <w:t>乙</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rPr>
            </w:pPr>
            <w:r w:rsidRPr="0016688E">
              <w:rPr>
                <w:rFonts w:hAnsi="宋体" w:hint="eastAsia"/>
                <w:kern w:val="2"/>
                <w:sz w:val="18"/>
              </w:rPr>
              <w:t>丙</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ind w:right="-51"/>
              <w:jc w:val="center"/>
              <w:rPr>
                <w:rFonts w:hAnsi="宋体"/>
                <w:kern w:val="2"/>
                <w:sz w:val="18"/>
              </w:rPr>
            </w:pPr>
            <w:r w:rsidRPr="0016688E">
              <w:rPr>
                <w:rFonts w:hAnsi="宋体" w:hint="eastAsia"/>
                <w:kern w:val="2"/>
                <w:sz w:val="18"/>
              </w:rPr>
              <w:t>1</w:t>
            </w:r>
          </w:p>
        </w:tc>
        <w:tc>
          <w:tcPr>
            <w:tcW w:w="1275" w:type="pct"/>
            <w:tcBorders>
              <w:top w:val="single" w:sz="2" w:space="0" w:color="auto"/>
              <w:left w:val="double" w:sz="4"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jc w:val="center"/>
              <w:rPr>
                <w:rFonts w:hAnsi="宋体"/>
                <w:bCs/>
                <w:kern w:val="2"/>
                <w:sz w:val="18"/>
              </w:rPr>
            </w:pPr>
            <w:r w:rsidRPr="0016688E">
              <w:rPr>
                <w:rFonts w:hAnsi="宋体" w:hint="eastAsia"/>
                <w:bCs/>
                <w:kern w:val="2"/>
                <w:sz w:val="18"/>
              </w:rPr>
              <w:t>甲</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tabs>
                <w:tab w:val="left" w:pos="426"/>
              </w:tabs>
              <w:jc w:val="center"/>
              <w:rPr>
                <w:rFonts w:ascii="宋体" w:hAnsi="宋体"/>
                <w:sz w:val="18"/>
              </w:rPr>
            </w:pPr>
            <w:r w:rsidRPr="0016688E">
              <w:rPr>
                <w:rFonts w:ascii="宋体" w:hAnsi="宋体" w:hint="eastAsia"/>
                <w:sz w:val="18"/>
              </w:rPr>
              <w:t>乙</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rPr>
            </w:pPr>
            <w:r w:rsidRPr="0016688E">
              <w:rPr>
                <w:rFonts w:hAnsi="宋体" w:hint="eastAsia"/>
                <w:kern w:val="2"/>
                <w:sz w:val="18"/>
              </w:rPr>
              <w:t>丙</w:t>
            </w:r>
          </w:p>
        </w:tc>
        <w:tc>
          <w:tcPr>
            <w:tcW w:w="768" w:type="pct"/>
            <w:tcBorders>
              <w:top w:val="single" w:sz="2" w:space="0" w:color="auto"/>
              <w:left w:val="single" w:sz="2" w:space="0" w:color="auto"/>
              <w:bottom w:val="single" w:sz="2" w:space="0" w:color="auto"/>
            </w:tcBorders>
            <w:vAlign w:val="center"/>
          </w:tcPr>
          <w:p w:rsidR="00480369" w:rsidRPr="0016688E" w:rsidRDefault="00480369" w:rsidP="00AA4BE0">
            <w:pPr>
              <w:pStyle w:val="a7"/>
              <w:tabs>
                <w:tab w:val="left" w:pos="426"/>
              </w:tabs>
              <w:ind w:right="-51"/>
              <w:jc w:val="center"/>
              <w:rPr>
                <w:rFonts w:hAnsi="宋体"/>
                <w:kern w:val="2"/>
                <w:sz w:val="18"/>
              </w:rPr>
            </w:pPr>
            <w:r w:rsidRPr="0016688E">
              <w:rPr>
                <w:rFonts w:hAnsi="宋体" w:hint="eastAsia"/>
                <w:kern w:val="2"/>
                <w:sz w:val="18"/>
              </w:rPr>
              <w:t>1</w:t>
            </w: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rPr>
                <w:rFonts w:hAnsi="宋体"/>
                <w:kern w:val="2"/>
                <w:sz w:val="18"/>
                <w:szCs w:val="18"/>
              </w:rPr>
            </w:pPr>
            <w:r w:rsidRPr="0016688E">
              <w:rPr>
                <w:rFonts w:hAnsi="宋体" w:hint="eastAsia"/>
                <w:kern w:val="2"/>
                <w:sz w:val="18"/>
                <w:szCs w:val="18"/>
              </w:rPr>
              <w:t>饲养量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szCs w:val="18"/>
              </w:rPr>
            </w:pPr>
            <w:r w:rsidRPr="0016688E">
              <w:rPr>
                <w:rFonts w:hAnsi="宋体" w:hint="eastAsia"/>
                <w:kern w:val="2"/>
                <w:sz w:val="18"/>
                <w:szCs w:val="18"/>
              </w:rPr>
              <w:t>头/羽</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pacing w:val="-14"/>
                <w:kern w:val="2"/>
                <w:sz w:val="18"/>
                <w:szCs w:val="18"/>
              </w:rPr>
            </w:pPr>
            <w:r w:rsidRPr="0016688E">
              <w:rPr>
                <w:rFonts w:hAnsi="宋体" w:hint="eastAsia"/>
                <w:spacing w:val="-14"/>
                <w:kern w:val="2"/>
                <w:sz w:val="18"/>
                <w:szCs w:val="18"/>
              </w:rPr>
              <w:t>1</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ind w:right="-51"/>
              <w:jc w:val="center"/>
              <w:rPr>
                <w:rFonts w:hAnsi="宋体"/>
                <w:kern w:val="2"/>
                <w:sz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r>
              <w:rPr>
                <w:rFonts w:ascii="Times New Roman" w:hAnsi="Times New Roman" w:hint="eastAsia"/>
                <w:color w:val="000000"/>
                <w:sz w:val="18"/>
                <w:szCs w:val="18"/>
              </w:rPr>
              <w:t>固肥利用方式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F9599D" w:rsidRDefault="00480369" w:rsidP="00AA4BE0">
            <w:pPr>
              <w:pStyle w:val="a7"/>
              <w:tabs>
                <w:tab w:val="left" w:pos="426"/>
              </w:tabs>
              <w:jc w:val="center"/>
              <w:rPr>
                <w:rFonts w:ascii="Times New Roman" w:hAnsi="Times New Roman"/>
                <w:color w:val="000000"/>
                <w:sz w:val="18"/>
                <w:szCs w:val="18"/>
              </w:rPr>
            </w:pPr>
            <w:r w:rsidRPr="0016688E">
              <w:rPr>
                <w:rFonts w:hAnsi="宋体" w:hint="eastAsia"/>
                <w:sz w:val="18"/>
                <w:szCs w:val="18"/>
              </w:rPr>
              <w:t>—</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8</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r w:rsidRPr="00084FD4">
              <w:rPr>
                <w:rFonts w:hAnsi="宋体" w:hint="eastAsia"/>
                <w:kern w:val="2"/>
                <w:sz w:val="18"/>
                <w:szCs w:val="18"/>
              </w:rPr>
              <w:t>①</w:t>
            </w:r>
            <w:r w:rsidRPr="00851C0B">
              <w:rPr>
                <w:rFonts w:ascii="Times New Roman" w:hAnsi="Times New Roman"/>
                <w:color w:val="000000"/>
                <w:sz w:val="18"/>
                <w:szCs w:val="18"/>
              </w:rPr>
              <w:t>农业利用</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2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②</w:t>
            </w:r>
            <w:r w:rsidR="0071297C">
              <w:rPr>
                <w:rFonts w:ascii="Times New Roman" w:hAnsi="Times New Roman"/>
                <w:color w:val="000000"/>
                <w:sz w:val="18"/>
                <w:szCs w:val="18"/>
              </w:rPr>
              <w:fldChar w:fldCharType="end"/>
            </w:r>
            <w:r w:rsidRPr="00851C0B">
              <w:rPr>
                <w:rFonts w:ascii="Times New Roman" w:hAnsi="Times New Roman"/>
                <w:color w:val="000000"/>
                <w:sz w:val="18"/>
                <w:szCs w:val="18"/>
              </w:rPr>
              <w:t>生产有机肥</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3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③</w:t>
            </w:r>
            <w:r w:rsidR="0071297C">
              <w:rPr>
                <w:rFonts w:ascii="Times New Roman" w:hAnsi="Times New Roman"/>
                <w:color w:val="000000"/>
                <w:sz w:val="18"/>
                <w:szCs w:val="18"/>
              </w:rPr>
              <w:fldChar w:fldCharType="end"/>
            </w:r>
            <w:r w:rsidRPr="00851C0B">
              <w:rPr>
                <w:rFonts w:ascii="Times New Roman" w:hAnsi="Times New Roman"/>
                <w:color w:val="000000"/>
                <w:sz w:val="18"/>
                <w:szCs w:val="18"/>
              </w:rPr>
              <w:t>生产沼气</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4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④</w:t>
            </w:r>
            <w:r w:rsidR="0071297C">
              <w:rPr>
                <w:rFonts w:ascii="Times New Roman" w:hAnsi="Times New Roman"/>
                <w:color w:val="000000"/>
                <w:sz w:val="18"/>
                <w:szCs w:val="18"/>
              </w:rPr>
              <w:fldChar w:fldCharType="end"/>
            </w:r>
            <w:r w:rsidRPr="00851C0B">
              <w:rPr>
                <w:rFonts w:ascii="Times New Roman" w:hAnsi="Times New Roman"/>
                <w:color w:val="000000"/>
                <w:sz w:val="18"/>
                <w:szCs w:val="18"/>
              </w:rPr>
              <w:t>无</w:t>
            </w:r>
            <w:r>
              <w:rPr>
                <w:rFonts w:ascii="Times New Roman" w:hAnsi="Times New Roman" w:hint="eastAsia"/>
                <w:color w:val="000000"/>
                <w:sz w:val="18"/>
                <w:szCs w:val="18"/>
              </w:rPr>
              <w:t>利用</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5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⑤</w:t>
            </w:r>
            <w:r w:rsidR="0071297C">
              <w:rPr>
                <w:rFonts w:ascii="Times New Roman" w:hAnsi="Times New Roman"/>
                <w:color w:val="000000"/>
                <w:sz w:val="18"/>
                <w:szCs w:val="18"/>
              </w:rPr>
              <w:fldChar w:fldCharType="end"/>
            </w:r>
            <w:r>
              <w:rPr>
                <w:rFonts w:ascii="Times New Roman" w:hAnsi="Times New Roman" w:hint="eastAsia"/>
                <w:color w:val="000000"/>
                <w:sz w:val="18"/>
                <w:szCs w:val="18"/>
              </w:rPr>
              <w:t>其他</w:t>
            </w: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rPr>
                <w:rFonts w:hAnsi="宋体"/>
                <w:kern w:val="2"/>
                <w:sz w:val="18"/>
                <w:szCs w:val="18"/>
              </w:rPr>
            </w:pPr>
            <w:r>
              <w:rPr>
                <w:rFonts w:hAnsi="宋体" w:hint="eastAsia"/>
                <w:kern w:val="2"/>
                <w:sz w:val="18"/>
                <w:szCs w:val="18"/>
              </w:rPr>
              <w:t>饲料使用量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szCs w:val="18"/>
              </w:rPr>
            </w:pPr>
            <w:r w:rsidRPr="006B7939">
              <w:rPr>
                <w:rFonts w:hAnsi="宋体" w:hint="eastAsia"/>
                <w:kern w:val="2"/>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2</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jc w:val="center"/>
              <w:rPr>
                <w:rFonts w:ascii="宋体" w:hAnsi="宋体"/>
                <w:sz w:val="18"/>
                <w:szCs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Default="00480369" w:rsidP="00AA4BE0">
            <w:pPr>
              <w:pStyle w:val="a7"/>
              <w:tabs>
                <w:tab w:val="left" w:pos="426"/>
              </w:tabs>
              <w:ind w:right="-51"/>
              <w:rPr>
                <w:rFonts w:hAnsi="宋体"/>
                <w:kern w:val="2"/>
                <w:sz w:val="18"/>
                <w:szCs w:val="18"/>
              </w:rPr>
            </w:pPr>
            <w:r>
              <w:rPr>
                <w:rFonts w:hAnsi="宋体" w:hint="eastAsia"/>
                <w:kern w:val="2"/>
                <w:sz w:val="18"/>
                <w:szCs w:val="18"/>
              </w:rPr>
              <w:t>液肥产生量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szCs w:val="18"/>
              </w:rPr>
            </w:pPr>
            <w:r>
              <w:rPr>
                <w:rFonts w:hAnsi="宋体" w:hint="eastAsia"/>
                <w:kern w:val="2"/>
                <w:sz w:val="18"/>
                <w:szCs w:val="18"/>
              </w:rPr>
              <w:t>吨</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044567"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9</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ind w:right="-51"/>
              <w:rPr>
                <w:rFonts w:hAnsi="宋体"/>
                <w:kern w:val="2"/>
                <w:sz w:val="18"/>
                <w:szCs w:val="18"/>
              </w:rPr>
            </w:pPr>
            <w:r>
              <w:rPr>
                <w:rFonts w:hAnsi="宋体" w:hint="eastAsia"/>
                <w:kern w:val="2"/>
                <w:sz w:val="18"/>
                <w:szCs w:val="18"/>
              </w:rPr>
              <w:t>取水量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z w:val="18"/>
                <w:szCs w:val="18"/>
              </w:rPr>
            </w:pPr>
            <w:r>
              <w:rPr>
                <w:rFonts w:hAnsi="宋体" w:hint="eastAsia"/>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3</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jc w:val="center"/>
              <w:rPr>
                <w:rFonts w:hAnsi="宋体"/>
                <w:b/>
                <w:spacing w:val="-14"/>
                <w:kern w:val="2"/>
                <w:sz w:val="18"/>
                <w:szCs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Default="00480369" w:rsidP="00AA4BE0">
            <w:pPr>
              <w:pStyle w:val="a7"/>
              <w:tabs>
                <w:tab w:val="left" w:pos="426"/>
              </w:tabs>
              <w:rPr>
                <w:rFonts w:ascii="Times New Roman" w:hAnsi="Times New Roman"/>
                <w:color w:val="000000"/>
                <w:sz w:val="18"/>
                <w:szCs w:val="18"/>
              </w:rPr>
            </w:pPr>
            <w:r>
              <w:rPr>
                <w:rFonts w:ascii="Times New Roman" w:hAnsi="Times New Roman" w:hint="eastAsia"/>
                <w:color w:val="000000"/>
                <w:sz w:val="18"/>
                <w:szCs w:val="18"/>
              </w:rPr>
              <w:t>接收外单位液肥量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10</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p>
        </w:tc>
      </w:tr>
      <w:tr w:rsidR="00480369" w:rsidRPr="0016688E"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rPr>
                <w:rFonts w:hAnsi="宋体"/>
                <w:kern w:val="2"/>
                <w:sz w:val="18"/>
                <w:szCs w:val="18"/>
              </w:rPr>
            </w:pPr>
            <w:r>
              <w:rPr>
                <w:rFonts w:ascii="Times New Roman" w:hAnsi="Times New Roman" w:hint="eastAsia"/>
                <w:color w:val="000000"/>
                <w:sz w:val="18"/>
                <w:szCs w:val="18"/>
              </w:rPr>
              <w:t>固肥产生量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4</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ind w:right="-51"/>
              <w:jc w:val="center"/>
              <w:rPr>
                <w:rFonts w:hAnsi="宋体"/>
                <w:kern w:val="2"/>
                <w:sz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Pr="00084FD4" w:rsidRDefault="00480369" w:rsidP="00AA4BE0">
            <w:pPr>
              <w:pStyle w:val="a7"/>
              <w:tabs>
                <w:tab w:val="left" w:pos="426"/>
              </w:tabs>
              <w:rPr>
                <w:rFonts w:hAnsi="宋体"/>
                <w:kern w:val="2"/>
                <w:sz w:val="18"/>
                <w:szCs w:val="18"/>
              </w:rPr>
            </w:pPr>
            <w:r>
              <w:rPr>
                <w:rFonts w:hAnsi="宋体" w:hint="eastAsia"/>
                <w:kern w:val="2"/>
                <w:sz w:val="18"/>
                <w:szCs w:val="18"/>
              </w:rPr>
              <w:t>液肥利用量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11</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p>
        </w:tc>
      </w:tr>
      <w:tr w:rsidR="00480369" w:rsidRPr="00EA4726"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Default="00480369" w:rsidP="00AA4BE0">
            <w:pPr>
              <w:pStyle w:val="a7"/>
              <w:tabs>
                <w:tab w:val="left" w:pos="426"/>
              </w:tabs>
              <w:rPr>
                <w:rFonts w:ascii="Times New Roman" w:hAnsi="Times New Roman"/>
                <w:color w:val="000000"/>
                <w:sz w:val="18"/>
                <w:szCs w:val="18"/>
              </w:rPr>
            </w:pPr>
            <w:r>
              <w:rPr>
                <w:rFonts w:ascii="Times New Roman" w:hAnsi="Times New Roman" w:hint="eastAsia"/>
                <w:color w:val="000000"/>
                <w:sz w:val="18"/>
                <w:szCs w:val="18"/>
              </w:rPr>
              <w:t>接收外单位固肥量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kern w:val="2"/>
                <w:sz w:val="18"/>
                <w:szCs w:val="18"/>
              </w:rPr>
              <w:t>5</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16688E" w:rsidRDefault="00480369" w:rsidP="00AA4BE0">
            <w:pPr>
              <w:pStyle w:val="a7"/>
              <w:tabs>
                <w:tab w:val="left" w:pos="426"/>
              </w:tabs>
              <w:ind w:right="-51"/>
              <w:jc w:val="center"/>
              <w:rPr>
                <w:rFonts w:hAnsi="宋体"/>
                <w:kern w:val="2"/>
                <w:sz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Pr="00851C0B" w:rsidRDefault="00480369" w:rsidP="00AA4BE0">
            <w:pPr>
              <w:pStyle w:val="a7"/>
              <w:tabs>
                <w:tab w:val="left" w:pos="426"/>
              </w:tabs>
              <w:ind w:firstLineChars="100" w:firstLine="180"/>
              <w:rPr>
                <w:rFonts w:ascii="Times New Roman" w:hAnsi="Times New Roman"/>
                <w:color w:val="000000"/>
                <w:sz w:val="18"/>
                <w:szCs w:val="18"/>
              </w:rPr>
            </w:pPr>
            <w:r>
              <w:rPr>
                <w:rFonts w:ascii="Times New Roman" w:hAnsi="Times New Roman" w:hint="eastAsia"/>
                <w:color w:val="000000"/>
                <w:sz w:val="18"/>
                <w:szCs w:val="18"/>
              </w:rPr>
              <w:t>其中：送外单位处理利用量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044567"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12</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p>
        </w:tc>
      </w:tr>
      <w:tr w:rsidR="00480369" w:rsidRPr="00EA4726"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rPr>
                <w:rFonts w:hAnsi="宋体"/>
                <w:kern w:val="2"/>
                <w:sz w:val="18"/>
                <w:szCs w:val="18"/>
              </w:rPr>
            </w:pPr>
            <w:r>
              <w:rPr>
                <w:rFonts w:hAnsi="宋体" w:hint="eastAsia"/>
                <w:kern w:val="2"/>
                <w:sz w:val="18"/>
                <w:szCs w:val="18"/>
              </w:rPr>
              <w:t>固肥利用量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r w:rsidRPr="00022F25">
              <w:rPr>
                <w:rFonts w:hAnsi="宋体" w:hint="eastAsia"/>
                <w:spacing w:val="-14"/>
                <w:kern w:val="2"/>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pacing w:val="-14"/>
                <w:kern w:val="2"/>
                <w:sz w:val="18"/>
                <w:szCs w:val="18"/>
              </w:rPr>
            </w:pPr>
            <w:r>
              <w:rPr>
                <w:rFonts w:hAnsi="宋体" w:hint="eastAsia"/>
                <w:kern w:val="2"/>
                <w:sz w:val="18"/>
                <w:szCs w:val="18"/>
              </w:rPr>
              <w:t>6</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084FD4" w:rsidRDefault="00480369" w:rsidP="00AA4BE0">
            <w:pPr>
              <w:pStyle w:val="a7"/>
              <w:tabs>
                <w:tab w:val="left" w:pos="426"/>
              </w:tabs>
              <w:jc w:val="center"/>
              <w:rPr>
                <w:rFonts w:hAnsi="宋体"/>
                <w:kern w:val="2"/>
                <w:sz w:val="18"/>
                <w:szCs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Default="00480369" w:rsidP="00AA4BE0">
            <w:pPr>
              <w:pStyle w:val="a7"/>
              <w:tabs>
                <w:tab w:val="left" w:pos="426"/>
              </w:tabs>
              <w:ind w:right="-51"/>
              <w:rPr>
                <w:rFonts w:hAnsi="宋体"/>
                <w:kern w:val="2"/>
                <w:sz w:val="18"/>
                <w:szCs w:val="18"/>
              </w:rPr>
            </w:pPr>
            <w:r>
              <w:rPr>
                <w:rFonts w:ascii="Times New Roman" w:hAnsi="Times New Roman" w:hint="eastAsia"/>
                <w:color w:val="000000"/>
                <w:sz w:val="18"/>
                <w:szCs w:val="18"/>
              </w:rPr>
              <w:t>液肥利用方式</w:t>
            </w: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kern w:val="2"/>
                <w:sz w:val="18"/>
                <w:szCs w:val="18"/>
              </w:rPr>
            </w:pPr>
            <w:r w:rsidRPr="0016688E">
              <w:rPr>
                <w:rFonts w:hAnsi="宋体" w:hint="eastAsia"/>
                <w:sz w:val="18"/>
                <w:szCs w:val="18"/>
              </w:rPr>
              <w:t>—</w:t>
            </w:r>
          </w:p>
        </w:tc>
        <w:tc>
          <w:tcPr>
            <w:tcW w:w="221" w:type="pct"/>
            <w:tcBorders>
              <w:top w:val="single" w:sz="2" w:space="0" w:color="auto"/>
              <w:left w:val="single" w:sz="2" w:space="0" w:color="auto"/>
              <w:bottom w:val="single" w:sz="2" w:space="0" w:color="auto"/>
              <w:right w:val="single" w:sz="2" w:space="0" w:color="auto"/>
            </w:tcBorders>
            <w:vAlign w:val="center"/>
          </w:tcPr>
          <w:p w:rsidR="00480369" w:rsidRPr="00044567"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13</w:t>
            </w:r>
          </w:p>
        </w:tc>
        <w:tc>
          <w:tcPr>
            <w:tcW w:w="768" w:type="pct"/>
            <w:tcBorders>
              <w:top w:val="single" w:sz="2" w:space="0" w:color="auto"/>
              <w:left w:val="single" w:sz="2" w:space="0" w:color="auto"/>
              <w:bottom w:val="single" w:sz="2" w:space="0" w:color="auto"/>
            </w:tcBorders>
            <w:vAlign w:val="center"/>
          </w:tcPr>
          <w:p w:rsidR="00480369" w:rsidRPr="00F9599D" w:rsidRDefault="00480369" w:rsidP="00AA4BE0">
            <w:pPr>
              <w:pStyle w:val="a7"/>
              <w:tabs>
                <w:tab w:val="left" w:pos="426"/>
              </w:tabs>
              <w:rPr>
                <w:rFonts w:ascii="Times New Roman" w:hAnsi="Times New Roman"/>
                <w:color w:val="000000"/>
                <w:sz w:val="18"/>
                <w:szCs w:val="18"/>
              </w:rPr>
            </w:pPr>
            <w:r w:rsidRPr="00084FD4">
              <w:rPr>
                <w:rFonts w:hAnsi="宋体" w:hint="eastAsia"/>
                <w:kern w:val="2"/>
                <w:sz w:val="18"/>
                <w:szCs w:val="18"/>
              </w:rPr>
              <w:t>①</w:t>
            </w:r>
            <w:r w:rsidRPr="00851C0B">
              <w:rPr>
                <w:rFonts w:ascii="Times New Roman" w:hAnsi="Times New Roman"/>
                <w:color w:val="000000"/>
                <w:sz w:val="18"/>
                <w:szCs w:val="18"/>
              </w:rPr>
              <w:t>农业利用</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2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②</w:t>
            </w:r>
            <w:r w:rsidR="0071297C">
              <w:rPr>
                <w:rFonts w:ascii="Times New Roman" w:hAnsi="Times New Roman"/>
                <w:color w:val="000000"/>
                <w:sz w:val="18"/>
                <w:szCs w:val="18"/>
              </w:rPr>
              <w:fldChar w:fldCharType="end"/>
            </w:r>
            <w:r>
              <w:rPr>
                <w:rFonts w:ascii="Times New Roman" w:hAnsi="Times New Roman" w:hint="eastAsia"/>
                <w:color w:val="000000"/>
                <w:sz w:val="18"/>
                <w:szCs w:val="18"/>
              </w:rPr>
              <w:t>生产沼气</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3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③</w:t>
            </w:r>
            <w:r w:rsidR="0071297C">
              <w:rPr>
                <w:rFonts w:ascii="Times New Roman" w:hAnsi="Times New Roman"/>
                <w:color w:val="000000"/>
                <w:sz w:val="18"/>
                <w:szCs w:val="18"/>
              </w:rPr>
              <w:fldChar w:fldCharType="end"/>
            </w:r>
            <w:r>
              <w:rPr>
                <w:rFonts w:ascii="Times New Roman" w:hAnsi="Times New Roman" w:hint="eastAsia"/>
                <w:color w:val="000000"/>
                <w:sz w:val="18"/>
                <w:szCs w:val="18"/>
              </w:rPr>
              <w:t>处理后排放</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4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④</w:t>
            </w:r>
            <w:r w:rsidR="0071297C">
              <w:rPr>
                <w:rFonts w:ascii="Times New Roman" w:hAnsi="Times New Roman"/>
                <w:color w:val="000000"/>
                <w:sz w:val="18"/>
                <w:szCs w:val="18"/>
              </w:rPr>
              <w:fldChar w:fldCharType="end"/>
            </w:r>
            <w:r w:rsidRPr="00851C0B">
              <w:rPr>
                <w:rFonts w:ascii="Times New Roman" w:hAnsi="Times New Roman"/>
                <w:color w:val="000000"/>
                <w:sz w:val="18"/>
                <w:szCs w:val="18"/>
              </w:rPr>
              <w:t>无</w:t>
            </w:r>
            <w:r>
              <w:rPr>
                <w:rFonts w:ascii="Times New Roman" w:hAnsi="Times New Roman" w:hint="eastAsia"/>
                <w:color w:val="000000"/>
                <w:sz w:val="18"/>
                <w:szCs w:val="18"/>
              </w:rPr>
              <w:t>利用</w:t>
            </w:r>
            <w:r w:rsidR="0071297C">
              <w:rPr>
                <w:rFonts w:ascii="Times New Roman" w:hAnsi="Times New Roman"/>
                <w:color w:val="000000"/>
                <w:sz w:val="18"/>
                <w:szCs w:val="18"/>
              </w:rPr>
              <w:fldChar w:fldCharType="begin"/>
            </w:r>
            <w:r>
              <w:rPr>
                <w:rFonts w:ascii="Times New Roman" w:hAnsi="Times New Roman" w:hint="eastAsia"/>
                <w:color w:val="000000"/>
                <w:sz w:val="18"/>
                <w:szCs w:val="18"/>
              </w:rPr>
              <w:instrText>= 5 \* GB3</w:instrText>
            </w:r>
            <w:r w:rsidR="0071297C">
              <w:rPr>
                <w:rFonts w:ascii="Times New Roman" w:hAnsi="Times New Roman"/>
                <w:color w:val="000000"/>
                <w:sz w:val="18"/>
                <w:szCs w:val="18"/>
              </w:rPr>
              <w:fldChar w:fldCharType="separate"/>
            </w:r>
            <w:r>
              <w:rPr>
                <w:rFonts w:ascii="Times New Roman" w:hAnsi="Times New Roman" w:hint="eastAsia"/>
                <w:noProof/>
                <w:color w:val="000000"/>
                <w:sz w:val="18"/>
                <w:szCs w:val="18"/>
              </w:rPr>
              <w:t>⑤</w:t>
            </w:r>
            <w:r w:rsidR="0071297C">
              <w:rPr>
                <w:rFonts w:ascii="Times New Roman" w:hAnsi="Times New Roman"/>
                <w:color w:val="000000"/>
                <w:sz w:val="18"/>
                <w:szCs w:val="18"/>
              </w:rPr>
              <w:fldChar w:fldCharType="end"/>
            </w:r>
            <w:r>
              <w:rPr>
                <w:rFonts w:ascii="Times New Roman" w:hAnsi="Times New Roman" w:hint="eastAsia"/>
                <w:color w:val="000000"/>
                <w:sz w:val="18"/>
                <w:szCs w:val="18"/>
              </w:rPr>
              <w:t>其他</w:t>
            </w:r>
          </w:p>
        </w:tc>
      </w:tr>
      <w:tr w:rsidR="00480369" w:rsidRPr="00EA4726" w:rsidTr="00990F02">
        <w:tblPrEx>
          <w:tblBorders>
            <w:bottom w:val="single" w:sz="2" w:space="0" w:color="auto"/>
          </w:tblBorders>
          <w:tblCellMar>
            <w:left w:w="0" w:type="dxa"/>
            <w:right w:w="0" w:type="dxa"/>
          </w:tblCellMar>
        </w:tblPrEx>
        <w:trPr>
          <w:gridAfter w:val="1"/>
          <w:wAfter w:w="5" w:type="pct"/>
          <w:trHeight w:val="284"/>
          <w:jc w:val="center"/>
        </w:trPr>
        <w:tc>
          <w:tcPr>
            <w:tcW w:w="850" w:type="pct"/>
            <w:tcBorders>
              <w:top w:val="single" w:sz="2" w:space="0" w:color="auto"/>
              <w:bottom w:val="single" w:sz="2" w:space="0" w:color="auto"/>
              <w:right w:val="single" w:sz="2" w:space="0" w:color="auto"/>
            </w:tcBorders>
            <w:vAlign w:val="center"/>
          </w:tcPr>
          <w:p w:rsidR="00480369" w:rsidRPr="00851C0B" w:rsidRDefault="00480369" w:rsidP="00AA4BE0">
            <w:pPr>
              <w:pStyle w:val="a7"/>
              <w:tabs>
                <w:tab w:val="left" w:pos="426"/>
              </w:tabs>
              <w:ind w:firstLineChars="150" w:firstLine="270"/>
              <w:rPr>
                <w:rFonts w:ascii="Times New Roman" w:hAnsi="Times New Roman"/>
                <w:color w:val="000000"/>
                <w:sz w:val="18"/>
                <w:szCs w:val="18"/>
              </w:rPr>
            </w:pPr>
            <w:r>
              <w:rPr>
                <w:rFonts w:ascii="Times New Roman" w:hAnsi="Times New Roman" w:hint="eastAsia"/>
                <w:color w:val="000000"/>
                <w:sz w:val="18"/>
                <w:szCs w:val="18"/>
              </w:rPr>
              <w:t>其中：送外单位处理利用量</w:t>
            </w:r>
          </w:p>
        </w:tc>
        <w:tc>
          <w:tcPr>
            <w:tcW w:w="451"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吨</w:t>
            </w:r>
          </w:p>
        </w:tc>
        <w:tc>
          <w:tcPr>
            <w:tcW w:w="449" w:type="pct"/>
            <w:tcBorders>
              <w:top w:val="single" w:sz="2" w:space="0" w:color="auto"/>
              <w:left w:val="single" w:sz="2" w:space="0" w:color="auto"/>
              <w:bottom w:val="single" w:sz="2" w:space="0" w:color="auto"/>
              <w:right w:val="single" w:sz="2" w:space="0" w:color="auto"/>
            </w:tcBorders>
            <w:vAlign w:val="center"/>
          </w:tcPr>
          <w:p w:rsidR="00480369" w:rsidRPr="00044567" w:rsidRDefault="00480369" w:rsidP="00AA4BE0">
            <w:pPr>
              <w:pStyle w:val="a7"/>
              <w:tabs>
                <w:tab w:val="left" w:pos="426"/>
              </w:tabs>
              <w:jc w:val="center"/>
              <w:rPr>
                <w:rFonts w:hAnsi="宋体"/>
                <w:spacing w:val="-14"/>
                <w:kern w:val="2"/>
                <w:sz w:val="18"/>
                <w:szCs w:val="18"/>
              </w:rPr>
            </w:pPr>
            <w:r>
              <w:rPr>
                <w:rFonts w:hAnsi="宋体" w:hint="eastAsia"/>
                <w:spacing w:val="-14"/>
                <w:kern w:val="2"/>
                <w:sz w:val="18"/>
                <w:szCs w:val="18"/>
              </w:rPr>
              <w:t>7</w:t>
            </w:r>
          </w:p>
        </w:tc>
        <w:tc>
          <w:tcPr>
            <w:tcW w:w="525" w:type="pct"/>
            <w:tcBorders>
              <w:top w:val="single" w:sz="2" w:space="0" w:color="auto"/>
              <w:left w:val="single" w:sz="2" w:space="0" w:color="auto"/>
              <w:bottom w:val="single" w:sz="2" w:space="0" w:color="auto"/>
              <w:right w:val="double" w:sz="4" w:space="0" w:color="auto"/>
            </w:tcBorders>
            <w:vAlign w:val="center"/>
          </w:tcPr>
          <w:p w:rsidR="00480369" w:rsidRPr="00084FD4" w:rsidRDefault="00480369" w:rsidP="00AA4BE0">
            <w:pPr>
              <w:pStyle w:val="a7"/>
              <w:tabs>
                <w:tab w:val="left" w:pos="426"/>
              </w:tabs>
              <w:jc w:val="center"/>
              <w:rPr>
                <w:rFonts w:hAnsi="宋体"/>
                <w:spacing w:val="-14"/>
                <w:kern w:val="2"/>
                <w:sz w:val="18"/>
                <w:szCs w:val="18"/>
              </w:rPr>
            </w:pPr>
          </w:p>
        </w:tc>
        <w:tc>
          <w:tcPr>
            <w:tcW w:w="1275" w:type="pct"/>
            <w:tcBorders>
              <w:top w:val="single" w:sz="2" w:space="0" w:color="auto"/>
              <w:left w:val="double" w:sz="4" w:space="0" w:color="auto"/>
              <w:bottom w:val="single" w:sz="2" w:space="0" w:color="auto"/>
              <w:right w:val="single" w:sz="2" w:space="0" w:color="auto"/>
            </w:tcBorders>
            <w:vAlign w:val="center"/>
          </w:tcPr>
          <w:p w:rsidR="00480369" w:rsidRDefault="00480369" w:rsidP="00AA4BE0">
            <w:pPr>
              <w:pStyle w:val="a7"/>
              <w:tabs>
                <w:tab w:val="left" w:pos="426"/>
              </w:tabs>
              <w:ind w:right="-51"/>
              <w:rPr>
                <w:rFonts w:hAnsi="宋体"/>
                <w:kern w:val="2"/>
                <w:sz w:val="18"/>
                <w:szCs w:val="18"/>
              </w:rPr>
            </w:pPr>
          </w:p>
        </w:tc>
        <w:tc>
          <w:tcPr>
            <w:tcW w:w="456" w:type="pct"/>
            <w:tcBorders>
              <w:top w:val="single" w:sz="2" w:space="0" w:color="auto"/>
              <w:left w:val="single" w:sz="2" w:space="0" w:color="auto"/>
              <w:bottom w:val="single" w:sz="2" w:space="0" w:color="auto"/>
              <w:right w:val="single" w:sz="2" w:space="0" w:color="auto"/>
            </w:tcBorders>
            <w:vAlign w:val="center"/>
          </w:tcPr>
          <w:p w:rsidR="00480369" w:rsidRPr="0016688E" w:rsidRDefault="00480369" w:rsidP="00AA4BE0">
            <w:pPr>
              <w:pStyle w:val="a7"/>
              <w:tabs>
                <w:tab w:val="left" w:pos="426"/>
              </w:tabs>
              <w:jc w:val="center"/>
              <w:rPr>
                <w:rFonts w:hAnsi="宋体"/>
                <w:sz w:val="18"/>
                <w:szCs w:val="18"/>
              </w:rPr>
            </w:pPr>
          </w:p>
        </w:tc>
        <w:tc>
          <w:tcPr>
            <w:tcW w:w="221" w:type="pct"/>
            <w:tcBorders>
              <w:top w:val="single" w:sz="2" w:space="0" w:color="auto"/>
              <w:left w:val="single" w:sz="2" w:space="0" w:color="auto"/>
              <w:bottom w:val="single" w:sz="2" w:space="0" w:color="auto"/>
              <w:right w:val="single" w:sz="2" w:space="0" w:color="auto"/>
            </w:tcBorders>
            <w:vAlign w:val="center"/>
          </w:tcPr>
          <w:p w:rsidR="00480369" w:rsidRDefault="00480369" w:rsidP="00AA4BE0">
            <w:pPr>
              <w:pStyle w:val="a7"/>
              <w:tabs>
                <w:tab w:val="left" w:pos="426"/>
              </w:tabs>
              <w:jc w:val="center"/>
              <w:rPr>
                <w:rFonts w:hAnsi="宋体"/>
                <w:spacing w:val="-14"/>
                <w:kern w:val="2"/>
                <w:sz w:val="18"/>
                <w:szCs w:val="18"/>
              </w:rPr>
            </w:pPr>
          </w:p>
        </w:tc>
        <w:tc>
          <w:tcPr>
            <w:tcW w:w="768" w:type="pct"/>
            <w:tcBorders>
              <w:top w:val="single" w:sz="2" w:space="0" w:color="auto"/>
              <w:left w:val="single" w:sz="2" w:space="0" w:color="auto"/>
              <w:bottom w:val="single" w:sz="2" w:space="0" w:color="auto"/>
            </w:tcBorders>
            <w:vAlign w:val="center"/>
          </w:tcPr>
          <w:p w:rsidR="00480369" w:rsidRPr="00084FD4" w:rsidRDefault="00480369" w:rsidP="00AA4BE0">
            <w:pPr>
              <w:pStyle w:val="a7"/>
              <w:tabs>
                <w:tab w:val="left" w:pos="426"/>
              </w:tabs>
              <w:rPr>
                <w:rFonts w:hAnsi="宋体"/>
                <w:kern w:val="2"/>
                <w:sz w:val="18"/>
                <w:szCs w:val="18"/>
              </w:rPr>
            </w:pPr>
          </w:p>
        </w:tc>
      </w:tr>
    </w:tbl>
    <w:p w:rsidR="00480369" w:rsidRDefault="00480369" w:rsidP="00480369">
      <w:pPr>
        <w:jc w:val="center"/>
        <w:rPr>
          <w:sz w:val="18"/>
          <w:szCs w:val="18"/>
          <w:shd w:val="clear" w:color="auto" w:fill="FFFFFF"/>
        </w:rPr>
      </w:pPr>
      <w:r>
        <w:rPr>
          <w:rFonts w:hint="eastAsia"/>
          <w:sz w:val="18"/>
          <w:szCs w:val="18"/>
        </w:rPr>
        <w:t>单</w:t>
      </w:r>
      <w:r w:rsidRPr="00851C0B">
        <w:rPr>
          <w:sz w:val="18"/>
          <w:szCs w:val="18"/>
        </w:rPr>
        <w:t>位负责人：</w:t>
      </w:r>
      <w:r w:rsidRPr="00851C0B">
        <w:rPr>
          <w:sz w:val="18"/>
          <w:szCs w:val="18"/>
          <w:shd w:val="clear" w:color="auto" w:fill="FFFFFF"/>
        </w:rPr>
        <w:t>审核</w:t>
      </w:r>
      <w:r w:rsidRPr="00851C0B">
        <w:rPr>
          <w:sz w:val="18"/>
          <w:szCs w:val="18"/>
        </w:rPr>
        <w:t>人</w:t>
      </w:r>
      <w:r w:rsidRPr="00851C0B">
        <w:rPr>
          <w:sz w:val="18"/>
          <w:szCs w:val="18"/>
          <w:shd w:val="clear" w:color="auto" w:fill="FFFFFF"/>
        </w:rPr>
        <w:t>：</w:t>
      </w:r>
      <w:r w:rsidRPr="00851C0B">
        <w:rPr>
          <w:sz w:val="18"/>
          <w:szCs w:val="18"/>
        </w:rPr>
        <w:t>填表人：</w:t>
      </w:r>
      <w:r w:rsidRPr="00851C0B">
        <w:rPr>
          <w:sz w:val="18"/>
          <w:szCs w:val="18"/>
          <w:shd w:val="clear" w:color="auto" w:fill="FFFFFF"/>
        </w:rPr>
        <w:t>填表日期：</w:t>
      </w:r>
      <w:r w:rsidRPr="00851C0B">
        <w:rPr>
          <w:sz w:val="18"/>
          <w:szCs w:val="18"/>
          <w:shd w:val="clear" w:color="auto" w:fill="FFFFFF"/>
        </w:rPr>
        <w:t xml:space="preserve">20   </w:t>
      </w:r>
      <w:r w:rsidRPr="00851C0B">
        <w:rPr>
          <w:sz w:val="18"/>
          <w:szCs w:val="18"/>
          <w:shd w:val="clear" w:color="auto" w:fill="FFFFFF"/>
        </w:rPr>
        <w:t>年月日</w:t>
      </w:r>
    </w:p>
    <w:p w:rsidR="000E10EC" w:rsidRDefault="000E10EC" w:rsidP="000E10EC">
      <w:pPr>
        <w:jc w:val="left"/>
        <w:rPr>
          <w:rFonts w:ascii="宋体" w:hAnsi="宋体"/>
          <w:sz w:val="18"/>
          <w:szCs w:val="18"/>
        </w:rPr>
      </w:pPr>
      <w:r>
        <w:rPr>
          <w:rFonts w:ascii="宋体" w:hAnsi="宋体" w:cs="宋体" w:hint="eastAsia"/>
          <w:kern w:val="0"/>
          <w:sz w:val="18"/>
          <w:szCs w:val="18"/>
        </w:rPr>
        <w:t>注：</w:t>
      </w:r>
      <w:r>
        <w:rPr>
          <w:rFonts w:hint="eastAsia"/>
          <w:sz w:val="18"/>
          <w:szCs w:val="18"/>
        </w:rPr>
        <w:t>6</w:t>
      </w:r>
      <w:r>
        <w:rPr>
          <w:rFonts w:ascii="宋体" w:hAnsi="宋体" w:hint="eastAsia"/>
          <w:sz w:val="18"/>
          <w:szCs w:val="18"/>
        </w:rPr>
        <w:t>≥7，</w:t>
      </w:r>
      <w:r>
        <w:rPr>
          <w:rFonts w:hint="eastAsia"/>
          <w:sz w:val="18"/>
          <w:szCs w:val="18"/>
        </w:rPr>
        <w:t>11</w:t>
      </w:r>
      <w:r>
        <w:rPr>
          <w:rFonts w:ascii="宋体" w:hAnsi="宋体" w:hint="eastAsia"/>
          <w:sz w:val="18"/>
          <w:szCs w:val="18"/>
        </w:rPr>
        <w:t>≥12</w:t>
      </w:r>
    </w:p>
    <w:p w:rsidR="00480369" w:rsidRDefault="00480369" w:rsidP="00480369">
      <w:pPr>
        <w:jc w:val="left"/>
        <w:rPr>
          <w:sz w:val="18"/>
          <w:szCs w:val="18"/>
          <w:shd w:val="clear" w:color="auto" w:fill="FFFFFF"/>
        </w:rPr>
      </w:pPr>
    </w:p>
    <w:p w:rsidR="00CA18A2" w:rsidRPr="00C2152D" w:rsidRDefault="00480369" w:rsidP="00CA18A2">
      <w:pPr>
        <w:pStyle w:val="a7"/>
        <w:tabs>
          <w:tab w:val="left" w:pos="426"/>
        </w:tabs>
        <w:jc w:val="center"/>
        <w:outlineLvl w:val="2"/>
        <w:rPr>
          <w:rFonts w:hAnsi="宋体"/>
          <w:sz w:val="32"/>
          <w:szCs w:val="32"/>
        </w:rPr>
      </w:pPr>
      <w:r>
        <w:rPr>
          <w:sz w:val="18"/>
          <w:szCs w:val="18"/>
        </w:rPr>
        <w:br w:type="page"/>
      </w:r>
      <w:bookmarkStart w:id="75" w:name="_Toc469179093"/>
      <w:bookmarkStart w:id="76" w:name="_Toc312161409"/>
      <w:r w:rsidR="00E95CF7" w:rsidRPr="00E95CF7">
        <w:rPr>
          <w:rFonts w:hAnsi="宋体" w:hint="eastAsia"/>
          <w:sz w:val="32"/>
          <w:szCs w:val="32"/>
        </w:rPr>
        <w:t>城镇</w:t>
      </w:r>
      <w:r w:rsidR="00CA18A2" w:rsidRPr="00C2152D">
        <w:rPr>
          <w:rFonts w:hAnsi="宋体" w:hint="eastAsia"/>
          <w:sz w:val="32"/>
          <w:szCs w:val="32"/>
        </w:rPr>
        <w:t>污水处理厂运行情况</w:t>
      </w:r>
      <w:bookmarkEnd w:id="75"/>
    </w:p>
    <w:p w:rsidR="00CA18A2" w:rsidRPr="00C2152D" w:rsidRDefault="0071297C" w:rsidP="00CA18A2">
      <w:pPr>
        <w:autoSpaceDE w:val="0"/>
        <w:autoSpaceDN w:val="0"/>
        <w:adjustRightInd w:val="0"/>
        <w:jc w:val="left"/>
        <w:rPr>
          <w:b/>
          <w:sz w:val="18"/>
          <w:szCs w:val="18"/>
        </w:rPr>
      </w:pPr>
      <w:r>
        <w:rPr>
          <w:b/>
          <w:noProof/>
          <w:sz w:val="18"/>
          <w:szCs w:val="18"/>
        </w:rPr>
        <w:pict>
          <v:shape id="Text Box 62" o:spid="_x0000_s1034" type="#_x0000_t202" style="position:absolute;margin-left:342.65pt;margin-top:-.15pt;width:143.1pt;height:70.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dG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" filled="f" stroked="f">
            <v:textbox>
              <w:txbxContent>
                <w:p w:rsidR="0058777C" w:rsidRPr="000F024B" w:rsidRDefault="0058777C" w:rsidP="00CA18A2">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基  501 表</w:t>
                  </w:r>
                </w:p>
                <w:p w:rsidR="0058777C" w:rsidRPr="000F024B" w:rsidRDefault="0058777C" w:rsidP="00CA18A2">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CA18A2">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CA18A2">
                  <w:pPr>
                    <w:spacing w:line="240" w:lineRule="exact"/>
                    <w:rPr>
                      <w:rFonts w:ascii="宋体" w:hAnsi="宋体"/>
                      <w:sz w:val="18"/>
                    </w:rPr>
                  </w:pPr>
                  <w:r>
                    <w:rPr>
                      <w:rFonts w:ascii="宋体" w:hAnsi="宋体" w:hint="eastAsia"/>
                      <w:sz w:val="18"/>
                    </w:rPr>
                    <w:t>批准文号：国统制[20   ]   号</w:t>
                  </w:r>
                </w:p>
                <w:p w:rsidR="0058777C" w:rsidRPr="000F024B" w:rsidRDefault="0058777C" w:rsidP="00CA18A2">
                  <w:pPr>
                    <w:adjustRightInd w:val="0"/>
                    <w:spacing w:line="240" w:lineRule="exact"/>
                    <w:rPr>
                      <w:rFonts w:ascii="宋体" w:hAnsi="宋体"/>
                      <w:sz w:val="18"/>
                    </w:rPr>
                  </w:pPr>
                  <w:r>
                    <w:rPr>
                      <w:rFonts w:ascii="宋体" w:hAnsi="宋体" w:hint="eastAsia"/>
                      <w:sz w:val="18"/>
                    </w:rPr>
                    <w:t>有效期至：     20    年   月</w:t>
                  </w:r>
                </w:p>
              </w:txbxContent>
            </v:textbox>
          </v:shape>
        </w:pict>
      </w:r>
    </w:p>
    <w:p w:rsidR="00CA18A2" w:rsidRPr="00567F96" w:rsidRDefault="00CA18A2" w:rsidP="00CA18A2">
      <w:pPr>
        <w:autoSpaceDE w:val="0"/>
        <w:autoSpaceDN w:val="0"/>
        <w:adjustRightInd w:val="0"/>
        <w:jc w:val="left"/>
        <w:rPr>
          <w:b/>
          <w:sz w:val="18"/>
          <w:szCs w:val="18"/>
        </w:rPr>
      </w:pPr>
      <w:r>
        <w:rPr>
          <w:rFonts w:ascii="宋体" w:hAnsi="宋体" w:hint="eastAsia"/>
          <w:sz w:val="18"/>
          <w:szCs w:val="18"/>
        </w:rPr>
        <w:t>统一社会信用代码：</w:t>
      </w:r>
      <w:r w:rsidR="00EC2FB0" w:rsidRPr="00EC2FB0">
        <w:rPr>
          <w:rFonts w:eastAsia="幼圆" w:hAnsi="宋体" w:hint="eastAsia"/>
          <w:szCs w:val="21"/>
        </w:rPr>
        <w:t>□□□□□□□□□□□□□□□□□□（□□）</w:t>
      </w:r>
    </w:p>
    <w:p w:rsidR="00CA18A2" w:rsidRPr="00C2152D" w:rsidRDefault="00CA18A2" w:rsidP="00CA18A2">
      <w:pPr>
        <w:autoSpaceDE w:val="0"/>
        <w:autoSpaceDN w:val="0"/>
        <w:adjustRightInd w:val="0"/>
        <w:jc w:val="left"/>
        <w:rPr>
          <w:rFonts w:ascii="宋体" w:eastAsia="幼圆" w:hAnsi="宋体"/>
          <w:sz w:val="24"/>
        </w:rPr>
      </w:pPr>
      <w:r>
        <w:rPr>
          <w:rFonts w:ascii="宋体" w:hAnsi="宋体" w:hint="eastAsia"/>
          <w:sz w:val="18"/>
          <w:szCs w:val="18"/>
        </w:rPr>
        <w:t>组织机构代码：</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p>
    <w:p w:rsidR="00CA18A2" w:rsidRPr="00C2152D" w:rsidRDefault="00CA18A2" w:rsidP="00CA18A2">
      <w:pPr>
        <w:autoSpaceDE w:val="0"/>
        <w:autoSpaceDN w:val="0"/>
        <w:adjustRightInd w:val="0"/>
        <w:jc w:val="left"/>
        <w:rPr>
          <w:b/>
          <w:sz w:val="18"/>
          <w:szCs w:val="18"/>
        </w:rPr>
      </w:pPr>
      <w:r>
        <w:rPr>
          <w:rFonts w:ascii="宋体" w:hAnsi="宋体" w:hint="eastAsia"/>
          <w:sz w:val="18"/>
          <w:szCs w:val="18"/>
        </w:rPr>
        <w:t>单位名称（公章）：</w:t>
      </w:r>
    </w:p>
    <w:p w:rsidR="00CA18A2" w:rsidRPr="00C2152D" w:rsidRDefault="00CA18A2" w:rsidP="00CA18A2">
      <w:pPr>
        <w:tabs>
          <w:tab w:val="left" w:pos="4416"/>
        </w:tabs>
        <w:autoSpaceDE w:val="0"/>
        <w:autoSpaceDN w:val="0"/>
        <w:adjustRightInd w:val="0"/>
        <w:jc w:val="left"/>
        <w:rPr>
          <w:b/>
          <w:sz w:val="18"/>
          <w:szCs w:val="18"/>
        </w:rPr>
      </w:pPr>
      <w:r>
        <w:rPr>
          <w:rFonts w:ascii="宋体" w:hAnsi="宋体" w:hint="eastAsia"/>
          <w:sz w:val="18"/>
          <w:szCs w:val="18"/>
        </w:rPr>
        <w:t>运营单位名称：</w:t>
      </w:r>
      <w:r>
        <w:rPr>
          <w:rFonts w:ascii="宋体" w:hAnsi="宋体"/>
          <w:sz w:val="18"/>
          <w:szCs w:val="18"/>
        </w:rPr>
        <w:tab/>
      </w:r>
      <w:r>
        <w:rPr>
          <w:b/>
          <w:sz w:val="18"/>
          <w:szCs w:val="18"/>
        </w:rPr>
        <w:t xml:space="preserve">20  </w:t>
      </w:r>
      <w:r>
        <w:rPr>
          <w:rFonts w:hint="eastAsia"/>
          <w:b/>
          <w:sz w:val="18"/>
          <w:szCs w:val="18"/>
        </w:rPr>
        <w:t>年</w:t>
      </w:r>
    </w:p>
    <w:tbl>
      <w:tblPr>
        <w:tblW w:w="5000" w:type="pct"/>
        <w:jc w:val="center"/>
        <w:tblBorders>
          <w:top w:val="single" w:sz="8" w:space="0" w:color="auto"/>
          <w:bottom w:val="single" w:sz="8" w:space="0" w:color="auto"/>
          <w:insideH w:val="single" w:sz="2" w:space="0" w:color="auto"/>
          <w:insideV w:val="single" w:sz="4" w:space="0" w:color="auto"/>
        </w:tblBorders>
        <w:tblCellMar>
          <w:left w:w="28" w:type="dxa"/>
          <w:right w:w="28" w:type="dxa"/>
        </w:tblCellMar>
        <w:tblLook w:val="0000"/>
      </w:tblPr>
      <w:tblGrid>
        <w:gridCol w:w="2579"/>
        <w:gridCol w:w="6889"/>
      </w:tblGrid>
      <w:tr w:rsidR="00CA18A2" w:rsidRPr="00C2152D" w:rsidTr="009605F5">
        <w:trPr>
          <w:trHeight w:val="567"/>
          <w:jc w:val="center"/>
        </w:trPr>
        <w:tc>
          <w:tcPr>
            <w:tcW w:w="5000" w:type="pct"/>
            <w:gridSpan w:val="2"/>
            <w:tcBorders>
              <w:bottom w:val="single" w:sz="2" w:space="0" w:color="auto"/>
            </w:tcBorders>
            <w:vAlign w:val="center"/>
          </w:tcPr>
          <w:p w:rsidR="00CA18A2" w:rsidRPr="00C2152D" w:rsidRDefault="00CA18A2" w:rsidP="000A3831">
            <w:pPr>
              <w:pStyle w:val="a7"/>
              <w:spacing w:line="240" w:lineRule="auto"/>
              <w:ind w:right="-51"/>
              <w:jc w:val="center"/>
              <w:rPr>
                <w:b/>
                <w:kern w:val="2"/>
                <w:sz w:val="18"/>
                <w:szCs w:val="18"/>
              </w:rPr>
            </w:pPr>
            <w:r w:rsidRPr="00C2152D">
              <w:rPr>
                <w:rFonts w:hint="eastAsia"/>
                <w:b/>
                <w:kern w:val="2"/>
                <w:sz w:val="18"/>
                <w:szCs w:val="18"/>
              </w:rPr>
              <w:t>污水处理厂基本情况</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1.法定代表人</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pStyle w:val="a7"/>
              <w:snapToGrid w:val="0"/>
              <w:spacing w:line="240" w:lineRule="auto"/>
              <w:rPr>
                <w:kern w:val="2"/>
                <w:sz w:val="18"/>
                <w:szCs w:val="18"/>
              </w:rPr>
            </w:pP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2.行政区划代码</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pStyle w:val="a7"/>
              <w:snapToGrid w:val="0"/>
              <w:spacing w:line="240" w:lineRule="auto"/>
              <w:rPr>
                <w:kern w:val="2"/>
                <w:sz w:val="18"/>
                <w:szCs w:val="18"/>
              </w:rPr>
            </w:pPr>
            <w:r w:rsidRPr="00C2152D">
              <w:rPr>
                <w:rFonts w:eastAsia="幼圆" w:hAnsi="宋体" w:hint="eastAsia"/>
                <w:kern w:val="2"/>
                <w:sz w:val="24"/>
                <w:szCs w:val="24"/>
              </w:rPr>
              <w:t>□□□□□□</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3.详细地址</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spacing w:line="240" w:lineRule="auto"/>
              <w:rPr>
                <w:rFonts w:ascii="宋体" w:hAnsi="宋体"/>
                <w:sz w:val="18"/>
                <w:szCs w:val="18"/>
              </w:rPr>
            </w:pPr>
            <w:r w:rsidRPr="00C2152D">
              <w:rPr>
                <w:rFonts w:ascii="宋体" w:hAnsi="宋体" w:hint="eastAsia"/>
                <w:sz w:val="18"/>
                <w:szCs w:val="18"/>
              </w:rPr>
              <w:t>省</w:t>
            </w:r>
            <w:r w:rsidRPr="00C2152D">
              <w:rPr>
                <w:rFonts w:ascii="宋体" w:hAnsi="宋体"/>
                <w:sz w:val="18"/>
                <w:szCs w:val="18"/>
              </w:rPr>
              <w:t>(自治区、直辖市)</w:t>
            </w:r>
            <w:r w:rsidRPr="00C2152D">
              <w:rPr>
                <w:rFonts w:ascii="宋体" w:hAnsi="宋体" w:hint="eastAsia"/>
                <w:sz w:val="18"/>
                <w:szCs w:val="18"/>
              </w:rPr>
              <w:t>地区</w:t>
            </w:r>
            <w:r w:rsidRPr="00C2152D">
              <w:rPr>
                <w:rFonts w:ascii="宋体" w:hAnsi="宋体"/>
                <w:sz w:val="18"/>
                <w:szCs w:val="18"/>
              </w:rPr>
              <w:t>(市、州、盟)</w:t>
            </w:r>
          </w:p>
          <w:p w:rsidR="00CA18A2" w:rsidRPr="00C2152D" w:rsidRDefault="00CA18A2" w:rsidP="000A3831">
            <w:pPr>
              <w:spacing w:line="240" w:lineRule="auto"/>
              <w:rPr>
                <w:rFonts w:ascii="宋体" w:hAnsi="宋体"/>
                <w:sz w:val="18"/>
                <w:szCs w:val="18"/>
              </w:rPr>
            </w:pPr>
            <w:r w:rsidRPr="00C2152D">
              <w:rPr>
                <w:rFonts w:ascii="宋体" w:hAnsi="宋体" w:hint="eastAsia"/>
                <w:sz w:val="18"/>
                <w:szCs w:val="18"/>
              </w:rPr>
              <w:t>县</w:t>
            </w:r>
            <w:r w:rsidRPr="00C2152D">
              <w:rPr>
                <w:rFonts w:ascii="宋体" w:hAnsi="宋体"/>
                <w:sz w:val="18"/>
                <w:szCs w:val="18"/>
              </w:rPr>
              <w:t>(区、市、旗)</w:t>
            </w:r>
            <w:r w:rsidRPr="00C2152D">
              <w:rPr>
                <w:rFonts w:ascii="宋体" w:hAnsi="宋体" w:hint="eastAsia"/>
                <w:sz w:val="18"/>
                <w:szCs w:val="18"/>
              </w:rPr>
              <w:t>乡</w:t>
            </w:r>
            <w:r w:rsidRPr="00C2152D">
              <w:rPr>
                <w:rFonts w:ascii="宋体" w:hAnsi="宋体"/>
                <w:sz w:val="18"/>
                <w:szCs w:val="18"/>
              </w:rPr>
              <w:t>(镇)</w:t>
            </w:r>
          </w:p>
          <w:p w:rsidR="00CA18A2" w:rsidRPr="00C2152D" w:rsidRDefault="00CA18A2" w:rsidP="000A3831">
            <w:pPr>
              <w:spacing w:line="240" w:lineRule="auto"/>
              <w:rPr>
                <w:sz w:val="24"/>
              </w:rPr>
            </w:pPr>
            <w:r w:rsidRPr="00C2152D">
              <w:rPr>
                <w:rFonts w:ascii="宋体" w:hAnsi="宋体" w:hint="eastAsia"/>
                <w:sz w:val="18"/>
                <w:szCs w:val="18"/>
              </w:rPr>
              <w:t>街</w:t>
            </w:r>
            <w:r w:rsidRPr="00C2152D">
              <w:rPr>
                <w:rFonts w:ascii="宋体" w:hAnsi="宋体"/>
                <w:sz w:val="18"/>
                <w:szCs w:val="18"/>
              </w:rPr>
              <w:t>(村)、门牌号</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4.企业地理位置</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spacing w:line="240" w:lineRule="auto"/>
              <w:rPr>
                <w:sz w:val="18"/>
                <w:szCs w:val="18"/>
              </w:rPr>
            </w:pPr>
            <w:r w:rsidRPr="00C2152D">
              <w:rPr>
                <w:rFonts w:hint="eastAsia"/>
                <w:sz w:val="18"/>
                <w:szCs w:val="18"/>
              </w:rPr>
              <w:t>中心经度</w:t>
            </w:r>
            <w:r w:rsidRPr="00C2152D">
              <w:rPr>
                <w:sz w:val="18"/>
                <w:szCs w:val="18"/>
              </w:rPr>
              <w:t>/</w:t>
            </w:r>
            <w:r w:rsidRPr="00C2152D">
              <w:rPr>
                <w:rFonts w:hint="eastAsia"/>
                <w:sz w:val="18"/>
                <w:szCs w:val="18"/>
              </w:rPr>
              <w:t>中心纬度°′″</w:t>
            </w:r>
            <w:r w:rsidRPr="00C2152D">
              <w:rPr>
                <w:sz w:val="18"/>
                <w:szCs w:val="18"/>
              </w:rPr>
              <w:t>/</w:t>
            </w:r>
            <w:r w:rsidRPr="00C2152D">
              <w:rPr>
                <w:rFonts w:hint="eastAsia"/>
                <w:sz w:val="18"/>
                <w:szCs w:val="18"/>
              </w:rPr>
              <w:t>°′″</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5.联系方式</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hint="eastAsia"/>
                <w:sz w:val="18"/>
                <w:szCs w:val="18"/>
              </w:rPr>
              <w:t>电话号码：</w:t>
            </w:r>
            <w:r w:rsidRPr="00C2152D">
              <w:rPr>
                <w:rFonts w:ascii="宋体" w:eastAsia="幼圆" w:hAnsi="宋体" w:hint="eastAsia"/>
                <w:sz w:val="24"/>
              </w:rPr>
              <w:t>□□□□</w:t>
            </w:r>
            <w:r w:rsidRPr="00C2152D">
              <w:rPr>
                <w:rFonts w:ascii="宋体" w:eastAsia="幼圆" w:hAnsi="宋体"/>
                <w:sz w:val="24"/>
              </w:rPr>
              <w:t>-</w:t>
            </w:r>
            <w:r w:rsidRPr="00C2152D">
              <w:rPr>
                <w:rFonts w:ascii="宋体" w:eastAsia="幼圆" w:hAnsi="宋体" w:hint="eastAsia"/>
                <w:sz w:val="24"/>
              </w:rPr>
              <w:t>□□□□□□□□</w:t>
            </w:r>
            <w:r w:rsidRPr="00C2152D">
              <w:rPr>
                <w:rFonts w:ascii="宋体" w:hAnsi="宋体"/>
                <w:sz w:val="18"/>
                <w:szCs w:val="18"/>
              </w:rPr>
              <w:t xml:space="preserve">    联系人：___________  </w:t>
            </w:r>
          </w:p>
          <w:p w:rsidR="00CA18A2" w:rsidRPr="00C2152D" w:rsidRDefault="00CA18A2" w:rsidP="000A3831">
            <w:pPr>
              <w:pStyle w:val="a7"/>
              <w:snapToGrid w:val="0"/>
              <w:spacing w:line="240" w:lineRule="auto"/>
              <w:rPr>
                <w:kern w:val="2"/>
                <w:sz w:val="18"/>
                <w:szCs w:val="18"/>
              </w:rPr>
            </w:pPr>
            <w:r w:rsidRPr="00C2152D">
              <w:rPr>
                <w:rFonts w:hAnsi="宋体" w:hint="eastAsia"/>
                <w:kern w:val="2"/>
                <w:sz w:val="18"/>
                <w:szCs w:val="18"/>
              </w:rPr>
              <w:t>传真号码：</w:t>
            </w:r>
            <w:r w:rsidRPr="00C2152D">
              <w:rPr>
                <w:rFonts w:eastAsia="幼圆" w:hAnsi="宋体" w:hint="eastAsia"/>
                <w:kern w:val="2"/>
                <w:sz w:val="24"/>
              </w:rPr>
              <w:t>□□□□□□□□</w:t>
            </w:r>
            <w:r w:rsidRPr="00C2152D">
              <w:rPr>
                <w:rFonts w:hAnsi="宋体" w:hint="eastAsia"/>
                <w:kern w:val="2"/>
                <w:sz w:val="18"/>
                <w:szCs w:val="18"/>
              </w:rPr>
              <w:t>邮政编码：</w:t>
            </w:r>
            <w:r w:rsidRPr="00C2152D">
              <w:rPr>
                <w:rFonts w:eastAsia="幼圆" w:hAnsi="宋体" w:hint="eastAsia"/>
                <w:kern w:val="2"/>
                <w:sz w:val="24"/>
              </w:rPr>
              <w:t>□□□□□□</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6.污水处理设施类型</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BA0E6A">
            <w:pPr>
              <w:pStyle w:val="a7"/>
              <w:spacing w:line="240" w:lineRule="auto"/>
              <w:rPr>
                <w:kern w:val="2"/>
                <w:sz w:val="18"/>
                <w:szCs w:val="18"/>
              </w:rPr>
            </w:pPr>
            <w:r w:rsidRPr="00C2152D">
              <w:rPr>
                <w:rFonts w:hAnsi="宋体" w:hint="eastAsia"/>
                <w:kern w:val="2"/>
                <w:sz w:val="18"/>
                <w:szCs w:val="18"/>
              </w:rPr>
              <w:t>城镇污水处理厂</w:t>
            </w:r>
            <w:r w:rsidRPr="00C2152D">
              <w:rPr>
                <w:rFonts w:eastAsia="幼圆" w:hAnsi="宋体" w:hint="eastAsia"/>
                <w:kern w:val="2"/>
                <w:sz w:val="24"/>
                <w:szCs w:val="24"/>
              </w:rPr>
              <w:t>□</w:t>
            </w:r>
            <w:r w:rsidRPr="00C2152D">
              <w:rPr>
                <w:rFonts w:hAnsi="宋体"/>
                <w:kern w:val="2"/>
                <w:sz w:val="18"/>
                <w:szCs w:val="18"/>
              </w:rPr>
              <w:t>工业污水集中处理</w:t>
            </w:r>
            <w:r>
              <w:rPr>
                <w:rFonts w:hAnsi="宋体" w:hint="eastAsia"/>
                <w:kern w:val="2"/>
                <w:sz w:val="18"/>
                <w:szCs w:val="18"/>
              </w:rPr>
              <w:t>厂</w:t>
            </w:r>
            <w:r w:rsidRPr="00C2152D">
              <w:rPr>
                <w:rFonts w:eastAsia="幼圆" w:hAnsi="宋体" w:hint="eastAsia"/>
                <w:kern w:val="2"/>
                <w:sz w:val="24"/>
                <w:szCs w:val="24"/>
              </w:rPr>
              <w:t>□</w:t>
            </w:r>
            <w:r w:rsidRPr="00C2152D">
              <w:rPr>
                <w:rFonts w:hAnsi="宋体" w:hint="eastAsia"/>
                <w:kern w:val="2"/>
                <w:sz w:val="18"/>
                <w:szCs w:val="18"/>
              </w:rPr>
              <w:t>其他</w:t>
            </w:r>
            <w:r>
              <w:rPr>
                <w:rFonts w:hAnsi="宋体" w:hint="eastAsia"/>
                <w:kern w:val="2"/>
                <w:sz w:val="18"/>
                <w:szCs w:val="18"/>
              </w:rPr>
              <w:t>设施</w:t>
            </w:r>
            <w:r w:rsidRPr="00C2152D">
              <w:rPr>
                <w:rFonts w:eastAsia="幼圆" w:hAnsi="宋体" w:hint="eastAsia"/>
                <w:kern w:val="2"/>
                <w:sz w:val="24"/>
                <w:szCs w:val="24"/>
              </w:rPr>
              <w:t>□</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pacing w:val="-10"/>
                <w:sz w:val="18"/>
                <w:szCs w:val="18"/>
              </w:rPr>
              <w:t>7</w:t>
            </w:r>
            <w:r w:rsidRPr="00C2152D">
              <w:rPr>
                <w:rFonts w:ascii="宋体" w:hAnsi="宋体"/>
                <w:sz w:val="18"/>
                <w:szCs w:val="18"/>
              </w:rPr>
              <w:t>.</w:t>
            </w:r>
            <w:r w:rsidRPr="00C2152D">
              <w:rPr>
                <w:rFonts w:ascii="宋体" w:hAnsi="宋体" w:hint="eastAsia"/>
                <w:spacing w:val="-10"/>
                <w:sz w:val="18"/>
                <w:szCs w:val="18"/>
              </w:rPr>
              <w:t>建成时间</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pStyle w:val="a7"/>
              <w:spacing w:line="240" w:lineRule="auto"/>
              <w:rPr>
                <w:kern w:val="2"/>
                <w:sz w:val="15"/>
              </w:rPr>
            </w:pPr>
            <w:r w:rsidRPr="00C2152D">
              <w:rPr>
                <w:rFonts w:eastAsia="幼圆" w:hAnsi="宋体" w:hint="eastAsia"/>
                <w:kern w:val="2"/>
                <w:sz w:val="24"/>
                <w:szCs w:val="24"/>
              </w:rPr>
              <w:t>□□□□</w:t>
            </w:r>
            <w:r w:rsidRPr="00C2152D">
              <w:rPr>
                <w:rFonts w:hAnsi="宋体" w:hint="eastAsia"/>
                <w:kern w:val="2"/>
                <w:sz w:val="21"/>
              </w:rPr>
              <w:t>年</w:t>
            </w:r>
            <w:r w:rsidRPr="00C2152D">
              <w:rPr>
                <w:rFonts w:eastAsia="幼圆" w:hAnsi="宋体" w:hint="eastAsia"/>
                <w:kern w:val="2"/>
                <w:sz w:val="24"/>
                <w:szCs w:val="24"/>
              </w:rPr>
              <w:t>□□</w:t>
            </w:r>
            <w:r w:rsidRPr="00C2152D">
              <w:rPr>
                <w:rFonts w:hAnsi="宋体" w:hint="eastAsia"/>
                <w:kern w:val="2"/>
                <w:sz w:val="21"/>
              </w:rPr>
              <w:t>月</w:t>
            </w:r>
          </w:p>
        </w:tc>
      </w:tr>
      <w:tr w:rsidR="00CA18A2" w:rsidRPr="00D10FDE"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D10FDE" w:rsidRDefault="00CA18A2" w:rsidP="000A3831">
            <w:pPr>
              <w:pStyle w:val="a7"/>
              <w:tabs>
                <w:tab w:val="left" w:pos="426"/>
              </w:tabs>
              <w:spacing w:line="240" w:lineRule="auto"/>
              <w:jc w:val="left"/>
              <w:rPr>
                <w:rFonts w:hAnsi="宋体"/>
                <w:kern w:val="2"/>
                <w:sz w:val="18"/>
                <w:szCs w:val="18"/>
              </w:rPr>
            </w:pPr>
            <w:r w:rsidRPr="00D10FDE">
              <w:rPr>
                <w:rFonts w:hAnsi="宋体"/>
                <w:kern w:val="2"/>
                <w:sz w:val="18"/>
                <w:szCs w:val="18"/>
              </w:rPr>
              <w:t>8.</w:t>
            </w:r>
            <w:r w:rsidRPr="00D10FDE">
              <w:rPr>
                <w:rFonts w:hAnsi="宋体" w:hint="eastAsia"/>
                <w:spacing w:val="-6"/>
                <w:kern w:val="2"/>
                <w:sz w:val="18"/>
                <w:szCs w:val="18"/>
              </w:rPr>
              <w:t>污水处理级别</w:t>
            </w:r>
          </w:p>
        </w:tc>
        <w:tc>
          <w:tcPr>
            <w:tcW w:w="3638" w:type="pct"/>
            <w:tcBorders>
              <w:top w:val="single" w:sz="2" w:space="0" w:color="auto"/>
              <w:left w:val="single" w:sz="2" w:space="0" w:color="auto"/>
              <w:bottom w:val="single" w:sz="2" w:space="0" w:color="auto"/>
            </w:tcBorders>
            <w:vAlign w:val="center"/>
          </w:tcPr>
          <w:p w:rsidR="00CA18A2" w:rsidRPr="00D10FDE" w:rsidRDefault="00CA18A2" w:rsidP="000A3831">
            <w:pPr>
              <w:pStyle w:val="a7"/>
              <w:tabs>
                <w:tab w:val="left" w:pos="426"/>
              </w:tabs>
              <w:spacing w:line="240" w:lineRule="auto"/>
              <w:rPr>
                <w:rFonts w:hAnsi="宋体"/>
                <w:kern w:val="2"/>
                <w:sz w:val="18"/>
                <w:szCs w:val="18"/>
              </w:rPr>
            </w:pPr>
            <w:r w:rsidRPr="00D10FDE">
              <w:rPr>
                <w:rFonts w:hAnsi="宋体" w:hint="eastAsia"/>
                <w:spacing w:val="-6"/>
                <w:kern w:val="2"/>
                <w:sz w:val="18"/>
                <w:szCs w:val="18"/>
              </w:rPr>
              <w:t>一级</w:t>
            </w:r>
            <w:r w:rsidRPr="00D10FDE">
              <w:rPr>
                <w:rFonts w:eastAsia="幼圆" w:hAnsi="宋体" w:hint="eastAsia"/>
                <w:kern w:val="2"/>
                <w:sz w:val="24"/>
                <w:szCs w:val="24"/>
              </w:rPr>
              <w:t>□</w:t>
            </w:r>
            <w:r w:rsidRPr="00D10FDE">
              <w:rPr>
                <w:rFonts w:hAnsi="宋体" w:hint="eastAsia"/>
                <w:spacing w:val="-6"/>
                <w:kern w:val="2"/>
                <w:sz w:val="18"/>
                <w:szCs w:val="18"/>
              </w:rPr>
              <w:t xml:space="preserve">二级 </w:t>
            </w:r>
            <w:r w:rsidRPr="00D10FDE">
              <w:rPr>
                <w:rFonts w:eastAsia="幼圆" w:hAnsi="宋体" w:hint="eastAsia"/>
                <w:kern w:val="2"/>
                <w:sz w:val="24"/>
                <w:szCs w:val="24"/>
              </w:rPr>
              <w:t>□</w:t>
            </w:r>
            <w:r w:rsidRPr="00D10FDE">
              <w:rPr>
                <w:rFonts w:hAnsi="宋体" w:hint="eastAsia"/>
                <w:spacing w:val="-6"/>
                <w:kern w:val="2"/>
                <w:sz w:val="18"/>
                <w:szCs w:val="18"/>
              </w:rPr>
              <w:t xml:space="preserve">深度处理 </w:t>
            </w:r>
            <w:r w:rsidRPr="00D10FDE">
              <w:rPr>
                <w:rFonts w:eastAsia="幼圆" w:hAnsi="宋体" w:hint="eastAsia"/>
                <w:kern w:val="2"/>
                <w:sz w:val="24"/>
                <w:szCs w:val="24"/>
              </w:rPr>
              <w:t>□</w:t>
            </w:r>
          </w:p>
        </w:tc>
      </w:tr>
      <w:tr w:rsidR="00CA18A2" w:rsidRPr="00D10FDE"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D10FDE" w:rsidRDefault="00CA18A2" w:rsidP="000A3831">
            <w:pPr>
              <w:spacing w:line="240" w:lineRule="auto"/>
              <w:jc w:val="left"/>
              <w:rPr>
                <w:rFonts w:ascii="宋体" w:hAnsi="宋体"/>
                <w:sz w:val="18"/>
                <w:szCs w:val="18"/>
              </w:rPr>
            </w:pPr>
            <w:r w:rsidRPr="00D10FDE">
              <w:rPr>
                <w:rFonts w:ascii="宋体" w:hAnsi="宋体"/>
                <w:sz w:val="18"/>
                <w:szCs w:val="18"/>
              </w:rPr>
              <w:t>9.</w:t>
            </w:r>
            <w:r w:rsidRPr="00D10FDE">
              <w:rPr>
                <w:rFonts w:ascii="宋体" w:hAnsi="宋体" w:hint="eastAsia"/>
                <w:spacing w:val="-6"/>
                <w:sz w:val="18"/>
                <w:szCs w:val="18"/>
              </w:rPr>
              <w:t>污水处理方法</w:t>
            </w:r>
          </w:p>
        </w:tc>
        <w:tc>
          <w:tcPr>
            <w:tcW w:w="3638" w:type="pct"/>
            <w:tcBorders>
              <w:top w:val="single" w:sz="2" w:space="0" w:color="auto"/>
              <w:left w:val="single" w:sz="2" w:space="0" w:color="auto"/>
              <w:bottom w:val="single" w:sz="2" w:space="0" w:color="auto"/>
            </w:tcBorders>
            <w:vAlign w:val="center"/>
          </w:tcPr>
          <w:p w:rsidR="00CA18A2" w:rsidRPr="00D10FDE" w:rsidRDefault="00CA18A2" w:rsidP="000A3831">
            <w:pPr>
              <w:pStyle w:val="a7"/>
              <w:spacing w:line="240" w:lineRule="auto"/>
              <w:rPr>
                <w:kern w:val="2"/>
                <w:sz w:val="18"/>
                <w:szCs w:val="18"/>
                <w:u w:val="single"/>
              </w:rPr>
            </w:pPr>
            <w:r w:rsidRPr="00D10FDE">
              <w:rPr>
                <w:rFonts w:hint="eastAsia"/>
                <w:kern w:val="2"/>
                <w:sz w:val="18"/>
                <w:szCs w:val="18"/>
              </w:rPr>
              <w:t>名称：代码：</w:t>
            </w:r>
            <w:r w:rsidRPr="00D10FDE">
              <w:rPr>
                <w:rFonts w:eastAsia="幼圆" w:hAnsi="宋体" w:hint="eastAsia"/>
                <w:kern w:val="2"/>
                <w:sz w:val="24"/>
                <w:szCs w:val="24"/>
              </w:rPr>
              <w:t>□□□□□□□□□□□□</w:t>
            </w:r>
          </w:p>
        </w:tc>
      </w:tr>
      <w:tr w:rsidR="00CA18A2" w:rsidRPr="00D10FDE"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D10FDE" w:rsidRDefault="00CA18A2" w:rsidP="000A3831">
            <w:pPr>
              <w:spacing w:line="240" w:lineRule="auto"/>
              <w:jc w:val="left"/>
              <w:rPr>
                <w:rFonts w:ascii="宋体" w:hAnsi="宋体"/>
                <w:sz w:val="18"/>
                <w:szCs w:val="18"/>
              </w:rPr>
            </w:pPr>
            <w:r w:rsidRPr="00D10FDE">
              <w:rPr>
                <w:rFonts w:ascii="宋体" w:hAnsi="宋体"/>
                <w:sz w:val="18"/>
                <w:szCs w:val="18"/>
              </w:rPr>
              <w:t>1</w:t>
            </w:r>
            <w:r w:rsidRPr="00D10FDE">
              <w:rPr>
                <w:rFonts w:ascii="宋体" w:hAnsi="宋体" w:hint="eastAsia"/>
                <w:sz w:val="18"/>
                <w:szCs w:val="18"/>
              </w:rPr>
              <w:t>0</w:t>
            </w:r>
            <w:r w:rsidRPr="00D10FDE">
              <w:rPr>
                <w:rFonts w:ascii="宋体" w:hAnsi="宋体"/>
                <w:sz w:val="18"/>
                <w:szCs w:val="18"/>
              </w:rPr>
              <w:t>.排水去向类型</w:t>
            </w:r>
          </w:p>
        </w:tc>
        <w:tc>
          <w:tcPr>
            <w:tcW w:w="3638" w:type="pct"/>
            <w:tcBorders>
              <w:top w:val="single" w:sz="2" w:space="0" w:color="auto"/>
              <w:left w:val="single" w:sz="2" w:space="0" w:color="auto"/>
              <w:bottom w:val="single" w:sz="2" w:space="0" w:color="auto"/>
            </w:tcBorders>
            <w:vAlign w:val="center"/>
          </w:tcPr>
          <w:p w:rsidR="00CA18A2" w:rsidRPr="00D10FDE" w:rsidRDefault="00CA18A2" w:rsidP="000A3831">
            <w:pPr>
              <w:pStyle w:val="a7"/>
              <w:spacing w:line="240" w:lineRule="auto"/>
              <w:rPr>
                <w:kern w:val="2"/>
                <w:sz w:val="18"/>
                <w:szCs w:val="18"/>
              </w:rPr>
            </w:pPr>
            <w:r w:rsidRPr="00D10FDE">
              <w:rPr>
                <w:rFonts w:hAnsi="宋体" w:hint="eastAsia"/>
                <w:kern w:val="2"/>
                <w:sz w:val="18"/>
                <w:szCs w:val="18"/>
                <w:shd w:val="clear" w:color="auto" w:fill="FFFFFF"/>
              </w:rPr>
              <w:t>排水去向类型：</w:t>
            </w:r>
            <w:r w:rsidRPr="00D10FDE">
              <w:rPr>
                <w:rFonts w:hAnsi="宋体"/>
                <w:kern w:val="2"/>
                <w:sz w:val="18"/>
                <w:szCs w:val="18"/>
                <w:shd w:val="clear" w:color="auto" w:fill="FFFFFF"/>
              </w:rPr>
              <w:t xml:space="preserve">   排水去向代码：    </w:t>
            </w:r>
            <w:r w:rsidRPr="00D10FDE">
              <w:rPr>
                <w:rFonts w:eastAsia="幼圆" w:hAnsi="宋体" w:hint="eastAsia"/>
                <w:kern w:val="2"/>
                <w:sz w:val="24"/>
                <w:szCs w:val="24"/>
              </w:rPr>
              <w:t>□</w:t>
            </w:r>
          </w:p>
        </w:tc>
      </w:tr>
      <w:tr w:rsidR="00CA18A2"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CA18A2" w:rsidRPr="00C2152D" w:rsidRDefault="00CA18A2" w:rsidP="000A3831">
            <w:pPr>
              <w:spacing w:line="240" w:lineRule="auto"/>
              <w:jc w:val="left"/>
              <w:rPr>
                <w:rFonts w:ascii="宋体" w:hAnsi="宋体"/>
                <w:sz w:val="18"/>
                <w:szCs w:val="18"/>
              </w:rPr>
            </w:pPr>
            <w:r w:rsidRPr="00C2152D">
              <w:rPr>
                <w:rFonts w:ascii="宋体" w:hAnsi="宋体"/>
                <w:sz w:val="18"/>
                <w:szCs w:val="18"/>
              </w:rPr>
              <w:t>1</w:t>
            </w:r>
            <w:r>
              <w:rPr>
                <w:rFonts w:ascii="宋体" w:hAnsi="宋体" w:hint="eastAsia"/>
                <w:sz w:val="18"/>
                <w:szCs w:val="18"/>
              </w:rPr>
              <w:t>1</w:t>
            </w:r>
            <w:r w:rsidRPr="00C2152D">
              <w:rPr>
                <w:rFonts w:ascii="宋体" w:hAnsi="宋体"/>
                <w:sz w:val="18"/>
                <w:szCs w:val="18"/>
              </w:rPr>
              <w:t>.受纳水体</w:t>
            </w:r>
          </w:p>
        </w:tc>
        <w:tc>
          <w:tcPr>
            <w:tcW w:w="3638" w:type="pct"/>
            <w:tcBorders>
              <w:top w:val="single" w:sz="2" w:space="0" w:color="auto"/>
              <w:left w:val="single" w:sz="2" w:space="0" w:color="auto"/>
              <w:bottom w:val="single" w:sz="2" w:space="0" w:color="auto"/>
            </w:tcBorders>
            <w:vAlign w:val="center"/>
          </w:tcPr>
          <w:p w:rsidR="00CA18A2" w:rsidRPr="00C2152D" w:rsidRDefault="00CA18A2" w:rsidP="000A3831">
            <w:pPr>
              <w:pStyle w:val="a7"/>
              <w:tabs>
                <w:tab w:val="left" w:pos="426"/>
              </w:tabs>
              <w:spacing w:line="240" w:lineRule="auto"/>
              <w:jc w:val="left"/>
              <w:rPr>
                <w:rFonts w:hAnsi="宋体"/>
                <w:kern w:val="2"/>
                <w:sz w:val="18"/>
                <w:szCs w:val="18"/>
                <w:u w:val="single"/>
                <w:shd w:val="clear" w:color="auto" w:fill="FFFFFF"/>
              </w:rPr>
            </w:pPr>
            <w:r w:rsidRPr="00C2152D">
              <w:rPr>
                <w:rFonts w:hAnsi="宋体" w:hint="eastAsia"/>
                <w:kern w:val="2"/>
                <w:sz w:val="18"/>
                <w:szCs w:val="18"/>
              </w:rPr>
              <w:t>受纳水体名称：</w:t>
            </w:r>
          </w:p>
          <w:p w:rsidR="00CA18A2" w:rsidRPr="00C2152D" w:rsidRDefault="00CA18A2" w:rsidP="000A3831">
            <w:pPr>
              <w:pStyle w:val="a7"/>
              <w:tabs>
                <w:tab w:val="left" w:pos="426"/>
              </w:tabs>
              <w:spacing w:line="240" w:lineRule="auto"/>
              <w:jc w:val="left"/>
              <w:rPr>
                <w:kern w:val="2"/>
                <w:sz w:val="18"/>
              </w:rPr>
            </w:pPr>
            <w:r w:rsidRPr="00C2152D">
              <w:rPr>
                <w:rFonts w:hAnsi="宋体" w:hint="eastAsia"/>
                <w:kern w:val="2"/>
                <w:sz w:val="18"/>
                <w:szCs w:val="18"/>
              </w:rPr>
              <w:t>受纳水体代码：</w:t>
            </w:r>
            <w:r w:rsidRPr="00C2152D">
              <w:rPr>
                <w:rFonts w:eastAsia="幼圆" w:hAnsi="宋体" w:hint="eastAsia"/>
                <w:kern w:val="2"/>
                <w:sz w:val="24"/>
                <w:szCs w:val="24"/>
              </w:rPr>
              <w:t>□□□□□□□□□□</w:t>
            </w:r>
          </w:p>
        </w:tc>
      </w:tr>
      <w:tr w:rsidR="0090181F" w:rsidRPr="00C2152D" w:rsidTr="009605F5">
        <w:trPr>
          <w:trHeight w:val="567"/>
          <w:jc w:val="center"/>
        </w:trPr>
        <w:tc>
          <w:tcPr>
            <w:tcW w:w="1362" w:type="pct"/>
            <w:tcBorders>
              <w:top w:val="single" w:sz="2" w:space="0" w:color="auto"/>
              <w:bottom w:val="single" w:sz="2" w:space="0" w:color="auto"/>
              <w:right w:val="single" w:sz="2" w:space="0" w:color="auto"/>
            </w:tcBorders>
            <w:vAlign w:val="center"/>
          </w:tcPr>
          <w:p w:rsidR="0090181F" w:rsidRPr="00C2152D" w:rsidRDefault="0090181F" w:rsidP="000A3831">
            <w:pPr>
              <w:spacing w:line="240" w:lineRule="auto"/>
              <w:jc w:val="left"/>
              <w:rPr>
                <w:rFonts w:ascii="宋体" w:hAnsi="宋体"/>
                <w:sz w:val="18"/>
                <w:szCs w:val="18"/>
              </w:rPr>
            </w:pPr>
            <w:r>
              <w:rPr>
                <w:rFonts w:ascii="宋体" w:hAnsi="宋体" w:hint="eastAsia"/>
                <w:sz w:val="18"/>
                <w:szCs w:val="18"/>
              </w:rPr>
              <w:t>12.污泥厌氧消化装置</w:t>
            </w:r>
          </w:p>
        </w:tc>
        <w:tc>
          <w:tcPr>
            <w:tcW w:w="3638" w:type="pct"/>
            <w:tcBorders>
              <w:top w:val="single" w:sz="2" w:space="0" w:color="auto"/>
              <w:left w:val="single" w:sz="2" w:space="0" w:color="auto"/>
              <w:bottom w:val="single" w:sz="2" w:space="0" w:color="auto"/>
            </w:tcBorders>
            <w:vAlign w:val="center"/>
          </w:tcPr>
          <w:p w:rsidR="0090181F" w:rsidRPr="00C2152D" w:rsidRDefault="0090181F" w:rsidP="0077568C">
            <w:pPr>
              <w:pStyle w:val="a7"/>
              <w:tabs>
                <w:tab w:val="left" w:pos="426"/>
              </w:tabs>
              <w:spacing w:line="240" w:lineRule="auto"/>
              <w:jc w:val="left"/>
              <w:rPr>
                <w:rFonts w:hAnsi="宋体"/>
                <w:kern w:val="2"/>
                <w:sz w:val="18"/>
                <w:szCs w:val="18"/>
              </w:rPr>
            </w:pPr>
            <w:r>
              <w:rPr>
                <w:rFonts w:hAnsi="宋体" w:hint="eastAsia"/>
                <w:kern w:val="2"/>
                <w:sz w:val="18"/>
                <w:szCs w:val="18"/>
              </w:rPr>
              <w:t>有</w:t>
            </w:r>
            <w:r w:rsidRPr="00D10FDE">
              <w:rPr>
                <w:rFonts w:eastAsia="幼圆" w:hAnsi="宋体" w:hint="eastAsia"/>
                <w:kern w:val="2"/>
                <w:sz w:val="24"/>
                <w:szCs w:val="24"/>
              </w:rPr>
              <w:t>□</w:t>
            </w:r>
            <w:r>
              <w:rPr>
                <w:rFonts w:hAnsi="宋体" w:hint="eastAsia"/>
                <w:kern w:val="2"/>
                <w:sz w:val="18"/>
                <w:szCs w:val="18"/>
              </w:rPr>
              <w:t>无</w:t>
            </w:r>
            <w:r w:rsidRPr="00D10FDE">
              <w:rPr>
                <w:rFonts w:eastAsia="幼圆" w:hAnsi="宋体" w:hint="eastAsia"/>
                <w:kern w:val="2"/>
                <w:sz w:val="24"/>
                <w:szCs w:val="24"/>
              </w:rPr>
              <w:t>□</w:t>
            </w:r>
          </w:p>
        </w:tc>
      </w:tr>
      <w:tr w:rsidR="00CA18A2" w:rsidRPr="00C2152D" w:rsidTr="009605F5">
        <w:trPr>
          <w:trHeight w:val="567"/>
          <w:jc w:val="center"/>
        </w:trPr>
        <w:tc>
          <w:tcPr>
            <w:tcW w:w="1362" w:type="pct"/>
            <w:tcBorders>
              <w:top w:val="single" w:sz="2" w:space="0" w:color="auto"/>
              <w:bottom w:val="single" w:sz="8" w:space="0" w:color="auto"/>
              <w:right w:val="single" w:sz="2" w:space="0" w:color="auto"/>
            </w:tcBorders>
            <w:vAlign w:val="center"/>
          </w:tcPr>
          <w:p w:rsidR="00CA18A2" w:rsidRPr="00C2152D" w:rsidRDefault="00CA18A2" w:rsidP="00B17520">
            <w:pPr>
              <w:spacing w:line="240" w:lineRule="auto"/>
              <w:jc w:val="left"/>
              <w:rPr>
                <w:rFonts w:ascii="宋体" w:hAnsi="宋体"/>
                <w:sz w:val="18"/>
                <w:szCs w:val="18"/>
              </w:rPr>
            </w:pPr>
            <w:r>
              <w:rPr>
                <w:rFonts w:ascii="宋体" w:hAnsi="宋体" w:hint="eastAsia"/>
                <w:sz w:val="18"/>
                <w:szCs w:val="18"/>
              </w:rPr>
              <w:t>1</w:t>
            </w:r>
            <w:r w:rsidR="00B17520">
              <w:rPr>
                <w:rFonts w:ascii="宋体" w:hAnsi="宋体" w:hint="eastAsia"/>
                <w:sz w:val="18"/>
                <w:szCs w:val="18"/>
              </w:rPr>
              <w:t>3</w:t>
            </w:r>
            <w:r w:rsidRPr="00C2152D">
              <w:rPr>
                <w:rFonts w:ascii="宋体" w:hAnsi="宋体"/>
                <w:sz w:val="18"/>
                <w:szCs w:val="18"/>
              </w:rPr>
              <w:t>.</w:t>
            </w:r>
            <w:r>
              <w:rPr>
                <w:rFonts w:ascii="宋体" w:hAnsi="宋体" w:hint="eastAsia"/>
                <w:sz w:val="18"/>
                <w:szCs w:val="18"/>
              </w:rPr>
              <w:t>执行排放标准</w:t>
            </w:r>
          </w:p>
        </w:tc>
        <w:tc>
          <w:tcPr>
            <w:tcW w:w="3638" w:type="pct"/>
            <w:tcBorders>
              <w:top w:val="single" w:sz="2" w:space="0" w:color="auto"/>
              <w:left w:val="single" w:sz="2" w:space="0" w:color="auto"/>
              <w:bottom w:val="single" w:sz="8" w:space="0" w:color="auto"/>
            </w:tcBorders>
            <w:vAlign w:val="center"/>
          </w:tcPr>
          <w:p w:rsidR="00CA18A2" w:rsidRPr="00C2152D" w:rsidRDefault="00CA18A2" w:rsidP="000A3831">
            <w:pPr>
              <w:pStyle w:val="a7"/>
              <w:tabs>
                <w:tab w:val="left" w:pos="426"/>
              </w:tabs>
              <w:spacing w:line="240" w:lineRule="auto"/>
              <w:jc w:val="left"/>
              <w:rPr>
                <w:rFonts w:hAnsi="宋体"/>
                <w:kern w:val="2"/>
                <w:sz w:val="18"/>
                <w:szCs w:val="18"/>
              </w:rPr>
            </w:pPr>
            <w:r>
              <w:rPr>
                <w:rFonts w:hAnsi="宋体" w:hint="eastAsia"/>
                <w:kern w:val="2"/>
                <w:sz w:val="18"/>
                <w:szCs w:val="18"/>
              </w:rPr>
              <w:t>标准号：               标准限值级别：</w:t>
            </w:r>
          </w:p>
        </w:tc>
      </w:tr>
    </w:tbl>
    <w:p w:rsidR="00CA18A2" w:rsidRPr="00E36BCE" w:rsidRDefault="00CA18A2" w:rsidP="009605F5">
      <w:pPr>
        <w:rPr>
          <w:rFonts w:ascii="宋体" w:hAnsi="宋体"/>
          <w:sz w:val="18"/>
          <w:szCs w:val="18"/>
        </w:rPr>
      </w:pPr>
      <w:r w:rsidRPr="00822AFC">
        <w:rPr>
          <w:rFonts w:ascii="宋体" w:hAnsi="宋体"/>
          <w:color w:val="FF0000"/>
          <w:sz w:val="32"/>
          <w:szCs w:val="32"/>
        </w:rPr>
        <w:br w:type="page"/>
      </w:r>
      <w:r w:rsidRPr="00E36BCE">
        <w:rPr>
          <w:rFonts w:ascii="宋体" w:hAnsi="宋体" w:hint="eastAsia"/>
          <w:sz w:val="18"/>
          <w:szCs w:val="18"/>
        </w:rPr>
        <w:t>基</w:t>
      </w:r>
      <w:r w:rsidRPr="00E36BCE">
        <w:rPr>
          <w:rFonts w:ascii="宋体" w:hAnsi="宋体"/>
          <w:sz w:val="18"/>
          <w:szCs w:val="18"/>
        </w:rPr>
        <w:t>501</w:t>
      </w:r>
      <w:r w:rsidRPr="00E36BCE">
        <w:rPr>
          <w:rFonts w:ascii="宋体" w:hAnsi="宋体" w:hint="eastAsia"/>
          <w:sz w:val="18"/>
          <w:szCs w:val="18"/>
        </w:rPr>
        <w:t>表续表（一）</w:t>
      </w:r>
    </w:p>
    <w:tbl>
      <w:tblPr>
        <w:tblW w:w="5153" w:type="pct"/>
        <w:tblInd w:w="-176" w:type="dxa"/>
        <w:tblBorders>
          <w:top w:val="single" w:sz="12" w:space="0" w:color="auto"/>
          <w:bottom w:val="single" w:sz="12" w:space="0" w:color="auto"/>
          <w:insideH w:val="single" w:sz="4" w:space="0" w:color="auto"/>
          <w:insideV w:val="single" w:sz="4" w:space="0" w:color="auto"/>
        </w:tblBorders>
        <w:tblLayout w:type="fixed"/>
        <w:tblLook w:val="04A0"/>
      </w:tblPr>
      <w:tblGrid>
        <w:gridCol w:w="2384"/>
        <w:gridCol w:w="27"/>
        <w:gridCol w:w="992"/>
        <w:gridCol w:w="31"/>
        <w:gridCol w:w="678"/>
        <w:gridCol w:w="162"/>
        <w:gridCol w:w="830"/>
        <w:gridCol w:w="1134"/>
        <w:gridCol w:w="992"/>
        <w:gridCol w:w="851"/>
        <w:gridCol w:w="141"/>
        <w:gridCol w:w="709"/>
        <w:gridCol w:w="992"/>
      </w:tblGrid>
      <w:tr w:rsidR="00CA18A2" w:rsidRPr="00E36BCE" w:rsidTr="0041252E">
        <w:trPr>
          <w:trHeight w:val="340"/>
        </w:trPr>
        <w:tc>
          <w:tcPr>
            <w:tcW w:w="2411" w:type="dxa"/>
            <w:gridSpan w:val="2"/>
            <w:tcBorders>
              <w:top w:val="single" w:sz="8"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指标名称</w:t>
            </w:r>
          </w:p>
        </w:tc>
        <w:tc>
          <w:tcPr>
            <w:tcW w:w="992" w:type="dxa"/>
            <w:tcBorders>
              <w:top w:val="single" w:sz="8"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计量单位</w:t>
            </w:r>
          </w:p>
        </w:tc>
        <w:tc>
          <w:tcPr>
            <w:tcW w:w="709" w:type="dxa"/>
            <w:gridSpan w:val="2"/>
            <w:tcBorders>
              <w:top w:val="single" w:sz="8"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代码</w:t>
            </w:r>
          </w:p>
        </w:tc>
        <w:tc>
          <w:tcPr>
            <w:tcW w:w="992" w:type="dxa"/>
            <w:gridSpan w:val="2"/>
            <w:tcBorders>
              <w:top w:val="single" w:sz="8" w:space="0" w:color="auto"/>
              <w:left w:val="single" w:sz="2" w:space="0" w:color="auto"/>
              <w:bottom w:val="single" w:sz="2" w:space="0" w:color="auto"/>
              <w:right w:val="double" w:sz="4"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本年实际</w:t>
            </w:r>
          </w:p>
        </w:tc>
        <w:tc>
          <w:tcPr>
            <w:tcW w:w="2126" w:type="dxa"/>
            <w:gridSpan w:val="2"/>
            <w:tcBorders>
              <w:top w:val="single" w:sz="8" w:space="0" w:color="auto"/>
              <w:left w:val="double" w:sz="4"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指标名称</w:t>
            </w:r>
          </w:p>
        </w:tc>
        <w:tc>
          <w:tcPr>
            <w:tcW w:w="992" w:type="dxa"/>
            <w:gridSpan w:val="2"/>
            <w:tcBorders>
              <w:top w:val="single" w:sz="8"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计量单位</w:t>
            </w:r>
          </w:p>
        </w:tc>
        <w:tc>
          <w:tcPr>
            <w:tcW w:w="709" w:type="dxa"/>
            <w:tcBorders>
              <w:top w:val="single" w:sz="8"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代码</w:t>
            </w:r>
          </w:p>
        </w:tc>
        <w:tc>
          <w:tcPr>
            <w:tcW w:w="992" w:type="dxa"/>
            <w:tcBorders>
              <w:top w:val="single" w:sz="8" w:space="0" w:color="auto"/>
              <w:left w:val="single" w:sz="2" w:space="0" w:color="auto"/>
              <w:bottom w:val="single" w:sz="2" w:space="0" w:color="auto"/>
            </w:tcBorders>
            <w:shd w:val="clear" w:color="auto" w:fill="auto"/>
            <w:noWrap/>
            <w:vAlign w:val="center"/>
          </w:tcPr>
          <w:p w:rsidR="00CA18A2" w:rsidRPr="00E36BCE" w:rsidRDefault="00CA18A2"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本年实际</w:t>
            </w:r>
          </w:p>
        </w:tc>
      </w:tr>
      <w:tr w:rsidR="00CA18A2"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CA18A2" w:rsidRPr="00E36BCE" w:rsidRDefault="00CA18A2" w:rsidP="000A3831">
            <w:pPr>
              <w:pStyle w:val="a7"/>
              <w:tabs>
                <w:tab w:val="left" w:pos="426"/>
              </w:tabs>
              <w:spacing w:line="240" w:lineRule="auto"/>
              <w:ind w:right="-51"/>
              <w:jc w:val="center"/>
              <w:rPr>
                <w:rFonts w:hAnsi="宋体"/>
                <w:bCs/>
                <w:kern w:val="2"/>
                <w:sz w:val="18"/>
              </w:rPr>
            </w:pPr>
            <w:r w:rsidRPr="00E36BCE">
              <w:rPr>
                <w:rFonts w:hAnsi="宋体" w:hint="eastAsia"/>
                <w:bCs/>
                <w:kern w:val="2"/>
                <w:sz w:val="18"/>
              </w:rPr>
              <w:t>甲</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tabs>
                <w:tab w:val="left" w:pos="426"/>
              </w:tabs>
              <w:spacing w:line="240" w:lineRule="auto"/>
              <w:jc w:val="center"/>
              <w:rPr>
                <w:rFonts w:ascii="宋体" w:hAnsi="宋体"/>
                <w:sz w:val="18"/>
              </w:rPr>
            </w:pPr>
            <w:r w:rsidRPr="00E36BCE">
              <w:rPr>
                <w:rFonts w:ascii="宋体" w:hAnsi="宋体" w:hint="eastAsia"/>
                <w:sz w:val="18"/>
              </w:rPr>
              <w:t>乙</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pStyle w:val="a7"/>
              <w:tabs>
                <w:tab w:val="left" w:pos="426"/>
              </w:tabs>
              <w:spacing w:line="240" w:lineRule="auto"/>
              <w:jc w:val="center"/>
              <w:rPr>
                <w:rFonts w:hAnsi="宋体"/>
                <w:kern w:val="2"/>
                <w:sz w:val="18"/>
              </w:rPr>
            </w:pPr>
            <w:r w:rsidRPr="00E36BCE">
              <w:rPr>
                <w:rFonts w:hAnsi="宋体" w:hint="eastAsia"/>
                <w:kern w:val="2"/>
                <w:sz w:val="18"/>
              </w:rPr>
              <w:t>丙</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CA18A2" w:rsidRPr="00E36BCE" w:rsidRDefault="00CA18A2" w:rsidP="000A3831">
            <w:pPr>
              <w:pStyle w:val="a7"/>
              <w:tabs>
                <w:tab w:val="left" w:pos="426"/>
              </w:tabs>
              <w:spacing w:line="240" w:lineRule="auto"/>
              <w:ind w:right="-51"/>
              <w:jc w:val="center"/>
              <w:rPr>
                <w:rFonts w:hAnsi="宋体"/>
                <w:kern w:val="2"/>
                <w:sz w:val="18"/>
              </w:rPr>
            </w:pPr>
            <w:r w:rsidRPr="00E36BCE">
              <w:rPr>
                <w:rFonts w:hAnsi="宋体"/>
                <w:kern w:val="2"/>
                <w:sz w:val="18"/>
              </w:rPr>
              <w:t>1</w:t>
            </w: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CA18A2" w:rsidRPr="00E36BCE" w:rsidRDefault="00CA18A2" w:rsidP="000A3831">
            <w:pPr>
              <w:pStyle w:val="a7"/>
              <w:tabs>
                <w:tab w:val="left" w:pos="426"/>
              </w:tabs>
              <w:spacing w:line="240" w:lineRule="auto"/>
              <w:ind w:right="-51"/>
              <w:jc w:val="center"/>
              <w:rPr>
                <w:rFonts w:hAnsi="宋体"/>
                <w:bCs/>
                <w:kern w:val="2"/>
                <w:sz w:val="18"/>
              </w:rPr>
            </w:pPr>
            <w:r w:rsidRPr="00E36BCE">
              <w:rPr>
                <w:rFonts w:hAnsi="宋体" w:hint="eastAsia"/>
                <w:bCs/>
                <w:kern w:val="2"/>
                <w:sz w:val="18"/>
              </w:rPr>
              <w:t>甲</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tabs>
                <w:tab w:val="left" w:pos="426"/>
              </w:tabs>
              <w:spacing w:line="240" w:lineRule="auto"/>
              <w:jc w:val="center"/>
              <w:rPr>
                <w:rFonts w:ascii="宋体" w:hAnsi="宋体"/>
                <w:sz w:val="18"/>
              </w:rPr>
            </w:pPr>
            <w:r w:rsidRPr="00E36BCE">
              <w:rPr>
                <w:rFonts w:ascii="宋体" w:hAnsi="宋体" w:hint="eastAsia"/>
                <w:sz w:val="18"/>
              </w:rPr>
              <w:t>乙</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CA18A2" w:rsidRPr="00E36BCE" w:rsidRDefault="00CA18A2" w:rsidP="000A3831">
            <w:pPr>
              <w:pStyle w:val="a7"/>
              <w:tabs>
                <w:tab w:val="left" w:pos="426"/>
              </w:tabs>
              <w:spacing w:line="240" w:lineRule="auto"/>
              <w:jc w:val="center"/>
              <w:rPr>
                <w:rFonts w:hAnsi="宋体"/>
                <w:kern w:val="2"/>
                <w:sz w:val="18"/>
              </w:rPr>
            </w:pPr>
            <w:r w:rsidRPr="00E36BCE">
              <w:rPr>
                <w:rFonts w:hAnsi="宋体" w:hint="eastAsia"/>
                <w:kern w:val="2"/>
                <w:sz w:val="18"/>
              </w:rPr>
              <w:t>丙</w:t>
            </w:r>
          </w:p>
        </w:tc>
        <w:tc>
          <w:tcPr>
            <w:tcW w:w="992" w:type="dxa"/>
            <w:tcBorders>
              <w:top w:val="single" w:sz="2" w:space="0" w:color="auto"/>
              <w:left w:val="single" w:sz="2" w:space="0" w:color="auto"/>
              <w:bottom w:val="single" w:sz="2" w:space="0" w:color="auto"/>
            </w:tcBorders>
            <w:shd w:val="clear" w:color="auto" w:fill="auto"/>
            <w:noWrap/>
            <w:vAlign w:val="center"/>
          </w:tcPr>
          <w:p w:rsidR="00CA18A2" w:rsidRPr="00E36BCE" w:rsidRDefault="00CA18A2" w:rsidP="000A3831">
            <w:pPr>
              <w:pStyle w:val="a7"/>
              <w:tabs>
                <w:tab w:val="left" w:pos="426"/>
              </w:tabs>
              <w:spacing w:line="240" w:lineRule="auto"/>
              <w:ind w:right="-51"/>
              <w:jc w:val="center"/>
              <w:rPr>
                <w:rFonts w:hAnsi="宋体"/>
                <w:kern w:val="2"/>
                <w:sz w:val="18"/>
              </w:rPr>
            </w:pPr>
            <w:r w:rsidRPr="00E36BCE">
              <w:rPr>
                <w:rFonts w:hAnsi="宋体"/>
                <w:kern w:val="2"/>
                <w:sz w:val="18"/>
              </w:rPr>
              <w:t>1</w:t>
            </w: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运行天数</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天</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1</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其中：工业用水量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13</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污水处理厂累计完成投资</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万元</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2</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ind w:firstLineChars="100" w:firstLine="180"/>
              <w:jc w:val="left"/>
              <w:rPr>
                <w:rFonts w:ascii="宋体" w:hAnsi="宋体" w:cs="宋体"/>
                <w:kern w:val="0"/>
                <w:sz w:val="18"/>
                <w:szCs w:val="18"/>
              </w:rPr>
            </w:pPr>
            <w:r w:rsidRPr="001C2638">
              <w:rPr>
                <w:rFonts w:ascii="宋体" w:hAnsi="宋体" w:cs="宋体" w:hint="eastAsia"/>
                <w:kern w:val="0"/>
                <w:sz w:val="18"/>
                <w:szCs w:val="18"/>
              </w:rPr>
              <w:t>市政用水</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14</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新增固定资产</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万元</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3</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spacing w:val="-18"/>
                <w:kern w:val="0"/>
                <w:sz w:val="18"/>
                <w:szCs w:val="18"/>
              </w:rPr>
            </w:pPr>
            <w:r w:rsidRPr="00E36BCE">
              <w:rPr>
                <w:rFonts w:ascii="宋体" w:hAnsi="宋体" w:cs="宋体" w:hint="eastAsia"/>
                <w:kern w:val="0"/>
                <w:sz w:val="18"/>
                <w:szCs w:val="18"/>
              </w:rPr>
              <w:t>景观用水量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15</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运行费用</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万元</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4</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污泥产生量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16</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用电量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万千瓦时</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5</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污泥处</w:t>
            </w:r>
            <w:r>
              <w:rPr>
                <w:rFonts w:ascii="宋体" w:hAnsi="宋体" w:cs="宋体" w:hint="eastAsia"/>
                <w:kern w:val="0"/>
                <w:sz w:val="18"/>
                <w:szCs w:val="18"/>
              </w:rPr>
              <w:t>理</w:t>
            </w:r>
            <w:r w:rsidRPr="00E36BCE">
              <w:rPr>
                <w:rFonts w:ascii="宋体" w:hAnsi="宋体" w:cs="宋体" w:hint="eastAsia"/>
                <w:kern w:val="0"/>
                <w:sz w:val="18"/>
                <w:szCs w:val="18"/>
              </w:rPr>
              <w:t>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17</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污水设计处理能力</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r w:rsidRPr="00E36BCE">
              <w:rPr>
                <w:rFonts w:ascii="宋体" w:hAnsi="宋体" w:cs="宋体"/>
                <w:kern w:val="0"/>
                <w:sz w:val="18"/>
                <w:szCs w:val="18"/>
              </w:rPr>
              <w:t>/日</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6</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其中：土地利用量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18</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污水实际处理量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7</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ind w:firstLineChars="100" w:firstLine="180"/>
              <w:jc w:val="left"/>
              <w:rPr>
                <w:rFonts w:ascii="宋体" w:hAnsi="宋体" w:cs="宋体"/>
                <w:kern w:val="0"/>
                <w:sz w:val="18"/>
                <w:szCs w:val="18"/>
              </w:rPr>
            </w:pPr>
            <w:r w:rsidRPr="00E36BCE">
              <w:rPr>
                <w:rFonts w:ascii="宋体" w:hAnsi="宋体" w:cs="宋体" w:hint="eastAsia"/>
                <w:kern w:val="0"/>
                <w:sz w:val="18"/>
                <w:szCs w:val="18"/>
              </w:rPr>
              <w:t>填埋处置量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19</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ind w:firstLineChars="100" w:firstLine="180"/>
              <w:jc w:val="left"/>
              <w:rPr>
                <w:rFonts w:ascii="宋体" w:hAnsi="宋体" w:cs="宋体"/>
                <w:kern w:val="0"/>
                <w:sz w:val="18"/>
                <w:szCs w:val="18"/>
              </w:rPr>
            </w:pPr>
            <w:r w:rsidRPr="00E36BCE">
              <w:rPr>
                <w:rFonts w:ascii="宋体" w:hAnsi="宋体" w:cs="宋体" w:hint="eastAsia"/>
                <w:kern w:val="0"/>
                <w:sz w:val="18"/>
                <w:szCs w:val="18"/>
              </w:rPr>
              <w:t>其中：生活污水处理量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8</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992E28" w:rsidRDefault="0090181F" w:rsidP="0090181F">
            <w:pPr>
              <w:widowControl/>
              <w:spacing w:line="240" w:lineRule="auto"/>
              <w:ind w:firstLineChars="400" w:firstLine="647"/>
              <w:jc w:val="left"/>
              <w:rPr>
                <w:rFonts w:ascii="宋体" w:hAnsi="宋体" w:cs="宋体"/>
                <w:w w:val="90"/>
                <w:kern w:val="0"/>
                <w:sz w:val="18"/>
                <w:szCs w:val="18"/>
              </w:rPr>
            </w:pPr>
            <w:r w:rsidRPr="00992E28">
              <w:rPr>
                <w:rFonts w:ascii="宋体" w:hAnsi="宋体" w:cs="宋体" w:hint="eastAsia"/>
                <w:w w:val="90"/>
                <w:kern w:val="0"/>
                <w:sz w:val="18"/>
                <w:szCs w:val="18"/>
              </w:rPr>
              <w:t>建筑材料利用量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20</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ind w:firstLineChars="400" w:firstLine="720"/>
              <w:jc w:val="left"/>
              <w:rPr>
                <w:rFonts w:ascii="宋体" w:hAnsi="宋体" w:cs="宋体"/>
                <w:kern w:val="0"/>
                <w:sz w:val="18"/>
                <w:szCs w:val="18"/>
              </w:rPr>
            </w:pPr>
            <w:r w:rsidRPr="00E36BCE">
              <w:rPr>
                <w:rFonts w:ascii="宋体" w:hAnsi="宋体" w:cs="宋体" w:hint="eastAsia"/>
                <w:kern w:val="0"/>
                <w:sz w:val="18"/>
                <w:szCs w:val="18"/>
              </w:rPr>
              <w:t>工业废水处理量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9</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ind w:rightChars="-45" w:right="-94" w:firstLineChars="400" w:firstLine="720"/>
              <w:jc w:val="left"/>
              <w:rPr>
                <w:rFonts w:ascii="宋体" w:hAnsi="宋体" w:cs="宋体"/>
                <w:kern w:val="0"/>
                <w:sz w:val="18"/>
                <w:szCs w:val="18"/>
              </w:rPr>
            </w:pPr>
            <w:r>
              <w:rPr>
                <w:rFonts w:ascii="宋体" w:hAnsi="宋体" w:cs="宋体" w:hint="eastAsia"/>
                <w:kern w:val="0"/>
                <w:sz w:val="18"/>
                <w:szCs w:val="18"/>
              </w:rPr>
              <w:t>焚烧处置量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21</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ind w:firstLineChars="100" w:firstLine="172"/>
              <w:jc w:val="left"/>
              <w:rPr>
                <w:rFonts w:ascii="宋体" w:hAnsi="宋体" w:cs="宋体"/>
                <w:w w:val="96"/>
                <w:kern w:val="0"/>
                <w:sz w:val="18"/>
                <w:szCs w:val="18"/>
              </w:rPr>
            </w:pPr>
            <w:r w:rsidRPr="00E36BCE">
              <w:rPr>
                <w:rFonts w:ascii="宋体" w:hAnsi="宋体" w:cs="宋体" w:hint="eastAsia"/>
                <w:w w:val="96"/>
                <w:kern w:val="0"/>
                <w:sz w:val="18"/>
                <w:szCs w:val="18"/>
              </w:rPr>
              <w:t>其中：处理本县区外的水量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cs="宋体"/>
                <w:kern w:val="0"/>
                <w:sz w:val="18"/>
                <w:szCs w:val="18"/>
              </w:rPr>
              <w:t>10</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ind w:rightChars="-45" w:right="-94"/>
              <w:jc w:val="left"/>
              <w:rPr>
                <w:rFonts w:ascii="宋体" w:hAnsi="宋体" w:cs="宋体"/>
                <w:kern w:val="0"/>
                <w:sz w:val="18"/>
                <w:szCs w:val="18"/>
              </w:rPr>
            </w:pPr>
            <w:r>
              <w:rPr>
                <w:rFonts w:ascii="宋体" w:hAnsi="宋体" w:cs="宋体" w:hint="eastAsia"/>
                <w:kern w:val="0"/>
                <w:sz w:val="18"/>
                <w:szCs w:val="18"/>
              </w:rPr>
              <w:t>污泥倾倒丢弃量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吨</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22</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D14322">
            <w:pPr>
              <w:widowControl/>
              <w:spacing w:line="240" w:lineRule="auto"/>
              <w:jc w:val="left"/>
              <w:rPr>
                <w:rFonts w:ascii="宋体" w:hAnsi="宋体" w:cs="宋体"/>
                <w:w w:val="96"/>
                <w:kern w:val="0"/>
                <w:sz w:val="18"/>
                <w:szCs w:val="18"/>
              </w:rPr>
            </w:pPr>
            <w:r w:rsidRPr="00D14322">
              <w:rPr>
                <w:rFonts w:ascii="宋体" w:hAnsi="宋体" w:cs="宋体" w:hint="eastAsia"/>
                <w:kern w:val="0"/>
                <w:sz w:val="18"/>
                <w:szCs w:val="18"/>
              </w:rPr>
              <w:t>再生水生产量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11</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ind w:rightChars="-45" w:right="-94"/>
              <w:jc w:val="left"/>
              <w:rPr>
                <w:rFonts w:ascii="宋体" w:hAnsi="宋体" w:cs="宋体"/>
                <w:kern w:val="0"/>
                <w:sz w:val="18"/>
                <w:szCs w:val="18"/>
              </w:rPr>
            </w:pPr>
            <w:r>
              <w:rPr>
                <w:rFonts w:ascii="宋体" w:hAnsi="宋体" w:cs="宋体" w:hint="eastAsia"/>
                <w:kern w:val="0"/>
                <w:sz w:val="18"/>
                <w:szCs w:val="18"/>
              </w:rPr>
              <w:t>污泥厌氧消化装置产气量</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90181F"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立方米</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23</w:t>
            </w:r>
          </w:p>
        </w:tc>
        <w:tc>
          <w:tcPr>
            <w:tcW w:w="992" w:type="dxa"/>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411" w:type="dxa"/>
            <w:gridSpan w:val="2"/>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left"/>
              <w:rPr>
                <w:rFonts w:ascii="宋体" w:hAnsi="宋体" w:cs="宋体"/>
                <w:kern w:val="0"/>
                <w:sz w:val="18"/>
                <w:szCs w:val="18"/>
              </w:rPr>
            </w:pPr>
            <w:r w:rsidRPr="00E36BCE">
              <w:rPr>
                <w:rFonts w:ascii="宋体" w:hAnsi="宋体" w:cs="宋体" w:hint="eastAsia"/>
                <w:kern w:val="0"/>
                <w:sz w:val="18"/>
                <w:szCs w:val="18"/>
              </w:rPr>
              <w:t>再生水利用量</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sidRPr="00E36BCE">
              <w:rPr>
                <w:rFonts w:ascii="宋体" w:hAnsi="宋体" w:cs="宋体" w:hint="eastAsia"/>
                <w:kern w:val="0"/>
                <w:sz w:val="18"/>
                <w:szCs w:val="18"/>
              </w:rPr>
              <w:t>万吨</w:t>
            </w:r>
          </w:p>
        </w:tc>
        <w:tc>
          <w:tcPr>
            <w:tcW w:w="7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12</w:t>
            </w:r>
          </w:p>
        </w:tc>
        <w:tc>
          <w:tcPr>
            <w:tcW w:w="992" w:type="dxa"/>
            <w:gridSpan w:val="2"/>
            <w:tcBorders>
              <w:top w:val="single" w:sz="2" w:space="0" w:color="auto"/>
              <w:left w:val="single" w:sz="2" w:space="0" w:color="auto"/>
              <w:bottom w:val="single" w:sz="2" w:space="0" w:color="auto"/>
              <w:right w:val="double" w:sz="4"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2126" w:type="dxa"/>
            <w:gridSpan w:val="2"/>
            <w:tcBorders>
              <w:top w:val="single" w:sz="2" w:space="0" w:color="auto"/>
              <w:left w:val="double" w:sz="4" w:space="0" w:color="auto"/>
              <w:bottom w:val="single" w:sz="8" w:space="0" w:color="auto"/>
              <w:right w:val="single" w:sz="2" w:space="0" w:color="auto"/>
            </w:tcBorders>
            <w:shd w:val="clear" w:color="auto" w:fill="auto"/>
            <w:noWrap/>
            <w:vAlign w:val="center"/>
          </w:tcPr>
          <w:p w:rsidR="0090181F" w:rsidRDefault="0090181F" w:rsidP="000A3831">
            <w:pPr>
              <w:widowControl/>
              <w:spacing w:line="240" w:lineRule="auto"/>
              <w:ind w:rightChars="-45" w:right="-94"/>
              <w:jc w:val="left"/>
              <w:rPr>
                <w:rFonts w:ascii="宋体" w:hAnsi="宋体" w:cs="宋体"/>
                <w:kern w:val="0"/>
                <w:sz w:val="18"/>
                <w:szCs w:val="18"/>
              </w:rPr>
            </w:pPr>
          </w:p>
        </w:tc>
        <w:tc>
          <w:tcPr>
            <w:tcW w:w="992" w:type="dxa"/>
            <w:gridSpan w:val="2"/>
            <w:tcBorders>
              <w:top w:val="single" w:sz="2" w:space="0" w:color="auto"/>
              <w:left w:val="single" w:sz="2" w:space="0" w:color="auto"/>
              <w:bottom w:val="single" w:sz="8" w:space="0" w:color="auto"/>
              <w:right w:val="single" w:sz="2" w:space="0" w:color="auto"/>
            </w:tcBorders>
            <w:shd w:val="clear" w:color="auto" w:fill="auto"/>
            <w:noWrap/>
            <w:vAlign w:val="center"/>
          </w:tcPr>
          <w:p w:rsidR="0090181F" w:rsidRDefault="0090181F" w:rsidP="000A3831">
            <w:pPr>
              <w:widowControl/>
              <w:spacing w:line="240" w:lineRule="auto"/>
              <w:jc w:val="center"/>
              <w:rPr>
                <w:rFonts w:ascii="宋体" w:hAnsi="宋体" w:cs="宋体"/>
                <w:kern w:val="0"/>
                <w:sz w:val="18"/>
                <w:szCs w:val="18"/>
              </w:rPr>
            </w:pPr>
          </w:p>
        </w:tc>
        <w:tc>
          <w:tcPr>
            <w:tcW w:w="709" w:type="dxa"/>
            <w:tcBorders>
              <w:top w:val="single" w:sz="2" w:space="0" w:color="auto"/>
              <w:left w:val="single" w:sz="2" w:space="0" w:color="auto"/>
              <w:bottom w:val="single" w:sz="8" w:space="0" w:color="auto"/>
              <w:right w:val="single" w:sz="2" w:space="0" w:color="auto"/>
            </w:tcBorders>
            <w:shd w:val="clear" w:color="auto" w:fill="auto"/>
            <w:noWrap/>
            <w:vAlign w:val="center"/>
          </w:tcPr>
          <w:p w:rsidR="0090181F" w:rsidRDefault="0090181F" w:rsidP="000A3831">
            <w:pPr>
              <w:widowControl/>
              <w:spacing w:line="240" w:lineRule="auto"/>
              <w:jc w:val="center"/>
              <w:rPr>
                <w:rFonts w:ascii="宋体" w:hAnsi="宋体" w:cs="宋体"/>
                <w:kern w:val="0"/>
                <w:sz w:val="18"/>
                <w:szCs w:val="18"/>
              </w:rPr>
            </w:pPr>
          </w:p>
        </w:tc>
        <w:tc>
          <w:tcPr>
            <w:tcW w:w="992" w:type="dxa"/>
            <w:tcBorders>
              <w:top w:val="single" w:sz="2" w:space="0" w:color="auto"/>
              <w:left w:val="single" w:sz="2" w:space="0" w:color="auto"/>
              <w:bottom w:val="single" w:sz="8"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9923" w:type="dxa"/>
            <w:gridSpan w:val="13"/>
            <w:tcBorders>
              <w:top w:val="single" w:sz="2" w:space="0" w:color="auto"/>
              <w:bottom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b/>
                <w:spacing w:val="-6"/>
                <w:sz w:val="18"/>
                <w:szCs w:val="18"/>
              </w:rPr>
              <w:t>污水处理厂主要污染物去除情况</w:t>
            </w: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指标名称</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计量单位</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cs="宋体" w:hint="eastAsia"/>
                <w:b/>
                <w:kern w:val="0"/>
                <w:sz w:val="18"/>
                <w:szCs w:val="18"/>
              </w:rPr>
              <w:t>代码</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hint="eastAsia"/>
                <w:b/>
                <w:spacing w:val="-6"/>
                <w:sz w:val="18"/>
                <w:szCs w:val="18"/>
              </w:rPr>
              <w:t>去除量</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hint="eastAsia"/>
                <w:b/>
                <w:spacing w:val="-6"/>
                <w:sz w:val="18"/>
                <w:szCs w:val="18"/>
              </w:rPr>
              <w:t>进口浓度</w:t>
            </w: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b/>
                <w:kern w:val="0"/>
                <w:sz w:val="18"/>
                <w:szCs w:val="18"/>
              </w:rPr>
            </w:pPr>
            <w:r w:rsidRPr="00E36BCE">
              <w:rPr>
                <w:rFonts w:ascii="宋体" w:hAnsi="宋体" w:hint="eastAsia"/>
                <w:b/>
                <w:spacing w:val="-6"/>
                <w:sz w:val="18"/>
                <w:szCs w:val="18"/>
              </w:rPr>
              <w:t>出口浓度</w:t>
            </w: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pStyle w:val="a7"/>
              <w:tabs>
                <w:tab w:val="left" w:pos="426"/>
              </w:tabs>
              <w:spacing w:line="240" w:lineRule="auto"/>
              <w:ind w:right="-51"/>
              <w:jc w:val="center"/>
              <w:rPr>
                <w:rFonts w:hAnsi="宋体"/>
                <w:bCs/>
                <w:kern w:val="2"/>
                <w:sz w:val="18"/>
              </w:rPr>
            </w:pPr>
            <w:r w:rsidRPr="00E36BCE">
              <w:rPr>
                <w:rFonts w:hAnsi="宋体" w:hint="eastAsia"/>
                <w:bCs/>
                <w:kern w:val="2"/>
                <w:sz w:val="18"/>
              </w:rPr>
              <w:t>甲</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tabs>
                <w:tab w:val="left" w:pos="426"/>
              </w:tabs>
              <w:spacing w:line="240" w:lineRule="auto"/>
              <w:jc w:val="center"/>
              <w:rPr>
                <w:rFonts w:ascii="宋体" w:hAnsi="宋体"/>
                <w:sz w:val="18"/>
              </w:rPr>
            </w:pPr>
            <w:r w:rsidRPr="00E36BCE">
              <w:rPr>
                <w:rFonts w:ascii="宋体" w:hAnsi="宋体" w:hint="eastAsia"/>
                <w:sz w:val="18"/>
              </w:rPr>
              <w:t>乙</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pStyle w:val="a7"/>
              <w:tabs>
                <w:tab w:val="left" w:pos="426"/>
              </w:tabs>
              <w:spacing w:line="240" w:lineRule="auto"/>
              <w:jc w:val="center"/>
              <w:rPr>
                <w:rFonts w:hAnsi="宋体"/>
                <w:kern w:val="2"/>
                <w:sz w:val="18"/>
              </w:rPr>
            </w:pPr>
            <w:r w:rsidRPr="00E36BCE">
              <w:rPr>
                <w:rFonts w:hAnsi="宋体" w:hint="eastAsia"/>
                <w:kern w:val="2"/>
                <w:sz w:val="18"/>
              </w:rPr>
              <w:t>丙</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pStyle w:val="a7"/>
              <w:tabs>
                <w:tab w:val="left" w:pos="426"/>
              </w:tabs>
              <w:spacing w:line="240" w:lineRule="auto"/>
              <w:ind w:right="-51"/>
              <w:jc w:val="center"/>
              <w:rPr>
                <w:rFonts w:hAnsi="宋体"/>
                <w:kern w:val="2"/>
                <w:sz w:val="18"/>
              </w:rPr>
            </w:pPr>
            <w:r w:rsidRPr="00E36BCE">
              <w:rPr>
                <w:rFonts w:hAnsi="宋体"/>
                <w:kern w:val="2"/>
                <w:sz w:val="18"/>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spacing w:val="-6"/>
                <w:sz w:val="18"/>
                <w:szCs w:val="18"/>
              </w:rPr>
            </w:pPr>
            <w:r w:rsidRPr="00E36BCE">
              <w:rPr>
                <w:rFonts w:ascii="宋体" w:hAnsi="宋体"/>
                <w:spacing w:val="-6"/>
                <w:sz w:val="18"/>
                <w:szCs w:val="18"/>
              </w:rPr>
              <w:t>2</w:t>
            </w: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spacing w:val="-6"/>
                <w:sz w:val="18"/>
                <w:szCs w:val="18"/>
              </w:rPr>
            </w:pPr>
            <w:r w:rsidRPr="00E36BCE">
              <w:rPr>
                <w:rFonts w:ascii="宋体" w:hAnsi="宋体"/>
                <w:spacing w:val="-6"/>
                <w:sz w:val="18"/>
                <w:szCs w:val="18"/>
              </w:rPr>
              <w:t>3</w:t>
            </w: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sidRPr="00E36BCE">
              <w:rPr>
                <w:rFonts w:ascii="宋体" w:hAnsi="宋体"/>
                <w:spacing w:val="-6"/>
                <w:sz w:val="18"/>
                <w:szCs w:val="18"/>
              </w:rPr>
              <w:t>1）化学需氧量</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24</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D10FD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D10FDE" w:rsidRDefault="0090181F" w:rsidP="000A3831">
            <w:pPr>
              <w:widowControl/>
              <w:spacing w:line="240" w:lineRule="auto"/>
              <w:jc w:val="left"/>
              <w:rPr>
                <w:rFonts w:ascii="宋体" w:hAnsi="宋体"/>
                <w:spacing w:val="-6"/>
                <w:sz w:val="18"/>
                <w:szCs w:val="18"/>
              </w:rPr>
            </w:pPr>
            <w:r w:rsidRPr="00D10FDE">
              <w:rPr>
                <w:rFonts w:ascii="宋体" w:hAnsi="宋体" w:hint="eastAsia"/>
                <w:spacing w:val="-6"/>
                <w:sz w:val="18"/>
                <w:szCs w:val="18"/>
              </w:rPr>
              <w:t>（2）生化需氧量</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D10FDE" w:rsidRDefault="0090181F" w:rsidP="000A3831">
            <w:pPr>
              <w:widowControl/>
              <w:spacing w:line="240" w:lineRule="auto"/>
              <w:jc w:val="center"/>
              <w:rPr>
                <w:rFonts w:ascii="宋体" w:hAnsi="宋体"/>
                <w:spacing w:val="-6"/>
                <w:sz w:val="18"/>
                <w:szCs w:val="18"/>
              </w:rPr>
            </w:pPr>
            <w:r w:rsidRPr="00D10FDE">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D10FDE" w:rsidRDefault="0090181F" w:rsidP="0090181F">
            <w:pPr>
              <w:widowControl/>
              <w:spacing w:line="240" w:lineRule="auto"/>
              <w:jc w:val="center"/>
              <w:rPr>
                <w:rFonts w:ascii="宋体" w:hAnsi="宋体" w:cs="宋体"/>
                <w:kern w:val="0"/>
                <w:sz w:val="18"/>
                <w:szCs w:val="18"/>
              </w:rPr>
            </w:pPr>
            <w:r w:rsidRPr="00D10FDE">
              <w:rPr>
                <w:rFonts w:ascii="宋体" w:hAnsi="宋体" w:cs="宋体" w:hint="eastAsia"/>
                <w:kern w:val="0"/>
                <w:sz w:val="18"/>
                <w:szCs w:val="18"/>
              </w:rPr>
              <w:t>2</w:t>
            </w:r>
            <w:r>
              <w:rPr>
                <w:rFonts w:ascii="宋体" w:hAnsi="宋体" w:cs="宋体" w:hint="eastAsia"/>
                <w:kern w:val="0"/>
                <w:sz w:val="18"/>
                <w:szCs w:val="18"/>
              </w:rPr>
              <w:t>5</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D10FD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D10FD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D10FD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Default="0090181F" w:rsidP="000A3831">
            <w:pPr>
              <w:widowControl/>
              <w:spacing w:line="240" w:lineRule="auto"/>
              <w:jc w:val="left"/>
              <w:rPr>
                <w:rFonts w:ascii="宋体" w:hAnsi="宋体"/>
                <w:spacing w:val="-6"/>
                <w:sz w:val="18"/>
                <w:szCs w:val="18"/>
              </w:rPr>
            </w:pPr>
            <w:r>
              <w:rPr>
                <w:rFonts w:ascii="宋体" w:hAnsi="宋体" w:hint="eastAsia"/>
                <w:spacing w:val="-6"/>
                <w:sz w:val="18"/>
                <w:szCs w:val="18"/>
              </w:rPr>
              <w:t>（3）悬浮物</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Default="0090181F" w:rsidP="000A3831">
            <w:pPr>
              <w:widowControl/>
              <w:spacing w:line="240" w:lineRule="auto"/>
              <w:jc w:val="center"/>
              <w:rPr>
                <w:rFonts w:ascii="宋体" w:hAnsi="宋体"/>
                <w:spacing w:val="-6"/>
                <w:sz w:val="18"/>
                <w:szCs w:val="18"/>
              </w:rPr>
            </w:pPr>
            <w:r>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26</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Pr>
                <w:rFonts w:ascii="宋体" w:hAnsi="宋体" w:hint="eastAsia"/>
                <w:spacing w:val="-6"/>
                <w:sz w:val="18"/>
                <w:szCs w:val="18"/>
              </w:rPr>
              <w:t>4</w:t>
            </w:r>
            <w:r w:rsidRPr="00E36BCE">
              <w:rPr>
                <w:rFonts w:ascii="宋体" w:hAnsi="宋体"/>
                <w:spacing w:val="-6"/>
                <w:sz w:val="18"/>
                <w:szCs w:val="18"/>
              </w:rPr>
              <w:t>）</w:t>
            </w:r>
            <w:r>
              <w:rPr>
                <w:rFonts w:ascii="宋体" w:hAnsi="宋体" w:hint="eastAsia"/>
                <w:spacing w:val="-6"/>
                <w:sz w:val="18"/>
                <w:szCs w:val="18"/>
              </w:rPr>
              <w:t>动植物油</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spacing w:line="240" w:lineRule="auto"/>
              <w:jc w:val="center"/>
            </w:pPr>
            <w:r w:rsidRPr="00E36BCE">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27</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spacing w:val="-6"/>
                <w:sz w:val="18"/>
                <w:szCs w:val="18"/>
              </w:rPr>
            </w:pPr>
            <w:r>
              <w:rPr>
                <w:rFonts w:ascii="宋体" w:hAnsi="宋体" w:hint="eastAsia"/>
                <w:spacing w:val="-6"/>
                <w:sz w:val="18"/>
                <w:szCs w:val="18"/>
              </w:rPr>
              <w:t>（5）石油类</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spacing w:line="240" w:lineRule="auto"/>
              <w:jc w:val="center"/>
              <w:rPr>
                <w:rFonts w:ascii="宋体" w:hAnsi="宋体"/>
                <w:spacing w:val="-6"/>
                <w:sz w:val="18"/>
                <w:szCs w:val="18"/>
              </w:rPr>
            </w:pPr>
            <w:r>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28</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Default="0090181F" w:rsidP="000A3831">
            <w:pPr>
              <w:widowControl/>
              <w:spacing w:line="240" w:lineRule="auto"/>
              <w:jc w:val="left"/>
              <w:rPr>
                <w:rFonts w:ascii="宋体" w:hAnsi="宋体"/>
                <w:spacing w:val="-6"/>
                <w:sz w:val="18"/>
                <w:szCs w:val="18"/>
              </w:rPr>
            </w:pPr>
            <w:r>
              <w:rPr>
                <w:rFonts w:ascii="宋体" w:hAnsi="宋体" w:hint="eastAsia"/>
                <w:spacing w:val="-6"/>
                <w:sz w:val="18"/>
                <w:szCs w:val="18"/>
              </w:rPr>
              <w:t>（6）阴离子表面活性剂</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Default="0090181F" w:rsidP="000A3831">
            <w:pPr>
              <w:spacing w:line="240" w:lineRule="auto"/>
              <w:jc w:val="center"/>
              <w:rPr>
                <w:rFonts w:ascii="宋体" w:hAnsi="宋体"/>
                <w:spacing w:val="-6"/>
                <w:sz w:val="18"/>
                <w:szCs w:val="18"/>
              </w:rPr>
            </w:pPr>
            <w:r>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90181F">
            <w:pPr>
              <w:widowControl/>
              <w:spacing w:line="240" w:lineRule="auto"/>
              <w:jc w:val="center"/>
              <w:rPr>
                <w:rFonts w:ascii="宋体" w:hAnsi="宋体" w:cs="宋体"/>
                <w:kern w:val="0"/>
                <w:sz w:val="18"/>
                <w:szCs w:val="18"/>
              </w:rPr>
            </w:pPr>
            <w:r>
              <w:rPr>
                <w:rFonts w:ascii="宋体" w:hAnsi="宋体" w:cs="宋体" w:hint="eastAsia"/>
                <w:kern w:val="0"/>
                <w:sz w:val="18"/>
                <w:szCs w:val="18"/>
              </w:rPr>
              <w:t>29</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Pr>
                <w:rFonts w:ascii="宋体" w:hAnsi="宋体" w:hint="eastAsia"/>
                <w:spacing w:val="-6"/>
                <w:sz w:val="18"/>
                <w:szCs w:val="18"/>
              </w:rPr>
              <w:t>7</w:t>
            </w:r>
            <w:r w:rsidRPr="00E36BCE">
              <w:rPr>
                <w:rFonts w:ascii="宋体" w:hAnsi="宋体"/>
                <w:spacing w:val="-6"/>
                <w:sz w:val="18"/>
                <w:szCs w:val="18"/>
              </w:rPr>
              <w:t>）总氮</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spacing w:line="240" w:lineRule="auto"/>
              <w:jc w:val="center"/>
            </w:pPr>
            <w:r w:rsidRPr="00E36BCE">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30</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spacing w:val="-6"/>
                <w:sz w:val="18"/>
                <w:szCs w:val="18"/>
              </w:rPr>
            </w:pPr>
            <w:r>
              <w:rPr>
                <w:rFonts w:ascii="宋体" w:hAnsi="宋体" w:hint="eastAsia"/>
                <w:spacing w:val="-6"/>
                <w:sz w:val="18"/>
                <w:szCs w:val="18"/>
              </w:rPr>
              <w:t>（8）氨氮</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spacing w:line="240" w:lineRule="auto"/>
              <w:jc w:val="center"/>
              <w:rPr>
                <w:rFonts w:ascii="宋体" w:hAnsi="宋体"/>
                <w:spacing w:val="-6"/>
                <w:sz w:val="18"/>
                <w:szCs w:val="18"/>
              </w:rPr>
            </w:pPr>
            <w:r>
              <w:rPr>
                <w:rFonts w:ascii="宋体" w:hAnsi="宋体" w:hint="eastAsia"/>
                <w:spacing w:val="-6"/>
                <w:sz w:val="18"/>
                <w:szCs w:val="18"/>
              </w:rPr>
              <w:t>吨</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31</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Pr>
                <w:rFonts w:ascii="宋体" w:hAnsi="宋体" w:hint="eastAsia"/>
                <w:spacing w:val="-6"/>
                <w:sz w:val="18"/>
                <w:szCs w:val="18"/>
              </w:rPr>
              <w:t>9</w:t>
            </w:r>
            <w:r w:rsidRPr="00E36BCE">
              <w:rPr>
                <w:rFonts w:ascii="宋体" w:hAnsi="宋体"/>
                <w:spacing w:val="-6"/>
                <w:sz w:val="18"/>
                <w:szCs w:val="18"/>
              </w:rPr>
              <w:t>）总磷</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32</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Pr>
                <w:rFonts w:ascii="宋体" w:hAnsi="宋体" w:hint="eastAsia"/>
                <w:spacing w:val="-6"/>
                <w:sz w:val="18"/>
                <w:szCs w:val="18"/>
              </w:rPr>
              <w:t>10</w:t>
            </w:r>
            <w:r w:rsidRPr="00E36BCE">
              <w:rPr>
                <w:rFonts w:ascii="宋体" w:hAnsi="宋体"/>
                <w:spacing w:val="-6"/>
                <w:sz w:val="18"/>
                <w:szCs w:val="18"/>
              </w:rPr>
              <w:t>）挥发</w:t>
            </w:r>
            <w:r w:rsidRPr="00E36BCE">
              <w:rPr>
                <w:rFonts w:ascii="宋体" w:hAnsi="宋体" w:hint="eastAsia"/>
                <w:spacing w:val="-6"/>
                <w:sz w:val="18"/>
                <w:szCs w:val="18"/>
              </w:rPr>
              <w:t>酚</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33</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left"/>
              <w:rPr>
                <w:rFonts w:ascii="宋体" w:hAnsi="宋体" w:cs="宋体"/>
                <w:kern w:val="0"/>
                <w:sz w:val="18"/>
                <w:szCs w:val="18"/>
              </w:rPr>
            </w:pPr>
            <w:r w:rsidRPr="00E36BCE">
              <w:rPr>
                <w:rFonts w:ascii="宋体" w:hAnsi="宋体" w:hint="eastAsia"/>
                <w:spacing w:val="-6"/>
                <w:sz w:val="18"/>
                <w:szCs w:val="18"/>
              </w:rPr>
              <w:t>（</w:t>
            </w:r>
            <w:r>
              <w:rPr>
                <w:rFonts w:ascii="宋体" w:hAnsi="宋体" w:hint="eastAsia"/>
                <w:spacing w:val="-6"/>
                <w:sz w:val="18"/>
                <w:szCs w:val="18"/>
              </w:rPr>
              <w:t>11</w:t>
            </w:r>
            <w:r w:rsidRPr="00E36BCE">
              <w:rPr>
                <w:rFonts w:ascii="宋体" w:hAnsi="宋体"/>
                <w:spacing w:val="-6"/>
                <w:sz w:val="18"/>
                <w:szCs w:val="18"/>
              </w:rPr>
              <w:t>）氰化物</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34</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pacing w:val="-6"/>
                <w:sz w:val="18"/>
                <w:szCs w:val="18"/>
              </w:rPr>
            </w:pPr>
            <w:r w:rsidRPr="00E36BCE">
              <w:rPr>
                <w:rFonts w:ascii="宋体" w:hAnsi="宋体" w:hint="eastAsia"/>
                <w:spacing w:val="-6"/>
                <w:sz w:val="18"/>
                <w:szCs w:val="18"/>
              </w:rPr>
              <w:t>（</w:t>
            </w:r>
            <w:r>
              <w:rPr>
                <w:rFonts w:ascii="宋体" w:hAnsi="宋体" w:hint="eastAsia"/>
                <w:spacing w:val="-6"/>
                <w:sz w:val="18"/>
                <w:szCs w:val="18"/>
              </w:rPr>
              <w:t>12</w:t>
            </w:r>
            <w:r w:rsidRPr="00E36BCE">
              <w:rPr>
                <w:rFonts w:ascii="宋体" w:hAnsi="宋体"/>
                <w:spacing w:val="-6"/>
                <w:sz w:val="18"/>
                <w:szCs w:val="18"/>
              </w:rPr>
              <w:t>）铅</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35</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pacing w:val="-6"/>
                <w:sz w:val="18"/>
                <w:szCs w:val="18"/>
              </w:rPr>
            </w:pPr>
            <w:r w:rsidRPr="00E36BCE">
              <w:rPr>
                <w:rFonts w:ascii="宋体" w:hAnsi="宋体" w:hint="eastAsia"/>
                <w:spacing w:val="-6"/>
                <w:sz w:val="18"/>
                <w:szCs w:val="18"/>
              </w:rPr>
              <w:t>（</w:t>
            </w:r>
            <w:r>
              <w:rPr>
                <w:rFonts w:ascii="宋体" w:hAnsi="宋体" w:hint="eastAsia"/>
                <w:spacing w:val="-6"/>
                <w:sz w:val="18"/>
                <w:szCs w:val="18"/>
              </w:rPr>
              <w:t>13</w:t>
            </w:r>
            <w:r w:rsidRPr="00E36BCE">
              <w:rPr>
                <w:rFonts w:ascii="宋体" w:hAnsi="宋体"/>
                <w:spacing w:val="-6"/>
                <w:sz w:val="18"/>
                <w:szCs w:val="18"/>
              </w:rPr>
              <w:t>）汞</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36</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z w:val="18"/>
                <w:szCs w:val="18"/>
              </w:rPr>
            </w:pPr>
            <w:r w:rsidRPr="00E36BCE">
              <w:rPr>
                <w:rFonts w:ascii="宋体" w:hAnsi="宋体" w:hint="eastAsia"/>
                <w:spacing w:val="-6"/>
                <w:sz w:val="18"/>
                <w:szCs w:val="18"/>
              </w:rPr>
              <w:t>（</w:t>
            </w:r>
            <w:r w:rsidRPr="00E36BCE">
              <w:rPr>
                <w:rFonts w:ascii="宋体" w:hAnsi="宋体"/>
                <w:spacing w:val="-6"/>
                <w:sz w:val="18"/>
                <w:szCs w:val="18"/>
              </w:rPr>
              <w:t>1</w:t>
            </w:r>
            <w:r>
              <w:rPr>
                <w:rFonts w:ascii="宋体" w:hAnsi="宋体" w:hint="eastAsia"/>
                <w:spacing w:val="-6"/>
                <w:sz w:val="18"/>
                <w:szCs w:val="18"/>
              </w:rPr>
              <w:t>4</w:t>
            </w:r>
            <w:r w:rsidRPr="00E36BCE">
              <w:rPr>
                <w:rFonts w:ascii="宋体" w:hAnsi="宋体"/>
                <w:spacing w:val="-6"/>
                <w:sz w:val="18"/>
                <w:szCs w:val="18"/>
              </w:rPr>
              <w:t>）镉</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37</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pacing w:val="-6"/>
                <w:sz w:val="18"/>
                <w:szCs w:val="18"/>
              </w:rPr>
            </w:pPr>
            <w:r w:rsidRPr="00E36BCE">
              <w:rPr>
                <w:rFonts w:ascii="宋体" w:hAnsi="宋体" w:hint="eastAsia"/>
                <w:spacing w:val="-6"/>
                <w:sz w:val="18"/>
                <w:szCs w:val="18"/>
              </w:rPr>
              <w:t>（</w:t>
            </w:r>
            <w:r w:rsidRPr="00E36BCE">
              <w:rPr>
                <w:rFonts w:ascii="宋体" w:hAnsi="宋体"/>
                <w:spacing w:val="-6"/>
                <w:sz w:val="18"/>
                <w:szCs w:val="18"/>
              </w:rPr>
              <w:t>1</w:t>
            </w:r>
            <w:r>
              <w:rPr>
                <w:rFonts w:ascii="宋体" w:hAnsi="宋体" w:hint="eastAsia"/>
                <w:spacing w:val="-6"/>
                <w:sz w:val="18"/>
                <w:szCs w:val="18"/>
              </w:rPr>
              <w:t>5</w:t>
            </w:r>
            <w:r w:rsidRPr="00E36BCE">
              <w:rPr>
                <w:rFonts w:ascii="宋体" w:hAnsi="宋体"/>
                <w:spacing w:val="-6"/>
                <w:sz w:val="18"/>
                <w:szCs w:val="18"/>
              </w:rPr>
              <w:t>）六价铬</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38</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2"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pacing w:val="-6"/>
                <w:sz w:val="18"/>
                <w:szCs w:val="18"/>
              </w:rPr>
            </w:pPr>
            <w:r w:rsidRPr="00E36BCE">
              <w:rPr>
                <w:rFonts w:ascii="宋体" w:hAnsi="宋体" w:hint="eastAsia"/>
                <w:spacing w:val="-6"/>
                <w:sz w:val="18"/>
                <w:szCs w:val="18"/>
              </w:rPr>
              <w:t>（</w:t>
            </w:r>
            <w:r w:rsidRPr="00E36BCE">
              <w:rPr>
                <w:rFonts w:ascii="宋体" w:hAnsi="宋体"/>
                <w:spacing w:val="-6"/>
                <w:sz w:val="18"/>
                <w:szCs w:val="18"/>
              </w:rPr>
              <w:t>1</w:t>
            </w:r>
            <w:r>
              <w:rPr>
                <w:rFonts w:ascii="宋体" w:hAnsi="宋体" w:hint="eastAsia"/>
                <w:spacing w:val="-6"/>
                <w:sz w:val="18"/>
                <w:szCs w:val="18"/>
              </w:rPr>
              <w:t>6</w:t>
            </w:r>
            <w:r w:rsidRPr="00E36BCE">
              <w:rPr>
                <w:rFonts w:ascii="宋体" w:hAnsi="宋体"/>
                <w:spacing w:val="-6"/>
                <w:sz w:val="18"/>
                <w:szCs w:val="18"/>
              </w:rPr>
              <w:t>）</w:t>
            </w:r>
            <w:r w:rsidRPr="00E36BCE">
              <w:rPr>
                <w:rFonts w:ascii="宋体" w:hAnsi="宋体" w:hint="eastAsia"/>
                <w:spacing w:val="-6"/>
                <w:sz w:val="18"/>
                <w:szCs w:val="18"/>
              </w:rPr>
              <w:t>总铬</w:t>
            </w:r>
          </w:p>
        </w:tc>
        <w:tc>
          <w:tcPr>
            <w:tcW w:w="10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cs="宋体"/>
                <w:kern w:val="0"/>
                <w:sz w:val="18"/>
                <w:szCs w:val="18"/>
              </w:rPr>
            </w:pPr>
            <w:r w:rsidRPr="00E36BCE">
              <w:rPr>
                <w:rFonts w:ascii="宋体" w:hAnsi="宋体" w:hint="eastAsia"/>
                <w:spacing w:val="-6"/>
                <w:sz w:val="18"/>
                <w:szCs w:val="18"/>
              </w:rPr>
              <w:t>千克</w:t>
            </w:r>
          </w:p>
        </w:tc>
        <w:tc>
          <w:tcPr>
            <w:tcW w:w="840"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39</w:t>
            </w:r>
          </w:p>
        </w:tc>
        <w:tc>
          <w:tcPr>
            <w:tcW w:w="19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r w:rsidR="0090181F" w:rsidRPr="00E36BCE" w:rsidTr="0041252E">
        <w:trPr>
          <w:trHeight w:val="340"/>
        </w:trPr>
        <w:tc>
          <w:tcPr>
            <w:tcW w:w="2384" w:type="dxa"/>
            <w:tcBorders>
              <w:top w:val="single" w:sz="2" w:space="0" w:color="auto"/>
              <w:bottom w:val="single" w:sz="8" w:space="0" w:color="auto"/>
              <w:right w:val="single" w:sz="2" w:space="0" w:color="auto"/>
            </w:tcBorders>
            <w:shd w:val="clear" w:color="auto" w:fill="auto"/>
            <w:noWrap/>
            <w:vAlign w:val="center"/>
          </w:tcPr>
          <w:p w:rsidR="0090181F" w:rsidRPr="00E36BCE" w:rsidRDefault="0090181F" w:rsidP="000A3831">
            <w:pPr>
              <w:spacing w:line="240" w:lineRule="auto"/>
              <w:rPr>
                <w:rFonts w:ascii="宋体" w:hAnsi="宋体"/>
                <w:spacing w:val="-6"/>
                <w:sz w:val="18"/>
                <w:szCs w:val="18"/>
              </w:rPr>
            </w:pPr>
            <w:r>
              <w:rPr>
                <w:rFonts w:ascii="宋体" w:hAnsi="宋体" w:hint="eastAsia"/>
                <w:spacing w:val="-6"/>
                <w:sz w:val="18"/>
                <w:szCs w:val="18"/>
              </w:rPr>
              <w:t>（17）砷</w:t>
            </w:r>
          </w:p>
        </w:tc>
        <w:tc>
          <w:tcPr>
            <w:tcW w:w="1050"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90181F" w:rsidRPr="00E36BCE" w:rsidRDefault="0090181F" w:rsidP="000A3831">
            <w:pPr>
              <w:widowControl/>
              <w:spacing w:line="240" w:lineRule="auto"/>
              <w:jc w:val="center"/>
              <w:rPr>
                <w:rFonts w:ascii="宋体" w:hAnsi="宋体"/>
                <w:spacing w:val="-6"/>
                <w:sz w:val="18"/>
                <w:szCs w:val="18"/>
              </w:rPr>
            </w:pPr>
            <w:r>
              <w:rPr>
                <w:rFonts w:ascii="宋体" w:hAnsi="宋体" w:hint="eastAsia"/>
                <w:spacing w:val="-6"/>
                <w:sz w:val="18"/>
                <w:szCs w:val="18"/>
              </w:rPr>
              <w:t>千克</w:t>
            </w:r>
          </w:p>
        </w:tc>
        <w:tc>
          <w:tcPr>
            <w:tcW w:w="840" w:type="dxa"/>
            <w:gridSpan w:val="2"/>
            <w:tcBorders>
              <w:top w:val="single" w:sz="2" w:space="0" w:color="auto"/>
              <w:left w:val="single" w:sz="2" w:space="0" w:color="auto"/>
              <w:bottom w:val="single" w:sz="8" w:space="0" w:color="auto"/>
              <w:right w:val="single" w:sz="2" w:space="0" w:color="auto"/>
            </w:tcBorders>
            <w:shd w:val="clear" w:color="auto" w:fill="auto"/>
            <w:noWrap/>
            <w:vAlign w:val="center"/>
          </w:tcPr>
          <w:p w:rsidR="0090181F" w:rsidRDefault="0090181F" w:rsidP="000A3831">
            <w:pPr>
              <w:widowControl/>
              <w:spacing w:line="240" w:lineRule="auto"/>
              <w:jc w:val="center"/>
              <w:rPr>
                <w:rFonts w:ascii="宋体" w:hAnsi="宋体" w:cs="宋体"/>
                <w:kern w:val="0"/>
                <w:sz w:val="18"/>
                <w:szCs w:val="18"/>
              </w:rPr>
            </w:pPr>
            <w:r>
              <w:rPr>
                <w:rFonts w:ascii="宋体" w:hAnsi="宋体" w:cs="宋体" w:hint="eastAsia"/>
                <w:kern w:val="0"/>
                <w:sz w:val="18"/>
                <w:szCs w:val="18"/>
              </w:rPr>
              <w:t>40</w:t>
            </w:r>
          </w:p>
        </w:tc>
        <w:tc>
          <w:tcPr>
            <w:tcW w:w="1964"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3" w:type="dxa"/>
            <w:gridSpan w:val="2"/>
            <w:tcBorders>
              <w:top w:val="single" w:sz="2" w:space="0" w:color="auto"/>
              <w:left w:val="single" w:sz="2" w:space="0" w:color="auto"/>
              <w:bottom w:val="single" w:sz="8" w:space="0" w:color="auto"/>
              <w:right w:val="single" w:sz="2"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c>
          <w:tcPr>
            <w:tcW w:w="1842" w:type="dxa"/>
            <w:gridSpan w:val="3"/>
            <w:tcBorders>
              <w:top w:val="single" w:sz="2" w:space="0" w:color="auto"/>
              <w:left w:val="single" w:sz="2" w:space="0" w:color="auto"/>
              <w:bottom w:val="single" w:sz="8" w:space="0" w:color="auto"/>
            </w:tcBorders>
            <w:shd w:val="clear" w:color="auto" w:fill="auto"/>
            <w:noWrap/>
            <w:vAlign w:val="center"/>
          </w:tcPr>
          <w:p w:rsidR="0090181F" w:rsidRPr="00E36BCE" w:rsidRDefault="0090181F" w:rsidP="000A3831">
            <w:pPr>
              <w:keepNext/>
              <w:keepLines/>
              <w:widowControl/>
              <w:spacing w:line="240" w:lineRule="auto"/>
              <w:jc w:val="center"/>
              <w:outlineLvl w:val="0"/>
              <w:rPr>
                <w:rFonts w:ascii="宋体" w:hAnsi="宋体" w:cs="宋体"/>
                <w:kern w:val="0"/>
                <w:sz w:val="18"/>
                <w:szCs w:val="18"/>
              </w:rPr>
            </w:pPr>
          </w:p>
        </w:tc>
      </w:tr>
    </w:tbl>
    <w:p w:rsidR="00CA18A2" w:rsidRPr="00E36BCE" w:rsidRDefault="00CA18A2" w:rsidP="00CA18A2">
      <w:pPr>
        <w:widowControl/>
        <w:jc w:val="center"/>
        <w:rPr>
          <w:sz w:val="18"/>
          <w:szCs w:val="18"/>
          <w:shd w:val="clear" w:color="auto" w:fill="FFFFFF"/>
        </w:rPr>
      </w:pPr>
      <w:r w:rsidRPr="00E36BCE">
        <w:rPr>
          <w:rFonts w:hAnsi="宋体"/>
          <w:sz w:val="18"/>
          <w:szCs w:val="18"/>
        </w:rPr>
        <w:t>单位负责人：</w:t>
      </w:r>
      <w:r w:rsidRPr="00E36BCE">
        <w:rPr>
          <w:rFonts w:hAnsi="宋体"/>
          <w:sz w:val="18"/>
          <w:szCs w:val="18"/>
          <w:shd w:val="clear" w:color="auto" w:fill="FFFFFF"/>
        </w:rPr>
        <w:t>审核</w:t>
      </w:r>
      <w:r w:rsidRPr="00E36BCE">
        <w:rPr>
          <w:rFonts w:hAnsi="宋体"/>
          <w:sz w:val="18"/>
          <w:szCs w:val="18"/>
        </w:rPr>
        <w:t>人</w:t>
      </w:r>
      <w:r w:rsidRPr="00E36BCE">
        <w:rPr>
          <w:rFonts w:hAnsi="宋体"/>
          <w:sz w:val="18"/>
          <w:szCs w:val="18"/>
          <w:shd w:val="clear" w:color="auto" w:fill="FFFFFF"/>
        </w:rPr>
        <w:t>：</w:t>
      </w:r>
      <w:r>
        <w:rPr>
          <w:rFonts w:hAnsi="宋体"/>
          <w:sz w:val="18"/>
          <w:szCs w:val="18"/>
        </w:rPr>
        <w:t>填表人：</w:t>
      </w:r>
      <w:r>
        <w:rPr>
          <w:rFonts w:hint="eastAsia"/>
          <w:sz w:val="18"/>
          <w:szCs w:val="18"/>
          <w:shd w:val="clear" w:color="auto" w:fill="FFFFFF"/>
        </w:rPr>
        <w:t>填表日期：</w:t>
      </w:r>
      <w:r>
        <w:rPr>
          <w:sz w:val="18"/>
          <w:szCs w:val="18"/>
          <w:shd w:val="clear" w:color="auto" w:fill="FFFFFF"/>
        </w:rPr>
        <w:t xml:space="preserve">20   </w:t>
      </w:r>
      <w:r>
        <w:rPr>
          <w:rFonts w:hint="eastAsia"/>
          <w:sz w:val="18"/>
          <w:szCs w:val="18"/>
          <w:shd w:val="clear" w:color="auto" w:fill="FFFFFF"/>
        </w:rPr>
        <w:t>年月日</w:t>
      </w:r>
    </w:p>
    <w:p w:rsidR="00CA18A2" w:rsidRPr="00E36BCE" w:rsidRDefault="00CA18A2" w:rsidP="00CA18A2">
      <w:pPr>
        <w:widowControl/>
        <w:jc w:val="center"/>
        <w:rPr>
          <w:sz w:val="18"/>
          <w:szCs w:val="18"/>
          <w:shd w:val="clear" w:color="auto" w:fill="FFFFFF"/>
        </w:rPr>
      </w:pPr>
    </w:p>
    <w:p w:rsidR="00CA18A2" w:rsidRPr="00E36BCE" w:rsidRDefault="00CA18A2" w:rsidP="00CA18A2">
      <w:pPr>
        <w:autoSpaceDE w:val="0"/>
        <w:autoSpaceDN w:val="0"/>
        <w:rPr>
          <w:sz w:val="18"/>
        </w:rPr>
      </w:pPr>
      <w:r>
        <w:rPr>
          <w:rFonts w:hint="eastAsia"/>
          <w:sz w:val="18"/>
        </w:rPr>
        <w:t>注：</w:t>
      </w:r>
      <w:r>
        <w:rPr>
          <w:sz w:val="18"/>
        </w:rPr>
        <w:t xml:space="preserve"> 1.</w:t>
      </w:r>
      <w:r>
        <w:rPr>
          <w:rFonts w:hint="eastAsia"/>
          <w:sz w:val="18"/>
        </w:rPr>
        <w:t>污水处理厂进、出口废水中所含污染物的浓度单位除汞为微克</w:t>
      </w:r>
      <w:r>
        <w:rPr>
          <w:sz w:val="18"/>
        </w:rPr>
        <w:t>/</w:t>
      </w:r>
      <w:r>
        <w:rPr>
          <w:rFonts w:hint="eastAsia"/>
          <w:sz w:val="18"/>
        </w:rPr>
        <w:t>升外，其余均为毫克</w:t>
      </w:r>
      <w:r>
        <w:rPr>
          <w:sz w:val="18"/>
        </w:rPr>
        <w:t>/</w:t>
      </w:r>
      <w:r>
        <w:rPr>
          <w:rFonts w:hint="eastAsia"/>
          <w:sz w:val="18"/>
        </w:rPr>
        <w:t>升。污染物浓度按监测方法对应的有效数字填报。</w:t>
      </w:r>
    </w:p>
    <w:p w:rsidR="00CA18A2" w:rsidRPr="00E36BCE" w:rsidRDefault="00CA18A2" w:rsidP="00CA18A2">
      <w:pPr>
        <w:autoSpaceDE w:val="0"/>
        <w:autoSpaceDN w:val="0"/>
        <w:ind w:leftChars="172" w:left="541" w:hangingChars="100" w:hanging="180"/>
        <w:rPr>
          <w:sz w:val="18"/>
        </w:rPr>
      </w:pPr>
      <w:r>
        <w:rPr>
          <w:sz w:val="18"/>
        </w:rPr>
        <w:t>2..</w:t>
      </w:r>
      <w:r>
        <w:rPr>
          <w:rFonts w:hint="eastAsia"/>
          <w:sz w:val="18"/>
        </w:rPr>
        <w:t>以“万元”为计量单位的指标允许保留一位小数，以“万吨”为计量单位的指标允许保留两位小数，其余均保留整数。</w:t>
      </w:r>
    </w:p>
    <w:p w:rsidR="00CA18A2" w:rsidRPr="00C2152D" w:rsidRDefault="00CA18A2" w:rsidP="00D14322">
      <w:pPr>
        <w:autoSpaceDE w:val="0"/>
        <w:autoSpaceDN w:val="0"/>
        <w:ind w:firstLineChars="200" w:firstLine="360"/>
        <w:rPr>
          <w:rFonts w:hAnsi="宋体"/>
          <w:sz w:val="32"/>
          <w:szCs w:val="32"/>
        </w:rPr>
      </w:pPr>
      <w:r>
        <w:rPr>
          <w:rFonts w:hint="eastAsia"/>
          <w:sz w:val="18"/>
        </w:rPr>
        <w:t>指标</w:t>
      </w:r>
      <w:r>
        <w:rPr>
          <w:rFonts w:hint="eastAsia"/>
          <w:sz w:val="18"/>
          <w:szCs w:val="18"/>
          <w:shd w:val="clear" w:color="auto" w:fill="FFFFFF"/>
        </w:rPr>
        <w:t>间关系：</w:t>
      </w:r>
      <w:r>
        <w:rPr>
          <w:sz w:val="18"/>
          <w:szCs w:val="18"/>
          <w:shd w:val="clear" w:color="auto" w:fill="FFFFFF"/>
        </w:rPr>
        <w:t>7=8+9</w:t>
      </w:r>
      <w:r>
        <w:rPr>
          <w:rFonts w:hAnsi="宋体" w:hint="eastAsia"/>
          <w:sz w:val="18"/>
          <w:szCs w:val="18"/>
        </w:rPr>
        <w:t>，</w:t>
      </w:r>
      <w:r>
        <w:rPr>
          <w:rFonts w:hAnsi="宋体" w:hint="eastAsia"/>
          <w:sz w:val="18"/>
          <w:szCs w:val="18"/>
        </w:rPr>
        <w:t>11</w:t>
      </w:r>
      <w:r>
        <w:rPr>
          <w:rFonts w:hAnsi="宋体" w:hint="eastAsia"/>
          <w:sz w:val="18"/>
          <w:szCs w:val="18"/>
        </w:rPr>
        <w:t>≥</w:t>
      </w:r>
      <w:r>
        <w:rPr>
          <w:rFonts w:hAnsi="宋体"/>
          <w:sz w:val="18"/>
          <w:szCs w:val="18"/>
        </w:rPr>
        <w:t>1</w:t>
      </w:r>
      <w:r>
        <w:rPr>
          <w:rFonts w:hAnsi="宋体" w:hint="eastAsia"/>
          <w:sz w:val="18"/>
          <w:szCs w:val="18"/>
        </w:rPr>
        <w:t>2</w:t>
      </w:r>
      <w:r>
        <w:rPr>
          <w:rFonts w:hAnsi="宋体"/>
          <w:sz w:val="18"/>
          <w:szCs w:val="18"/>
        </w:rPr>
        <w:t>=1</w:t>
      </w:r>
      <w:r>
        <w:rPr>
          <w:rFonts w:hAnsi="宋体" w:hint="eastAsia"/>
          <w:sz w:val="18"/>
          <w:szCs w:val="18"/>
        </w:rPr>
        <w:t>3</w:t>
      </w:r>
      <w:r>
        <w:rPr>
          <w:rFonts w:hAnsi="宋体"/>
          <w:sz w:val="18"/>
          <w:szCs w:val="18"/>
        </w:rPr>
        <w:t>+1</w:t>
      </w:r>
      <w:r>
        <w:rPr>
          <w:rFonts w:hAnsi="宋体" w:hint="eastAsia"/>
          <w:sz w:val="18"/>
          <w:szCs w:val="18"/>
        </w:rPr>
        <w:t>4</w:t>
      </w:r>
      <w:r>
        <w:rPr>
          <w:rFonts w:hAnsi="宋体"/>
          <w:sz w:val="18"/>
          <w:szCs w:val="18"/>
        </w:rPr>
        <w:t>+1</w:t>
      </w:r>
      <w:r>
        <w:rPr>
          <w:rFonts w:hAnsi="宋体" w:hint="eastAsia"/>
          <w:sz w:val="18"/>
          <w:szCs w:val="18"/>
        </w:rPr>
        <w:t>5</w:t>
      </w:r>
      <w:r>
        <w:rPr>
          <w:rFonts w:hAnsi="宋体" w:hint="eastAsia"/>
          <w:sz w:val="18"/>
          <w:szCs w:val="18"/>
        </w:rPr>
        <w:t>，</w:t>
      </w:r>
      <w:r>
        <w:rPr>
          <w:rFonts w:hAnsi="宋体"/>
          <w:sz w:val="18"/>
          <w:szCs w:val="18"/>
        </w:rPr>
        <w:t>1</w:t>
      </w:r>
      <w:r>
        <w:rPr>
          <w:rFonts w:hAnsi="宋体" w:hint="eastAsia"/>
          <w:sz w:val="18"/>
          <w:szCs w:val="18"/>
        </w:rPr>
        <w:t>6=17+22</w:t>
      </w:r>
      <w:r>
        <w:rPr>
          <w:rFonts w:hAnsi="宋体" w:hint="eastAsia"/>
          <w:sz w:val="18"/>
          <w:szCs w:val="18"/>
        </w:rPr>
        <w:t>，</w:t>
      </w:r>
      <w:r>
        <w:rPr>
          <w:rFonts w:hAnsi="宋体" w:hint="eastAsia"/>
          <w:sz w:val="18"/>
          <w:szCs w:val="18"/>
        </w:rPr>
        <w:t>17</w:t>
      </w:r>
      <w:r>
        <w:rPr>
          <w:rFonts w:hAnsi="宋体"/>
          <w:sz w:val="18"/>
          <w:szCs w:val="18"/>
        </w:rPr>
        <w:t>=</w:t>
      </w:r>
      <w:r>
        <w:rPr>
          <w:rFonts w:hAnsi="宋体" w:hint="eastAsia"/>
          <w:sz w:val="18"/>
          <w:szCs w:val="18"/>
        </w:rPr>
        <w:t>18+19+20+21</w:t>
      </w:r>
      <w:r w:rsidR="00D14322">
        <w:rPr>
          <w:rFonts w:hAnsi="宋体" w:hint="eastAsia"/>
          <w:sz w:val="18"/>
          <w:szCs w:val="18"/>
        </w:rPr>
        <w:t>；所有进口浓度应≥出口浓度。</w:t>
      </w:r>
    </w:p>
    <w:p w:rsidR="00CA18A2" w:rsidRDefault="00CA18A2" w:rsidP="00CA18A2">
      <w:pPr>
        <w:widowControl/>
        <w:spacing w:line="240" w:lineRule="auto"/>
        <w:rPr>
          <w:rFonts w:ascii="宋体" w:hAnsi="宋体"/>
          <w:kern w:val="0"/>
          <w:sz w:val="18"/>
          <w:szCs w:val="18"/>
        </w:rPr>
      </w:pPr>
      <w:r>
        <w:rPr>
          <w:rFonts w:hAnsi="宋体"/>
          <w:sz w:val="18"/>
          <w:szCs w:val="18"/>
        </w:rPr>
        <w:br w:type="page"/>
      </w:r>
    </w:p>
    <w:p w:rsidR="00CA18A2" w:rsidRPr="008873FE" w:rsidRDefault="00CA18A2" w:rsidP="00CA18A2">
      <w:pPr>
        <w:pStyle w:val="a7"/>
        <w:tabs>
          <w:tab w:val="left" w:pos="426"/>
        </w:tabs>
        <w:jc w:val="center"/>
        <w:outlineLvl w:val="2"/>
        <w:rPr>
          <w:rFonts w:hAnsi="宋体"/>
          <w:sz w:val="32"/>
          <w:szCs w:val="32"/>
        </w:rPr>
      </w:pPr>
      <w:bookmarkStart w:id="77" w:name="_Toc469179094"/>
      <w:r w:rsidRPr="008873FE">
        <w:rPr>
          <w:rFonts w:hAnsi="宋体" w:hint="eastAsia"/>
          <w:sz w:val="32"/>
          <w:szCs w:val="32"/>
        </w:rPr>
        <w:t>生活垃圾</w:t>
      </w:r>
      <w:r>
        <w:rPr>
          <w:rFonts w:hAnsi="宋体" w:hint="eastAsia"/>
          <w:sz w:val="32"/>
          <w:szCs w:val="32"/>
        </w:rPr>
        <w:t>集中</w:t>
      </w:r>
      <w:r w:rsidRPr="008873FE">
        <w:rPr>
          <w:rFonts w:hAnsi="宋体" w:hint="eastAsia"/>
          <w:sz w:val="32"/>
          <w:szCs w:val="32"/>
        </w:rPr>
        <w:t>处</w:t>
      </w:r>
      <w:r>
        <w:rPr>
          <w:rFonts w:hAnsi="宋体" w:hint="eastAsia"/>
          <w:sz w:val="32"/>
          <w:szCs w:val="32"/>
        </w:rPr>
        <w:t>置</w:t>
      </w:r>
      <w:r w:rsidRPr="008873FE">
        <w:rPr>
          <w:rFonts w:hAnsi="宋体" w:hint="eastAsia"/>
          <w:sz w:val="32"/>
          <w:szCs w:val="32"/>
        </w:rPr>
        <w:t>厂（场）运行情况</w:t>
      </w:r>
      <w:bookmarkEnd w:id="77"/>
    </w:p>
    <w:p w:rsidR="00CA18A2" w:rsidRPr="008873FE" w:rsidRDefault="0071297C" w:rsidP="00CA18A2">
      <w:pPr>
        <w:autoSpaceDE w:val="0"/>
        <w:autoSpaceDN w:val="0"/>
        <w:adjustRightInd w:val="0"/>
        <w:jc w:val="left"/>
        <w:rPr>
          <w:b/>
          <w:sz w:val="18"/>
          <w:szCs w:val="18"/>
        </w:rPr>
      </w:pPr>
      <w:r>
        <w:rPr>
          <w:b/>
          <w:noProof/>
          <w:sz w:val="18"/>
          <w:szCs w:val="18"/>
        </w:rPr>
        <w:pict>
          <v:shape id="Text Box 60" o:spid="_x0000_s1035" type="#_x0000_t202" style="position:absolute;margin-left:343.4pt;margin-top:-.15pt;width:141.6pt;height:70.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7tug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" filled="f" stroked="f">
            <v:textbox>
              <w:txbxContent>
                <w:p w:rsidR="0058777C" w:rsidRPr="000F024B" w:rsidRDefault="0058777C" w:rsidP="00CA18A2">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基  502 表</w:t>
                  </w:r>
                </w:p>
                <w:p w:rsidR="0058777C" w:rsidRPr="000F024B" w:rsidRDefault="0058777C" w:rsidP="00CA18A2">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CA18A2">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CA18A2">
                  <w:pPr>
                    <w:spacing w:line="240" w:lineRule="exact"/>
                    <w:rPr>
                      <w:rFonts w:ascii="宋体" w:hAnsi="宋体"/>
                      <w:sz w:val="18"/>
                    </w:rPr>
                  </w:pPr>
                  <w:r>
                    <w:rPr>
                      <w:rFonts w:ascii="宋体" w:hAnsi="宋体" w:hint="eastAsia"/>
                      <w:sz w:val="18"/>
                    </w:rPr>
                    <w:t>批准文号：国统制[20  ]  号</w:t>
                  </w:r>
                </w:p>
                <w:p w:rsidR="0058777C" w:rsidRPr="000F024B" w:rsidRDefault="0058777C" w:rsidP="00CA18A2">
                  <w:pPr>
                    <w:adjustRightInd w:val="0"/>
                    <w:spacing w:line="240" w:lineRule="exact"/>
                    <w:rPr>
                      <w:rFonts w:ascii="宋体" w:hAnsi="宋体"/>
                      <w:sz w:val="18"/>
                    </w:rPr>
                  </w:pPr>
                  <w:r>
                    <w:rPr>
                      <w:rFonts w:ascii="宋体" w:hAnsi="宋体" w:hint="eastAsia"/>
                      <w:sz w:val="18"/>
                    </w:rPr>
                    <w:t>有效期至：      20  年  月</w:t>
                  </w:r>
                </w:p>
              </w:txbxContent>
            </v:textbox>
          </v:shape>
        </w:pict>
      </w:r>
    </w:p>
    <w:p w:rsidR="00CA18A2" w:rsidRPr="008323BC" w:rsidRDefault="00CA18A2" w:rsidP="00CA18A2">
      <w:pPr>
        <w:autoSpaceDE w:val="0"/>
        <w:autoSpaceDN w:val="0"/>
        <w:adjustRightInd w:val="0"/>
        <w:jc w:val="left"/>
        <w:rPr>
          <w:b/>
          <w:sz w:val="18"/>
          <w:szCs w:val="18"/>
        </w:rPr>
      </w:pPr>
      <w:r>
        <w:rPr>
          <w:rFonts w:ascii="宋体" w:hAnsi="宋体" w:hint="eastAsia"/>
          <w:sz w:val="18"/>
          <w:szCs w:val="18"/>
        </w:rPr>
        <w:t>统一社会信用代码：</w:t>
      </w:r>
      <w:r w:rsidR="00EC2FB0" w:rsidRPr="00EC2FB0">
        <w:rPr>
          <w:rFonts w:eastAsia="幼圆" w:hAnsi="宋体" w:hint="eastAsia"/>
          <w:szCs w:val="21"/>
        </w:rPr>
        <w:t>□□□□□□□□□□□□□□□□□□（□□）</w:t>
      </w:r>
    </w:p>
    <w:p w:rsidR="00CA18A2" w:rsidRPr="008873FE" w:rsidRDefault="00CA18A2" w:rsidP="00CA18A2">
      <w:pPr>
        <w:autoSpaceDE w:val="0"/>
        <w:autoSpaceDN w:val="0"/>
        <w:adjustRightInd w:val="0"/>
        <w:jc w:val="left"/>
        <w:rPr>
          <w:rFonts w:ascii="宋体" w:eastAsia="幼圆" w:hAnsi="宋体"/>
          <w:sz w:val="24"/>
        </w:rPr>
      </w:pPr>
      <w:r>
        <w:rPr>
          <w:rFonts w:ascii="宋体" w:hAnsi="宋体" w:hint="eastAsia"/>
          <w:sz w:val="18"/>
          <w:szCs w:val="18"/>
        </w:rPr>
        <w:t>组织机构代码：</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p>
    <w:p w:rsidR="00CA18A2" w:rsidRPr="008873FE" w:rsidRDefault="00CA18A2" w:rsidP="00CA18A2">
      <w:pPr>
        <w:autoSpaceDE w:val="0"/>
        <w:autoSpaceDN w:val="0"/>
        <w:adjustRightInd w:val="0"/>
        <w:jc w:val="left"/>
        <w:rPr>
          <w:b/>
          <w:sz w:val="18"/>
          <w:szCs w:val="18"/>
        </w:rPr>
      </w:pPr>
      <w:r>
        <w:rPr>
          <w:rFonts w:ascii="宋体" w:hAnsi="宋体" w:hint="eastAsia"/>
          <w:sz w:val="18"/>
          <w:szCs w:val="18"/>
        </w:rPr>
        <w:t>单位名称（公章）：</w:t>
      </w:r>
    </w:p>
    <w:p w:rsidR="00CA18A2" w:rsidRDefault="00CA18A2" w:rsidP="00CA18A2">
      <w:pPr>
        <w:tabs>
          <w:tab w:val="left" w:pos="4416"/>
        </w:tabs>
        <w:autoSpaceDE w:val="0"/>
        <w:autoSpaceDN w:val="0"/>
        <w:adjustRightInd w:val="0"/>
        <w:jc w:val="left"/>
        <w:rPr>
          <w:rFonts w:ascii="宋体" w:hAnsi="宋体"/>
          <w:sz w:val="18"/>
          <w:szCs w:val="18"/>
        </w:rPr>
      </w:pPr>
      <w:r>
        <w:rPr>
          <w:rFonts w:ascii="宋体" w:hAnsi="宋体" w:hint="eastAsia"/>
          <w:sz w:val="18"/>
          <w:szCs w:val="18"/>
        </w:rPr>
        <w:t>曾用名：</w:t>
      </w:r>
      <w:r>
        <w:rPr>
          <w:rFonts w:ascii="宋体" w:hAnsi="宋体"/>
          <w:sz w:val="18"/>
          <w:szCs w:val="18"/>
        </w:rPr>
        <w:tab/>
      </w:r>
    </w:p>
    <w:p w:rsidR="00CA18A2" w:rsidRPr="008873FE" w:rsidRDefault="00CA18A2" w:rsidP="00BF23F4">
      <w:pPr>
        <w:tabs>
          <w:tab w:val="left" w:pos="4416"/>
        </w:tabs>
        <w:autoSpaceDE w:val="0"/>
        <w:autoSpaceDN w:val="0"/>
        <w:adjustRightInd w:val="0"/>
        <w:jc w:val="center"/>
        <w:rPr>
          <w:b/>
          <w:sz w:val="18"/>
          <w:szCs w:val="18"/>
        </w:rPr>
      </w:pPr>
      <w:r>
        <w:rPr>
          <w:b/>
          <w:sz w:val="18"/>
          <w:szCs w:val="18"/>
        </w:rPr>
        <w:t xml:space="preserve">20  </w:t>
      </w:r>
      <w:r>
        <w:rPr>
          <w:rFonts w:hint="eastAsia"/>
          <w:b/>
          <w:sz w:val="18"/>
          <w:szCs w:val="18"/>
        </w:rPr>
        <w:t>年</w:t>
      </w:r>
    </w:p>
    <w:tbl>
      <w:tblPr>
        <w:tblW w:w="5000" w:type="pct"/>
        <w:jc w:val="center"/>
        <w:tblBorders>
          <w:top w:val="single" w:sz="8" w:space="0" w:color="auto"/>
          <w:bottom w:val="single" w:sz="8" w:space="0" w:color="auto"/>
          <w:insideH w:val="single" w:sz="2" w:space="0" w:color="auto"/>
          <w:insideV w:val="single" w:sz="4" w:space="0" w:color="auto"/>
        </w:tblBorders>
        <w:tblCellMar>
          <w:left w:w="28" w:type="dxa"/>
          <w:right w:w="28" w:type="dxa"/>
        </w:tblCellMar>
        <w:tblLook w:val="0000"/>
      </w:tblPr>
      <w:tblGrid>
        <w:gridCol w:w="2579"/>
        <w:gridCol w:w="6889"/>
      </w:tblGrid>
      <w:tr w:rsidR="00CA18A2" w:rsidRPr="008873FE" w:rsidTr="004443CC">
        <w:trPr>
          <w:trHeight w:val="567"/>
          <w:jc w:val="center"/>
        </w:trPr>
        <w:tc>
          <w:tcPr>
            <w:tcW w:w="5000" w:type="pct"/>
            <w:gridSpan w:val="2"/>
            <w:vAlign w:val="center"/>
          </w:tcPr>
          <w:p w:rsidR="00CA18A2" w:rsidRPr="008873FE" w:rsidRDefault="00CA18A2" w:rsidP="004443CC">
            <w:pPr>
              <w:pStyle w:val="a7"/>
              <w:spacing w:line="280" w:lineRule="exact"/>
              <w:ind w:right="-51"/>
              <w:jc w:val="center"/>
              <w:rPr>
                <w:b/>
                <w:kern w:val="2"/>
                <w:sz w:val="18"/>
                <w:szCs w:val="18"/>
              </w:rPr>
            </w:pPr>
            <w:r w:rsidRPr="008873FE">
              <w:rPr>
                <w:rFonts w:hint="eastAsia"/>
                <w:b/>
                <w:kern w:val="2"/>
                <w:sz w:val="18"/>
                <w:szCs w:val="18"/>
              </w:rPr>
              <w:t>生活垃圾</w:t>
            </w:r>
            <w:r>
              <w:rPr>
                <w:rFonts w:hint="eastAsia"/>
                <w:b/>
                <w:kern w:val="2"/>
                <w:sz w:val="18"/>
                <w:szCs w:val="18"/>
              </w:rPr>
              <w:t>集中</w:t>
            </w:r>
            <w:r w:rsidRPr="008873FE">
              <w:rPr>
                <w:rFonts w:hint="eastAsia"/>
                <w:b/>
                <w:kern w:val="2"/>
                <w:sz w:val="18"/>
                <w:szCs w:val="18"/>
              </w:rPr>
              <w:t>处</w:t>
            </w:r>
            <w:r>
              <w:rPr>
                <w:rFonts w:hint="eastAsia"/>
                <w:b/>
                <w:kern w:val="2"/>
                <w:sz w:val="18"/>
                <w:szCs w:val="18"/>
              </w:rPr>
              <w:t>置</w:t>
            </w:r>
            <w:r w:rsidRPr="008873FE">
              <w:rPr>
                <w:rFonts w:hint="eastAsia"/>
                <w:b/>
                <w:kern w:val="2"/>
                <w:sz w:val="18"/>
                <w:szCs w:val="18"/>
              </w:rPr>
              <w:t>厂（场）基本情况</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z w:val="18"/>
                <w:szCs w:val="18"/>
              </w:rPr>
              <w:t>1.法定代表人</w:t>
            </w:r>
          </w:p>
        </w:tc>
        <w:tc>
          <w:tcPr>
            <w:tcW w:w="3638" w:type="pct"/>
            <w:vAlign w:val="center"/>
          </w:tcPr>
          <w:p w:rsidR="00CA18A2" w:rsidRPr="008873FE" w:rsidRDefault="00CA18A2" w:rsidP="004443CC">
            <w:pPr>
              <w:pStyle w:val="a7"/>
              <w:snapToGrid w:val="0"/>
              <w:spacing w:line="280" w:lineRule="exact"/>
              <w:rPr>
                <w:kern w:val="2"/>
                <w:sz w:val="18"/>
                <w:szCs w:val="18"/>
              </w:rPr>
            </w:pP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z w:val="18"/>
                <w:szCs w:val="18"/>
              </w:rPr>
              <w:t>2.行政区划代码</w:t>
            </w:r>
          </w:p>
        </w:tc>
        <w:tc>
          <w:tcPr>
            <w:tcW w:w="3638" w:type="pct"/>
            <w:vAlign w:val="center"/>
          </w:tcPr>
          <w:p w:rsidR="00CA18A2" w:rsidRPr="008873FE" w:rsidRDefault="00CA18A2" w:rsidP="004443CC">
            <w:pPr>
              <w:pStyle w:val="a7"/>
              <w:snapToGrid w:val="0"/>
              <w:spacing w:line="280" w:lineRule="exact"/>
              <w:rPr>
                <w:kern w:val="2"/>
                <w:sz w:val="18"/>
                <w:szCs w:val="18"/>
              </w:rPr>
            </w:pPr>
            <w:r w:rsidRPr="008873FE">
              <w:rPr>
                <w:rFonts w:eastAsia="幼圆" w:hAnsi="宋体" w:hint="eastAsia"/>
                <w:kern w:val="2"/>
                <w:sz w:val="24"/>
                <w:szCs w:val="24"/>
              </w:rPr>
              <w:t>□□□□□□</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z w:val="18"/>
                <w:szCs w:val="18"/>
              </w:rPr>
              <w:t>3.详细地址</w:t>
            </w:r>
          </w:p>
        </w:tc>
        <w:tc>
          <w:tcPr>
            <w:tcW w:w="3638" w:type="pct"/>
            <w:vAlign w:val="center"/>
          </w:tcPr>
          <w:p w:rsidR="00CA18A2" w:rsidRPr="008873FE" w:rsidRDefault="00CA18A2" w:rsidP="004443CC">
            <w:pPr>
              <w:spacing w:line="280" w:lineRule="exact"/>
              <w:rPr>
                <w:rFonts w:ascii="宋体" w:hAnsi="宋体"/>
                <w:sz w:val="18"/>
                <w:szCs w:val="18"/>
              </w:rPr>
            </w:pPr>
            <w:r w:rsidRPr="008873FE">
              <w:rPr>
                <w:rFonts w:ascii="宋体" w:hAnsi="宋体" w:hint="eastAsia"/>
                <w:sz w:val="18"/>
                <w:szCs w:val="18"/>
              </w:rPr>
              <w:t>省</w:t>
            </w:r>
            <w:r w:rsidRPr="008873FE">
              <w:rPr>
                <w:rFonts w:ascii="宋体" w:hAnsi="宋体"/>
                <w:sz w:val="18"/>
                <w:szCs w:val="18"/>
              </w:rPr>
              <w:t>(自治区、直辖市)</w:t>
            </w:r>
            <w:r w:rsidRPr="008873FE">
              <w:rPr>
                <w:rFonts w:ascii="宋体" w:hAnsi="宋体" w:hint="eastAsia"/>
                <w:sz w:val="18"/>
                <w:szCs w:val="18"/>
              </w:rPr>
              <w:t>地区</w:t>
            </w:r>
            <w:r w:rsidRPr="008873FE">
              <w:rPr>
                <w:rFonts w:ascii="宋体" w:hAnsi="宋体"/>
                <w:sz w:val="18"/>
                <w:szCs w:val="18"/>
              </w:rPr>
              <w:t>(市、州、盟)</w:t>
            </w:r>
          </w:p>
          <w:p w:rsidR="00CA18A2" w:rsidRPr="008873FE" w:rsidRDefault="00CA18A2" w:rsidP="004443CC">
            <w:pPr>
              <w:spacing w:line="280" w:lineRule="exact"/>
              <w:rPr>
                <w:rFonts w:ascii="宋体" w:hAnsi="宋体"/>
                <w:sz w:val="18"/>
                <w:szCs w:val="18"/>
              </w:rPr>
            </w:pPr>
            <w:r w:rsidRPr="008873FE">
              <w:rPr>
                <w:rFonts w:ascii="宋体" w:hAnsi="宋体" w:hint="eastAsia"/>
                <w:sz w:val="18"/>
                <w:szCs w:val="18"/>
              </w:rPr>
              <w:t>县</w:t>
            </w:r>
            <w:r w:rsidRPr="008873FE">
              <w:rPr>
                <w:rFonts w:ascii="宋体" w:hAnsi="宋体"/>
                <w:sz w:val="18"/>
                <w:szCs w:val="18"/>
              </w:rPr>
              <w:t>(区、市、旗)</w:t>
            </w:r>
            <w:r w:rsidRPr="008873FE">
              <w:rPr>
                <w:rFonts w:ascii="宋体" w:hAnsi="宋体" w:hint="eastAsia"/>
                <w:sz w:val="18"/>
                <w:szCs w:val="18"/>
              </w:rPr>
              <w:t>乡</w:t>
            </w:r>
            <w:r w:rsidRPr="008873FE">
              <w:rPr>
                <w:rFonts w:ascii="宋体" w:hAnsi="宋体"/>
                <w:sz w:val="18"/>
                <w:szCs w:val="18"/>
              </w:rPr>
              <w:t>(镇)</w:t>
            </w:r>
          </w:p>
          <w:p w:rsidR="00CA18A2" w:rsidRPr="008873FE" w:rsidRDefault="00CA18A2" w:rsidP="004443CC">
            <w:pPr>
              <w:spacing w:line="280" w:lineRule="exact"/>
              <w:rPr>
                <w:sz w:val="24"/>
              </w:rPr>
            </w:pPr>
            <w:r w:rsidRPr="008873FE">
              <w:rPr>
                <w:rFonts w:ascii="宋体" w:hAnsi="宋体" w:hint="eastAsia"/>
                <w:sz w:val="18"/>
                <w:szCs w:val="18"/>
              </w:rPr>
              <w:t>街</w:t>
            </w:r>
            <w:r w:rsidRPr="008873FE">
              <w:rPr>
                <w:rFonts w:ascii="宋体" w:hAnsi="宋体"/>
                <w:sz w:val="18"/>
                <w:szCs w:val="18"/>
              </w:rPr>
              <w:t>(村)、门牌号</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z w:val="18"/>
                <w:szCs w:val="18"/>
              </w:rPr>
              <w:t>4.企业地理位置</w:t>
            </w:r>
          </w:p>
        </w:tc>
        <w:tc>
          <w:tcPr>
            <w:tcW w:w="3638" w:type="pct"/>
            <w:vAlign w:val="center"/>
          </w:tcPr>
          <w:p w:rsidR="00CA18A2" w:rsidRPr="008873FE" w:rsidRDefault="00CA18A2" w:rsidP="004443CC">
            <w:pPr>
              <w:spacing w:line="280" w:lineRule="exact"/>
              <w:rPr>
                <w:sz w:val="18"/>
                <w:szCs w:val="18"/>
              </w:rPr>
            </w:pPr>
            <w:r w:rsidRPr="008873FE">
              <w:rPr>
                <w:rFonts w:hint="eastAsia"/>
                <w:sz w:val="18"/>
                <w:szCs w:val="18"/>
              </w:rPr>
              <w:t>中心经度</w:t>
            </w:r>
            <w:r w:rsidRPr="008873FE">
              <w:rPr>
                <w:sz w:val="18"/>
                <w:szCs w:val="18"/>
              </w:rPr>
              <w:t>/</w:t>
            </w:r>
            <w:r w:rsidRPr="008873FE">
              <w:rPr>
                <w:rFonts w:hint="eastAsia"/>
                <w:sz w:val="18"/>
                <w:szCs w:val="18"/>
              </w:rPr>
              <w:t>中心纬度°′″</w:t>
            </w:r>
            <w:r w:rsidRPr="008873FE">
              <w:rPr>
                <w:sz w:val="18"/>
                <w:szCs w:val="18"/>
              </w:rPr>
              <w:t>/</w:t>
            </w:r>
            <w:r w:rsidRPr="008873FE">
              <w:rPr>
                <w:rFonts w:hint="eastAsia"/>
                <w:sz w:val="18"/>
                <w:szCs w:val="18"/>
              </w:rPr>
              <w:t>°′″</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z w:val="18"/>
                <w:szCs w:val="18"/>
              </w:rPr>
              <w:t>5.联系方式</w:t>
            </w:r>
          </w:p>
        </w:tc>
        <w:tc>
          <w:tcPr>
            <w:tcW w:w="3638"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hint="eastAsia"/>
                <w:sz w:val="18"/>
                <w:szCs w:val="18"/>
              </w:rPr>
              <w:t>电话号码：</w:t>
            </w:r>
            <w:r w:rsidRPr="008873FE">
              <w:rPr>
                <w:rFonts w:ascii="宋体" w:eastAsia="幼圆" w:hAnsi="宋体" w:hint="eastAsia"/>
                <w:sz w:val="24"/>
              </w:rPr>
              <w:t>□□□□</w:t>
            </w:r>
            <w:r w:rsidRPr="008873FE">
              <w:rPr>
                <w:rFonts w:ascii="宋体" w:eastAsia="幼圆" w:hAnsi="宋体"/>
                <w:sz w:val="24"/>
              </w:rPr>
              <w:t>-</w:t>
            </w:r>
            <w:r w:rsidRPr="008873FE">
              <w:rPr>
                <w:rFonts w:ascii="宋体" w:eastAsia="幼圆" w:hAnsi="宋体" w:hint="eastAsia"/>
                <w:sz w:val="24"/>
              </w:rPr>
              <w:t>□□□□□□□□</w:t>
            </w:r>
            <w:r w:rsidRPr="008873FE">
              <w:rPr>
                <w:rFonts w:ascii="宋体" w:hAnsi="宋体"/>
                <w:sz w:val="18"/>
                <w:szCs w:val="18"/>
              </w:rPr>
              <w:t xml:space="preserve">    联系人：___________  </w:t>
            </w:r>
          </w:p>
          <w:p w:rsidR="00CA18A2" w:rsidRPr="008873FE" w:rsidRDefault="00CA18A2" w:rsidP="004443CC">
            <w:pPr>
              <w:pStyle w:val="a7"/>
              <w:snapToGrid w:val="0"/>
              <w:spacing w:line="280" w:lineRule="exact"/>
              <w:rPr>
                <w:kern w:val="2"/>
                <w:sz w:val="18"/>
                <w:szCs w:val="18"/>
              </w:rPr>
            </w:pPr>
            <w:r w:rsidRPr="008873FE">
              <w:rPr>
                <w:rFonts w:hAnsi="宋体" w:hint="eastAsia"/>
                <w:kern w:val="2"/>
                <w:sz w:val="18"/>
                <w:szCs w:val="18"/>
              </w:rPr>
              <w:t>传真号码：</w:t>
            </w:r>
            <w:r w:rsidRPr="008873FE">
              <w:rPr>
                <w:rFonts w:eastAsia="幼圆" w:hAnsi="宋体" w:hint="eastAsia"/>
                <w:kern w:val="2"/>
                <w:sz w:val="24"/>
              </w:rPr>
              <w:t>□□□□□□□□</w:t>
            </w:r>
            <w:r w:rsidRPr="008873FE">
              <w:rPr>
                <w:rFonts w:hAnsi="宋体" w:hint="eastAsia"/>
                <w:kern w:val="2"/>
                <w:sz w:val="18"/>
                <w:szCs w:val="18"/>
              </w:rPr>
              <w:t>邮政编码：</w:t>
            </w:r>
            <w:r w:rsidRPr="008873FE">
              <w:rPr>
                <w:rFonts w:eastAsia="幼圆" w:hAnsi="宋体" w:hint="eastAsia"/>
                <w:kern w:val="2"/>
                <w:sz w:val="24"/>
              </w:rPr>
              <w:t>□□□□□□</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jc w:val="left"/>
              <w:rPr>
                <w:rFonts w:ascii="宋体" w:hAnsi="宋体"/>
                <w:sz w:val="18"/>
                <w:szCs w:val="18"/>
              </w:rPr>
            </w:pPr>
            <w:r w:rsidRPr="008873FE">
              <w:rPr>
                <w:rFonts w:ascii="宋体" w:hAnsi="宋体"/>
                <w:spacing w:val="-10"/>
                <w:sz w:val="18"/>
                <w:szCs w:val="18"/>
              </w:rPr>
              <w:t>6</w:t>
            </w:r>
            <w:r w:rsidRPr="008873FE">
              <w:rPr>
                <w:rFonts w:ascii="宋体" w:hAnsi="宋体"/>
                <w:sz w:val="18"/>
                <w:szCs w:val="18"/>
              </w:rPr>
              <w:t>.</w:t>
            </w:r>
            <w:r w:rsidRPr="008873FE">
              <w:rPr>
                <w:rFonts w:ascii="宋体" w:hAnsi="宋体" w:hint="eastAsia"/>
                <w:spacing w:val="-10"/>
                <w:sz w:val="18"/>
                <w:szCs w:val="18"/>
              </w:rPr>
              <w:t>建成时间</w:t>
            </w:r>
          </w:p>
        </w:tc>
        <w:tc>
          <w:tcPr>
            <w:tcW w:w="3638" w:type="pct"/>
            <w:vAlign w:val="center"/>
          </w:tcPr>
          <w:p w:rsidR="00CA18A2" w:rsidRPr="008873FE" w:rsidRDefault="00CA18A2" w:rsidP="004443CC">
            <w:pPr>
              <w:pStyle w:val="a7"/>
              <w:spacing w:line="280" w:lineRule="exact"/>
              <w:rPr>
                <w:kern w:val="2"/>
                <w:sz w:val="15"/>
              </w:rPr>
            </w:pPr>
            <w:r w:rsidRPr="008873FE">
              <w:rPr>
                <w:rFonts w:eastAsia="幼圆" w:hAnsi="宋体" w:hint="eastAsia"/>
                <w:kern w:val="2"/>
                <w:sz w:val="24"/>
                <w:szCs w:val="24"/>
              </w:rPr>
              <w:t>□□□□</w:t>
            </w:r>
            <w:r w:rsidRPr="008873FE">
              <w:rPr>
                <w:rFonts w:hAnsi="宋体" w:hint="eastAsia"/>
                <w:kern w:val="2"/>
                <w:sz w:val="21"/>
              </w:rPr>
              <w:t>年</w:t>
            </w:r>
            <w:r w:rsidRPr="008873FE">
              <w:rPr>
                <w:rFonts w:eastAsia="幼圆" w:hAnsi="宋体" w:hint="eastAsia"/>
                <w:kern w:val="2"/>
                <w:sz w:val="24"/>
                <w:szCs w:val="24"/>
              </w:rPr>
              <w:t>□□</w:t>
            </w:r>
            <w:r w:rsidRPr="008873FE">
              <w:rPr>
                <w:rFonts w:hAnsi="宋体" w:hint="eastAsia"/>
                <w:kern w:val="2"/>
                <w:sz w:val="21"/>
              </w:rPr>
              <w:t>月</w:t>
            </w:r>
          </w:p>
        </w:tc>
      </w:tr>
      <w:tr w:rsidR="00CA18A2" w:rsidRPr="008873FE" w:rsidTr="004443CC">
        <w:trPr>
          <w:trHeight w:val="567"/>
          <w:jc w:val="center"/>
        </w:trPr>
        <w:tc>
          <w:tcPr>
            <w:tcW w:w="1362" w:type="pct"/>
            <w:vAlign w:val="center"/>
          </w:tcPr>
          <w:p w:rsidR="00CA18A2" w:rsidRPr="008873FE" w:rsidRDefault="00CA18A2" w:rsidP="004443CC">
            <w:pPr>
              <w:spacing w:line="280" w:lineRule="exact"/>
              <w:rPr>
                <w:rFonts w:ascii="宋体" w:hAnsi="宋体"/>
                <w:sz w:val="18"/>
                <w:szCs w:val="18"/>
              </w:rPr>
            </w:pPr>
            <w:r w:rsidRPr="008873FE">
              <w:rPr>
                <w:rFonts w:ascii="宋体" w:hAnsi="宋体"/>
                <w:sz w:val="18"/>
                <w:szCs w:val="18"/>
              </w:rPr>
              <w:t>7.</w:t>
            </w:r>
            <w:r w:rsidRPr="008873FE">
              <w:rPr>
                <w:rFonts w:ascii="宋体" w:hAnsi="宋体" w:hint="eastAsia"/>
                <w:spacing w:val="-6"/>
                <w:sz w:val="18"/>
                <w:szCs w:val="18"/>
              </w:rPr>
              <w:t>垃圾处</w:t>
            </w:r>
            <w:r>
              <w:rPr>
                <w:rFonts w:ascii="宋体" w:hAnsi="宋体" w:hint="eastAsia"/>
                <w:spacing w:val="-6"/>
                <w:sz w:val="18"/>
                <w:szCs w:val="18"/>
              </w:rPr>
              <w:t>置</w:t>
            </w:r>
            <w:r w:rsidRPr="008873FE">
              <w:rPr>
                <w:rFonts w:ascii="宋体" w:hAnsi="宋体" w:hint="eastAsia"/>
                <w:spacing w:val="-6"/>
                <w:sz w:val="18"/>
                <w:szCs w:val="18"/>
              </w:rPr>
              <w:t>方式</w:t>
            </w:r>
          </w:p>
        </w:tc>
        <w:tc>
          <w:tcPr>
            <w:tcW w:w="3638" w:type="pct"/>
            <w:vAlign w:val="center"/>
          </w:tcPr>
          <w:p w:rsidR="00CA18A2" w:rsidRPr="008873FE" w:rsidRDefault="00CA18A2" w:rsidP="004443CC">
            <w:pPr>
              <w:spacing w:line="280" w:lineRule="exact"/>
              <w:ind w:firstLineChars="50" w:firstLine="84"/>
              <w:rPr>
                <w:rFonts w:ascii="宋体" w:hAnsi="宋体"/>
                <w:sz w:val="18"/>
                <w:szCs w:val="18"/>
              </w:rPr>
            </w:pPr>
            <w:r w:rsidRPr="008873FE">
              <w:rPr>
                <w:rFonts w:ascii="宋体" w:hAnsi="宋体" w:hint="eastAsia"/>
                <w:spacing w:val="-6"/>
                <w:sz w:val="18"/>
                <w:szCs w:val="18"/>
              </w:rPr>
              <w:t>填埋</w:t>
            </w:r>
            <w:r w:rsidRPr="008873FE">
              <w:rPr>
                <w:rFonts w:ascii="宋体" w:eastAsia="幼圆" w:hAnsi="宋体" w:hint="eastAsia"/>
                <w:sz w:val="24"/>
              </w:rPr>
              <w:t>□</w:t>
            </w:r>
            <w:r w:rsidRPr="008873FE">
              <w:rPr>
                <w:rFonts w:ascii="宋体" w:hAnsi="宋体" w:hint="eastAsia"/>
                <w:spacing w:val="-6"/>
                <w:sz w:val="18"/>
                <w:szCs w:val="18"/>
              </w:rPr>
              <w:t>堆肥</w:t>
            </w:r>
            <w:r w:rsidRPr="008873FE">
              <w:rPr>
                <w:rFonts w:ascii="宋体" w:eastAsia="幼圆" w:hAnsi="宋体" w:hint="eastAsia"/>
                <w:sz w:val="24"/>
              </w:rPr>
              <w:t>□</w:t>
            </w:r>
            <w:r w:rsidRPr="008873FE">
              <w:rPr>
                <w:rFonts w:ascii="宋体" w:hAnsi="宋体" w:hint="eastAsia"/>
                <w:spacing w:val="-6"/>
                <w:sz w:val="18"/>
                <w:szCs w:val="18"/>
              </w:rPr>
              <w:t>焚烧</w:t>
            </w:r>
            <w:r w:rsidRPr="008873FE">
              <w:rPr>
                <w:rFonts w:ascii="宋体" w:eastAsia="幼圆" w:hAnsi="宋体" w:hint="eastAsia"/>
                <w:sz w:val="24"/>
              </w:rPr>
              <w:t>□</w:t>
            </w:r>
            <w:r w:rsidRPr="008873FE">
              <w:rPr>
                <w:rFonts w:ascii="宋体" w:hAnsi="宋体" w:hint="eastAsia"/>
                <w:spacing w:val="-6"/>
                <w:sz w:val="18"/>
                <w:szCs w:val="18"/>
              </w:rPr>
              <w:t>焚烧</w:t>
            </w:r>
            <w:r>
              <w:rPr>
                <w:rFonts w:ascii="宋体" w:hAnsi="宋体" w:hint="eastAsia"/>
                <w:spacing w:val="-6"/>
                <w:sz w:val="18"/>
                <w:szCs w:val="18"/>
              </w:rPr>
              <w:t xml:space="preserve">+发电 </w:t>
            </w:r>
            <w:r w:rsidRPr="008873FE">
              <w:rPr>
                <w:rFonts w:ascii="宋体" w:eastAsia="幼圆" w:hAnsi="宋体" w:hint="eastAsia"/>
                <w:sz w:val="24"/>
              </w:rPr>
              <w:t>□</w:t>
            </w:r>
            <w:r w:rsidRPr="00AB4132">
              <w:rPr>
                <w:rFonts w:ascii="宋体" w:hAnsi="宋体" w:hint="eastAsia"/>
                <w:spacing w:val="-6"/>
                <w:sz w:val="18"/>
                <w:szCs w:val="18"/>
              </w:rPr>
              <w:t>水泥窑协同处置</w:t>
            </w:r>
            <w:r w:rsidRPr="008873FE">
              <w:rPr>
                <w:rFonts w:ascii="宋体" w:eastAsia="幼圆" w:hAnsi="宋体" w:hint="eastAsia"/>
                <w:sz w:val="24"/>
              </w:rPr>
              <w:t>□</w:t>
            </w:r>
            <w:r w:rsidRPr="008873FE">
              <w:rPr>
                <w:rFonts w:ascii="宋体" w:hAnsi="宋体" w:cs="宋体" w:hint="eastAsia"/>
                <w:sz w:val="18"/>
                <w:szCs w:val="18"/>
                <w:lang w:val="zh-CN"/>
              </w:rPr>
              <w:t>其他方式</w:t>
            </w:r>
            <w:r w:rsidRPr="008873FE">
              <w:rPr>
                <w:rFonts w:ascii="宋体" w:eastAsia="幼圆" w:hAnsi="宋体" w:hint="eastAsia"/>
                <w:sz w:val="24"/>
              </w:rPr>
              <w:t>□</w:t>
            </w:r>
          </w:p>
        </w:tc>
      </w:tr>
      <w:tr w:rsidR="00CA18A2" w:rsidRPr="008873FE" w:rsidTr="004443CC">
        <w:trPr>
          <w:trHeight w:val="567"/>
          <w:jc w:val="center"/>
        </w:trPr>
        <w:tc>
          <w:tcPr>
            <w:tcW w:w="1362" w:type="pct"/>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kern w:val="0"/>
                <w:sz w:val="18"/>
                <w:szCs w:val="18"/>
              </w:rPr>
              <w:t>8、排水去向</w:t>
            </w:r>
          </w:p>
        </w:tc>
        <w:tc>
          <w:tcPr>
            <w:tcW w:w="3638" w:type="pct"/>
            <w:vAlign w:val="center"/>
          </w:tcPr>
          <w:p w:rsidR="00CA18A2" w:rsidRPr="008873FE" w:rsidRDefault="00CA18A2" w:rsidP="004443CC">
            <w:pPr>
              <w:pStyle w:val="a7"/>
              <w:spacing w:line="280" w:lineRule="exact"/>
              <w:rPr>
                <w:kern w:val="2"/>
                <w:sz w:val="18"/>
                <w:szCs w:val="18"/>
              </w:rPr>
            </w:pPr>
            <w:r w:rsidRPr="008873FE">
              <w:rPr>
                <w:rFonts w:hAnsi="宋体" w:hint="eastAsia"/>
                <w:kern w:val="2"/>
                <w:sz w:val="18"/>
                <w:szCs w:val="18"/>
                <w:shd w:val="clear" w:color="auto" w:fill="FFFFFF"/>
              </w:rPr>
              <w:t>排水去向类型：</w:t>
            </w:r>
            <w:r w:rsidRPr="008873FE">
              <w:rPr>
                <w:rFonts w:hAnsi="宋体"/>
                <w:kern w:val="2"/>
                <w:sz w:val="18"/>
                <w:szCs w:val="18"/>
                <w:shd w:val="clear" w:color="auto" w:fill="FFFFFF"/>
              </w:rPr>
              <w:t xml:space="preserve">   排水去向代码：    </w:t>
            </w:r>
            <w:r w:rsidRPr="008873FE">
              <w:rPr>
                <w:rFonts w:eastAsia="幼圆" w:hAnsi="宋体" w:hint="eastAsia"/>
                <w:kern w:val="2"/>
                <w:sz w:val="24"/>
                <w:szCs w:val="24"/>
              </w:rPr>
              <w:t>□</w:t>
            </w:r>
          </w:p>
        </w:tc>
      </w:tr>
      <w:tr w:rsidR="00CA18A2" w:rsidRPr="008873FE" w:rsidTr="004443CC">
        <w:trPr>
          <w:trHeight w:val="567"/>
          <w:jc w:val="center"/>
        </w:trPr>
        <w:tc>
          <w:tcPr>
            <w:tcW w:w="1362" w:type="pct"/>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kern w:val="0"/>
                <w:sz w:val="18"/>
                <w:szCs w:val="18"/>
              </w:rPr>
              <w:t>9、受纳水体</w:t>
            </w:r>
          </w:p>
        </w:tc>
        <w:tc>
          <w:tcPr>
            <w:tcW w:w="3638" w:type="pct"/>
            <w:vAlign w:val="center"/>
          </w:tcPr>
          <w:p w:rsidR="00CA18A2" w:rsidRPr="008873FE" w:rsidRDefault="00CA18A2" w:rsidP="004443CC">
            <w:pPr>
              <w:pStyle w:val="a7"/>
              <w:tabs>
                <w:tab w:val="left" w:pos="426"/>
              </w:tabs>
              <w:spacing w:line="280" w:lineRule="exact"/>
              <w:jc w:val="left"/>
              <w:rPr>
                <w:rFonts w:hAnsi="宋体"/>
                <w:kern w:val="2"/>
                <w:sz w:val="18"/>
                <w:szCs w:val="18"/>
                <w:u w:val="single"/>
                <w:shd w:val="clear" w:color="auto" w:fill="FFFFFF"/>
              </w:rPr>
            </w:pPr>
            <w:r w:rsidRPr="008873FE">
              <w:rPr>
                <w:rFonts w:hAnsi="宋体" w:hint="eastAsia"/>
                <w:kern w:val="2"/>
                <w:sz w:val="18"/>
                <w:szCs w:val="18"/>
              </w:rPr>
              <w:t>受纳水体名称：</w:t>
            </w:r>
          </w:p>
          <w:p w:rsidR="00CA18A2" w:rsidRPr="008873FE" w:rsidRDefault="00CA18A2" w:rsidP="004443CC">
            <w:pPr>
              <w:pStyle w:val="a7"/>
              <w:tabs>
                <w:tab w:val="left" w:pos="426"/>
              </w:tabs>
              <w:spacing w:line="280" w:lineRule="exact"/>
              <w:jc w:val="left"/>
              <w:rPr>
                <w:kern w:val="2"/>
                <w:sz w:val="18"/>
              </w:rPr>
            </w:pPr>
            <w:r w:rsidRPr="008873FE">
              <w:rPr>
                <w:rFonts w:hAnsi="宋体" w:hint="eastAsia"/>
                <w:kern w:val="2"/>
                <w:sz w:val="18"/>
                <w:szCs w:val="18"/>
              </w:rPr>
              <w:t>受纳水体代码：</w:t>
            </w:r>
            <w:r w:rsidRPr="008873FE">
              <w:rPr>
                <w:rFonts w:eastAsia="幼圆" w:hAnsi="宋体" w:hint="eastAsia"/>
                <w:kern w:val="2"/>
                <w:sz w:val="24"/>
                <w:szCs w:val="24"/>
              </w:rPr>
              <w:t>□□□□□□□□□□</w:t>
            </w:r>
          </w:p>
        </w:tc>
      </w:tr>
    </w:tbl>
    <w:p w:rsidR="00CA18A2" w:rsidRPr="008873FE" w:rsidRDefault="00CA18A2" w:rsidP="004443CC">
      <w:pPr>
        <w:rPr>
          <w:rFonts w:ascii="宋体" w:hAnsi="宋体"/>
          <w:sz w:val="18"/>
          <w:szCs w:val="18"/>
        </w:rPr>
      </w:pPr>
      <w:r w:rsidRPr="00822AFC">
        <w:rPr>
          <w:rFonts w:ascii="宋体" w:hAnsi="宋体"/>
          <w:color w:val="FF0000"/>
          <w:sz w:val="32"/>
          <w:szCs w:val="32"/>
        </w:rPr>
        <w:br w:type="page"/>
      </w:r>
      <w:r w:rsidRPr="008873FE">
        <w:rPr>
          <w:rFonts w:ascii="宋体" w:hAnsi="宋体" w:hint="eastAsia"/>
          <w:sz w:val="18"/>
          <w:szCs w:val="18"/>
        </w:rPr>
        <w:t>基</w:t>
      </w:r>
      <w:r w:rsidRPr="008873FE">
        <w:rPr>
          <w:rFonts w:ascii="宋体" w:hAnsi="宋体"/>
          <w:sz w:val="18"/>
          <w:szCs w:val="18"/>
        </w:rPr>
        <w:t>502</w:t>
      </w:r>
      <w:r w:rsidRPr="008873FE">
        <w:rPr>
          <w:rFonts w:ascii="宋体" w:hAnsi="宋体" w:hint="eastAsia"/>
          <w:sz w:val="18"/>
          <w:szCs w:val="18"/>
        </w:rPr>
        <w:t>表续表（一）</w:t>
      </w:r>
    </w:p>
    <w:tbl>
      <w:tblPr>
        <w:tblW w:w="5123" w:type="pct"/>
        <w:tblBorders>
          <w:top w:val="single" w:sz="8" w:space="0" w:color="auto"/>
          <w:bottom w:val="single" w:sz="8" w:space="0" w:color="auto"/>
          <w:insideH w:val="single" w:sz="2" w:space="0" w:color="auto"/>
          <w:insideV w:val="single" w:sz="2" w:space="0" w:color="auto"/>
        </w:tblBorders>
        <w:tblLayout w:type="fixed"/>
        <w:tblLook w:val="0000"/>
      </w:tblPr>
      <w:tblGrid>
        <w:gridCol w:w="2660"/>
        <w:gridCol w:w="1134"/>
        <w:gridCol w:w="710"/>
        <w:gridCol w:w="5126"/>
        <w:gridCol w:w="235"/>
      </w:tblGrid>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指标名称</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计量单位</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代码</w:t>
            </w:r>
          </w:p>
        </w:tc>
        <w:tc>
          <w:tcPr>
            <w:tcW w:w="2598" w:type="pct"/>
            <w:shd w:val="clear" w:color="auto" w:fill="FFFFFF"/>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本年实际</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center"/>
              <w:rPr>
                <w:rFonts w:ascii="宋体" w:hAnsi="宋体" w:cs="宋体"/>
                <w:bCs/>
                <w:kern w:val="0"/>
                <w:sz w:val="18"/>
                <w:szCs w:val="18"/>
              </w:rPr>
            </w:pPr>
            <w:r w:rsidRPr="008873FE">
              <w:rPr>
                <w:rFonts w:ascii="宋体" w:hAnsi="宋体" w:cs="宋体" w:hint="eastAsia"/>
                <w:bCs/>
                <w:kern w:val="0"/>
                <w:sz w:val="18"/>
                <w:szCs w:val="18"/>
              </w:rPr>
              <w:t>甲</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bCs/>
                <w:kern w:val="0"/>
                <w:sz w:val="18"/>
                <w:szCs w:val="18"/>
              </w:rPr>
            </w:pPr>
            <w:r w:rsidRPr="008873FE">
              <w:rPr>
                <w:rFonts w:ascii="宋体" w:hAnsi="宋体" w:cs="宋体" w:hint="eastAsia"/>
                <w:bCs/>
                <w:kern w:val="0"/>
                <w:sz w:val="18"/>
                <w:szCs w:val="18"/>
              </w:rPr>
              <w:t>乙</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bCs/>
                <w:kern w:val="0"/>
                <w:sz w:val="18"/>
                <w:szCs w:val="18"/>
              </w:rPr>
            </w:pPr>
            <w:r w:rsidRPr="008873FE">
              <w:rPr>
                <w:rFonts w:ascii="宋体" w:hAnsi="宋体" w:cs="宋体" w:hint="eastAsia"/>
                <w:bCs/>
                <w:kern w:val="0"/>
                <w:sz w:val="18"/>
                <w:szCs w:val="18"/>
              </w:rPr>
              <w:t>丙</w:t>
            </w:r>
          </w:p>
        </w:tc>
        <w:tc>
          <w:tcPr>
            <w:tcW w:w="2598" w:type="pct"/>
            <w:shd w:val="clear" w:color="auto" w:fill="FFFFFF"/>
            <w:vAlign w:val="center"/>
          </w:tcPr>
          <w:p w:rsidR="00CA18A2" w:rsidRPr="008873FE" w:rsidRDefault="00CA18A2" w:rsidP="004443CC">
            <w:pPr>
              <w:widowControl/>
              <w:spacing w:line="280" w:lineRule="exact"/>
              <w:jc w:val="center"/>
              <w:rPr>
                <w:rFonts w:ascii="宋体" w:hAnsi="宋体" w:cs="宋体"/>
                <w:bCs/>
                <w:kern w:val="0"/>
                <w:sz w:val="18"/>
                <w:szCs w:val="18"/>
              </w:rPr>
            </w:pPr>
            <w:r w:rsidRPr="008873FE">
              <w:rPr>
                <w:rFonts w:ascii="宋体" w:hAnsi="宋体" w:cs="宋体"/>
                <w:bCs/>
                <w:kern w:val="0"/>
                <w:sz w:val="18"/>
                <w:szCs w:val="18"/>
              </w:rPr>
              <w:t>1</w:t>
            </w: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运行天数</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天</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累计完成投资</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万元</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新增固定资产</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万元</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3</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运行费用</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万元</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4</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实际处理量</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万吨</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5</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4881" w:type="pct"/>
            <w:gridSpan w:val="4"/>
            <w:shd w:val="clear" w:color="auto" w:fill="FFFFFF"/>
            <w:noWrap/>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填埋处</w:t>
            </w:r>
            <w:r>
              <w:rPr>
                <w:rFonts w:ascii="宋体" w:hAnsi="宋体" w:cs="宋体" w:hint="eastAsia"/>
                <w:b/>
                <w:bCs/>
                <w:kern w:val="0"/>
                <w:sz w:val="18"/>
                <w:szCs w:val="18"/>
              </w:rPr>
              <w:t>置</w:t>
            </w:r>
            <w:r w:rsidRPr="008873FE">
              <w:rPr>
                <w:rFonts w:ascii="宋体" w:hAnsi="宋体" w:cs="宋体" w:hint="eastAsia"/>
                <w:b/>
                <w:bCs/>
                <w:kern w:val="0"/>
                <w:sz w:val="18"/>
                <w:szCs w:val="18"/>
              </w:rPr>
              <w:t>方式（有填埋处</w:t>
            </w:r>
            <w:r>
              <w:rPr>
                <w:rFonts w:ascii="宋体" w:hAnsi="宋体" w:cs="宋体" w:hint="eastAsia"/>
                <w:b/>
                <w:bCs/>
                <w:kern w:val="0"/>
                <w:sz w:val="18"/>
                <w:szCs w:val="18"/>
              </w:rPr>
              <w:t>置</w:t>
            </w:r>
            <w:r w:rsidRPr="008873FE">
              <w:rPr>
                <w:rFonts w:ascii="宋体" w:hAnsi="宋体" w:cs="宋体" w:hint="eastAsia"/>
                <w:b/>
                <w:bCs/>
                <w:kern w:val="0"/>
                <w:sz w:val="18"/>
                <w:szCs w:val="18"/>
              </w:rPr>
              <w:t>方式的填报）</w:t>
            </w: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垃圾填埋场认定级别</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6</w:t>
            </w:r>
          </w:p>
        </w:tc>
        <w:tc>
          <w:tcPr>
            <w:tcW w:w="2598" w:type="pct"/>
            <w:shd w:val="clear" w:color="auto" w:fill="FFFFFF"/>
            <w:vAlign w:val="center"/>
          </w:tcPr>
          <w:p w:rsidR="00CA18A2" w:rsidRPr="008873FE" w:rsidRDefault="00CA18A2" w:rsidP="004443CC">
            <w:pPr>
              <w:spacing w:line="280" w:lineRule="exact"/>
              <w:ind w:left="75"/>
              <w:rPr>
                <w:rFonts w:ascii="宋体" w:hAnsi="宋体" w:cs="宋体"/>
                <w:kern w:val="0"/>
                <w:sz w:val="18"/>
                <w:szCs w:val="18"/>
              </w:rPr>
            </w:pPr>
            <w:r w:rsidRPr="008873FE">
              <w:rPr>
                <w:rFonts w:ascii="宋体" w:hAnsi="宋体" w:cs="宋体" w:hint="eastAsia"/>
                <w:kern w:val="0"/>
                <w:sz w:val="18"/>
                <w:szCs w:val="18"/>
              </w:rPr>
              <w:t>Ⅰ级</w:t>
            </w:r>
            <w:r w:rsidRPr="008873FE">
              <w:rPr>
                <w:rFonts w:ascii="宋体" w:eastAsia="幼圆" w:hAnsi="宋体" w:hint="eastAsia"/>
                <w:sz w:val="24"/>
              </w:rPr>
              <w:t>□</w:t>
            </w:r>
            <w:r w:rsidRPr="008873FE">
              <w:rPr>
                <w:rFonts w:ascii="宋体" w:hAnsi="宋体" w:cs="宋体"/>
                <w:kern w:val="0"/>
                <w:sz w:val="18"/>
                <w:szCs w:val="18"/>
              </w:rPr>
              <w:t xml:space="preserve">    Ⅱ级</w:t>
            </w:r>
            <w:r w:rsidRPr="008873FE">
              <w:rPr>
                <w:rFonts w:ascii="宋体" w:eastAsia="幼圆" w:hAnsi="宋体" w:hint="eastAsia"/>
                <w:sz w:val="24"/>
              </w:rPr>
              <w:t>□</w:t>
            </w:r>
            <w:r w:rsidRPr="008873FE">
              <w:rPr>
                <w:rFonts w:ascii="宋体" w:hAnsi="宋体" w:cs="宋体" w:hint="eastAsia"/>
                <w:kern w:val="0"/>
                <w:sz w:val="18"/>
                <w:szCs w:val="18"/>
              </w:rPr>
              <w:t>Ⅲ级</w:t>
            </w:r>
            <w:r w:rsidRPr="008873FE">
              <w:rPr>
                <w:rFonts w:ascii="宋体" w:eastAsia="幼圆" w:hAnsi="宋体" w:hint="eastAsia"/>
                <w:sz w:val="24"/>
              </w:rPr>
              <w:t>□</w:t>
            </w:r>
            <w:r w:rsidRPr="008873FE">
              <w:rPr>
                <w:rFonts w:ascii="宋体" w:hAnsi="宋体" w:cs="宋体"/>
                <w:kern w:val="0"/>
                <w:sz w:val="18"/>
                <w:szCs w:val="18"/>
              </w:rPr>
              <w:t xml:space="preserve">    Ⅳ级</w:t>
            </w:r>
            <w:r w:rsidRPr="008873FE">
              <w:rPr>
                <w:rFonts w:ascii="宋体" w:eastAsia="幼圆" w:hAnsi="宋体" w:hint="eastAsia"/>
                <w:sz w:val="24"/>
              </w:rPr>
              <w:t>□</w:t>
            </w:r>
          </w:p>
        </w:tc>
      </w:tr>
      <w:tr w:rsidR="00CA18A2" w:rsidRPr="008873FE" w:rsidTr="004443CC">
        <w:trPr>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设计容量</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立方米</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7</w:t>
            </w:r>
          </w:p>
        </w:tc>
        <w:tc>
          <w:tcPr>
            <w:tcW w:w="2717" w:type="pct"/>
            <w:gridSpan w:val="2"/>
            <w:shd w:val="clear" w:color="auto" w:fill="FFFFFF"/>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已填容量</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立方米</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8</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实际填埋量</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万吨</w:t>
            </w:r>
          </w:p>
        </w:tc>
        <w:tc>
          <w:tcPr>
            <w:tcW w:w="360"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9</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4881" w:type="pct"/>
            <w:gridSpan w:val="4"/>
            <w:shd w:val="clear" w:color="auto" w:fill="FFFFFF"/>
            <w:noWrap/>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堆肥处</w:t>
            </w:r>
            <w:r>
              <w:rPr>
                <w:rFonts w:ascii="宋体" w:hAnsi="宋体" w:cs="宋体" w:hint="eastAsia"/>
                <w:b/>
                <w:bCs/>
                <w:kern w:val="0"/>
                <w:sz w:val="18"/>
                <w:szCs w:val="18"/>
              </w:rPr>
              <w:t>置</w:t>
            </w:r>
            <w:r w:rsidRPr="008873FE">
              <w:rPr>
                <w:rFonts w:ascii="宋体" w:hAnsi="宋体" w:cs="宋体" w:hint="eastAsia"/>
                <w:b/>
                <w:bCs/>
                <w:kern w:val="0"/>
                <w:sz w:val="18"/>
                <w:szCs w:val="18"/>
              </w:rPr>
              <w:t>方式（有堆肥处</w:t>
            </w:r>
            <w:r>
              <w:rPr>
                <w:rFonts w:ascii="宋体" w:hAnsi="宋体" w:cs="宋体" w:hint="eastAsia"/>
                <w:b/>
                <w:bCs/>
                <w:kern w:val="0"/>
                <w:sz w:val="18"/>
                <w:szCs w:val="18"/>
              </w:rPr>
              <w:t>置</w:t>
            </w:r>
            <w:r w:rsidRPr="008873FE">
              <w:rPr>
                <w:rFonts w:ascii="宋体" w:hAnsi="宋体" w:cs="宋体" w:hint="eastAsia"/>
                <w:b/>
                <w:bCs/>
                <w:kern w:val="0"/>
                <w:sz w:val="18"/>
                <w:szCs w:val="18"/>
              </w:rPr>
              <w:t>方式的填报）</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设计处理能力</w:t>
            </w:r>
          </w:p>
        </w:tc>
        <w:tc>
          <w:tcPr>
            <w:tcW w:w="575" w:type="pct"/>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吨</w:t>
            </w:r>
            <w:r w:rsidRPr="008873FE">
              <w:rPr>
                <w:rFonts w:ascii="宋体" w:hAnsi="宋体" w:cs="宋体"/>
                <w:kern w:val="0"/>
                <w:sz w:val="18"/>
                <w:szCs w:val="18"/>
              </w:rPr>
              <w:t>/日</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10</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实际堆肥量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万吨</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11</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渗滤液收集系统</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12</w:t>
            </w:r>
          </w:p>
        </w:tc>
        <w:tc>
          <w:tcPr>
            <w:tcW w:w="259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有</w:t>
            </w:r>
            <w:r w:rsidRPr="008873FE">
              <w:rPr>
                <w:rFonts w:ascii="宋体" w:eastAsia="幼圆" w:hAnsi="宋体" w:hint="eastAsia"/>
                <w:sz w:val="24"/>
              </w:rPr>
              <w:t>□</w:t>
            </w:r>
            <w:r w:rsidRPr="008873FE">
              <w:rPr>
                <w:rFonts w:ascii="宋体" w:hAnsi="宋体" w:cs="宋体"/>
                <w:kern w:val="0"/>
                <w:sz w:val="18"/>
                <w:szCs w:val="18"/>
              </w:rPr>
              <w:t xml:space="preserve">    无</w:t>
            </w:r>
            <w:r w:rsidRPr="008873FE">
              <w:rPr>
                <w:rFonts w:ascii="宋体" w:eastAsia="幼圆" w:hAnsi="宋体" w:hint="eastAsia"/>
                <w:sz w:val="24"/>
              </w:rPr>
              <w:t>□</w:t>
            </w:r>
          </w:p>
        </w:tc>
      </w:tr>
      <w:tr w:rsidR="00CA18A2" w:rsidRPr="008873FE" w:rsidTr="004443CC">
        <w:trPr>
          <w:gridAfter w:val="1"/>
          <w:wAfter w:w="119" w:type="pct"/>
          <w:trHeight w:val="312"/>
        </w:trPr>
        <w:tc>
          <w:tcPr>
            <w:tcW w:w="4881" w:type="pct"/>
            <w:gridSpan w:val="4"/>
            <w:shd w:val="clear" w:color="auto" w:fill="FFFFFF"/>
            <w:vAlign w:val="center"/>
          </w:tcPr>
          <w:p w:rsidR="00CA18A2" w:rsidRPr="008873FE" w:rsidRDefault="00CA18A2" w:rsidP="004443CC">
            <w:pPr>
              <w:widowControl/>
              <w:spacing w:line="280" w:lineRule="exact"/>
              <w:jc w:val="center"/>
              <w:rPr>
                <w:rFonts w:ascii="宋体" w:hAnsi="宋体" w:cs="宋体"/>
                <w:b/>
                <w:bCs/>
                <w:kern w:val="0"/>
                <w:sz w:val="18"/>
                <w:szCs w:val="18"/>
              </w:rPr>
            </w:pPr>
            <w:r w:rsidRPr="008873FE">
              <w:rPr>
                <w:rFonts w:ascii="宋体" w:hAnsi="宋体" w:cs="宋体" w:hint="eastAsia"/>
                <w:b/>
                <w:bCs/>
                <w:kern w:val="0"/>
                <w:sz w:val="18"/>
                <w:szCs w:val="18"/>
              </w:rPr>
              <w:t>焚烧处</w:t>
            </w:r>
            <w:r>
              <w:rPr>
                <w:rFonts w:ascii="宋体" w:hAnsi="宋体" w:cs="宋体" w:hint="eastAsia"/>
                <w:b/>
                <w:bCs/>
                <w:kern w:val="0"/>
                <w:sz w:val="18"/>
                <w:szCs w:val="18"/>
              </w:rPr>
              <w:t>置</w:t>
            </w:r>
            <w:r w:rsidRPr="008873FE">
              <w:rPr>
                <w:rFonts w:ascii="宋体" w:hAnsi="宋体" w:cs="宋体" w:hint="eastAsia"/>
                <w:b/>
                <w:bCs/>
                <w:kern w:val="0"/>
                <w:sz w:val="18"/>
                <w:szCs w:val="18"/>
              </w:rPr>
              <w:t>方式（有焚烧处</w:t>
            </w:r>
            <w:r>
              <w:rPr>
                <w:rFonts w:ascii="宋体" w:hAnsi="宋体" w:cs="宋体" w:hint="eastAsia"/>
                <w:b/>
                <w:bCs/>
                <w:kern w:val="0"/>
                <w:sz w:val="18"/>
                <w:szCs w:val="18"/>
              </w:rPr>
              <w:t>置</w:t>
            </w:r>
            <w:r w:rsidRPr="008873FE">
              <w:rPr>
                <w:rFonts w:ascii="宋体" w:hAnsi="宋体" w:cs="宋体" w:hint="eastAsia"/>
                <w:b/>
                <w:bCs/>
                <w:kern w:val="0"/>
                <w:sz w:val="18"/>
                <w:szCs w:val="18"/>
              </w:rPr>
              <w:t>方式的填报）</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设计处理能力</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吨</w:t>
            </w:r>
            <w:r w:rsidRPr="008873FE">
              <w:rPr>
                <w:rFonts w:ascii="宋体" w:hAnsi="宋体" w:cs="宋体"/>
                <w:kern w:val="0"/>
                <w:sz w:val="18"/>
                <w:szCs w:val="18"/>
              </w:rPr>
              <w:t>/日</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13</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8873FE">
              <w:rPr>
                <w:rFonts w:ascii="宋体" w:hAnsi="宋体" w:cs="宋体" w:hint="eastAsia"/>
                <w:kern w:val="0"/>
                <w:sz w:val="18"/>
                <w:szCs w:val="18"/>
              </w:rPr>
              <w:t>实际焚烧处理量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万吨</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14</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煤炭消耗量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吨</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15</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燃料油消耗量（不含车船用）</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吨</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16</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废气治理设施数</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套</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17</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废气净化方法名称及代码</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18</w:t>
            </w:r>
          </w:p>
        </w:tc>
        <w:tc>
          <w:tcPr>
            <w:tcW w:w="2598" w:type="pct"/>
            <w:shd w:val="clear" w:color="auto" w:fill="FFFFFF"/>
            <w:noWrap/>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名称：代码：</w:t>
            </w:r>
            <w:r w:rsidRPr="008873FE">
              <w:rPr>
                <w:rFonts w:ascii="宋体" w:eastAsia="幼圆" w:hAnsi="宋体" w:hint="eastAsia"/>
                <w:sz w:val="24"/>
              </w:rPr>
              <w:t>□□</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废气处理设施设计处理能力</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立方米</w:t>
            </w:r>
            <w:r w:rsidRPr="008873FE">
              <w:rPr>
                <w:rFonts w:ascii="宋体" w:hAnsi="宋体" w:cs="宋体"/>
                <w:kern w:val="0"/>
                <w:sz w:val="18"/>
                <w:szCs w:val="18"/>
              </w:rPr>
              <w:t>/时</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19</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废气实际处理量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万立方米</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20</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废气排放总量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万立方米</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21</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焚烧残渣产生量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22</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焚烧残渣处置方式代码</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23</w:t>
            </w:r>
          </w:p>
        </w:tc>
        <w:tc>
          <w:tcPr>
            <w:tcW w:w="2598" w:type="pct"/>
            <w:shd w:val="clear" w:color="auto" w:fill="FFFFFF"/>
            <w:noWrap/>
            <w:vAlign w:val="center"/>
          </w:tcPr>
          <w:p w:rsidR="00CA18A2" w:rsidRPr="008873FE" w:rsidRDefault="00CA18A2" w:rsidP="004443CC">
            <w:pPr>
              <w:widowControl/>
              <w:spacing w:line="280" w:lineRule="exact"/>
              <w:jc w:val="left"/>
              <w:rPr>
                <w:rFonts w:ascii="幼圆" w:eastAsia="幼圆" w:hAnsi="宋体" w:cs="宋体"/>
                <w:kern w:val="0"/>
                <w:sz w:val="18"/>
                <w:szCs w:val="18"/>
              </w:rPr>
            </w:pPr>
            <w:r w:rsidRPr="008873FE">
              <w:rPr>
                <w:rFonts w:ascii="宋体" w:hAnsi="宋体" w:cs="宋体" w:hint="eastAsia"/>
                <w:kern w:val="0"/>
                <w:sz w:val="18"/>
                <w:szCs w:val="18"/>
              </w:rPr>
              <w:t>代码：</w:t>
            </w:r>
            <w:r w:rsidRPr="008873FE">
              <w:rPr>
                <w:rFonts w:ascii="宋体" w:eastAsia="幼圆" w:hAnsi="宋体" w:hint="eastAsia"/>
                <w:sz w:val="24"/>
              </w:rPr>
              <w:t>□□</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焚烧残渣处置量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24</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焚烧残渣综合利用量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25</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焚烧残渣倾倒丢弃量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26</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焚烧飞灰产生量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27</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焚烧飞灰安全填埋处置量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kern w:val="0"/>
                <w:sz w:val="18"/>
                <w:szCs w:val="18"/>
              </w:rPr>
              <w:t>28</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焚烧飞灰综合利用量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千克</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29</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6B7A65" w:rsidTr="004443CC">
        <w:trPr>
          <w:gridAfter w:val="1"/>
          <w:wAfter w:w="119" w:type="pct"/>
          <w:trHeight w:val="312"/>
        </w:trPr>
        <w:tc>
          <w:tcPr>
            <w:tcW w:w="1" w:type="pct"/>
            <w:gridSpan w:val="4"/>
            <w:shd w:val="clear" w:color="auto" w:fill="FFFFFF"/>
            <w:vAlign w:val="center"/>
          </w:tcPr>
          <w:p w:rsidR="00CA18A2" w:rsidRPr="006B7A65" w:rsidRDefault="00CA18A2" w:rsidP="004443CC">
            <w:pPr>
              <w:widowControl/>
              <w:spacing w:line="280" w:lineRule="exact"/>
              <w:jc w:val="center"/>
              <w:rPr>
                <w:rFonts w:ascii="宋体" w:hAnsi="宋体" w:cs="宋体"/>
                <w:b/>
                <w:bCs/>
                <w:kern w:val="0"/>
                <w:sz w:val="18"/>
                <w:szCs w:val="18"/>
              </w:rPr>
            </w:pPr>
            <w:r w:rsidRPr="006B7A65">
              <w:rPr>
                <w:rFonts w:ascii="宋体" w:hAnsi="宋体" w:cs="宋体" w:hint="eastAsia"/>
                <w:b/>
                <w:bCs/>
                <w:kern w:val="0"/>
                <w:sz w:val="18"/>
                <w:szCs w:val="18"/>
              </w:rPr>
              <w:t>其他处置方式</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设计处置能力</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吨/日</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30</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本年实际处置量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万吨</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31</w:t>
            </w:r>
          </w:p>
        </w:tc>
        <w:tc>
          <w:tcPr>
            <w:tcW w:w="2598" w:type="pct"/>
            <w:shd w:val="clear" w:color="auto" w:fill="FFFFFF"/>
            <w:noWrap/>
            <w:vAlign w:val="center"/>
          </w:tcPr>
          <w:p w:rsidR="00CA18A2" w:rsidRPr="008873FE" w:rsidRDefault="00CA18A2" w:rsidP="004443CC">
            <w:pPr>
              <w:keepNext/>
              <w:keepLines/>
              <w:widowControl/>
              <w:spacing w:line="280" w:lineRule="exact"/>
              <w:jc w:val="center"/>
              <w:outlineLvl w:val="0"/>
              <w:rPr>
                <w:rFonts w:ascii="宋体" w:hAnsi="宋体" w:cs="宋体"/>
                <w:kern w:val="0"/>
                <w:sz w:val="18"/>
                <w:szCs w:val="18"/>
              </w:rPr>
            </w:pPr>
          </w:p>
        </w:tc>
      </w:tr>
      <w:tr w:rsidR="00CA18A2" w:rsidRPr="008873FE" w:rsidTr="004443CC">
        <w:trPr>
          <w:gridAfter w:val="1"/>
          <w:wAfter w:w="119" w:type="pct"/>
          <w:trHeight w:val="312"/>
        </w:trPr>
        <w:tc>
          <w:tcPr>
            <w:tcW w:w="4881" w:type="pct"/>
            <w:gridSpan w:val="4"/>
            <w:shd w:val="clear" w:color="auto" w:fill="FFFFFF"/>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b/>
                <w:bCs/>
                <w:kern w:val="0"/>
                <w:sz w:val="18"/>
                <w:szCs w:val="18"/>
              </w:rPr>
              <w:t>渗滤液产生及处理情况（以上三种垃圾处理方式产生量之和）</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渗滤液处理方法名称及代码</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32</w:t>
            </w:r>
          </w:p>
        </w:tc>
        <w:tc>
          <w:tcPr>
            <w:tcW w:w="2598" w:type="pct"/>
            <w:shd w:val="clear" w:color="auto" w:fill="FFFFFF"/>
            <w:noWrap/>
            <w:vAlign w:val="center"/>
          </w:tcPr>
          <w:p w:rsidR="00CA18A2" w:rsidRPr="008873FE" w:rsidRDefault="00CA18A2" w:rsidP="004443CC">
            <w:pPr>
              <w:widowControl/>
              <w:spacing w:line="280" w:lineRule="exact"/>
              <w:jc w:val="left"/>
              <w:rPr>
                <w:rFonts w:ascii="幼圆" w:eastAsia="幼圆" w:hAnsi="宋体" w:cs="宋体"/>
                <w:kern w:val="0"/>
                <w:sz w:val="18"/>
                <w:szCs w:val="18"/>
              </w:rPr>
            </w:pPr>
            <w:r w:rsidRPr="008873FE">
              <w:rPr>
                <w:rFonts w:ascii="宋体" w:hAnsi="宋体" w:cs="宋体" w:hint="eastAsia"/>
                <w:kern w:val="0"/>
                <w:sz w:val="18"/>
                <w:szCs w:val="18"/>
              </w:rPr>
              <w:t>名称：代码：</w:t>
            </w:r>
            <w:r w:rsidRPr="008873FE">
              <w:rPr>
                <w:rFonts w:ascii="宋体" w:eastAsia="幼圆" w:hAnsi="宋体" w:hint="eastAsia"/>
                <w:sz w:val="24"/>
              </w:rPr>
              <w:t>□□□□□□□□</w:t>
            </w: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jc w:val="left"/>
              <w:rPr>
                <w:rFonts w:ascii="宋体" w:hAnsi="宋体" w:cs="宋体"/>
                <w:kern w:val="0"/>
                <w:sz w:val="18"/>
                <w:szCs w:val="18"/>
              </w:rPr>
            </w:pPr>
            <w:r w:rsidRPr="008873FE">
              <w:rPr>
                <w:rFonts w:ascii="宋体" w:hAnsi="宋体" w:cs="宋体" w:hint="eastAsia"/>
                <w:kern w:val="0"/>
                <w:sz w:val="18"/>
                <w:szCs w:val="18"/>
              </w:rPr>
              <w:t>渗滤液处理设施设计处理能力</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立方米</w:t>
            </w:r>
            <w:r w:rsidRPr="008873FE">
              <w:rPr>
                <w:rFonts w:ascii="宋体" w:hAnsi="宋体" w:cs="宋体"/>
                <w:kern w:val="0"/>
                <w:sz w:val="18"/>
                <w:szCs w:val="18"/>
              </w:rPr>
              <w:t>/日</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33</w:t>
            </w:r>
          </w:p>
        </w:tc>
        <w:tc>
          <w:tcPr>
            <w:tcW w:w="2598" w:type="pct"/>
            <w:shd w:val="clear" w:color="auto" w:fill="FFFFFF"/>
            <w:noWrap/>
            <w:vAlign w:val="center"/>
          </w:tcPr>
          <w:p w:rsidR="00CA18A2" w:rsidRPr="008873FE" w:rsidRDefault="00CA18A2" w:rsidP="004443CC">
            <w:pPr>
              <w:keepNext/>
              <w:keepLines/>
              <w:widowControl/>
              <w:spacing w:line="280" w:lineRule="exact"/>
              <w:jc w:val="left"/>
              <w:outlineLvl w:val="0"/>
              <w:rPr>
                <w:rFonts w:ascii="宋体" w:hAnsi="宋体" w:cs="宋体"/>
                <w:kern w:val="0"/>
                <w:sz w:val="18"/>
                <w:szCs w:val="18"/>
              </w:rPr>
            </w:pPr>
          </w:p>
        </w:tc>
      </w:tr>
      <w:tr w:rsidR="00CA18A2" w:rsidRPr="008873FE" w:rsidTr="004443CC">
        <w:trPr>
          <w:gridAfter w:val="1"/>
          <w:wAfter w:w="119" w:type="pct"/>
          <w:trHeight w:val="312"/>
        </w:trPr>
        <w:tc>
          <w:tcPr>
            <w:tcW w:w="1348" w:type="pct"/>
            <w:shd w:val="clear" w:color="auto" w:fill="FFFFFF"/>
            <w:vAlign w:val="center"/>
          </w:tcPr>
          <w:p w:rsidR="00CA18A2" w:rsidRPr="008873FE" w:rsidRDefault="00CA18A2" w:rsidP="004443CC">
            <w:pPr>
              <w:widowControl/>
              <w:spacing w:line="280" w:lineRule="exact"/>
              <w:rPr>
                <w:rFonts w:ascii="宋体" w:hAnsi="宋体" w:cs="宋体"/>
                <w:kern w:val="0"/>
                <w:sz w:val="18"/>
                <w:szCs w:val="18"/>
              </w:rPr>
            </w:pPr>
            <w:r w:rsidRPr="008873FE">
              <w:rPr>
                <w:rFonts w:ascii="宋体" w:hAnsi="宋体" w:cs="宋体" w:hint="eastAsia"/>
                <w:kern w:val="0"/>
                <w:sz w:val="18"/>
                <w:szCs w:val="18"/>
              </w:rPr>
              <w:t>渗滤液实际处理量</w:t>
            </w:r>
          </w:p>
        </w:tc>
        <w:tc>
          <w:tcPr>
            <w:tcW w:w="575"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sidRPr="008873FE">
              <w:rPr>
                <w:rFonts w:ascii="宋体" w:hAnsi="宋体" w:cs="宋体" w:hint="eastAsia"/>
                <w:kern w:val="0"/>
                <w:sz w:val="18"/>
                <w:szCs w:val="18"/>
              </w:rPr>
              <w:t>立方米</w:t>
            </w:r>
          </w:p>
        </w:tc>
        <w:tc>
          <w:tcPr>
            <w:tcW w:w="360" w:type="pct"/>
            <w:shd w:val="clear" w:color="auto" w:fill="FFFFFF"/>
            <w:noWrap/>
            <w:vAlign w:val="center"/>
          </w:tcPr>
          <w:p w:rsidR="00CA18A2" w:rsidRPr="008873FE"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2598" w:type="pct"/>
            <w:shd w:val="clear" w:color="auto" w:fill="FFFFFF"/>
            <w:noWrap/>
            <w:vAlign w:val="center"/>
          </w:tcPr>
          <w:p w:rsidR="00CA18A2" w:rsidRPr="008873FE" w:rsidRDefault="00CA18A2" w:rsidP="004443CC">
            <w:pPr>
              <w:keepNext/>
              <w:keepLines/>
              <w:widowControl/>
              <w:spacing w:line="280" w:lineRule="exact"/>
              <w:jc w:val="left"/>
              <w:outlineLvl w:val="0"/>
              <w:rPr>
                <w:rFonts w:ascii="宋体" w:hAnsi="宋体" w:cs="宋体"/>
                <w:kern w:val="0"/>
                <w:sz w:val="18"/>
                <w:szCs w:val="18"/>
              </w:rPr>
            </w:pPr>
          </w:p>
        </w:tc>
      </w:tr>
    </w:tbl>
    <w:p w:rsidR="00CA18A2" w:rsidRPr="00C95393" w:rsidRDefault="00CA18A2" w:rsidP="004443CC">
      <w:pPr>
        <w:rPr>
          <w:rFonts w:ascii="宋体" w:hAnsi="宋体"/>
          <w:sz w:val="18"/>
          <w:szCs w:val="18"/>
        </w:rPr>
      </w:pPr>
      <w:r w:rsidRPr="00822AFC">
        <w:rPr>
          <w:rFonts w:ascii="宋体" w:hAnsi="宋体"/>
          <w:color w:val="FF0000"/>
          <w:sz w:val="18"/>
          <w:szCs w:val="18"/>
        </w:rPr>
        <w:br w:type="page"/>
      </w:r>
      <w:r w:rsidRPr="00C95393">
        <w:rPr>
          <w:rFonts w:ascii="宋体" w:hAnsi="宋体" w:hint="eastAsia"/>
          <w:sz w:val="18"/>
          <w:szCs w:val="18"/>
        </w:rPr>
        <w:t>基</w:t>
      </w:r>
      <w:r w:rsidRPr="00C95393">
        <w:rPr>
          <w:rFonts w:ascii="宋体" w:hAnsi="宋体"/>
          <w:sz w:val="18"/>
          <w:szCs w:val="18"/>
        </w:rPr>
        <w:t>502</w:t>
      </w:r>
      <w:r w:rsidRPr="00C95393">
        <w:rPr>
          <w:rFonts w:ascii="宋体" w:hAnsi="宋体" w:hint="eastAsia"/>
          <w:sz w:val="18"/>
          <w:szCs w:val="18"/>
        </w:rPr>
        <w:t>表续表（二）</w:t>
      </w:r>
    </w:p>
    <w:tbl>
      <w:tblPr>
        <w:tblW w:w="5000" w:type="pct"/>
        <w:tblBorders>
          <w:top w:val="single" w:sz="8" w:space="0" w:color="auto"/>
          <w:bottom w:val="single" w:sz="8" w:space="0" w:color="auto"/>
          <w:insideH w:val="single" w:sz="2" w:space="0" w:color="auto"/>
          <w:insideV w:val="single" w:sz="2" w:space="0" w:color="auto"/>
        </w:tblBorders>
        <w:tblLayout w:type="fixed"/>
        <w:tblLook w:val="0000"/>
      </w:tblPr>
      <w:tblGrid>
        <w:gridCol w:w="2657"/>
        <w:gridCol w:w="1136"/>
        <w:gridCol w:w="709"/>
        <w:gridCol w:w="2265"/>
        <w:gridCol w:w="2861"/>
      </w:tblGrid>
      <w:tr w:rsidR="00CA18A2" w:rsidRPr="00C95393" w:rsidTr="004443CC">
        <w:trPr>
          <w:trHeight w:val="369"/>
        </w:trPr>
        <w:tc>
          <w:tcPr>
            <w:tcW w:w="1380" w:type="pct"/>
            <w:shd w:val="clear" w:color="auto" w:fill="FFFFFF"/>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指标名称</w:t>
            </w:r>
          </w:p>
        </w:tc>
        <w:tc>
          <w:tcPr>
            <w:tcW w:w="590" w:type="pct"/>
            <w:shd w:val="clear" w:color="auto" w:fill="FFFFFF"/>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计量单位</w:t>
            </w:r>
          </w:p>
        </w:tc>
        <w:tc>
          <w:tcPr>
            <w:tcW w:w="368" w:type="pct"/>
            <w:shd w:val="clear" w:color="auto" w:fill="FFFFFF"/>
            <w:vAlign w:val="center"/>
          </w:tcPr>
          <w:p w:rsidR="00CA18A2" w:rsidRPr="00C95393" w:rsidRDefault="00CA18A2" w:rsidP="004443CC">
            <w:pPr>
              <w:widowControl/>
              <w:spacing w:line="280" w:lineRule="exact"/>
              <w:jc w:val="left"/>
              <w:rPr>
                <w:rFonts w:ascii="宋体" w:hAnsi="宋体" w:cs="宋体"/>
                <w:b/>
                <w:bCs/>
                <w:kern w:val="0"/>
                <w:sz w:val="18"/>
                <w:szCs w:val="18"/>
              </w:rPr>
            </w:pPr>
            <w:r w:rsidRPr="00C95393">
              <w:rPr>
                <w:rFonts w:ascii="宋体" w:hAnsi="宋体" w:cs="宋体" w:hint="eastAsia"/>
                <w:b/>
                <w:bCs/>
                <w:kern w:val="0"/>
                <w:sz w:val="18"/>
                <w:szCs w:val="18"/>
              </w:rPr>
              <w:t>代码</w:t>
            </w:r>
          </w:p>
        </w:tc>
        <w:tc>
          <w:tcPr>
            <w:tcW w:w="2662" w:type="pct"/>
            <w:gridSpan w:val="2"/>
            <w:shd w:val="clear" w:color="auto" w:fill="FFFFFF"/>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本年实际</w:t>
            </w:r>
          </w:p>
        </w:tc>
      </w:tr>
      <w:tr w:rsidR="00CA18A2" w:rsidRPr="00C95393" w:rsidTr="004443CC">
        <w:trPr>
          <w:trHeight w:val="369"/>
        </w:trPr>
        <w:tc>
          <w:tcPr>
            <w:tcW w:w="1380" w:type="pct"/>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甲</w:t>
            </w:r>
          </w:p>
        </w:tc>
        <w:tc>
          <w:tcPr>
            <w:tcW w:w="590" w:type="pct"/>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乙</w:t>
            </w:r>
          </w:p>
        </w:tc>
        <w:tc>
          <w:tcPr>
            <w:tcW w:w="368" w:type="pct"/>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丙</w:t>
            </w:r>
          </w:p>
        </w:tc>
        <w:tc>
          <w:tcPr>
            <w:tcW w:w="2662" w:type="pct"/>
            <w:gridSpan w:val="2"/>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bCs/>
                <w:kern w:val="0"/>
                <w:sz w:val="18"/>
                <w:szCs w:val="18"/>
              </w:rPr>
              <w:t>1</w:t>
            </w:r>
          </w:p>
        </w:tc>
      </w:tr>
      <w:tr w:rsidR="00CA18A2" w:rsidRPr="00C95393" w:rsidTr="004443CC">
        <w:trPr>
          <w:trHeight w:val="369"/>
        </w:trPr>
        <w:tc>
          <w:tcPr>
            <w:tcW w:w="1380" w:type="pct"/>
            <w:shd w:val="clear" w:color="auto" w:fill="FFFFFF"/>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渗滤液产生量</w:t>
            </w:r>
          </w:p>
        </w:tc>
        <w:tc>
          <w:tcPr>
            <w:tcW w:w="590"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2662" w:type="pct"/>
            <w:gridSpan w:val="2"/>
            <w:shd w:val="clear" w:color="auto" w:fill="FFFFFF"/>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渗滤液排放量</w:t>
            </w:r>
          </w:p>
        </w:tc>
        <w:tc>
          <w:tcPr>
            <w:tcW w:w="590"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36</w:t>
            </w:r>
          </w:p>
        </w:tc>
        <w:tc>
          <w:tcPr>
            <w:tcW w:w="2662" w:type="pct"/>
            <w:gridSpan w:val="2"/>
            <w:shd w:val="clear" w:color="auto" w:fill="FFFFFF"/>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b/>
                <w:spacing w:val="-6"/>
                <w:sz w:val="18"/>
                <w:szCs w:val="18"/>
              </w:rPr>
              <w:t>指标名称</w:t>
            </w:r>
          </w:p>
        </w:tc>
        <w:tc>
          <w:tcPr>
            <w:tcW w:w="590" w:type="pct"/>
            <w:shd w:val="clear" w:color="auto" w:fill="FFFFFF"/>
            <w:noWrap/>
            <w:vAlign w:val="center"/>
          </w:tcPr>
          <w:p w:rsidR="00CA18A2" w:rsidRPr="00C95393" w:rsidRDefault="00CA18A2" w:rsidP="004443CC">
            <w:pPr>
              <w:spacing w:line="280" w:lineRule="exact"/>
              <w:jc w:val="center"/>
              <w:rPr>
                <w:rFonts w:ascii="宋体" w:hAnsi="宋体"/>
                <w:b/>
                <w:spacing w:val="-6"/>
                <w:sz w:val="18"/>
                <w:szCs w:val="18"/>
              </w:rPr>
            </w:pPr>
            <w:r w:rsidRPr="00C95393">
              <w:rPr>
                <w:rFonts w:ascii="宋体" w:hAnsi="宋体" w:hint="eastAsia"/>
                <w:b/>
                <w:spacing w:val="-6"/>
                <w:sz w:val="18"/>
                <w:szCs w:val="18"/>
              </w:rPr>
              <w:t>计量单位</w:t>
            </w:r>
          </w:p>
        </w:tc>
        <w:tc>
          <w:tcPr>
            <w:tcW w:w="368" w:type="pct"/>
            <w:shd w:val="clear" w:color="auto" w:fill="FFFFFF"/>
            <w:noWrap/>
            <w:vAlign w:val="center"/>
          </w:tcPr>
          <w:p w:rsidR="00CA18A2" w:rsidRPr="00C95393" w:rsidRDefault="00CA18A2" w:rsidP="004443CC">
            <w:pPr>
              <w:spacing w:line="280" w:lineRule="exact"/>
              <w:jc w:val="center"/>
              <w:rPr>
                <w:rFonts w:ascii="宋体" w:hAnsi="宋体"/>
                <w:b/>
                <w:spacing w:val="-6"/>
                <w:sz w:val="18"/>
                <w:szCs w:val="18"/>
              </w:rPr>
            </w:pPr>
            <w:r w:rsidRPr="00C95393">
              <w:rPr>
                <w:rFonts w:ascii="宋体" w:hAnsi="宋体" w:hint="eastAsia"/>
                <w:b/>
                <w:spacing w:val="-6"/>
                <w:sz w:val="18"/>
                <w:szCs w:val="18"/>
              </w:rPr>
              <w:t>代码</w:t>
            </w:r>
          </w:p>
        </w:tc>
        <w:tc>
          <w:tcPr>
            <w:tcW w:w="1176" w:type="pct"/>
            <w:shd w:val="clear" w:color="auto" w:fill="FFFFFF"/>
            <w:vAlign w:val="center"/>
          </w:tcPr>
          <w:p w:rsidR="00CA18A2" w:rsidRPr="00C95393" w:rsidRDefault="00CA18A2" w:rsidP="004443CC">
            <w:pPr>
              <w:spacing w:line="280" w:lineRule="exact"/>
              <w:jc w:val="center"/>
              <w:rPr>
                <w:rFonts w:ascii="宋体" w:hAnsi="宋体"/>
                <w:b/>
                <w:spacing w:val="-6"/>
                <w:sz w:val="18"/>
                <w:szCs w:val="18"/>
              </w:rPr>
            </w:pPr>
            <w:r w:rsidRPr="00C95393">
              <w:rPr>
                <w:rFonts w:ascii="宋体" w:hAnsi="宋体" w:hint="eastAsia"/>
                <w:b/>
                <w:spacing w:val="-6"/>
                <w:sz w:val="18"/>
                <w:szCs w:val="18"/>
              </w:rPr>
              <w:t>产生量</w:t>
            </w:r>
          </w:p>
        </w:tc>
        <w:tc>
          <w:tcPr>
            <w:tcW w:w="1486" w:type="pct"/>
            <w:shd w:val="clear" w:color="auto" w:fill="FFFFFF"/>
            <w:vAlign w:val="center"/>
          </w:tcPr>
          <w:p w:rsidR="00CA18A2" w:rsidRPr="00C95393" w:rsidRDefault="00CA18A2" w:rsidP="004443CC">
            <w:pPr>
              <w:spacing w:line="280" w:lineRule="exact"/>
              <w:jc w:val="center"/>
              <w:rPr>
                <w:rFonts w:ascii="宋体" w:hAnsi="宋体"/>
                <w:b/>
                <w:spacing w:val="-6"/>
                <w:sz w:val="18"/>
                <w:szCs w:val="18"/>
              </w:rPr>
            </w:pPr>
            <w:r w:rsidRPr="00C95393">
              <w:rPr>
                <w:rFonts w:ascii="宋体" w:hAnsi="宋体" w:hint="eastAsia"/>
                <w:b/>
                <w:spacing w:val="-6"/>
                <w:sz w:val="18"/>
                <w:szCs w:val="18"/>
              </w:rPr>
              <w:t>排放量</w:t>
            </w:r>
          </w:p>
        </w:tc>
      </w:tr>
      <w:tr w:rsidR="00CA18A2" w:rsidRPr="00C95393" w:rsidTr="004443CC">
        <w:trPr>
          <w:trHeight w:val="369"/>
        </w:trPr>
        <w:tc>
          <w:tcPr>
            <w:tcW w:w="1380" w:type="pct"/>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甲</w:t>
            </w:r>
          </w:p>
        </w:tc>
        <w:tc>
          <w:tcPr>
            <w:tcW w:w="590" w:type="pct"/>
            <w:shd w:val="clear" w:color="auto" w:fill="FFFFFF"/>
            <w:noWrap/>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乙</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丙</w:t>
            </w:r>
          </w:p>
        </w:tc>
        <w:tc>
          <w:tcPr>
            <w:tcW w:w="1176" w:type="pct"/>
            <w:shd w:val="clear" w:color="auto" w:fill="FFFFFF"/>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bCs/>
                <w:kern w:val="0"/>
                <w:sz w:val="18"/>
                <w:szCs w:val="18"/>
              </w:rPr>
              <w:t>1</w:t>
            </w:r>
          </w:p>
        </w:tc>
        <w:tc>
          <w:tcPr>
            <w:tcW w:w="1486" w:type="pct"/>
            <w:shd w:val="clear" w:color="auto" w:fill="FFFFFF"/>
            <w:vAlign w:val="center"/>
          </w:tcPr>
          <w:p w:rsidR="00CA18A2" w:rsidRPr="00C95393" w:rsidRDefault="00CA18A2" w:rsidP="004443CC">
            <w:pPr>
              <w:spacing w:line="280" w:lineRule="exact"/>
              <w:jc w:val="center"/>
              <w:rPr>
                <w:rFonts w:ascii="宋体" w:hAnsi="宋体"/>
                <w:spacing w:val="-6"/>
                <w:sz w:val="18"/>
                <w:szCs w:val="18"/>
              </w:rPr>
            </w:pPr>
            <w:r w:rsidRPr="00C95393">
              <w:rPr>
                <w:rFonts w:ascii="宋体" w:hAnsi="宋体"/>
                <w:spacing w:val="-6"/>
                <w:sz w:val="18"/>
                <w:szCs w:val="18"/>
              </w:rPr>
              <w:t>2</w:t>
            </w:r>
          </w:p>
        </w:tc>
      </w:tr>
      <w:tr w:rsidR="00CA18A2" w:rsidRPr="00C95393" w:rsidTr="004443CC">
        <w:trPr>
          <w:trHeight w:val="369"/>
        </w:trPr>
        <w:tc>
          <w:tcPr>
            <w:tcW w:w="5000" w:type="pct"/>
            <w:gridSpan w:val="5"/>
            <w:shd w:val="clear" w:color="auto" w:fill="FFFFFF"/>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hint="eastAsia"/>
                <w:b/>
                <w:spacing w:val="-6"/>
                <w:sz w:val="18"/>
                <w:szCs w:val="18"/>
              </w:rPr>
              <w:t>渗滤液主要污染物</w:t>
            </w: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1）化学需氧量</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pacing w:val="-6"/>
                <w:sz w:val="18"/>
                <w:szCs w:val="18"/>
              </w:rPr>
              <w:t>吨</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37</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Pr>
                <w:rFonts w:ascii="宋体" w:hAnsi="宋体" w:hint="eastAsia"/>
                <w:spacing w:val="-6"/>
                <w:sz w:val="18"/>
                <w:szCs w:val="18"/>
              </w:rPr>
              <w:t xml:space="preserve">（2）总氮 </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pacing w:val="-6"/>
                <w:sz w:val="18"/>
                <w:szCs w:val="18"/>
              </w:rPr>
            </w:pPr>
            <w:r>
              <w:rPr>
                <w:rFonts w:ascii="宋体" w:hAnsi="宋体" w:hint="eastAsia"/>
                <w:spacing w:val="-6"/>
                <w:sz w:val="18"/>
                <w:szCs w:val="18"/>
              </w:rPr>
              <w:t>吨</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38</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3</w:t>
            </w:r>
            <w:r w:rsidRPr="00C95393">
              <w:rPr>
                <w:rFonts w:ascii="宋体" w:hAnsi="宋体"/>
                <w:spacing w:val="-6"/>
                <w:sz w:val="18"/>
                <w:szCs w:val="18"/>
              </w:rPr>
              <w:t>）氨氮</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pacing w:val="-6"/>
                <w:sz w:val="18"/>
                <w:szCs w:val="18"/>
              </w:rPr>
              <w:t>吨</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39</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4）总磷</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pacing w:val="-6"/>
                <w:sz w:val="18"/>
                <w:szCs w:val="18"/>
              </w:rPr>
              <w:t>吨</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40</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5</w:t>
            </w:r>
            <w:r w:rsidRPr="00C95393">
              <w:rPr>
                <w:rFonts w:ascii="宋体" w:hAnsi="宋体"/>
                <w:spacing w:val="-6"/>
                <w:sz w:val="18"/>
                <w:szCs w:val="18"/>
              </w:rPr>
              <w:t>）铅</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w:t>
            </w:r>
            <w:r>
              <w:rPr>
                <w:rFonts w:ascii="宋体" w:hAnsi="宋体" w:cs="宋体" w:hint="eastAsia"/>
                <w:kern w:val="0"/>
                <w:sz w:val="18"/>
                <w:szCs w:val="18"/>
              </w:rPr>
              <w:t>1</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6</w:t>
            </w:r>
            <w:r w:rsidRPr="00C95393">
              <w:rPr>
                <w:rFonts w:ascii="宋体" w:hAnsi="宋体"/>
                <w:spacing w:val="-6"/>
                <w:sz w:val="18"/>
                <w:szCs w:val="18"/>
              </w:rPr>
              <w:t>）汞</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w:t>
            </w:r>
            <w:r>
              <w:rPr>
                <w:rFonts w:ascii="宋体" w:hAnsi="宋体" w:cs="宋体" w:hint="eastAsia"/>
                <w:kern w:val="0"/>
                <w:sz w:val="18"/>
                <w:szCs w:val="18"/>
              </w:rPr>
              <w:t>2</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z w:val="18"/>
                <w:szCs w:val="18"/>
              </w:rPr>
            </w:pPr>
            <w:r w:rsidRPr="00C95393">
              <w:rPr>
                <w:rFonts w:ascii="宋体" w:hAnsi="宋体" w:hint="eastAsia"/>
                <w:spacing w:val="-6"/>
                <w:sz w:val="18"/>
                <w:szCs w:val="18"/>
              </w:rPr>
              <w:t>（</w:t>
            </w:r>
            <w:r>
              <w:rPr>
                <w:rFonts w:ascii="宋体" w:hAnsi="宋体" w:hint="eastAsia"/>
                <w:spacing w:val="-6"/>
                <w:sz w:val="18"/>
                <w:szCs w:val="18"/>
              </w:rPr>
              <w:t>7</w:t>
            </w:r>
            <w:r w:rsidRPr="00C95393">
              <w:rPr>
                <w:rFonts w:ascii="宋体" w:hAnsi="宋体"/>
                <w:spacing w:val="-6"/>
                <w:sz w:val="18"/>
                <w:szCs w:val="18"/>
              </w:rPr>
              <w:t>）镉</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w:t>
            </w:r>
            <w:r>
              <w:rPr>
                <w:rFonts w:ascii="宋体" w:hAnsi="宋体" w:cs="宋体" w:hint="eastAsia"/>
                <w:kern w:val="0"/>
                <w:sz w:val="18"/>
                <w:szCs w:val="18"/>
              </w:rPr>
              <w:t>3</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8</w:t>
            </w:r>
            <w:r w:rsidRPr="00C95393">
              <w:rPr>
                <w:rFonts w:ascii="宋体" w:hAnsi="宋体"/>
                <w:spacing w:val="-6"/>
                <w:sz w:val="18"/>
                <w:szCs w:val="18"/>
              </w:rPr>
              <w:t>）六价铬</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w:t>
            </w:r>
            <w:r>
              <w:rPr>
                <w:rFonts w:ascii="宋体" w:hAnsi="宋体" w:cs="宋体" w:hint="eastAsia"/>
                <w:kern w:val="0"/>
                <w:sz w:val="18"/>
                <w:szCs w:val="18"/>
              </w:rPr>
              <w:t>4</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9</w:t>
            </w:r>
            <w:r w:rsidRPr="00C95393">
              <w:rPr>
                <w:rFonts w:ascii="宋体" w:hAnsi="宋体"/>
                <w:spacing w:val="-6"/>
                <w:sz w:val="18"/>
                <w:szCs w:val="18"/>
              </w:rPr>
              <w:t>）</w:t>
            </w:r>
            <w:r w:rsidRPr="00C95393">
              <w:rPr>
                <w:rFonts w:ascii="宋体" w:hAnsi="宋体" w:hint="eastAsia"/>
                <w:spacing w:val="-6"/>
                <w:sz w:val="18"/>
                <w:szCs w:val="18"/>
              </w:rPr>
              <w:t>总铬</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44</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z w:val="18"/>
                <w:szCs w:val="18"/>
              </w:rPr>
            </w:pPr>
            <w:r w:rsidRPr="00C95393">
              <w:rPr>
                <w:rFonts w:ascii="宋体" w:hAnsi="宋体" w:hint="eastAsia"/>
                <w:spacing w:val="-6"/>
                <w:sz w:val="18"/>
                <w:szCs w:val="18"/>
              </w:rPr>
              <w:t>（</w:t>
            </w:r>
            <w:r>
              <w:rPr>
                <w:rFonts w:ascii="宋体" w:hAnsi="宋体" w:hint="eastAsia"/>
                <w:spacing w:val="-6"/>
                <w:sz w:val="18"/>
                <w:szCs w:val="18"/>
              </w:rPr>
              <w:t>10</w:t>
            </w:r>
            <w:r w:rsidRPr="00C95393">
              <w:rPr>
                <w:rFonts w:ascii="宋体" w:hAnsi="宋体"/>
                <w:spacing w:val="-6"/>
                <w:sz w:val="18"/>
                <w:szCs w:val="18"/>
              </w:rPr>
              <w:t>）砷</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45</w:t>
            </w:r>
          </w:p>
        </w:tc>
        <w:tc>
          <w:tcPr>
            <w:tcW w:w="117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5000" w:type="pct"/>
            <w:gridSpan w:val="5"/>
            <w:shd w:val="clear" w:color="auto" w:fill="FFFFFF"/>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hint="eastAsia"/>
                <w:b/>
                <w:spacing w:val="-6"/>
                <w:sz w:val="18"/>
                <w:szCs w:val="18"/>
              </w:rPr>
              <w:t>焚烧废气主要污染物（有焚烧处理方式的填报）</w:t>
            </w: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11</w:t>
            </w:r>
            <w:r w:rsidRPr="00C95393">
              <w:rPr>
                <w:rFonts w:ascii="宋体" w:hAnsi="宋体"/>
                <w:spacing w:val="-6"/>
                <w:sz w:val="18"/>
                <w:szCs w:val="18"/>
              </w:rPr>
              <w:t>）二氧化硫</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sz w:val="18"/>
                <w:szCs w:val="18"/>
              </w:rPr>
              <w:t>46</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12</w:t>
            </w:r>
            <w:r w:rsidRPr="00C95393">
              <w:rPr>
                <w:rFonts w:ascii="宋体" w:hAnsi="宋体"/>
                <w:spacing w:val="-6"/>
                <w:sz w:val="18"/>
                <w:szCs w:val="18"/>
              </w:rPr>
              <w:t>）氮氧化物</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sz w:val="18"/>
                <w:szCs w:val="18"/>
              </w:rPr>
              <w:t>47</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Pr>
                <w:rFonts w:ascii="宋体" w:hAnsi="宋体" w:hint="eastAsia"/>
                <w:spacing w:val="-6"/>
                <w:sz w:val="18"/>
                <w:szCs w:val="18"/>
              </w:rPr>
              <w:t>13</w:t>
            </w:r>
            <w:r w:rsidRPr="00C95393">
              <w:rPr>
                <w:rFonts w:ascii="宋体" w:hAnsi="宋体"/>
                <w:spacing w:val="-6"/>
                <w:sz w:val="18"/>
                <w:szCs w:val="18"/>
              </w:rPr>
              <w:t>）</w:t>
            </w:r>
            <w:r w:rsidR="00E95CF7">
              <w:rPr>
                <w:rFonts w:ascii="宋体" w:hAnsi="宋体" w:hint="eastAsia"/>
                <w:spacing w:val="-6"/>
                <w:sz w:val="18"/>
                <w:szCs w:val="18"/>
              </w:rPr>
              <w:t>烟尘</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sz w:val="18"/>
                <w:szCs w:val="18"/>
              </w:rPr>
              <w:t>48</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Pr>
                <w:rFonts w:ascii="宋体" w:hAnsi="宋体" w:hint="eastAsia"/>
                <w:spacing w:val="-6"/>
                <w:sz w:val="18"/>
                <w:szCs w:val="18"/>
              </w:rPr>
              <w:t>（14）氯化氢</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Pr>
                <w:rFonts w:ascii="宋体" w:hAnsi="宋体" w:hint="eastAsia"/>
                <w:sz w:val="18"/>
                <w:szCs w:val="18"/>
              </w:rPr>
              <w:t>49</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15）铅</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Pr>
                <w:rFonts w:ascii="宋体" w:hAnsi="宋体" w:hint="eastAsia"/>
                <w:sz w:val="18"/>
                <w:szCs w:val="18"/>
              </w:rPr>
              <w:t>50</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16）汞</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sz w:val="18"/>
                <w:szCs w:val="18"/>
              </w:rPr>
              <w:t>5</w:t>
            </w:r>
            <w:r>
              <w:rPr>
                <w:rFonts w:ascii="宋体" w:hAnsi="宋体" w:hint="eastAsia"/>
                <w:sz w:val="18"/>
                <w:szCs w:val="18"/>
              </w:rPr>
              <w:t>1</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17）镉</w:t>
            </w:r>
          </w:p>
        </w:tc>
        <w:tc>
          <w:tcPr>
            <w:tcW w:w="590"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hint="eastAsia"/>
                <w:sz w:val="18"/>
                <w:szCs w:val="18"/>
              </w:rPr>
              <w:t>千克</w:t>
            </w:r>
          </w:p>
        </w:tc>
        <w:tc>
          <w:tcPr>
            <w:tcW w:w="368" w:type="pct"/>
            <w:shd w:val="clear" w:color="auto" w:fill="FFFFFF"/>
            <w:noWrap/>
            <w:vAlign w:val="center"/>
          </w:tcPr>
          <w:p w:rsidR="00CA18A2" w:rsidRPr="00C95393" w:rsidRDefault="00CA18A2" w:rsidP="004443CC">
            <w:pPr>
              <w:spacing w:line="280" w:lineRule="exact"/>
              <w:jc w:val="center"/>
              <w:rPr>
                <w:rFonts w:ascii="宋体" w:hAnsi="宋体"/>
                <w:sz w:val="18"/>
                <w:szCs w:val="18"/>
              </w:rPr>
            </w:pPr>
            <w:r w:rsidRPr="00C95393">
              <w:rPr>
                <w:rFonts w:ascii="宋体" w:hAnsi="宋体"/>
                <w:sz w:val="18"/>
                <w:szCs w:val="18"/>
              </w:rPr>
              <w:t>5</w:t>
            </w:r>
            <w:r>
              <w:rPr>
                <w:rFonts w:ascii="宋体" w:hAnsi="宋体" w:hint="eastAsia"/>
                <w:sz w:val="18"/>
                <w:szCs w:val="18"/>
              </w:rPr>
              <w:t>2</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r w:rsidR="00CA18A2" w:rsidRPr="00C95393" w:rsidTr="004443CC">
        <w:trPr>
          <w:trHeight w:val="369"/>
        </w:trPr>
        <w:tc>
          <w:tcPr>
            <w:tcW w:w="1380" w:type="pct"/>
            <w:shd w:val="clear" w:color="auto" w:fill="FFFFFF"/>
            <w:vAlign w:val="center"/>
          </w:tcPr>
          <w:p w:rsidR="00CA18A2" w:rsidRPr="00C95393" w:rsidRDefault="00CA18A2" w:rsidP="004443CC">
            <w:pPr>
              <w:spacing w:line="280" w:lineRule="exact"/>
              <w:rPr>
                <w:rFonts w:ascii="宋体" w:hAnsi="宋体"/>
                <w:spacing w:val="-6"/>
                <w:sz w:val="18"/>
                <w:szCs w:val="18"/>
              </w:rPr>
            </w:pPr>
            <w:r>
              <w:rPr>
                <w:rFonts w:ascii="宋体" w:hAnsi="宋体" w:hint="eastAsia"/>
                <w:spacing w:val="-6"/>
                <w:sz w:val="18"/>
                <w:szCs w:val="18"/>
              </w:rPr>
              <w:t>（18）CO</w:t>
            </w:r>
          </w:p>
        </w:tc>
        <w:tc>
          <w:tcPr>
            <w:tcW w:w="590" w:type="pct"/>
            <w:shd w:val="clear" w:color="auto" w:fill="FFFFFF"/>
            <w:noWrap/>
            <w:vAlign w:val="center"/>
          </w:tcPr>
          <w:p w:rsidR="00CA18A2" w:rsidRPr="00C95393" w:rsidRDefault="003A2E9B" w:rsidP="004443CC">
            <w:pPr>
              <w:spacing w:line="280" w:lineRule="exact"/>
              <w:jc w:val="center"/>
              <w:rPr>
                <w:rFonts w:ascii="宋体" w:hAnsi="宋体"/>
                <w:sz w:val="18"/>
                <w:szCs w:val="18"/>
              </w:rPr>
            </w:pPr>
            <w:r>
              <w:rPr>
                <w:rFonts w:ascii="宋体" w:hAnsi="宋体" w:hint="eastAsia"/>
                <w:sz w:val="18"/>
                <w:szCs w:val="18"/>
              </w:rPr>
              <w:t>千克</w:t>
            </w:r>
          </w:p>
        </w:tc>
        <w:tc>
          <w:tcPr>
            <w:tcW w:w="368" w:type="pct"/>
            <w:shd w:val="clear" w:color="auto" w:fill="FFFFFF"/>
            <w:noWrap/>
            <w:vAlign w:val="center"/>
          </w:tcPr>
          <w:p w:rsidR="00CA18A2" w:rsidRPr="00C95393" w:rsidRDefault="003A2E9B" w:rsidP="004443CC">
            <w:pPr>
              <w:spacing w:line="280" w:lineRule="exact"/>
              <w:jc w:val="center"/>
              <w:rPr>
                <w:rFonts w:ascii="宋体" w:hAnsi="宋体"/>
                <w:sz w:val="18"/>
                <w:szCs w:val="18"/>
              </w:rPr>
            </w:pPr>
            <w:r>
              <w:rPr>
                <w:rFonts w:ascii="宋体" w:hAnsi="宋体" w:hint="eastAsia"/>
                <w:sz w:val="18"/>
                <w:szCs w:val="18"/>
              </w:rPr>
              <w:t>53</w:t>
            </w:r>
          </w:p>
        </w:tc>
        <w:tc>
          <w:tcPr>
            <w:tcW w:w="1176" w:type="pct"/>
            <w:shd w:val="clear" w:color="auto" w:fill="FFFFFF"/>
            <w:noWrap/>
            <w:vAlign w:val="center"/>
          </w:tcPr>
          <w:p w:rsidR="00CA18A2" w:rsidRPr="00C95393" w:rsidRDefault="00CA18A2" w:rsidP="004443CC">
            <w:pPr>
              <w:keepNext/>
              <w:keepLines/>
              <w:spacing w:line="280" w:lineRule="exact"/>
              <w:jc w:val="center"/>
              <w:outlineLvl w:val="0"/>
              <w:rPr>
                <w:rFonts w:ascii="宋体" w:hAnsi="宋体"/>
                <w:sz w:val="18"/>
                <w:szCs w:val="18"/>
              </w:rPr>
            </w:pPr>
          </w:p>
        </w:tc>
        <w:tc>
          <w:tcPr>
            <w:tcW w:w="1486" w:type="pct"/>
            <w:shd w:val="clear" w:color="auto" w:fill="FFFFFF"/>
            <w:vAlign w:val="center"/>
          </w:tcPr>
          <w:p w:rsidR="00CA18A2" w:rsidRPr="00C95393" w:rsidRDefault="00CA18A2" w:rsidP="004443CC">
            <w:pPr>
              <w:keepNext/>
              <w:keepLines/>
              <w:spacing w:line="280" w:lineRule="exact"/>
              <w:jc w:val="center"/>
              <w:outlineLvl w:val="0"/>
              <w:rPr>
                <w:rFonts w:ascii="宋体" w:hAnsi="宋体"/>
                <w:sz w:val="18"/>
                <w:szCs w:val="18"/>
              </w:rPr>
            </w:pPr>
          </w:p>
        </w:tc>
      </w:tr>
    </w:tbl>
    <w:p w:rsidR="00CA18A2" w:rsidRPr="00C95393" w:rsidRDefault="00CA18A2" w:rsidP="00CA18A2">
      <w:pPr>
        <w:jc w:val="center"/>
        <w:rPr>
          <w:sz w:val="18"/>
          <w:szCs w:val="18"/>
          <w:shd w:val="clear" w:color="auto" w:fill="FFFFFF"/>
        </w:rPr>
      </w:pPr>
      <w:r w:rsidRPr="00C95393">
        <w:rPr>
          <w:rFonts w:hAnsi="宋体"/>
          <w:sz w:val="18"/>
          <w:szCs w:val="18"/>
        </w:rPr>
        <w:t>单位负责人：</w:t>
      </w:r>
      <w:r w:rsidRPr="00C95393">
        <w:rPr>
          <w:rFonts w:hAnsi="宋体"/>
          <w:sz w:val="18"/>
          <w:szCs w:val="18"/>
          <w:shd w:val="clear" w:color="auto" w:fill="FFFFFF"/>
        </w:rPr>
        <w:t>审核</w:t>
      </w:r>
      <w:r w:rsidRPr="00C95393">
        <w:rPr>
          <w:rFonts w:hAnsi="宋体"/>
          <w:sz w:val="18"/>
          <w:szCs w:val="18"/>
        </w:rPr>
        <w:t>人</w:t>
      </w:r>
      <w:r w:rsidRPr="00C95393">
        <w:rPr>
          <w:rFonts w:hAnsi="宋体"/>
          <w:sz w:val="18"/>
          <w:szCs w:val="18"/>
          <w:shd w:val="clear" w:color="auto" w:fill="FFFFFF"/>
        </w:rPr>
        <w:t>：</w:t>
      </w:r>
      <w:r w:rsidRPr="00C95393">
        <w:rPr>
          <w:rFonts w:hAnsi="宋体"/>
          <w:sz w:val="18"/>
          <w:szCs w:val="18"/>
        </w:rPr>
        <w:t>填表人：</w:t>
      </w:r>
      <w:r w:rsidRPr="00C95393">
        <w:rPr>
          <w:rFonts w:hint="eastAsia"/>
          <w:sz w:val="18"/>
          <w:szCs w:val="18"/>
          <w:shd w:val="clear" w:color="auto" w:fill="FFFFFF"/>
        </w:rPr>
        <w:t>填表日期：</w:t>
      </w:r>
      <w:r w:rsidRPr="00C95393">
        <w:rPr>
          <w:sz w:val="18"/>
          <w:szCs w:val="18"/>
          <w:shd w:val="clear" w:color="auto" w:fill="FFFFFF"/>
        </w:rPr>
        <w:t xml:space="preserve">20   </w:t>
      </w:r>
      <w:r w:rsidRPr="00C95393">
        <w:rPr>
          <w:rFonts w:hint="eastAsia"/>
          <w:sz w:val="18"/>
          <w:szCs w:val="18"/>
          <w:shd w:val="clear" w:color="auto" w:fill="FFFFFF"/>
        </w:rPr>
        <w:t>年月日</w:t>
      </w:r>
    </w:p>
    <w:p w:rsidR="00CA18A2" w:rsidRPr="00C95393" w:rsidRDefault="00CA18A2" w:rsidP="00CA18A2">
      <w:pPr>
        <w:autoSpaceDE w:val="0"/>
        <w:autoSpaceDN w:val="0"/>
        <w:rPr>
          <w:rFonts w:ascii="宋体" w:hAnsi="宋体" w:cs="宋体"/>
          <w:sz w:val="18"/>
          <w:szCs w:val="18"/>
          <w:lang w:val="zh-CN"/>
        </w:rPr>
      </w:pPr>
    </w:p>
    <w:p w:rsidR="00CA18A2" w:rsidRPr="00C95393" w:rsidRDefault="00CA18A2" w:rsidP="00CA18A2">
      <w:pPr>
        <w:rPr>
          <w:rFonts w:ascii="宋体" w:hAnsi="宋体" w:cs="宋体"/>
          <w:sz w:val="18"/>
          <w:szCs w:val="18"/>
          <w:lang w:val="zh-CN"/>
        </w:rPr>
      </w:pPr>
      <w:r w:rsidRPr="00C95393">
        <w:rPr>
          <w:rFonts w:ascii="宋体" w:hAnsi="宋体" w:cs="宋体" w:hint="eastAsia"/>
          <w:sz w:val="18"/>
          <w:szCs w:val="18"/>
          <w:lang w:val="zh-CN"/>
        </w:rPr>
        <w:t>注：一个单位</w:t>
      </w:r>
      <w:r w:rsidRPr="00C95393">
        <w:rPr>
          <w:rFonts w:ascii="宋体" w:hAnsi="宋体" w:hint="eastAsia"/>
          <w:sz w:val="18"/>
          <w:szCs w:val="18"/>
        </w:rPr>
        <w:t>存在</w:t>
      </w:r>
      <w:r w:rsidRPr="00C95393">
        <w:rPr>
          <w:rFonts w:ascii="宋体" w:hAnsi="宋体" w:cs="宋体" w:hint="eastAsia"/>
          <w:sz w:val="18"/>
          <w:szCs w:val="18"/>
          <w:lang w:val="zh-CN"/>
        </w:rPr>
        <w:t>多种处理方式的同时填报。</w:t>
      </w:r>
    </w:p>
    <w:p w:rsidR="00CA18A2" w:rsidRPr="00C95393" w:rsidRDefault="00CA18A2" w:rsidP="00CA18A2">
      <w:pPr>
        <w:rPr>
          <w:sz w:val="18"/>
          <w:szCs w:val="18"/>
          <w:shd w:val="clear" w:color="auto" w:fill="FFFFFF"/>
        </w:rPr>
      </w:pPr>
    </w:p>
    <w:p w:rsidR="00CA18A2" w:rsidRPr="00C95393" w:rsidRDefault="00CA18A2" w:rsidP="00CA18A2">
      <w:pPr>
        <w:rPr>
          <w:rFonts w:hAnsi="宋体"/>
          <w:sz w:val="18"/>
          <w:szCs w:val="18"/>
        </w:rPr>
      </w:pPr>
      <w:r w:rsidRPr="00C95393">
        <w:rPr>
          <w:rFonts w:hint="eastAsia"/>
          <w:sz w:val="18"/>
          <w:szCs w:val="18"/>
          <w:shd w:val="clear" w:color="auto" w:fill="FFFFFF"/>
        </w:rPr>
        <w:t>指标间关系：</w:t>
      </w:r>
      <w:r w:rsidRPr="00C95393">
        <w:rPr>
          <w:sz w:val="18"/>
          <w:szCs w:val="18"/>
          <w:shd w:val="clear" w:color="auto" w:fill="FFFFFF"/>
        </w:rPr>
        <w:t>5</w:t>
      </w:r>
      <w:r w:rsidRPr="00C95393">
        <w:rPr>
          <w:rFonts w:ascii="宋体" w:hAnsi="宋体" w:hint="eastAsia"/>
          <w:sz w:val="18"/>
          <w:szCs w:val="18"/>
        </w:rPr>
        <w:t>≤</w:t>
      </w:r>
      <w:r w:rsidRPr="00C95393">
        <w:rPr>
          <w:sz w:val="18"/>
          <w:szCs w:val="18"/>
          <w:shd w:val="clear" w:color="auto" w:fill="FFFFFF"/>
        </w:rPr>
        <w:t>9+11+14</w:t>
      </w:r>
      <w:r>
        <w:rPr>
          <w:rFonts w:hint="eastAsia"/>
          <w:sz w:val="18"/>
          <w:szCs w:val="18"/>
          <w:shd w:val="clear" w:color="auto" w:fill="FFFFFF"/>
        </w:rPr>
        <w:t>+31</w:t>
      </w:r>
      <w:r w:rsidRPr="00C95393">
        <w:rPr>
          <w:rFonts w:hint="eastAsia"/>
          <w:sz w:val="18"/>
          <w:szCs w:val="18"/>
          <w:shd w:val="clear" w:color="auto" w:fill="FFFFFF"/>
        </w:rPr>
        <w:t>，</w:t>
      </w:r>
      <w:r w:rsidRPr="00C95393">
        <w:rPr>
          <w:rFonts w:hAnsi="宋体"/>
          <w:sz w:val="18"/>
          <w:szCs w:val="18"/>
        </w:rPr>
        <w:t>22</w:t>
      </w:r>
      <w:r w:rsidRPr="00C95393">
        <w:rPr>
          <w:rFonts w:hAnsi="宋体" w:hint="eastAsia"/>
          <w:sz w:val="18"/>
          <w:szCs w:val="18"/>
        </w:rPr>
        <w:t>≥</w:t>
      </w:r>
      <w:r w:rsidRPr="00C95393">
        <w:rPr>
          <w:rFonts w:hAnsi="宋体"/>
          <w:sz w:val="18"/>
          <w:szCs w:val="18"/>
        </w:rPr>
        <w:t>24+25+26</w:t>
      </w:r>
      <w:r w:rsidRPr="00C95393">
        <w:rPr>
          <w:rFonts w:hAnsi="宋体" w:hint="eastAsia"/>
          <w:sz w:val="18"/>
          <w:szCs w:val="18"/>
        </w:rPr>
        <w:t>，</w:t>
      </w:r>
      <w:r w:rsidRPr="00C95393">
        <w:rPr>
          <w:rFonts w:hAnsi="宋体"/>
          <w:sz w:val="18"/>
          <w:szCs w:val="18"/>
        </w:rPr>
        <w:t xml:space="preserve"> 27</w:t>
      </w:r>
      <w:r w:rsidRPr="00C95393">
        <w:rPr>
          <w:rFonts w:hAnsi="宋体" w:hint="eastAsia"/>
          <w:sz w:val="18"/>
          <w:szCs w:val="18"/>
        </w:rPr>
        <w:t>≥</w:t>
      </w:r>
      <w:r w:rsidRPr="00C95393">
        <w:rPr>
          <w:rFonts w:hAnsi="宋体"/>
          <w:sz w:val="18"/>
          <w:szCs w:val="18"/>
        </w:rPr>
        <w:t>28</w:t>
      </w:r>
      <w:r>
        <w:rPr>
          <w:rFonts w:hAnsi="宋体" w:hint="eastAsia"/>
          <w:sz w:val="18"/>
          <w:szCs w:val="18"/>
        </w:rPr>
        <w:t>+29</w:t>
      </w:r>
    </w:p>
    <w:p w:rsidR="00CA18A2" w:rsidRPr="00C95393" w:rsidRDefault="00CA18A2" w:rsidP="00CA18A2">
      <w:pPr>
        <w:pStyle w:val="a7"/>
        <w:tabs>
          <w:tab w:val="left" w:pos="426"/>
        </w:tabs>
        <w:jc w:val="center"/>
        <w:outlineLvl w:val="2"/>
        <w:rPr>
          <w:rFonts w:hAnsi="宋体"/>
          <w:sz w:val="32"/>
          <w:szCs w:val="32"/>
        </w:rPr>
      </w:pPr>
      <w:r w:rsidRPr="00C95393">
        <w:rPr>
          <w:sz w:val="18"/>
          <w:szCs w:val="18"/>
          <w:shd w:val="clear" w:color="auto" w:fill="FFFFFF"/>
        </w:rPr>
        <w:br w:type="page"/>
      </w:r>
      <w:bookmarkStart w:id="78" w:name="_Toc469179095"/>
      <w:r w:rsidRPr="00C95393">
        <w:rPr>
          <w:rFonts w:hAnsi="宋体" w:hint="eastAsia"/>
          <w:sz w:val="32"/>
          <w:szCs w:val="32"/>
        </w:rPr>
        <w:t>危险废物（医疗废物）集中处理厂运行情况</w:t>
      </w:r>
      <w:bookmarkEnd w:id="78"/>
    </w:p>
    <w:p w:rsidR="00CA18A2" w:rsidRPr="00C95393" w:rsidRDefault="0071297C" w:rsidP="00CA18A2">
      <w:pPr>
        <w:autoSpaceDE w:val="0"/>
        <w:autoSpaceDN w:val="0"/>
        <w:adjustRightInd w:val="0"/>
        <w:jc w:val="left"/>
        <w:rPr>
          <w:b/>
          <w:sz w:val="18"/>
          <w:szCs w:val="18"/>
        </w:rPr>
      </w:pPr>
      <w:r>
        <w:rPr>
          <w:b/>
          <w:noProof/>
          <w:sz w:val="18"/>
          <w:szCs w:val="18"/>
        </w:rPr>
        <w:pict>
          <v:shape id="Text Box 61" o:spid="_x0000_s1036" type="#_x0000_t202" style="position:absolute;margin-left:346.25pt;margin-top:2.6pt;width:136.5pt;height:70.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X7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" filled="f" stroked="f">
            <v:textbox>
              <w:txbxContent>
                <w:p w:rsidR="0058777C" w:rsidRPr="000F024B" w:rsidRDefault="0058777C" w:rsidP="00CA18A2">
                  <w:pPr>
                    <w:spacing w:line="240" w:lineRule="exact"/>
                    <w:rPr>
                      <w:rFonts w:ascii="宋体" w:hAnsi="宋体"/>
                      <w:sz w:val="18"/>
                    </w:rPr>
                  </w:pPr>
                  <w:r w:rsidRPr="000F024B">
                    <w:rPr>
                      <w:rFonts w:ascii="宋体" w:hAnsi="宋体" w:hint="eastAsia"/>
                      <w:sz w:val="18"/>
                    </w:rPr>
                    <w:t>表    号：</w:t>
                  </w:r>
                  <w:r>
                    <w:rPr>
                      <w:rFonts w:ascii="宋体" w:hAnsi="宋体" w:hint="eastAsia"/>
                      <w:sz w:val="18"/>
                    </w:rPr>
                    <w:t xml:space="preserve">       基 503  表</w:t>
                  </w:r>
                </w:p>
                <w:p w:rsidR="0058777C" w:rsidRPr="000F024B" w:rsidRDefault="0058777C" w:rsidP="00CA18A2">
                  <w:pPr>
                    <w:spacing w:line="240" w:lineRule="exact"/>
                    <w:rPr>
                      <w:rFonts w:ascii="宋体" w:hAnsi="宋体"/>
                      <w:sz w:val="18"/>
                    </w:rPr>
                  </w:pPr>
                  <w:r w:rsidRPr="00E31D51">
                    <w:rPr>
                      <w:rFonts w:ascii="宋体" w:hAnsi="宋体" w:hint="eastAsia"/>
                      <w:sz w:val="18"/>
                    </w:rPr>
                    <w:t>制定机关</w:t>
                  </w:r>
                  <w:r w:rsidRPr="000F024B">
                    <w:rPr>
                      <w:rFonts w:ascii="宋体" w:hAnsi="宋体" w:hint="eastAsia"/>
                      <w:sz w:val="18"/>
                    </w:rPr>
                    <w:t>：环境保护部</w:t>
                  </w:r>
                </w:p>
                <w:p w:rsidR="0058777C" w:rsidRPr="000F024B" w:rsidRDefault="0058777C" w:rsidP="00CA18A2">
                  <w:pPr>
                    <w:spacing w:line="240" w:lineRule="exact"/>
                    <w:rPr>
                      <w:rFonts w:ascii="宋体" w:hAnsi="宋体"/>
                      <w:sz w:val="18"/>
                    </w:rPr>
                  </w:pPr>
                  <w:r w:rsidRPr="000F024B">
                    <w:rPr>
                      <w:rFonts w:ascii="宋体" w:hAnsi="宋体" w:hint="eastAsia"/>
                      <w:sz w:val="18"/>
                    </w:rPr>
                    <w:t>批准机关：国家统计局</w:t>
                  </w:r>
                </w:p>
                <w:p w:rsidR="0058777C" w:rsidRPr="000F024B" w:rsidRDefault="0058777C" w:rsidP="00CA18A2">
                  <w:pPr>
                    <w:spacing w:line="240" w:lineRule="exact"/>
                    <w:rPr>
                      <w:rFonts w:ascii="宋体" w:hAnsi="宋体"/>
                      <w:sz w:val="18"/>
                    </w:rPr>
                  </w:pPr>
                  <w:r>
                    <w:rPr>
                      <w:rFonts w:ascii="宋体" w:hAnsi="宋体" w:hint="eastAsia"/>
                      <w:sz w:val="18"/>
                    </w:rPr>
                    <w:t>批准文号：国统制[20  ]   号</w:t>
                  </w:r>
                </w:p>
                <w:p w:rsidR="0058777C" w:rsidRPr="000F024B" w:rsidRDefault="0058777C" w:rsidP="00CA18A2">
                  <w:pPr>
                    <w:adjustRightInd w:val="0"/>
                    <w:spacing w:line="240" w:lineRule="exact"/>
                    <w:rPr>
                      <w:rFonts w:ascii="宋体" w:hAnsi="宋体"/>
                      <w:sz w:val="18"/>
                    </w:rPr>
                  </w:pPr>
                  <w:r>
                    <w:rPr>
                      <w:rFonts w:ascii="宋体" w:hAnsi="宋体" w:hint="eastAsia"/>
                      <w:sz w:val="18"/>
                    </w:rPr>
                    <w:t>有效期至：       20  年  月</w:t>
                  </w:r>
                </w:p>
              </w:txbxContent>
            </v:textbox>
          </v:shape>
        </w:pict>
      </w:r>
    </w:p>
    <w:p w:rsidR="00CA18A2" w:rsidRPr="0065414E" w:rsidRDefault="00CA18A2" w:rsidP="00CA18A2">
      <w:pPr>
        <w:autoSpaceDE w:val="0"/>
        <w:autoSpaceDN w:val="0"/>
        <w:adjustRightInd w:val="0"/>
        <w:jc w:val="left"/>
        <w:rPr>
          <w:b/>
          <w:sz w:val="18"/>
          <w:szCs w:val="18"/>
        </w:rPr>
      </w:pPr>
      <w:r>
        <w:rPr>
          <w:rFonts w:ascii="宋体" w:hAnsi="宋体" w:hint="eastAsia"/>
          <w:sz w:val="18"/>
          <w:szCs w:val="18"/>
        </w:rPr>
        <w:t>统一社会信用代码：</w:t>
      </w:r>
      <w:r w:rsidR="00EC2FB0" w:rsidRPr="00EC2FB0">
        <w:rPr>
          <w:rFonts w:eastAsia="幼圆" w:hAnsi="宋体" w:hint="eastAsia"/>
          <w:szCs w:val="21"/>
        </w:rPr>
        <w:t>□□□□□□□□□□□□□□□□□□（□□）</w:t>
      </w:r>
    </w:p>
    <w:p w:rsidR="00CA18A2" w:rsidRPr="00C95393" w:rsidRDefault="00CA18A2" w:rsidP="00CA18A2">
      <w:pPr>
        <w:autoSpaceDE w:val="0"/>
        <w:autoSpaceDN w:val="0"/>
        <w:adjustRightInd w:val="0"/>
        <w:jc w:val="left"/>
        <w:rPr>
          <w:rFonts w:ascii="宋体" w:eastAsia="幼圆" w:hAnsi="宋体"/>
          <w:sz w:val="24"/>
        </w:rPr>
      </w:pPr>
      <w:r>
        <w:rPr>
          <w:rFonts w:ascii="宋体" w:hAnsi="宋体" w:hint="eastAsia"/>
          <w:sz w:val="18"/>
          <w:szCs w:val="18"/>
        </w:rPr>
        <w:t>组织机构代码：</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r w:rsidRPr="00EC2FB0">
        <w:rPr>
          <w:rFonts w:ascii="宋体" w:eastAsia="幼圆" w:hAnsi="宋体" w:hint="eastAsia"/>
          <w:szCs w:val="21"/>
        </w:rPr>
        <w:t>□□</w:t>
      </w:r>
      <w:r w:rsidRPr="00EC2FB0">
        <w:rPr>
          <w:rFonts w:ascii="宋体" w:eastAsia="幼圆" w:hAnsi="宋体"/>
          <w:szCs w:val="21"/>
        </w:rPr>
        <w:t>)</w:t>
      </w:r>
    </w:p>
    <w:p w:rsidR="00CA18A2" w:rsidRPr="00C95393" w:rsidRDefault="00CA18A2" w:rsidP="00CA18A2">
      <w:pPr>
        <w:autoSpaceDE w:val="0"/>
        <w:autoSpaceDN w:val="0"/>
        <w:adjustRightInd w:val="0"/>
        <w:jc w:val="left"/>
        <w:rPr>
          <w:b/>
          <w:sz w:val="18"/>
          <w:szCs w:val="18"/>
        </w:rPr>
      </w:pPr>
      <w:r>
        <w:rPr>
          <w:rFonts w:ascii="宋体" w:hAnsi="宋体" w:hint="eastAsia"/>
          <w:sz w:val="18"/>
          <w:szCs w:val="18"/>
        </w:rPr>
        <w:t>单位名称（公章）：</w:t>
      </w:r>
    </w:p>
    <w:p w:rsidR="00CA18A2" w:rsidRDefault="00CA18A2" w:rsidP="00CA18A2">
      <w:pPr>
        <w:tabs>
          <w:tab w:val="left" w:pos="4416"/>
        </w:tabs>
        <w:autoSpaceDE w:val="0"/>
        <w:autoSpaceDN w:val="0"/>
        <w:adjustRightInd w:val="0"/>
        <w:jc w:val="left"/>
        <w:rPr>
          <w:rFonts w:ascii="宋体" w:hAnsi="宋体"/>
          <w:sz w:val="18"/>
          <w:szCs w:val="18"/>
        </w:rPr>
      </w:pPr>
      <w:r>
        <w:rPr>
          <w:rFonts w:ascii="宋体" w:hAnsi="宋体" w:hint="eastAsia"/>
          <w:sz w:val="18"/>
          <w:szCs w:val="18"/>
        </w:rPr>
        <w:t>经营许可证证书编号：</w:t>
      </w:r>
      <w:r>
        <w:rPr>
          <w:rFonts w:ascii="宋体" w:hAnsi="宋体"/>
          <w:sz w:val="18"/>
          <w:szCs w:val="18"/>
        </w:rPr>
        <w:tab/>
      </w:r>
    </w:p>
    <w:p w:rsidR="00CA18A2" w:rsidRPr="00C95393" w:rsidRDefault="00CA18A2" w:rsidP="00BF23F4">
      <w:pPr>
        <w:tabs>
          <w:tab w:val="left" w:pos="4416"/>
        </w:tabs>
        <w:autoSpaceDE w:val="0"/>
        <w:autoSpaceDN w:val="0"/>
        <w:adjustRightInd w:val="0"/>
        <w:jc w:val="center"/>
        <w:rPr>
          <w:b/>
          <w:sz w:val="18"/>
          <w:szCs w:val="18"/>
        </w:rPr>
      </w:pPr>
      <w:r>
        <w:rPr>
          <w:b/>
          <w:sz w:val="18"/>
          <w:szCs w:val="18"/>
        </w:rPr>
        <w:t xml:space="preserve">20  </w:t>
      </w:r>
      <w:r>
        <w:rPr>
          <w:rFonts w:hint="eastAsia"/>
          <w:b/>
          <w:sz w:val="18"/>
          <w:szCs w:val="18"/>
        </w:rPr>
        <w:t>年</w:t>
      </w:r>
    </w:p>
    <w:tbl>
      <w:tblPr>
        <w:tblW w:w="5000" w:type="pct"/>
        <w:jc w:val="center"/>
        <w:tblBorders>
          <w:top w:val="single" w:sz="8" w:space="0" w:color="auto"/>
          <w:bottom w:val="single" w:sz="8" w:space="0" w:color="auto"/>
          <w:insideH w:val="single" w:sz="2" w:space="0" w:color="auto"/>
          <w:insideV w:val="single" w:sz="4" w:space="0" w:color="auto"/>
        </w:tblBorders>
        <w:tblCellMar>
          <w:left w:w="28" w:type="dxa"/>
          <w:right w:w="28" w:type="dxa"/>
        </w:tblCellMar>
        <w:tblLook w:val="0000"/>
      </w:tblPr>
      <w:tblGrid>
        <w:gridCol w:w="2579"/>
        <w:gridCol w:w="6889"/>
      </w:tblGrid>
      <w:tr w:rsidR="00CA18A2" w:rsidRPr="00C95393" w:rsidTr="004443CC">
        <w:trPr>
          <w:trHeight w:val="567"/>
          <w:jc w:val="center"/>
        </w:trPr>
        <w:tc>
          <w:tcPr>
            <w:tcW w:w="5000" w:type="pct"/>
            <w:gridSpan w:val="2"/>
            <w:tcBorders>
              <w:bottom w:val="single" w:sz="2" w:space="0" w:color="auto"/>
            </w:tcBorders>
            <w:vAlign w:val="center"/>
          </w:tcPr>
          <w:p w:rsidR="00CA18A2" w:rsidRPr="00C95393" w:rsidRDefault="00CA18A2" w:rsidP="004443CC">
            <w:pPr>
              <w:pStyle w:val="a7"/>
              <w:spacing w:line="280" w:lineRule="exact"/>
              <w:ind w:right="-51"/>
              <w:jc w:val="center"/>
              <w:rPr>
                <w:b/>
                <w:kern w:val="2"/>
                <w:sz w:val="18"/>
                <w:szCs w:val="18"/>
              </w:rPr>
            </w:pPr>
            <w:r w:rsidRPr="00C95393">
              <w:rPr>
                <w:rFonts w:hint="eastAsia"/>
                <w:b/>
                <w:kern w:val="2"/>
                <w:sz w:val="18"/>
                <w:szCs w:val="18"/>
              </w:rPr>
              <w:t>危险废物（医疗废物）集中处理厂基本情况</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sz w:val="18"/>
                <w:szCs w:val="18"/>
              </w:rPr>
              <w:t>1.法定代表人</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pStyle w:val="a7"/>
              <w:snapToGrid w:val="0"/>
              <w:spacing w:line="280" w:lineRule="exact"/>
              <w:rPr>
                <w:kern w:val="2"/>
                <w:sz w:val="18"/>
                <w:szCs w:val="18"/>
              </w:rPr>
            </w:pP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sz w:val="18"/>
                <w:szCs w:val="18"/>
              </w:rPr>
              <w:t>2.行政区划代码</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pStyle w:val="a7"/>
              <w:snapToGrid w:val="0"/>
              <w:spacing w:line="280" w:lineRule="exact"/>
              <w:rPr>
                <w:kern w:val="2"/>
                <w:sz w:val="18"/>
                <w:szCs w:val="18"/>
              </w:rPr>
            </w:pPr>
            <w:r w:rsidRPr="00C95393">
              <w:rPr>
                <w:rFonts w:eastAsia="幼圆" w:hAnsi="宋体" w:hint="eastAsia"/>
                <w:kern w:val="2"/>
                <w:sz w:val="24"/>
                <w:szCs w:val="24"/>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sz w:val="18"/>
                <w:szCs w:val="18"/>
              </w:rPr>
              <w:t>3.详细地址</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spacing w:line="280" w:lineRule="exact"/>
              <w:rPr>
                <w:rFonts w:ascii="宋体" w:hAnsi="宋体"/>
                <w:sz w:val="18"/>
                <w:szCs w:val="18"/>
              </w:rPr>
            </w:pPr>
            <w:r w:rsidRPr="00C95393">
              <w:rPr>
                <w:rFonts w:ascii="宋体" w:hAnsi="宋体" w:hint="eastAsia"/>
                <w:sz w:val="18"/>
                <w:szCs w:val="18"/>
              </w:rPr>
              <w:t>省</w:t>
            </w:r>
            <w:r w:rsidRPr="00C95393">
              <w:rPr>
                <w:rFonts w:ascii="宋体" w:hAnsi="宋体"/>
                <w:sz w:val="18"/>
                <w:szCs w:val="18"/>
              </w:rPr>
              <w:t>(自治区、直辖市)</w:t>
            </w:r>
            <w:r w:rsidRPr="00C95393">
              <w:rPr>
                <w:rFonts w:ascii="宋体" w:hAnsi="宋体" w:hint="eastAsia"/>
                <w:sz w:val="18"/>
                <w:szCs w:val="18"/>
              </w:rPr>
              <w:t>地区</w:t>
            </w:r>
            <w:r w:rsidRPr="00C95393">
              <w:rPr>
                <w:rFonts w:ascii="宋体" w:hAnsi="宋体"/>
                <w:sz w:val="18"/>
                <w:szCs w:val="18"/>
              </w:rPr>
              <w:t>(市、州、盟)</w:t>
            </w:r>
          </w:p>
          <w:p w:rsidR="00CA18A2" w:rsidRPr="00C95393" w:rsidRDefault="00CA18A2" w:rsidP="004443CC">
            <w:pPr>
              <w:spacing w:line="280" w:lineRule="exact"/>
              <w:rPr>
                <w:rFonts w:ascii="宋体" w:hAnsi="宋体"/>
                <w:sz w:val="18"/>
                <w:szCs w:val="18"/>
              </w:rPr>
            </w:pPr>
            <w:r w:rsidRPr="00C95393">
              <w:rPr>
                <w:rFonts w:ascii="宋体" w:hAnsi="宋体" w:hint="eastAsia"/>
                <w:sz w:val="18"/>
                <w:szCs w:val="18"/>
              </w:rPr>
              <w:t>县</w:t>
            </w:r>
            <w:r w:rsidRPr="00C95393">
              <w:rPr>
                <w:rFonts w:ascii="宋体" w:hAnsi="宋体"/>
                <w:sz w:val="18"/>
                <w:szCs w:val="18"/>
              </w:rPr>
              <w:t>(区、市、旗)</w:t>
            </w:r>
            <w:r w:rsidRPr="00C95393">
              <w:rPr>
                <w:rFonts w:ascii="宋体" w:hAnsi="宋体" w:hint="eastAsia"/>
                <w:sz w:val="18"/>
                <w:szCs w:val="18"/>
              </w:rPr>
              <w:t>乡</w:t>
            </w:r>
            <w:r w:rsidRPr="00C95393">
              <w:rPr>
                <w:rFonts w:ascii="宋体" w:hAnsi="宋体"/>
                <w:sz w:val="18"/>
                <w:szCs w:val="18"/>
              </w:rPr>
              <w:t>(镇)</w:t>
            </w:r>
          </w:p>
          <w:p w:rsidR="00CA18A2" w:rsidRPr="00C95393" w:rsidRDefault="00CA18A2" w:rsidP="004443CC">
            <w:pPr>
              <w:spacing w:line="280" w:lineRule="exact"/>
              <w:rPr>
                <w:sz w:val="24"/>
              </w:rPr>
            </w:pPr>
            <w:r w:rsidRPr="00C95393">
              <w:rPr>
                <w:rFonts w:ascii="宋体" w:hAnsi="宋体" w:hint="eastAsia"/>
                <w:sz w:val="18"/>
                <w:szCs w:val="18"/>
              </w:rPr>
              <w:t>街</w:t>
            </w:r>
            <w:r w:rsidRPr="00C95393">
              <w:rPr>
                <w:rFonts w:ascii="宋体" w:hAnsi="宋体"/>
                <w:sz w:val="18"/>
                <w:szCs w:val="18"/>
              </w:rPr>
              <w:t>(村)、门牌号</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sz w:val="18"/>
                <w:szCs w:val="18"/>
              </w:rPr>
              <w:t>4.企业地理位置</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spacing w:line="280" w:lineRule="exact"/>
              <w:rPr>
                <w:sz w:val="18"/>
                <w:szCs w:val="18"/>
              </w:rPr>
            </w:pPr>
            <w:r w:rsidRPr="00C95393">
              <w:rPr>
                <w:rFonts w:hint="eastAsia"/>
                <w:sz w:val="18"/>
                <w:szCs w:val="18"/>
              </w:rPr>
              <w:t>中心经度</w:t>
            </w:r>
            <w:r w:rsidRPr="00C95393">
              <w:rPr>
                <w:sz w:val="18"/>
                <w:szCs w:val="18"/>
              </w:rPr>
              <w:t>/</w:t>
            </w:r>
            <w:r w:rsidRPr="00C95393">
              <w:rPr>
                <w:rFonts w:hint="eastAsia"/>
                <w:sz w:val="18"/>
                <w:szCs w:val="18"/>
              </w:rPr>
              <w:t>中心纬度°′″</w:t>
            </w:r>
            <w:r w:rsidRPr="00C95393">
              <w:rPr>
                <w:sz w:val="18"/>
                <w:szCs w:val="18"/>
              </w:rPr>
              <w:t>/</w:t>
            </w:r>
            <w:r w:rsidRPr="00C95393">
              <w:rPr>
                <w:rFonts w:hint="eastAsia"/>
                <w:sz w:val="18"/>
                <w:szCs w:val="18"/>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sz w:val="18"/>
                <w:szCs w:val="18"/>
              </w:rPr>
              <w:t>5.联系方式</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spacing w:line="280" w:lineRule="exact"/>
              <w:jc w:val="left"/>
              <w:rPr>
                <w:rFonts w:ascii="宋体" w:hAnsi="宋体"/>
                <w:sz w:val="18"/>
                <w:szCs w:val="18"/>
              </w:rPr>
            </w:pPr>
            <w:r w:rsidRPr="00C95393">
              <w:rPr>
                <w:rFonts w:ascii="宋体" w:hAnsi="宋体" w:hint="eastAsia"/>
                <w:sz w:val="18"/>
                <w:szCs w:val="18"/>
              </w:rPr>
              <w:t>电话号码：</w:t>
            </w:r>
            <w:r w:rsidRPr="00C95393">
              <w:rPr>
                <w:rFonts w:ascii="宋体" w:eastAsia="幼圆" w:hAnsi="宋体" w:hint="eastAsia"/>
                <w:sz w:val="24"/>
              </w:rPr>
              <w:t>□□□□</w:t>
            </w:r>
            <w:r w:rsidRPr="00C95393">
              <w:rPr>
                <w:rFonts w:ascii="宋体" w:eastAsia="幼圆" w:hAnsi="宋体"/>
                <w:sz w:val="24"/>
              </w:rPr>
              <w:t>-</w:t>
            </w:r>
            <w:r w:rsidRPr="00C95393">
              <w:rPr>
                <w:rFonts w:ascii="宋体" w:eastAsia="幼圆" w:hAnsi="宋体" w:hint="eastAsia"/>
                <w:sz w:val="24"/>
              </w:rPr>
              <w:t>□□□□□□□□</w:t>
            </w:r>
            <w:r w:rsidRPr="00C95393">
              <w:rPr>
                <w:rFonts w:ascii="宋体" w:hAnsi="宋体"/>
                <w:sz w:val="18"/>
                <w:szCs w:val="18"/>
              </w:rPr>
              <w:t xml:space="preserve">    联系人：___________  </w:t>
            </w:r>
          </w:p>
          <w:p w:rsidR="00CA18A2" w:rsidRPr="00C95393" w:rsidRDefault="00CA18A2" w:rsidP="004443CC">
            <w:pPr>
              <w:pStyle w:val="a7"/>
              <w:snapToGrid w:val="0"/>
              <w:spacing w:line="280" w:lineRule="exact"/>
              <w:rPr>
                <w:kern w:val="2"/>
                <w:sz w:val="18"/>
                <w:szCs w:val="18"/>
              </w:rPr>
            </w:pPr>
            <w:r w:rsidRPr="00C95393">
              <w:rPr>
                <w:rFonts w:hAnsi="宋体" w:hint="eastAsia"/>
                <w:kern w:val="2"/>
                <w:sz w:val="18"/>
                <w:szCs w:val="18"/>
              </w:rPr>
              <w:t>传真号码：</w:t>
            </w:r>
            <w:r w:rsidRPr="00C95393">
              <w:rPr>
                <w:rFonts w:eastAsia="幼圆" w:hAnsi="宋体" w:hint="eastAsia"/>
                <w:kern w:val="2"/>
                <w:sz w:val="24"/>
              </w:rPr>
              <w:t>□□□□□□□□</w:t>
            </w:r>
            <w:r w:rsidRPr="00C95393">
              <w:rPr>
                <w:rFonts w:hAnsi="宋体" w:hint="eastAsia"/>
                <w:kern w:val="2"/>
                <w:sz w:val="18"/>
                <w:szCs w:val="18"/>
              </w:rPr>
              <w:t>邮政编码：</w:t>
            </w:r>
            <w:r w:rsidRPr="00C95393">
              <w:rPr>
                <w:rFonts w:eastAsia="幼圆" w:hAnsi="宋体" w:hint="eastAsia"/>
                <w:kern w:val="2"/>
                <w:sz w:val="24"/>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Pr>
                <w:rFonts w:ascii="宋体" w:hAnsi="宋体" w:hint="eastAsia"/>
                <w:sz w:val="18"/>
                <w:szCs w:val="18"/>
              </w:rPr>
              <w:t>6.登记注册类型</w:t>
            </w:r>
          </w:p>
        </w:tc>
        <w:tc>
          <w:tcPr>
            <w:tcW w:w="3638" w:type="pct"/>
            <w:tcBorders>
              <w:top w:val="single" w:sz="2" w:space="0" w:color="auto"/>
              <w:left w:val="single" w:sz="2" w:space="0" w:color="auto"/>
              <w:bottom w:val="single" w:sz="2" w:space="0" w:color="auto"/>
            </w:tcBorders>
            <w:vAlign w:val="center"/>
          </w:tcPr>
          <w:p w:rsidR="00CA18A2" w:rsidRDefault="00CA18A2" w:rsidP="004443CC">
            <w:pPr>
              <w:spacing w:line="280" w:lineRule="exact"/>
              <w:jc w:val="left"/>
              <w:rPr>
                <w:rFonts w:eastAsia="幼圆" w:hAnsi="宋体"/>
                <w:sz w:val="24"/>
              </w:rPr>
            </w:pPr>
            <w:r w:rsidRPr="00C95393">
              <w:rPr>
                <w:rFonts w:eastAsia="幼圆" w:hAnsi="宋体" w:hint="eastAsia"/>
                <w:sz w:val="24"/>
              </w:rPr>
              <w:t>□□□</w:t>
            </w:r>
          </w:p>
          <w:p w:rsidR="00CA18A2" w:rsidRPr="00876C94" w:rsidRDefault="00CA18A2" w:rsidP="004443CC">
            <w:pPr>
              <w:spacing w:line="280" w:lineRule="exact"/>
              <w:jc w:val="left"/>
              <w:rPr>
                <w:rFonts w:ascii="宋体" w:hAnsi="宋体"/>
                <w:sz w:val="18"/>
                <w:szCs w:val="18"/>
              </w:rPr>
            </w:pPr>
            <w:r w:rsidRPr="0098035B">
              <w:rPr>
                <w:rFonts w:eastAsia="幼圆" w:hAnsi="宋体" w:hint="eastAsia"/>
                <w:sz w:val="18"/>
                <w:szCs w:val="18"/>
              </w:rPr>
              <w:t>（按企业登记注册类型填相应代码）</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Default="00CA18A2" w:rsidP="004443CC">
            <w:pPr>
              <w:spacing w:line="280" w:lineRule="exact"/>
              <w:jc w:val="left"/>
              <w:rPr>
                <w:rFonts w:ascii="宋体" w:hAnsi="宋体"/>
                <w:sz w:val="18"/>
                <w:szCs w:val="18"/>
              </w:rPr>
            </w:pPr>
            <w:r>
              <w:rPr>
                <w:rFonts w:ascii="宋体" w:hAnsi="宋体" w:hint="eastAsia"/>
                <w:sz w:val="18"/>
                <w:szCs w:val="18"/>
              </w:rPr>
              <w:t>7.企业规模</w:t>
            </w:r>
          </w:p>
        </w:tc>
        <w:tc>
          <w:tcPr>
            <w:tcW w:w="3638" w:type="pct"/>
            <w:tcBorders>
              <w:top w:val="single" w:sz="2" w:space="0" w:color="auto"/>
              <w:left w:val="single" w:sz="2" w:space="0" w:color="auto"/>
              <w:bottom w:val="single" w:sz="2" w:space="0" w:color="auto"/>
            </w:tcBorders>
            <w:vAlign w:val="center"/>
          </w:tcPr>
          <w:p w:rsidR="00CA18A2" w:rsidRPr="00BC4B92" w:rsidRDefault="00CA18A2" w:rsidP="004443CC">
            <w:pPr>
              <w:spacing w:line="280" w:lineRule="exact"/>
              <w:jc w:val="left"/>
              <w:rPr>
                <w:rFonts w:eastAsia="幼圆" w:hAnsi="宋体"/>
                <w:sz w:val="18"/>
                <w:szCs w:val="18"/>
              </w:rPr>
            </w:pPr>
            <w:r w:rsidRPr="00BC4B92">
              <w:rPr>
                <w:rFonts w:eastAsia="幼圆" w:hAnsi="宋体" w:hint="eastAsia"/>
                <w:sz w:val="18"/>
                <w:szCs w:val="18"/>
              </w:rPr>
              <w:t>1.</w:t>
            </w:r>
            <w:r w:rsidRPr="00BC4B92">
              <w:rPr>
                <w:rFonts w:eastAsia="幼圆" w:hAnsi="宋体" w:hint="eastAsia"/>
                <w:sz w:val="18"/>
                <w:szCs w:val="18"/>
              </w:rPr>
              <w:t>大型</w:t>
            </w:r>
            <w:r w:rsidRPr="00BC4B92">
              <w:rPr>
                <w:rFonts w:eastAsia="幼圆" w:hAnsi="宋体" w:hint="eastAsia"/>
                <w:sz w:val="18"/>
                <w:szCs w:val="18"/>
              </w:rPr>
              <w:t xml:space="preserve">  2.</w:t>
            </w:r>
            <w:r w:rsidRPr="00BC4B92">
              <w:rPr>
                <w:rFonts w:eastAsia="幼圆" w:hAnsi="宋体" w:hint="eastAsia"/>
                <w:sz w:val="18"/>
                <w:szCs w:val="18"/>
              </w:rPr>
              <w:t>中型</w:t>
            </w:r>
            <w:r w:rsidRPr="00BC4B92">
              <w:rPr>
                <w:rFonts w:eastAsia="幼圆" w:hAnsi="宋体" w:hint="eastAsia"/>
                <w:sz w:val="18"/>
                <w:szCs w:val="18"/>
              </w:rPr>
              <w:t xml:space="preserve">  3.</w:t>
            </w:r>
            <w:r w:rsidRPr="00BC4B92">
              <w:rPr>
                <w:rFonts w:eastAsia="幼圆" w:hAnsi="宋体" w:hint="eastAsia"/>
                <w:sz w:val="18"/>
                <w:szCs w:val="18"/>
              </w:rPr>
              <w:t>小型</w:t>
            </w:r>
            <w:r w:rsidRPr="00BC4B92">
              <w:rPr>
                <w:rFonts w:eastAsia="幼圆" w:hAnsi="宋体" w:hint="eastAsia"/>
                <w:sz w:val="18"/>
                <w:szCs w:val="18"/>
              </w:rPr>
              <w:t xml:space="preserve">  4.</w:t>
            </w:r>
            <w:r w:rsidRPr="00BC4B92">
              <w:rPr>
                <w:rFonts w:eastAsia="幼圆" w:hAnsi="宋体" w:hint="eastAsia"/>
                <w:sz w:val="18"/>
                <w:szCs w:val="18"/>
              </w:rPr>
              <w:t>微型</w:t>
            </w:r>
            <w:r w:rsidRPr="00C95393">
              <w:rPr>
                <w:rFonts w:ascii="宋体" w:eastAsia="幼圆" w:hAnsi="宋体" w:hint="eastAsia"/>
                <w:sz w:val="24"/>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jc w:val="left"/>
              <w:rPr>
                <w:rFonts w:ascii="宋体" w:hAnsi="宋体"/>
                <w:sz w:val="18"/>
                <w:szCs w:val="18"/>
              </w:rPr>
            </w:pPr>
            <w:r>
              <w:rPr>
                <w:rFonts w:ascii="宋体" w:hAnsi="宋体" w:hint="eastAsia"/>
                <w:spacing w:val="-10"/>
                <w:sz w:val="18"/>
                <w:szCs w:val="18"/>
              </w:rPr>
              <w:t>8</w:t>
            </w:r>
            <w:r w:rsidRPr="00C95393">
              <w:rPr>
                <w:rFonts w:ascii="宋体" w:hAnsi="宋体"/>
                <w:sz w:val="18"/>
                <w:szCs w:val="18"/>
              </w:rPr>
              <w:t>.</w:t>
            </w:r>
            <w:r w:rsidRPr="00C95393">
              <w:rPr>
                <w:rFonts w:ascii="宋体" w:hAnsi="宋体" w:hint="eastAsia"/>
                <w:spacing w:val="-10"/>
                <w:sz w:val="18"/>
                <w:szCs w:val="18"/>
              </w:rPr>
              <w:t>建成时间</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pStyle w:val="a7"/>
              <w:spacing w:line="280" w:lineRule="exact"/>
              <w:rPr>
                <w:kern w:val="2"/>
                <w:sz w:val="15"/>
              </w:rPr>
            </w:pPr>
            <w:r w:rsidRPr="00C95393">
              <w:rPr>
                <w:rFonts w:eastAsia="幼圆" w:hAnsi="宋体" w:hint="eastAsia"/>
                <w:kern w:val="2"/>
                <w:sz w:val="24"/>
                <w:szCs w:val="24"/>
              </w:rPr>
              <w:t>□□□□</w:t>
            </w:r>
            <w:r w:rsidRPr="00C95393">
              <w:rPr>
                <w:rFonts w:hAnsi="宋体" w:hint="eastAsia"/>
                <w:kern w:val="2"/>
                <w:sz w:val="21"/>
              </w:rPr>
              <w:t>年</w:t>
            </w:r>
            <w:r w:rsidRPr="00C95393">
              <w:rPr>
                <w:rFonts w:eastAsia="幼圆" w:hAnsi="宋体" w:hint="eastAsia"/>
                <w:kern w:val="2"/>
                <w:sz w:val="24"/>
                <w:szCs w:val="24"/>
              </w:rPr>
              <w:t>□□</w:t>
            </w:r>
            <w:r w:rsidRPr="00C95393">
              <w:rPr>
                <w:rFonts w:hAnsi="宋体" w:hint="eastAsia"/>
                <w:kern w:val="2"/>
                <w:sz w:val="21"/>
              </w:rPr>
              <w:t>月</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rPr>
                <w:rFonts w:ascii="宋体" w:hAnsi="宋体"/>
                <w:sz w:val="18"/>
                <w:szCs w:val="18"/>
              </w:rPr>
            </w:pPr>
            <w:r>
              <w:rPr>
                <w:rFonts w:ascii="宋体" w:hAnsi="宋体" w:hint="eastAsia"/>
                <w:sz w:val="18"/>
                <w:szCs w:val="18"/>
              </w:rPr>
              <w:t>9</w:t>
            </w:r>
            <w:r w:rsidRPr="00C95393">
              <w:rPr>
                <w:rFonts w:ascii="宋体" w:hAnsi="宋体"/>
                <w:sz w:val="18"/>
                <w:szCs w:val="18"/>
              </w:rPr>
              <w:t>.集中</w:t>
            </w:r>
            <w:r w:rsidRPr="00C95393">
              <w:rPr>
                <w:rFonts w:ascii="宋体" w:hAnsi="宋体" w:hint="eastAsia"/>
                <w:sz w:val="18"/>
                <w:szCs w:val="18"/>
              </w:rPr>
              <w:t>处</w:t>
            </w:r>
            <w:r>
              <w:rPr>
                <w:rFonts w:ascii="宋体" w:hAnsi="宋体" w:hint="eastAsia"/>
                <w:sz w:val="18"/>
                <w:szCs w:val="18"/>
              </w:rPr>
              <w:t>理</w:t>
            </w:r>
            <w:r w:rsidRPr="00C95393">
              <w:rPr>
                <w:rFonts w:ascii="宋体" w:hAnsi="宋体" w:hint="eastAsia"/>
                <w:sz w:val="18"/>
                <w:szCs w:val="18"/>
              </w:rPr>
              <w:t>厂类型</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spacing w:line="280" w:lineRule="exact"/>
              <w:rPr>
                <w:rFonts w:ascii="宋体" w:hAnsi="宋体"/>
                <w:sz w:val="18"/>
                <w:szCs w:val="18"/>
              </w:rPr>
            </w:pPr>
            <w:r w:rsidRPr="00C95393">
              <w:rPr>
                <w:rFonts w:ascii="宋体" w:hAnsi="宋体" w:hint="eastAsia"/>
                <w:spacing w:val="-6"/>
                <w:sz w:val="18"/>
                <w:szCs w:val="18"/>
              </w:rPr>
              <w:t>危险废物集中处置厂</w:t>
            </w:r>
            <w:r w:rsidRPr="00C95393">
              <w:rPr>
                <w:rFonts w:ascii="宋体" w:eastAsia="幼圆" w:hAnsi="宋体" w:hint="eastAsia"/>
                <w:sz w:val="24"/>
              </w:rPr>
              <w:t>□</w:t>
            </w:r>
            <w:r w:rsidRPr="00B4351D">
              <w:rPr>
                <w:rFonts w:ascii="宋体" w:eastAsia="幼圆" w:hAnsi="宋体" w:hint="eastAsia"/>
                <w:sz w:val="18"/>
                <w:szCs w:val="18"/>
              </w:rPr>
              <w:t>（单独）</w:t>
            </w:r>
            <w:r w:rsidRPr="00C95393">
              <w:rPr>
                <w:rFonts w:ascii="宋体" w:hAnsi="宋体" w:hint="eastAsia"/>
                <w:spacing w:val="-6"/>
                <w:sz w:val="18"/>
                <w:szCs w:val="18"/>
              </w:rPr>
              <w:t>医疗废物集中处置厂</w:t>
            </w:r>
            <w:r w:rsidRPr="00C95393">
              <w:rPr>
                <w:rFonts w:ascii="宋体" w:eastAsia="幼圆" w:hAnsi="宋体" w:hint="eastAsia"/>
                <w:sz w:val="24"/>
              </w:rPr>
              <w:t>□</w:t>
            </w:r>
            <w:r w:rsidRPr="00C95393">
              <w:rPr>
                <w:rFonts w:ascii="宋体" w:hAnsi="宋体" w:cs="宋体"/>
                <w:sz w:val="18"/>
                <w:szCs w:val="18"/>
                <w:lang w:val="zh-CN"/>
              </w:rPr>
              <w:t>其他企业协同处置</w:t>
            </w:r>
            <w:r w:rsidRPr="00C95393">
              <w:rPr>
                <w:rFonts w:ascii="宋体" w:eastAsia="幼圆" w:hAnsi="宋体" w:hint="eastAsia"/>
                <w:sz w:val="24"/>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spacing w:line="280" w:lineRule="exact"/>
              <w:rPr>
                <w:rFonts w:ascii="宋体" w:hAnsi="宋体"/>
                <w:sz w:val="18"/>
                <w:szCs w:val="18"/>
              </w:rPr>
            </w:pPr>
            <w:r>
              <w:rPr>
                <w:rFonts w:ascii="宋体" w:hAnsi="宋体" w:hint="eastAsia"/>
                <w:sz w:val="18"/>
                <w:szCs w:val="18"/>
              </w:rPr>
              <w:t>10</w:t>
            </w:r>
            <w:r w:rsidRPr="00C95393">
              <w:rPr>
                <w:rFonts w:ascii="宋体" w:hAnsi="宋体"/>
                <w:sz w:val="18"/>
                <w:szCs w:val="18"/>
              </w:rPr>
              <w:t>.</w:t>
            </w:r>
            <w:r w:rsidRPr="00C95393">
              <w:rPr>
                <w:rFonts w:ascii="宋体" w:hAnsi="宋体" w:hint="eastAsia"/>
                <w:spacing w:val="-6"/>
                <w:sz w:val="18"/>
                <w:szCs w:val="18"/>
              </w:rPr>
              <w:t>危险废物</w:t>
            </w:r>
            <w:r>
              <w:rPr>
                <w:rFonts w:ascii="宋体" w:hAnsi="宋体" w:hint="eastAsia"/>
                <w:spacing w:val="-6"/>
                <w:sz w:val="18"/>
                <w:szCs w:val="18"/>
              </w:rPr>
              <w:t>利用</w:t>
            </w:r>
            <w:r w:rsidRPr="00C95393">
              <w:rPr>
                <w:rFonts w:ascii="宋体" w:hAnsi="宋体" w:hint="eastAsia"/>
                <w:spacing w:val="-6"/>
                <w:sz w:val="18"/>
                <w:szCs w:val="18"/>
              </w:rPr>
              <w:t>处置方式</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spacing w:line="280" w:lineRule="exact"/>
              <w:jc w:val="left"/>
              <w:rPr>
                <w:rFonts w:ascii="宋体" w:hAnsi="宋体"/>
                <w:spacing w:val="-6"/>
                <w:sz w:val="18"/>
                <w:szCs w:val="18"/>
              </w:rPr>
            </w:pPr>
            <w:r w:rsidRPr="00C95393">
              <w:rPr>
                <w:rFonts w:ascii="宋体" w:hAnsi="宋体" w:hint="eastAsia"/>
                <w:spacing w:val="-6"/>
                <w:sz w:val="18"/>
                <w:szCs w:val="18"/>
              </w:rPr>
              <w:t>综合利用</w:t>
            </w:r>
            <w:r w:rsidRPr="00C95393">
              <w:rPr>
                <w:rFonts w:ascii="宋体" w:eastAsia="幼圆" w:hAnsi="宋体" w:hint="eastAsia"/>
                <w:sz w:val="24"/>
              </w:rPr>
              <w:t>□</w:t>
            </w:r>
            <w:r w:rsidRPr="00C95393">
              <w:rPr>
                <w:rFonts w:ascii="宋体" w:hAnsi="宋体" w:hint="eastAsia"/>
                <w:spacing w:val="-6"/>
                <w:sz w:val="18"/>
                <w:szCs w:val="18"/>
              </w:rPr>
              <w:t>填埋</w:t>
            </w:r>
            <w:r w:rsidRPr="00C95393">
              <w:rPr>
                <w:rFonts w:ascii="宋体" w:eastAsia="幼圆" w:hAnsi="宋体" w:hint="eastAsia"/>
                <w:sz w:val="24"/>
              </w:rPr>
              <w:t>□</w:t>
            </w:r>
            <w:r w:rsidRPr="0038253B">
              <w:rPr>
                <w:rFonts w:ascii="宋体" w:eastAsia="幼圆" w:hAnsi="宋体" w:hint="eastAsia"/>
                <w:sz w:val="18"/>
                <w:szCs w:val="18"/>
              </w:rPr>
              <w:t>物理化学处理</w:t>
            </w:r>
            <w:r w:rsidRPr="00C95393">
              <w:rPr>
                <w:rFonts w:ascii="宋体" w:eastAsia="幼圆" w:hAnsi="宋体" w:hint="eastAsia"/>
                <w:sz w:val="24"/>
              </w:rPr>
              <w:t>□</w:t>
            </w:r>
            <w:r w:rsidRPr="00C95393">
              <w:rPr>
                <w:rFonts w:ascii="宋体" w:hAnsi="宋体" w:hint="eastAsia"/>
                <w:spacing w:val="-6"/>
                <w:sz w:val="18"/>
                <w:szCs w:val="18"/>
              </w:rPr>
              <w:t>焚烧</w:t>
            </w:r>
            <w:r w:rsidRPr="00C95393">
              <w:rPr>
                <w:rFonts w:ascii="宋体" w:eastAsia="幼圆" w:hAnsi="宋体" w:hint="eastAsia"/>
                <w:sz w:val="24"/>
              </w:rPr>
              <w:t>□</w:t>
            </w:r>
          </w:p>
        </w:tc>
      </w:tr>
      <w:tr w:rsidR="00CA18A2" w:rsidRPr="00C95393" w:rsidTr="004443CC">
        <w:trPr>
          <w:trHeight w:val="567"/>
          <w:jc w:val="center"/>
        </w:trPr>
        <w:tc>
          <w:tcPr>
            <w:tcW w:w="1362" w:type="pct"/>
            <w:tcBorders>
              <w:top w:val="single" w:sz="2" w:space="0" w:color="auto"/>
              <w:bottom w:val="single" w:sz="2" w:space="0" w:color="auto"/>
              <w:right w:val="single" w:sz="2" w:space="0" w:color="auto"/>
            </w:tcBorders>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11</w:t>
            </w:r>
            <w:r w:rsidRPr="00C95393">
              <w:rPr>
                <w:rFonts w:ascii="宋体" w:hAnsi="宋体" w:cs="宋体"/>
                <w:kern w:val="0"/>
                <w:sz w:val="18"/>
                <w:szCs w:val="18"/>
              </w:rPr>
              <w:t>、排水去向</w:t>
            </w:r>
          </w:p>
        </w:tc>
        <w:tc>
          <w:tcPr>
            <w:tcW w:w="3638" w:type="pct"/>
            <w:tcBorders>
              <w:top w:val="single" w:sz="2" w:space="0" w:color="auto"/>
              <w:left w:val="single" w:sz="2" w:space="0" w:color="auto"/>
              <w:bottom w:val="single" w:sz="2" w:space="0" w:color="auto"/>
            </w:tcBorders>
            <w:vAlign w:val="center"/>
          </w:tcPr>
          <w:p w:rsidR="00CA18A2" w:rsidRPr="00C95393" w:rsidRDefault="00CA18A2" w:rsidP="004443CC">
            <w:pPr>
              <w:pStyle w:val="a7"/>
              <w:spacing w:line="280" w:lineRule="exact"/>
              <w:rPr>
                <w:kern w:val="2"/>
                <w:sz w:val="18"/>
                <w:szCs w:val="18"/>
              </w:rPr>
            </w:pPr>
            <w:r w:rsidRPr="00C95393">
              <w:rPr>
                <w:rFonts w:hAnsi="宋体" w:hint="eastAsia"/>
                <w:kern w:val="2"/>
                <w:sz w:val="18"/>
                <w:szCs w:val="18"/>
                <w:shd w:val="clear" w:color="auto" w:fill="FFFFFF"/>
              </w:rPr>
              <w:t>排水去向类型：</w:t>
            </w:r>
            <w:r w:rsidRPr="00C95393">
              <w:rPr>
                <w:rFonts w:hAnsi="宋体"/>
                <w:kern w:val="2"/>
                <w:sz w:val="18"/>
                <w:szCs w:val="18"/>
                <w:shd w:val="clear" w:color="auto" w:fill="FFFFFF"/>
              </w:rPr>
              <w:t xml:space="preserve">   排水去向代码：    </w:t>
            </w:r>
            <w:r w:rsidRPr="00C95393">
              <w:rPr>
                <w:rFonts w:eastAsia="幼圆" w:hAnsi="宋体" w:hint="eastAsia"/>
                <w:kern w:val="2"/>
                <w:sz w:val="24"/>
                <w:szCs w:val="24"/>
              </w:rPr>
              <w:t>□</w:t>
            </w:r>
          </w:p>
        </w:tc>
      </w:tr>
      <w:tr w:rsidR="00CA18A2" w:rsidRPr="00C95393" w:rsidTr="004443CC">
        <w:trPr>
          <w:trHeight w:val="567"/>
          <w:jc w:val="center"/>
        </w:trPr>
        <w:tc>
          <w:tcPr>
            <w:tcW w:w="1362" w:type="pct"/>
            <w:tcBorders>
              <w:top w:val="single" w:sz="2" w:space="0" w:color="auto"/>
              <w:bottom w:val="single" w:sz="8" w:space="0" w:color="auto"/>
              <w:right w:val="single" w:sz="2" w:space="0" w:color="auto"/>
            </w:tcBorders>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kern w:val="0"/>
                <w:sz w:val="18"/>
                <w:szCs w:val="18"/>
              </w:rPr>
              <w:t>1</w:t>
            </w:r>
            <w:r>
              <w:rPr>
                <w:rFonts w:ascii="宋体" w:hAnsi="宋体" w:cs="宋体" w:hint="eastAsia"/>
                <w:kern w:val="0"/>
                <w:sz w:val="18"/>
                <w:szCs w:val="18"/>
              </w:rPr>
              <w:t>2</w:t>
            </w:r>
            <w:r w:rsidRPr="00C95393">
              <w:rPr>
                <w:rFonts w:ascii="宋体" w:hAnsi="宋体" w:cs="宋体"/>
                <w:kern w:val="0"/>
                <w:sz w:val="18"/>
                <w:szCs w:val="18"/>
              </w:rPr>
              <w:t>、受纳水体</w:t>
            </w:r>
          </w:p>
        </w:tc>
        <w:tc>
          <w:tcPr>
            <w:tcW w:w="3638" w:type="pct"/>
            <w:tcBorders>
              <w:top w:val="single" w:sz="2" w:space="0" w:color="auto"/>
              <w:left w:val="single" w:sz="2" w:space="0" w:color="auto"/>
              <w:bottom w:val="single" w:sz="8" w:space="0" w:color="auto"/>
            </w:tcBorders>
            <w:vAlign w:val="center"/>
          </w:tcPr>
          <w:p w:rsidR="00CA18A2" w:rsidRPr="00C95393" w:rsidRDefault="00CA18A2" w:rsidP="004443CC">
            <w:pPr>
              <w:pStyle w:val="a7"/>
              <w:tabs>
                <w:tab w:val="left" w:pos="426"/>
              </w:tabs>
              <w:spacing w:line="280" w:lineRule="exact"/>
              <w:jc w:val="left"/>
              <w:rPr>
                <w:rFonts w:hAnsi="宋体"/>
                <w:kern w:val="2"/>
                <w:sz w:val="18"/>
                <w:szCs w:val="18"/>
                <w:u w:val="single"/>
                <w:shd w:val="clear" w:color="auto" w:fill="FFFFFF"/>
              </w:rPr>
            </w:pPr>
            <w:r w:rsidRPr="00C95393">
              <w:rPr>
                <w:rFonts w:hAnsi="宋体" w:hint="eastAsia"/>
                <w:kern w:val="2"/>
                <w:sz w:val="18"/>
                <w:szCs w:val="18"/>
              </w:rPr>
              <w:t>受纳水体名称：</w:t>
            </w:r>
          </w:p>
          <w:p w:rsidR="00CA18A2" w:rsidRPr="00C95393" w:rsidRDefault="00CA18A2" w:rsidP="004443CC">
            <w:pPr>
              <w:pStyle w:val="a7"/>
              <w:tabs>
                <w:tab w:val="left" w:pos="426"/>
              </w:tabs>
              <w:spacing w:line="280" w:lineRule="exact"/>
              <w:jc w:val="left"/>
              <w:rPr>
                <w:kern w:val="2"/>
                <w:sz w:val="18"/>
              </w:rPr>
            </w:pPr>
            <w:r w:rsidRPr="00C95393">
              <w:rPr>
                <w:rFonts w:hAnsi="宋体" w:hint="eastAsia"/>
                <w:kern w:val="2"/>
                <w:sz w:val="18"/>
                <w:szCs w:val="18"/>
              </w:rPr>
              <w:t>受纳水体代码：</w:t>
            </w:r>
            <w:r w:rsidRPr="00C95393">
              <w:rPr>
                <w:rFonts w:eastAsia="幼圆" w:hAnsi="宋体" w:hint="eastAsia"/>
                <w:kern w:val="2"/>
                <w:sz w:val="24"/>
                <w:szCs w:val="24"/>
              </w:rPr>
              <w:t>□□□□□□□□□□</w:t>
            </w:r>
          </w:p>
        </w:tc>
      </w:tr>
    </w:tbl>
    <w:p w:rsidR="00CA18A2" w:rsidRPr="00C95393" w:rsidRDefault="00CA18A2" w:rsidP="004443CC">
      <w:pPr>
        <w:autoSpaceDE w:val="0"/>
        <w:autoSpaceDN w:val="0"/>
        <w:adjustRightInd w:val="0"/>
        <w:rPr>
          <w:sz w:val="18"/>
          <w:szCs w:val="18"/>
        </w:rPr>
      </w:pPr>
      <w:r w:rsidRPr="00822AFC">
        <w:rPr>
          <w:b/>
          <w:color w:val="FF0000"/>
          <w:sz w:val="18"/>
          <w:szCs w:val="18"/>
        </w:rPr>
        <w:br w:type="page"/>
      </w:r>
      <w:r w:rsidRPr="00C95393">
        <w:rPr>
          <w:rFonts w:hint="eastAsia"/>
          <w:sz w:val="18"/>
          <w:szCs w:val="18"/>
        </w:rPr>
        <w:t>基</w:t>
      </w:r>
      <w:r w:rsidRPr="00C95393">
        <w:rPr>
          <w:sz w:val="18"/>
          <w:szCs w:val="18"/>
        </w:rPr>
        <w:t>503</w:t>
      </w:r>
      <w:r w:rsidRPr="00C95393">
        <w:rPr>
          <w:rFonts w:hint="eastAsia"/>
          <w:sz w:val="18"/>
          <w:szCs w:val="18"/>
        </w:rPr>
        <w:t>表续表（一）</w:t>
      </w:r>
    </w:p>
    <w:tbl>
      <w:tblPr>
        <w:tblW w:w="5000" w:type="pct"/>
        <w:tblBorders>
          <w:top w:val="single" w:sz="8" w:space="0" w:color="auto"/>
          <w:bottom w:val="single" w:sz="8" w:space="0" w:color="auto"/>
          <w:insideH w:val="single" w:sz="2" w:space="0" w:color="auto"/>
          <w:insideV w:val="single" w:sz="2" w:space="0" w:color="auto"/>
        </w:tblBorders>
        <w:tblLayout w:type="fixed"/>
        <w:tblLook w:val="0000"/>
      </w:tblPr>
      <w:tblGrid>
        <w:gridCol w:w="3936"/>
        <w:gridCol w:w="1092"/>
        <w:gridCol w:w="42"/>
        <w:gridCol w:w="566"/>
        <w:gridCol w:w="3992"/>
      </w:tblGrid>
      <w:tr w:rsidR="00CA18A2" w:rsidRPr="00C95393" w:rsidTr="004443CC">
        <w:trPr>
          <w:trHeight w:val="283"/>
        </w:trPr>
        <w:tc>
          <w:tcPr>
            <w:tcW w:w="2044" w:type="pct"/>
            <w:shd w:val="clear" w:color="auto" w:fill="auto"/>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指标名称</w:t>
            </w:r>
          </w:p>
        </w:tc>
        <w:tc>
          <w:tcPr>
            <w:tcW w:w="567" w:type="pct"/>
            <w:shd w:val="clear" w:color="auto" w:fill="auto"/>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计量单位</w:t>
            </w:r>
          </w:p>
        </w:tc>
        <w:tc>
          <w:tcPr>
            <w:tcW w:w="316" w:type="pct"/>
            <w:gridSpan w:val="2"/>
            <w:shd w:val="clear" w:color="auto" w:fill="auto"/>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代码</w:t>
            </w:r>
          </w:p>
        </w:tc>
        <w:tc>
          <w:tcPr>
            <w:tcW w:w="2073" w:type="pct"/>
            <w:shd w:val="clear" w:color="auto" w:fill="auto"/>
            <w:vAlign w:val="center"/>
          </w:tcPr>
          <w:p w:rsidR="00CA18A2" w:rsidRPr="00C95393" w:rsidRDefault="00CA18A2" w:rsidP="004443CC">
            <w:pPr>
              <w:widowControl/>
              <w:spacing w:line="280" w:lineRule="exact"/>
              <w:jc w:val="center"/>
              <w:rPr>
                <w:rFonts w:ascii="宋体" w:hAnsi="宋体" w:cs="宋体"/>
                <w:b/>
                <w:bCs/>
                <w:kern w:val="0"/>
                <w:sz w:val="18"/>
                <w:szCs w:val="18"/>
              </w:rPr>
            </w:pPr>
            <w:r w:rsidRPr="00C95393">
              <w:rPr>
                <w:rFonts w:ascii="宋体" w:hAnsi="宋体" w:cs="宋体" w:hint="eastAsia"/>
                <w:b/>
                <w:bCs/>
                <w:kern w:val="0"/>
                <w:sz w:val="18"/>
                <w:szCs w:val="18"/>
              </w:rPr>
              <w:t>本年实际</w:t>
            </w:r>
          </w:p>
        </w:tc>
      </w:tr>
      <w:tr w:rsidR="00CA18A2" w:rsidRPr="00C95393" w:rsidTr="004443CC">
        <w:trPr>
          <w:trHeight w:val="283"/>
        </w:trPr>
        <w:tc>
          <w:tcPr>
            <w:tcW w:w="2044" w:type="pct"/>
            <w:shd w:val="clear" w:color="auto" w:fill="auto"/>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甲</w:t>
            </w:r>
          </w:p>
        </w:tc>
        <w:tc>
          <w:tcPr>
            <w:tcW w:w="567" w:type="pct"/>
            <w:shd w:val="clear" w:color="auto" w:fill="auto"/>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乙</w:t>
            </w:r>
          </w:p>
        </w:tc>
        <w:tc>
          <w:tcPr>
            <w:tcW w:w="316" w:type="pct"/>
            <w:gridSpan w:val="2"/>
            <w:shd w:val="clear" w:color="auto" w:fill="auto"/>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丙</w:t>
            </w:r>
          </w:p>
        </w:tc>
        <w:tc>
          <w:tcPr>
            <w:tcW w:w="2073" w:type="pct"/>
            <w:shd w:val="clear" w:color="auto" w:fill="auto"/>
            <w:vAlign w:val="center"/>
          </w:tcPr>
          <w:p w:rsidR="00CA18A2" w:rsidRPr="00C95393" w:rsidRDefault="00CA18A2" w:rsidP="004443CC">
            <w:pPr>
              <w:widowControl/>
              <w:spacing w:line="280" w:lineRule="exact"/>
              <w:jc w:val="center"/>
              <w:rPr>
                <w:rFonts w:ascii="宋体" w:hAnsi="宋体" w:cs="宋体"/>
                <w:bCs/>
                <w:kern w:val="0"/>
                <w:sz w:val="18"/>
                <w:szCs w:val="18"/>
              </w:rPr>
            </w:pPr>
            <w:r w:rsidRPr="00C95393">
              <w:rPr>
                <w:rFonts w:ascii="宋体" w:hAnsi="宋体" w:cs="宋体"/>
                <w:bCs/>
                <w:kern w:val="0"/>
                <w:sz w:val="18"/>
                <w:szCs w:val="18"/>
              </w:rPr>
              <w:t>1</w:t>
            </w: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C95393">
              <w:rPr>
                <w:rFonts w:ascii="宋体" w:hAnsi="宋体" w:cs="宋体" w:hint="eastAsia"/>
                <w:kern w:val="0"/>
                <w:sz w:val="18"/>
                <w:szCs w:val="18"/>
              </w:rPr>
              <w:t>运行天数</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天</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1</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累计完成投资</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万元</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2</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C95393">
              <w:rPr>
                <w:rFonts w:ascii="宋体" w:hAnsi="宋体" w:cs="宋体" w:hint="eastAsia"/>
                <w:kern w:val="0"/>
                <w:sz w:val="18"/>
                <w:szCs w:val="18"/>
              </w:rPr>
              <w:t>新增固定资产</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万元</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3</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C95393">
              <w:rPr>
                <w:rFonts w:ascii="宋体" w:hAnsi="宋体" w:cs="宋体" w:hint="eastAsia"/>
                <w:kern w:val="0"/>
                <w:sz w:val="18"/>
                <w:szCs w:val="18"/>
              </w:rPr>
              <w:t>运行费用</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万元</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4</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5000" w:type="pct"/>
            <w:gridSpan w:val="5"/>
            <w:shd w:val="clear" w:color="auto" w:fill="auto"/>
            <w:noWrap/>
            <w:vAlign w:val="center"/>
          </w:tcPr>
          <w:p w:rsidR="00CA18A2" w:rsidRPr="00C95393" w:rsidRDefault="00CA18A2" w:rsidP="004443CC">
            <w:pPr>
              <w:widowControl/>
              <w:spacing w:line="280" w:lineRule="exact"/>
              <w:jc w:val="center"/>
              <w:rPr>
                <w:rFonts w:ascii="宋体" w:hAnsi="宋体" w:cs="宋体"/>
                <w:b/>
                <w:kern w:val="0"/>
                <w:sz w:val="18"/>
                <w:szCs w:val="18"/>
              </w:rPr>
            </w:pPr>
            <w:r w:rsidRPr="00C95393">
              <w:rPr>
                <w:rFonts w:ascii="宋体" w:hAnsi="宋体" w:cs="宋体" w:hint="eastAsia"/>
                <w:b/>
                <w:kern w:val="0"/>
                <w:sz w:val="18"/>
                <w:szCs w:val="18"/>
              </w:rPr>
              <w:t>危险废物主要处</w:t>
            </w:r>
            <w:r>
              <w:rPr>
                <w:rFonts w:ascii="宋体" w:hAnsi="宋体" w:cs="宋体" w:hint="eastAsia"/>
                <w:b/>
                <w:kern w:val="0"/>
                <w:sz w:val="18"/>
                <w:szCs w:val="18"/>
              </w:rPr>
              <w:t>理</w:t>
            </w:r>
            <w:r w:rsidRPr="00C95393">
              <w:rPr>
                <w:rFonts w:ascii="宋体" w:hAnsi="宋体" w:cs="宋体" w:hint="eastAsia"/>
                <w:b/>
                <w:kern w:val="0"/>
                <w:sz w:val="18"/>
                <w:szCs w:val="18"/>
              </w:rPr>
              <w:t>情况</w:t>
            </w: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危险废物</w:t>
            </w:r>
            <w:r>
              <w:rPr>
                <w:rFonts w:ascii="宋体" w:hAnsi="宋体" w:cs="宋体" w:hint="eastAsia"/>
                <w:kern w:val="0"/>
                <w:sz w:val="18"/>
                <w:szCs w:val="18"/>
              </w:rPr>
              <w:t>接收量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5</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危险废物设计处置能力</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r w:rsidRPr="00C95393">
              <w:rPr>
                <w:rFonts w:ascii="宋体" w:hAnsi="宋体" w:cs="宋体"/>
                <w:kern w:val="0"/>
                <w:sz w:val="18"/>
                <w:szCs w:val="18"/>
              </w:rPr>
              <w:t>/日</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C95393">
              <w:rPr>
                <w:rFonts w:ascii="宋体" w:hAnsi="宋体" w:cs="宋体" w:hint="eastAsia"/>
                <w:kern w:val="0"/>
                <w:sz w:val="18"/>
                <w:szCs w:val="18"/>
              </w:rPr>
              <w:t>实际处置危险废物量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ind w:firstLineChars="100" w:firstLine="180"/>
              <w:jc w:val="left"/>
              <w:rPr>
                <w:rFonts w:ascii="宋体" w:hAnsi="宋体" w:cs="宋体"/>
                <w:kern w:val="0"/>
                <w:sz w:val="18"/>
                <w:szCs w:val="18"/>
              </w:rPr>
            </w:pPr>
            <w:r w:rsidRPr="00C95393">
              <w:rPr>
                <w:rFonts w:ascii="宋体" w:hAnsi="宋体" w:cs="宋体" w:hint="eastAsia"/>
                <w:kern w:val="0"/>
                <w:sz w:val="18"/>
                <w:szCs w:val="18"/>
              </w:rPr>
              <w:t>其中：处置工业危险废物量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ind w:firstLineChars="400" w:firstLine="720"/>
              <w:jc w:val="left"/>
              <w:rPr>
                <w:rFonts w:ascii="宋体" w:hAnsi="宋体" w:cs="宋体"/>
                <w:kern w:val="0"/>
                <w:sz w:val="18"/>
                <w:szCs w:val="18"/>
              </w:rPr>
            </w:pPr>
            <w:r w:rsidRPr="00C95393">
              <w:rPr>
                <w:rFonts w:ascii="宋体" w:hAnsi="宋体" w:cs="宋体" w:hint="eastAsia"/>
                <w:kern w:val="0"/>
                <w:sz w:val="18"/>
                <w:szCs w:val="18"/>
              </w:rPr>
              <w:t>处置医疗废物量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ind w:firstLineChars="400" w:firstLine="720"/>
              <w:jc w:val="left"/>
              <w:rPr>
                <w:rFonts w:ascii="宋体" w:hAnsi="宋体" w:cs="宋体"/>
                <w:kern w:val="0"/>
                <w:sz w:val="18"/>
                <w:szCs w:val="18"/>
              </w:rPr>
            </w:pPr>
            <w:r w:rsidRPr="00C95393">
              <w:rPr>
                <w:rFonts w:ascii="宋体" w:hAnsi="宋体" w:cs="宋体" w:hint="eastAsia"/>
                <w:kern w:val="0"/>
                <w:sz w:val="18"/>
                <w:szCs w:val="18"/>
              </w:rPr>
              <w:t>处置其他危险废物量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w:t>
            </w:r>
            <w:r w:rsidRPr="00C95393">
              <w:rPr>
                <w:rFonts w:ascii="宋体" w:hAnsi="宋体" w:cs="宋体" w:hint="eastAsia"/>
                <w:kern w:val="0"/>
                <w:sz w:val="18"/>
                <w:szCs w:val="18"/>
              </w:rPr>
              <w:t>危险废物综合利用量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kern w:val="0"/>
                <w:sz w:val="18"/>
                <w:szCs w:val="18"/>
              </w:rPr>
              <w:t>1</w:t>
            </w:r>
            <w:r>
              <w:rPr>
                <w:rFonts w:ascii="宋体" w:hAnsi="宋体" w:cs="宋体" w:hint="eastAsia"/>
                <w:kern w:val="0"/>
                <w:sz w:val="18"/>
                <w:szCs w:val="18"/>
              </w:rPr>
              <w:t>1</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6B7A65" w:rsidTr="004443CC">
        <w:trPr>
          <w:trHeight w:val="283"/>
        </w:trPr>
        <w:tc>
          <w:tcPr>
            <w:tcW w:w="5000" w:type="pct"/>
            <w:gridSpan w:val="5"/>
            <w:shd w:val="clear" w:color="auto" w:fill="auto"/>
            <w:noWrap/>
            <w:vAlign w:val="center"/>
          </w:tcPr>
          <w:p w:rsidR="00CA18A2" w:rsidRPr="006B7A65" w:rsidRDefault="00CA18A2" w:rsidP="004443CC">
            <w:pPr>
              <w:widowControl/>
              <w:spacing w:line="280" w:lineRule="exact"/>
              <w:jc w:val="center"/>
              <w:rPr>
                <w:rFonts w:ascii="宋体" w:hAnsi="宋体" w:cs="宋体"/>
                <w:b/>
                <w:bCs/>
                <w:kern w:val="0"/>
                <w:sz w:val="18"/>
                <w:szCs w:val="18"/>
              </w:rPr>
            </w:pPr>
            <w:r w:rsidRPr="006B7A65">
              <w:rPr>
                <w:rFonts w:ascii="宋体" w:hAnsi="宋体" w:cs="宋体" w:hint="eastAsia"/>
                <w:b/>
                <w:bCs/>
                <w:kern w:val="0"/>
                <w:sz w:val="18"/>
                <w:szCs w:val="18"/>
              </w:rPr>
              <w:t>综合利用方式（有综合利用量的填报）</w:t>
            </w:r>
          </w:p>
        </w:tc>
      </w:tr>
      <w:tr w:rsidR="00CA18A2" w:rsidRPr="00C95393" w:rsidTr="004443CC">
        <w:trPr>
          <w:trHeight w:val="283"/>
        </w:trPr>
        <w:tc>
          <w:tcPr>
            <w:tcW w:w="2044" w:type="pct"/>
            <w:shd w:val="clear" w:color="auto" w:fill="auto"/>
            <w:noWrap/>
            <w:vAlign w:val="center"/>
          </w:tcPr>
          <w:p w:rsidR="00CA18A2"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设计综合利用能力</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r w:rsidRPr="00C95393">
              <w:rPr>
                <w:rFonts w:ascii="宋体" w:hAnsi="宋体" w:cs="宋体"/>
                <w:kern w:val="0"/>
                <w:sz w:val="18"/>
                <w:szCs w:val="18"/>
              </w:rPr>
              <w:t>/日</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Default="00CA18A2" w:rsidP="004443CC">
            <w:pPr>
              <w:widowControl/>
              <w:spacing w:line="280" w:lineRule="exact"/>
              <w:jc w:val="left"/>
              <w:rPr>
                <w:rFonts w:ascii="宋体" w:hAnsi="宋体" w:cs="宋体"/>
                <w:kern w:val="0"/>
                <w:sz w:val="18"/>
                <w:szCs w:val="18"/>
              </w:rPr>
            </w:pPr>
            <w:r>
              <w:rPr>
                <w:rFonts w:ascii="宋体" w:hAnsi="宋体" w:cs="宋体" w:hint="eastAsia"/>
                <w:kern w:val="0"/>
                <w:sz w:val="18"/>
                <w:szCs w:val="18"/>
              </w:rPr>
              <w:t>本年实际利用量</w:t>
            </w:r>
          </w:p>
        </w:tc>
        <w:tc>
          <w:tcPr>
            <w:tcW w:w="567"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吨</w:t>
            </w:r>
          </w:p>
        </w:tc>
        <w:tc>
          <w:tcPr>
            <w:tcW w:w="316"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5000" w:type="pct"/>
            <w:gridSpan w:val="5"/>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hint="eastAsia"/>
                <w:b/>
                <w:bCs/>
                <w:sz w:val="18"/>
                <w:szCs w:val="18"/>
              </w:rPr>
              <w:t>填埋处置方式（有填埋处置方式的填报）</w:t>
            </w: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sidRPr="00C95393">
              <w:rPr>
                <w:rFonts w:hint="eastAsia"/>
                <w:sz w:val="18"/>
                <w:szCs w:val="18"/>
              </w:rPr>
              <w:t>设计容量</w:t>
            </w:r>
          </w:p>
        </w:tc>
        <w:tc>
          <w:tcPr>
            <w:tcW w:w="567"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立方米</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ascii="宋体" w:hAnsi="宋体" w:cs="宋体"/>
                <w:sz w:val="18"/>
                <w:szCs w:val="18"/>
              </w:rPr>
              <w:t>1</w:t>
            </w:r>
            <w:r>
              <w:rPr>
                <w:rFonts w:ascii="宋体" w:hAnsi="宋体" w:cs="宋体" w:hint="eastAsia"/>
                <w:sz w:val="18"/>
                <w:szCs w:val="18"/>
              </w:rPr>
              <w:t>4</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sidRPr="00C95393">
              <w:rPr>
                <w:rFonts w:hint="eastAsia"/>
                <w:sz w:val="18"/>
                <w:szCs w:val="18"/>
              </w:rPr>
              <w:t>已填容量</w:t>
            </w:r>
          </w:p>
        </w:tc>
        <w:tc>
          <w:tcPr>
            <w:tcW w:w="567"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立方米</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ascii="宋体" w:hAnsi="宋体" w:cs="宋体"/>
                <w:sz w:val="18"/>
                <w:szCs w:val="18"/>
              </w:rPr>
              <w:t>1</w:t>
            </w:r>
            <w:r>
              <w:rPr>
                <w:rFonts w:ascii="宋体" w:hAnsi="宋体" w:cs="宋体" w:hint="eastAsia"/>
                <w:sz w:val="18"/>
                <w:szCs w:val="18"/>
              </w:rPr>
              <w:t>5</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sidRPr="00C95393">
              <w:rPr>
                <w:rFonts w:hint="eastAsia"/>
                <w:sz w:val="18"/>
                <w:szCs w:val="18"/>
              </w:rPr>
              <w:t>设计处置能力</w:t>
            </w:r>
          </w:p>
        </w:tc>
        <w:tc>
          <w:tcPr>
            <w:tcW w:w="567"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吨</w:t>
            </w:r>
            <w:r w:rsidRPr="00C95393">
              <w:rPr>
                <w:sz w:val="18"/>
                <w:szCs w:val="18"/>
              </w:rPr>
              <w:t>/</w:t>
            </w:r>
            <w:r w:rsidRPr="00C95393">
              <w:rPr>
                <w:rFonts w:hint="eastAsia"/>
                <w:sz w:val="18"/>
                <w:szCs w:val="18"/>
              </w:rPr>
              <w:t>日</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ascii="宋体" w:hAnsi="宋体" w:cs="宋体"/>
                <w:sz w:val="18"/>
                <w:szCs w:val="18"/>
              </w:rPr>
              <w:t>1</w:t>
            </w:r>
            <w:r>
              <w:rPr>
                <w:rFonts w:ascii="宋体" w:hAnsi="宋体" w:cs="宋体" w:hint="eastAsia"/>
                <w:sz w:val="18"/>
                <w:szCs w:val="18"/>
              </w:rPr>
              <w:t>6</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Pr>
                <w:rFonts w:hint="eastAsia"/>
                <w:sz w:val="18"/>
                <w:szCs w:val="18"/>
              </w:rPr>
              <w:t>本年</w:t>
            </w:r>
            <w:r w:rsidRPr="00C95393">
              <w:rPr>
                <w:rFonts w:hint="eastAsia"/>
                <w:sz w:val="18"/>
                <w:szCs w:val="18"/>
              </w:rPr>
              <w:t>实际填埋处置量</w:t>
            </w:r>
          </w:p>
        </w:tc>
        <w:tc>
          <w:tcPr>
            <w:tcW w:w="567"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吨</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ascii="宋体" w:hAnsi="宋体" w:cs="宋体"/>
                <w:sz w:val="18"/>
                <w:szCs w:val="18"/>
              </w:rPr>
              <w:t>1</w:t>
            </w:r>
            <w:r>
              <w:rPr>
                <w:rFonts w:ascii="宋体" w:hAnsi="宋体" w:cs="宋体" w:hint="eastAsia"/>
                <w:sz w:val="18"/>
                <w:szCs w:val="18"/>
              </w:rPr>
              <w:t>7</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6B7A65" w:rsidTr="004443CC">
        <w:trPr>
          <w:trHeight w:val="283"/>
        </w:trPr>
        <w:tc>
          <w:tcPr>
            <w:tcW w:w="5000" w:type="pct"/>
            <w:gridSpan w:val="5"/>
            <w:shd w:val="clear" w:color="auto" w:fill="auto"/>
            <w:noWrap/>
            <w:vAlign w:val="center"/>
          </w:tcPr>
          <w:p w:rsidR="00CA18A2" w:rsidRPr="006B7A65" w:rsidRDefault="00CA18A2" w:rsidP="004443CC">
            <w:pPr>
              <w:widowControl/>
              <w:spacing w:line="280" w:lineRule="exact"/>
              <w:jc w:val="center"/>
              <w:rPr>
                <w:rFonts w:ascii="宋体" w:hAnsi="宋体" w:cs="宋体"/>
                <w:b/>
                <w:bCs/>
                <w:kern w:val="0"/>
                <w:sz w:val="18"/>
                <w:szCs w:val="18"/>
              </w:rPr>
            </w:pPr>
            <w:r w:rsidRPr="006B7A65">
              <w:rPr>
                <w:rFonts w:ascii="宋体" w:hAnsi="宋体" w:cs="宋体" w:hint="eastAsia"/>
                <w:b/>
                <w:bCs/>
                <w:kern w:val="0"/>
                <w:sz w:val="18"/>
                <w:szCs w:val="18"/>
              </w:rPr>
              <w:t>物理化学处理方式（不包括填埋或焚烧前的预处理）</w:t>
            </w:r>
          </w:p>
        </w:tc>
      </w:tr>
      <w:tr w:rsidR="00CA18A2" w:rsidRPr="00C95393" w:rsidTr="004443CC">
        <w:trPr>
          <w:trHeight w:val="283"/>
        </w:trPr>
        <w:tc>
          <w:tcPr>
            <w:tcW w:w="2044" w:type="pct"/>
            <w:shd w:val="clear" w:color="auto" w:fill="auto"/>
            <w:noWrap/>
            <w:vAlign w:val="center"/>
          </w:tcPr>
          <w:p w:rsidR="00CA18A2" w:rsidRDefault="00CA18A2" w:rsidP="004443CC">
            <w:pPr>
              <w:spacing w:line="280" w:lineRule="exact"/>
              <w:rPr>
                <w:sz w:val="18"/>
                <w:szCs w:val="18"/>
              </w:rPr>
            </w:pPr>
            <w:r>
              <w:rPr>
                <w:rFonts w:hint="eastAsia"/>
                <w:sz w:val="18"/>
                <w:szCs w:val="18"/>
              </w:rPr>
              <w:t>设计处置能力</w:t>
            </w:r>
          </w:p>
        </w:tc>
        <w:tc>
          <w:tcPr>
            <w:tcW w:w="567" w:type="pct"/>
            <w:shd w:val="clear" w:color="auto" w:fill="auto"/>
            <w:noWrap/>
            <w:vAlign w:val="center"/>
          </w:tcPr>
          <w:p w:rsidR="00CA18A2" w:rsidRPr="00C95393" w:rsidRDefault="00CA18A2" w:rsidP="004443CC">
            <w:pPr>
              <w:spacing w:line="280" w:lineRule="exact"/>
              <w:jc w:val="center"/>
              <w:rPr>
                <w:sz w:val="18"/>
                <w:szCs w:val="18"/>
              </w:rPr>
            </w:pPr>
            <w:r>
              <w:rPr>
                <w:rFonts w:hint="eastAsia"/>
                <w:sz w:val="18"/>
                <w:szCs w:val="18"/>
              </w:rPr>
              <w:t>立方米</w:t>
            </w:r>
            <w:r>
              <w:rPr>
                <w:rFonts w:hint="eastAsia"/>
                <w:sz w:val="18"/>
                <w:szCs w:val="18"/>
              </w:rPr>
              <w:t>/</w:t>
            </w:r>
            <w:r>
              <w:rPr>
                <w:rFonts w:hint="eastAsia"/>
                <w:sz w:val="18"/>
                <w:szCs w:val="18"/>
              </w:rPr>
              <w:t>日</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Pr>
                <w:rFonts w:ascii="宋体" w:hAnsi="宋体" w:cs="宋体" w:hint="eastAsia"/>
                <w:sz w:val="18"/>
                <w:szCs w:val="18"/>
              </w:rPr>
              <w:t>18</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Default="00CA18A2" w:rsidP="004443CC">
            <w:pPr>
              <w:spacing w:line="280" w:lineRule="exact"/>
              <w:rPr>
                <w:sz w:val="18"/>
                <w:szCs w:val="18"/>
              </w:rPr>
            </w:pPr>
            <w:r>
              <w:rPr>
                <w:rFonts w:hint="eastAsia"/>
                <w:sz w:val="18"/>
                <w:szCs w:val="18"/>
              </w:rPr>
              <w:t>本年实际处置量</w:t>
            </w:r>
          </w:p>
        </w:tc>
        <w:tc>
          <w:tcPr>
            <w:tcW w:w="567" w:type="pct"/>
            <w:shd w:val="clear" w:color="auto" w:fill="auto"/>
            <w:noWrap/>
            <w:vAlign w:val="center"/>
          </w:tcPr>
          <w:p w:rsidR="00CA18A2" w:rsidRPr="00C95393" w:rsidRDefault="00CA18A2" w:rsidP="004443CC">
            <w:pPr>
              <w:spacing w:line="280" w:lineRule="exact"/>
              <w:jc w:val="center"/>
              <w:rPr>
                <w:sz w:val="18"/>
                <w:szCs w:val="18"/>
              </w:rPr>
            </w:pPr>
            <w:r>
              <w:rPr>
                <w:rFonts w:hint="eastAsia"/>
                <w:sz w:val="18"/>
                <w:szCs w:val="18"/>
              </w:rPr>
              <w:t>立方米</w:t>
            </w:r>
          </w:p>
        </w:tc>
        <w:tc>
          <w:tcPr>
            <w:tcW w:w="316"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Pr>
                <w:rFonts w:ascii="宋体" w:hAnsi="宋体" w:cs="宋体" w:hint="eastAsia"/>
                <w:sz w:val="18"/>
                <w:szCs w:val="18"/>
              </w:rPr>
              <w:t>19</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5000" w:type="pct"/>
            <w:gridSpan w:val="5"/>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hint="eastAsia"/>
                <w:b/>
                <w:bCs/>
                <w:sz w:val="18"/>
                <w:szCs w:val="18"/>
              </w:rPr>
              <w:t>焚烧处置方式（有焚烧处置方式的填报）</w:t>
            </w: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sidRPr="00C95393">
              <w:rPr>
                <w:rFonts w:hint="eastAsia"/>
                <w:sz w:val="18"/>
                <w:szCs w:val="18"/>
              </w:rPr>
              <w:t>设计焚烧处置能力</w:t>
            </w:r>
          </w:p>
        </w:tc>
        <w:tc>
          <w:tcPr>
            <w:tcW w:w="589"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吨</w:t>
            </w:r>
            <w:r w:rsidRPr="00C95393">
              <w:rPr>
                <w:sz w:val="18"/>
                <w:szCs w:val="18"/>
              </w:rPr>
              <w:t>/</w:t>
            </w:r>
            <w:r w:rsidRPr="00C95393">
              <w:rPr>
                <w:rFonts w:hint="eastAsia"/>
                <w:sz w:val="18"/>
                <w:szCs w:val="18"/>
              </w:rPr>
              <w:t>日</w:t>
            </w:r>
          </w:p>
        </w:tc>
        <w:tc>
          <w:tcPr>
            <w:tcW w:w="294"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Pr>
                <w:rFonts w:ascii="宋体" w:hAnsi="宋体" w:hint="eastAsia"/>
                <w:sz w:val="18"/>
                <w:szCs w:val="18"/>
              </w:rPr>
              <w:t>20</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Pr>
                <w:rFonts w:hint="eastAsia"/>
                <w:sz w:val="18"/>
                <w:szCs w:val="18"/>
              </w:rPr>
              <w:t>本年</w:t>
            </w:r>
            <w:r w:rsidRPr="00C95393">
              <w:rPr>
                <w:rFonts w:hint="eastAsia"/>
                <w:sz w:val="18"/>
                <w:szCs w:val="18"/>
              </w:rPr>
              <w:t>实际焚烧处置量</w:t>
            </w:r>
          </w:p>
        </w:tc>
        <w:tc>
          <w:tcPr>
            <w:tcW w:w="589"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吨</w:t>
            </w:r>
          </w:p>
        </w:tc>
        <w:tc>
          <w:tcPr>
            <w:tcW w:w="294"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Pr>
                <w:rFonts w:ascii="宋体" w:hAnsi="宋体" w:hint="eastAsia"/>
                <w:sz w:val="18"/>
                <w:szCs w:val="18"/>
              </w:rPr>
              <w:t>21</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spacing w:line="280" w:lineRule="exact"/>
              <w:rPr>
                <w:rFonts w:ascii="宋体" w:hAnsi="宋体" w:cs="宋体"/>
                <w:sz w:val="18"/>
                <w:szCs w:val="18"/>
              </w:rPr>
            </w:pPr>
            <w:r w:rsidRPr="00C95393">
              <w:rPr>
                <w:rFonts w:hint="eastAsia"/>
                <w:sz w:val="18"/>
                <w:szCs w:val="18"/>
              </w:rPr>
              <w:t>煤炭消耗量</w:t>
            </w:r>
          </w:p>
        </w:tc>
        <w:tc>
          <w:tcPr>
            <w:tcW w:w="589" w:type="pct"/>
            <w:gridSpan w:val="2"/>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sidRPr="00C95393">
              <w:rPr>
                <w:rFonts w:hint="eastAsia"/>
                <w:sz w:val="18"/>
                <w:szCs w:val="18"/>
              </w:rPr>
              <w:t>吨</w:t>
            </w:r>
          </w:p>
        </w:tc>
        <w:tc>
          <w:tcPr>
            <w:tcW w:w="294" w:type="pct"/>
            <w:shd w:val="clear" w:color="auto" w:fill="auto"/>
            <w:noWrap/>
            <w:vAlign w:val="center"/>
          </w:tcPr>
          <w:p w:rsidR="00CA18A2" w:rsidRPr="00C95393" w:rsidRDefault="00CA18A2" w:rsidP="004443CC">
            <w:pPr>
              <w:spacing w:line="280" w:lineRule="exact"/>
              <w:jc w:val="center"/>
              <w:rPr>
                <w:rFonts w:ascii="宋体" w:hAnsi="宋体" w:cs="宋体"/>
                <w:sz w:val="18"/>
                <w:szCs w:val="18"/>
              </w:rPr>
            </w:pPr>
            <w:r>
              <w:rPr>
                <w:rFonts w:ascii="宋体" w:hAnsi="宋体" w:hint="eastAsia"/>
                <w:sz w:val="18"/>
                <w:szCs w:val="18"/>
              </w:rPr>
              <w:t>22</w:t>
            </w:r>
          </w:p>
        </w:tc>
        <w:tc>
          <w:tcPr>
            <w:tcW w:w="2073" w:type="pct"/>
            <w:shd w:val="clear" w:color="auto" w:fill="auto"/>
            <w:noWrap/>
            <w:vAlign w:val="center"/>
          </w:tcPr>
          <w:p w:rsidR="00CA18A2" w:rsidRPr="00C95393" w:rsidRDefault="00CA18A2" w:rsidP="004443CC">
            <w:pPr>
              <w:keepNext/>
              <w:keepLines/>
              <w:spacing w:line="280" w:lineRule="exact"/>
              <w:jc w:val="center"/>
              <w:outlineLvl w:val="0"/>
              <w:rPr>
                <w:rFonts w:ascii="宋体" w:hAnsi="宋体" w:cs="宋体"/>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燃料油消耗量（不含车船用）</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吨</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23</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废气净化方法名称及代码</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24</w:t>
            </w:r>
          </w:p>
        </w:tc>
        <w:tc>
          <w:tcPr>
            <w:tcW w:w="2073" w:type="pct"/>
            <w:shd w:val="clear" w:color="auto" w:fill="auto"/>
            <w:noWrap/>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名称：代码：</w:t>
            </w:r>
            <w:r w:rsidRPr="00C95393">
              <w:rPr>
                <w:rFonts w:ascii="宋体" w:eastAsia="幼圆" w:hAnsi="宋体" w:hint="eastAsia"/>
                <w:sz w:val="24"/>
              </w:rPr>
              <w:t>□□</w:t>
            </w: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废气处理设施数</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套</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25</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废气处理设施设计处理能力</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r w:rsidRPr="00C95393">
              <w:rPr>
                <w:rFonts w:ascii="宋体" w:hAnsi="宋体" w:cs="宋体"/>
                <w:kern w:val="0"/>
                <w:sz w:val="18"/>
                <w:szCs w:val="18"/>
              </w:rPr>
              <w:t>/时</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26</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废气实际处理量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万立方米</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27</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废气排放总量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万立方米</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28</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焚烧残渣产生量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千克</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29</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焚烧残渣安全填埋处置量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千克</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30</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焚烧飞灰产生量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千克</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31</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焚烧飞灰安全填埋处置量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千克</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32</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5000" w:type="pct"/>
            <w:gridSpan w:val="5"/>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b/>
                <w:bCs/>
                <w:kern w:val="0"/>
                <w:sz w:val="18"/>
                <w:szCs w:val="18"/>
              </w:rPr>
              <w:t>废水产生及处理情况</w:t>
            </w: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废水处理方法名称及代码</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w:t>
            </w:r>
          </w:p>
        </w:tc>
        <w:tc>
          <w:tcPr>
            <w:tcW w:w="294" w:type="pct"/>
            <w:shd w:val="clear" w:color="auto" w:fill="auto"/>
            <w:noWrap/>
            <w:vAlign w:val="center"/>
          </w:tcPr>
          <w:p w:rsidR="00CA18A2" w:rsidRPr="00C95393" w:rsidRDefault="00CA18A2" w:rsidP="004443CC">
            <w:pPr>
              <w:widowControl/>
              <w:spacing w:line="280" w:lineRule="exact"/>
              <w:jc w:val="center"/>
              <w:rPr>
                <w:rFonts w:ascii="幼圆" w:eastAsia="幼圆" w:hAnsi="宋体" w:cs="宋体"/>
                <w:kern w:val="0"/>
                <w:sz w:val="18"/>
                <w:szCs w:val="18"/>
              </w:rPr>
            </w:pPr>
            <w:r>
              <w:rPr>
                <w:rFonts w:ascii="宋体" w:hAnsi="宋体" w:cs="宋体" w:hint="eastAsia"/>
                <w:kern w:val="0"/>
                <w:sz w:val="18"/>
                <w:szCs w:val="18"/>
              </w:rPr>
              <w:t>33</w:t>
            </w:r>
          </w:p>
        </w:tc>
        <w:tc>
          <w:tcPr>
            <w:tcW w:w="2073"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名称：代码：</w:t>
            </w:r>
            <w:r w:rsidRPr="00C95393">
              <w:rPr>
                <w:rFonts w:ascii="宋体" w:eastAsia="幼圆" w:hAnsi="宋体" w:hint="eastAsia"/>
                <w:sz w:val="24"/>
              </w:rPr>
              <w:t>□□□□□□□□</w:t>
            </w: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废水处理设施设计处理能力</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r w:rsidRPr="00C95393">
              <w:rPr>
                <w:rFonts w:ascii="宋体" w:hAnsi="宋体" w:cs="宋体"/>
                <w:kern w:val="0"/>
                <w:sz w:val="18"/>
                <w:szCs w:val="18"/>
              </w:rPr>
              <w:t>/日</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本年实际处理废水量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jc w:val="left"/>
              <w:rPr>
                <w:rFonts w:ascii="宋体" w:hAnsi="宋体" w:cs="宋体"/>
                <w:kern w:val="0"/>
                <w:sz w:val="18"/>
                <w:szCs w:val="18"/>
              </w:rPr>
            </w:pPr>
            <w:r w:rsidRPr="00C95393">
              <w:rPr>
                <w:rFonts w:ascii="宋体" w:hAnsi="宋体" w:cs="宋体" w:hint="eastAsia"/>
                <w:kern w:val="0"/>
                <w:sz w:val="18"/>
                <w:szCs w:val="18"/>
              </w:rPr>
              <w:t>渗滤液产生量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36</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r w:rsidR="00CA18A2" w:rsidRPr="00C95393" w:rsidTr="004443CC">
        <w:trPr>
          <w:trHeight w:val="283"/>
        </w:trPr>
        <w:tc>
          <w:tcPr>
            <w:tcW w:w="2044" w:type="pct"/>
            <w:shd w:val="clear" w:color="auto" w:fill="auto"/>
            <w:noWrap/>
            <w:vAlign w:val="center"/>
          </w:tcPr>
          <w:p w:rsidR="00CA18A2" w:rsidRPr="00C95393" w:rsidRDefault="00CA18A2" w:rsidP="004443CC">
            <w:pPr>
              <w:widowControl/>
              <w:spacing w:line="280" w:lineRule="exact"/>
              <w:rPr>
                <w:rFonts w:ascii="宋体" w:hAnsi="宋体" w:cs="宋体"/>
                <w:kern w:val="0"/>
                <w:sz w:val="18"/>
                <w:szCs w:val="18"/>
              </w:rPr>
            </w:pPr>
            <w:r w:rsidRPr="00C95393">
              <w:rPr>
                <w:rFonts w:ascii="宋体" w:hAnsi="宋体" w:cs="宋体" w:hint="eastAsia"/>
                <w:kern w:val="0"/>
                <w:sz w:val="18"/>
                <w:szCs w:val="18"/>
              </w:rPr>
              <w:t>渗滤液排放量</w:t>
            </w:r>
          </w:p>
        </w:tc>
        <w:tc>
          <w:tcPr>
            <w:tcW w:w="589" w:type="pct"/>
            <w:gridSpan w:val="2"/>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sidRPr="00C95393">
              <w:rPr>
                <w:rFonts w:ascii="宋体" w:hAnsi="宋体" w:cs="宋体" w:hint="eastAsia"/>
                <w:kern w:val="0"/>
                <w:sz w:val="18"/>
                <w:szCs w:val="18"/>
              </w:rPr>
              <w:t>立方米</w:t>
            </w:r>
          </w:p>
        </w:tc>
        <w:tc>
          <w:tcPr>
            <w:tcW w:w="294" w:type="pct"/>
            <w:shd w:val="clear" w:color="auto" w:fill="auto"/>
            <w:noWrap/>
            <w:vAlign w:val="center"/>
          </w:tcPr>
          <w:p w:rsidR="00CA18A2" w:rsidRPr="00C95393" w:rsidRDefault="00CA18A2" w:rsidP="004443CC">
            <w:pPr>
              <w:widowControl/>
              <w:spacing w:line="280" w:lineRule="exact"/>
              <w:jc w:val="center"/>
              <w:rPr>
                <w:rFonts w:ascii="宋体" w:hAnsi="宋体" w:cs="宋体"/>
                <w:kern w:val="0"/>
                <w:sz w:val="18"/>
                <w:szCs w:val="18"/>
              </w:rPr>
            </w:pPr>
            <w:r>
              <w:rPr>
                <w:rFonts w:ascii="宋体" w:hAnsi="宋体" w:cs="宋体" w:hint="eastAsia"/>
                <w:kern w:val="0"/>
                <w:sz w:val="18"/>
                <w:szCs w:val="18"/>
              </w:rPr>
              <w:t>37</w:t>
            </w:r>
          </w:p>
        </w:tc>
        <w:tc>
          <w:tcPr>
            <w:tcW w:w="2073" w:type="pct"/>
            <w:shd w:val="clear" w:color="auto" w:fill="auto"/>
            <w:noWrap/>
            <w:vAlign w:val="center"/>
          </w:tcPr>
          <w:p w:rsidR="00CA18A2" w:rsidRPr="00C95393" w:rsidRDefault="00CA18A2" w:rsidP="004443CC">
            <w:pPr>
              <w:keepNext/>
              <w:keepLines/>
              <w:widowControl/>
              <w:spacing w:line="280" w:lineRule="exact"/>
              <w:jc w:val="center"/>
              <w:outlineLvl w:val="0"/>
              <w:rPr>
                <w:rFonts w:ascii="宋体" w:hAnsi="宋体" w:cs="宋体"/>
                <w:kern w:val="0"/>
                <w:sz w:val="18"/>
                <w:szCs w:val="18"/>
              </w:rPr>
            </w:pPr>
          </w:p>
        </w:tc>
      </w:tr>
    </w:tbl>
    <w:p w:rsidR="00CA18A2" w:rsidRPr="00C95393" w:rsidRDefault="00CA18A2" w:rsidP="004443CC">
      <w:pPr>
        <w:autoSpaceDE w:val="0"/>
        <w:autoSpaceDN w:val="0"/>
        <w:adjustRightInd w:val="0"/>
        <w:rPr>
          <w:sz w:val="18"/>
          <w:szCs w:val="18"/>
        </w:rPr>
      </w:pPr>
      <w:r w:rsidRPr="00822AFC">
        <w:rPr>
          <w:color w:val="FF0000"/>
          <w:sz w:val="18"/>
          <w:szCs w:val="18"/>
        </w:rPr>
        <w:br w:type="page"/>
      </w:r>
      <w:r w:rsidRPr="00C95393">
        <w:rPr>
          <w:rFonts w:hint="eastAsia"/>
          <w:sz w:val="18"/>
          <w:szCs w:val="18"/>
        </w:rPr>
        <w:t>基</w:t>
      </w:r>
      <w:r w:rsidRPr="00C95393">
        <w:rPr>
          <w:sz w:val="18"/>
          <w:szCs w:val="18"/>
        </w:rPr>
        <w:t>503</w:t>
      </w:r>
      <w:r w:rsidRPr="00C95393">
        <w:rPr>
          <w:rFonts w:hint="eastAsia"/>
          <w:sz w:val="18"/>
          <w:szCs w:val="18"/>
        </w:rPr>
        <w:t>表续表（二）</w:t>
      </w:r>
    </w:p>
    <w:tbl>
      <w:tblPr>
        <w:tblW w:w="5000" w:type="pct"/>
        <w:jc w:val="center"/>
        <w:tblBorders>
          <w:top w:val="single" w:sz="8" w:space="0" w:color="auto"/>
          <w:bottom w:val="single" w:sz="8" w:space="0" w:color="auto"/>
          <w:insideH w:val="single" w:sz="2" w:space="0" w:color="auto"/>
          <w:insideV w:val="single" w:sz="4" w:space="0" w:color="auto"/>
        </w:tblBorders>
        <w:shd w:val="clear" w:color="auto" w:fill="F3F3F3"/>
        <w:tblCellMar>
          <w:top w:w="28" w:type="dxa"/>
          <w:left w:w="28" w:type="dxa"/>
          <w:bottom w:w="57" w:type="dxa"/>
          <w:right w:w="28" w:type="dxa"/>
        </w:tblCellMar>
        <w:tblLook w:val="0000"/>
      </w:tblPr>
      <w:tblGrid>
        <w:gridCol w:w="1907"/>
        <w:gridCol w:w="816"/>
        <w:gridCol w:w="1274"/>
        <w:gridCol w:w="2695"/>
        <w:gridCol w:w="2776"/>
      </w:tblGrid>
      <w:tr w:rsidR="00CA18A2" w:rsidRPr="00C95393" w:rsidTr="00324503">
        <w:trPr>
          <w:trHeight w:val="369"/>
          <w:jc w:val="center"/>
        </w:trPr>
        <w:tc>
          <w:tcPr>
            <w:tcW w:w="5000" w:type="pct"/>
            <w:gridSpan w:val="5"/>
            <w:shd w:val="clear" w:color="auto" w:fill="FFFFFF"/>
            <w:tcMar>
              <w:left w:w="28" w:type="dxa"/>
              <w:right w:w="28" w:type="dxa"/>
            </w:tcMar>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主要污染物产生及排放情况</w:t>
            </w: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指标名称</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计量单位</w:t>
            </w:r>
          </w:p>
        </w:tc>
        <w:tc>
          <w:tcPr>
            <w:tcW w:w="673"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代码</w:t>
            </w:r>
          </w:p>
        </w:tc>
        <w:tc>
          <w:tcPr>
            <w:tcW w:w="1423"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产生量</w:t>
            </w:r>
          </w:p>
        </w:tc>
        <w:tc>
          <w:tcPr>
            <w:tcW w:w="1466"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b/>
                <w:spacing w:val="-6"/>
                <w:sz w:val="18"/>
                <w:szCs w:val="18"/>
              </w:rPr>
              <w:t>排放量</w:t>
            </w: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甲</w:t>
            </w:r>
          </w:p>
        </w:tc>
        <w:tc>
          <w:tcPr>
            <w:tcW w:w="431" w:type="pct"/>
            <w:shd w:val="clear" w:color="auto" w:fill="FFFFFF"/>
            <w:vAlign w:val="center"/>
          </w:tcPr>
          <w:p w:rsidR="00CA18A2" w:rsidRPr="00C95393" w:rsidRDefault="00CA18A2" w:rsidP="00324503">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乙</w:t>
            </w:r>
          </w:p>
        </w:tc>
        <w:tc>
          <w:tcPr>
            <w:tcW w:w="673" w:type="pct"/>
            <w:shd w:val="clear" w:color="auto" w:fill="FFFFFF"/>
            <w:vAlign w:val="center"/>
          </w:tcPr>
          <w:p w:rsidR="00CA18A2" w:rsidRPr="00C95393" w:rsidRDefault="00CA18A2" w:rsidP="00324503">
            <w:pPr>
              <w:widowControl/>
              <w:spacing w:line="280" w:lineRule="exact"/>
              <w:jc w:val="center"/>
              <w:rPr>
                <w:rFonts w:ascii="宋体" w:hAnsi="宋体" w:cs="宋体"/>
                <w:bCs/>
                <w:kern w:val="0"/>
                <w:sz w:val="18"/>
                <w:szCs w:val="18"/>
              </w:rPr>
            </w:pPr>
            <w:r w:rsidRPr="00C95393">
              <w:rPr>
                <w:rFonts w:ascii="宋体" w:hAnsi="宋体" w:cs="宋体" w:hint="eastAsia"/>
                <w:bCs/>
                <w:kern w:val="0"/>
                <w:sz w:val="18"/>
                <w:szCs w:val="18"/>
              </w:rPr>
              <w:t>丙</w:t>
            </w:r>
          </w:p>
        </w:tc>
        <w:tc>
          <w:tcPr>
            <w:tcW w:w="1423" w:type="pct"/>
            <w:shd w:val="clear" w:color="auto" w:fill="FFFFFF"/>
            <w:vAlign w:val="center"/>
          </w:tcPr>
          <w:p w:rsidR="00CA18A2" w:rsidRPr="00C95393" w:rsidRDefault="00CA18A2" w:rsidP="00324503">
            <w:pPr>
              <w:widowControl/>
              <w:spacing w:line="280" w:lineRule="exact"/>
              <w:jc w:val="center"/>
              <w:rPr>
                <w:rFonts w:ascii="宋体" w:hAnsi="宋体" w:cs="宋体"/>
                <w:bCs/>
                <w:kern w:val="0"/>
                <w:sz w:val="18"/>
                <w:szCs w:val="18"/>
              </w:rPr>
            </w:pPr>
            <w:r w:rsidRPr="00C95393">
              <w:rPr>
                <w:rFonts w:ascii="宋体" w:hAnsi="宋体" w:cs="宋体"/>
                <w:bCs/>
                <w:kern w:val="0"/>
                <w:sz w:val="18"/>
                <w:szCs w:val="18"/>
              </w:rPr>
              <w:t>1</w:t>
            </w:r>
          </w:p>
        </w:tc>
        <w:tc>
          <w:tcPr>
            <w:tcW w:w="1466"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2</w:t>
            </w:r>
          </w:p>
        </w:tc>
      </w:tr>
      <w:tr w:rsidR="00CA18A2" w:rsidRPr="00C95393" w:rsidTr="00324503">
        <w:trPr>
          <w:trHeight w:val="369"/>
          <w:jc w:val="center"/>
        </w:trPr>
        <w:tc>
          <w:tcPr>
            <w:tcW w:w="5000" w:type="pct"/>
            <w:gridSpan w:val="5"/>
            <w:shd w:val="clear" w:color="auto" w:fill="FFFFFF"/>
            <w:tcMar>
              <w:left w:w="28" w:type="dxa"/>
              <w:right w:w="28" w:type="dxa"/>
            </w:tcMar>
            <w:vAlign w:val="center"/>
          </w:tcPr>
          <w:p w:rsidR="00CA18A2" w:rsidRPr="00C95393" w:rsidRDefault="00CA18A2" w:rsidP="00324503">
            <w:pPr>
              <w:spacing w:line="280" w:lineRule="exact"/>
              <w:rPr>
                <w:rFonts w:ascii="宋体" w:hAnsi="宋体"/>
                <w:sz w:val="18"/>
                <w:szCs w:val="18"/>
              </w:rPr>
            </w:pPr>
            <w:r w:rsidRPr="00C95393">
              <w:rPr>
                <w:rFonts w:ascii="宋体" w:hAnsi="宋体" w:hint="eastAsia"/>
                <w:b/>
                <w:spacing w:val="-6"/>
                <w:sz w:val="18"/>
                <w:szCs w:val="18"/>
              </w:rPr>
              <w:t>渗滤液主要污染物</w:t>
            </w: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1）化学需氧量</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33</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2）氨氮</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34</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3）石油类</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35</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4）总磷</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36</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5）挥发酚</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37</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6）氰化物</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38</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7）铅</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39</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8）汞</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40</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9）镉</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41</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10）六价铬</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42</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11）总铬</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43</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12）砷</w:t>
            </w:r>
          </w:p>
        </w:tc>
        <w:tc>
          <w:tcPr>
            <w:tcW w:w="431" w:type="pct"/>
            <w:shd w:val="clear" w:color="auto" w:fill="FFFFFF"/>
            <w:vAlign w:val="center"/>
          </w:tcPr>
          <w:p w:rsidR="00CA18A2" w:rsidRPr="00C95393" w:rsidRDefault="00CA18A2" w:rsidP="00324503">
            <w:pPr>
              <w:spacing w:line="280" w:lineRule="exact"/>
              <w:jc w:val="center"/>
              <w:rPr>
                <w:rFonts w:ascii="宋体" w:hAnsi="宋体"/>
                <w:b/>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44</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jc w:val="center"/>
              <w:outlineLvl w:val="0"/>
              <w:rPr>
                <w:rFonts w:ascii="宋体" w:hAnsi="宋体"/>
                <w:b/>
                <w:spacing w:val="-6"/>
                <w:sz w:val="18"/>
                <w:szCs w:val="18"/>
              </w:rPr>
            </w:pPr>
          </w:p>
        </w:tc>
      </w:tr>
      <w:tr w:rsidR="00CA18A2" w:rsidRPr="00C95393" w:rsidTr="00324503">
        <w:trPr>
          <w:trHeight w:val="369"/>
          <w:jc w:val="center"/>
        </w:trPr>
        <w:tc>
          <w:tcPr>
            <w:tcW w:w="5000" w:type="pct"/>
            <w:gridSpan w:val="5"/>
            <w:shd w:val="clear" w:color="auto" w:fill="FFFFFF"/>
            <w:tcMar>
              <w:left w:w="28" w:type="dxa"/>
              <w:right w:w="28" w:type="dxa"/>
            </w:tcMar>
            <w:vAlign w:val="center"/>
          </w:tcPr>
          <w:p w:rsidR="00CA18A2" w:rsidRPr="00C95393" w:rsidRDefault="00CA18A2" w:rsidP="00324503">
            <w:pPr>
              <w:spacing w:line="280" w:lineRule="exact"/>
              <w:rPr>
                <w:rFonts w:ascii="宋体" w:hAnsi="宋体"/>
                <w:b/>
                <w:spacing w:val="-6"/>
                <w:sz w:val="18"/>
                <w:szCs w:val="18"/>
              </w:rPr>
            </w:pPr>
            <w:r w:rsidRPr="00C95393">
              <w:rPr>
                <w:rFonts w:ascii="宋体" w:hAnsi="宋体" w:hint="eastAsia"/>
                <w:b/>
                <w:spacing w:val="-6"/>
                <w:sz w:val="18"/>
                <w:szCs w:val="18"/>
              </w:rPr>
              <w:t>焚烧废气主要污染物（有焚烧处理方式的填报）</w:t>
            </w: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00BF6956">
              <w:rPr>
                <w:rFonts w:ascii="宋体" w:hAnsi="宋体" w:hint="eastAsia"/>
                <w:spacing w:val="-6"/>
                <w:sz w:val="18"/>
                <w:szCs w:val="18"/>
              </w:rPr>
              <w:t>13</w:t>
            </w:r>
            <w:r w:rsidRPr="00C95393">
              <w:rPr>
                <w:rFonts w:ascii="宋体" w:hAnsi="宋体"/>
                <w:spacing w:val="-6"/>
                <w:sz w:val="18"/>
                <w:szCs w:val="18"/>
              </w:rPr>
              <w:t>）烟尘</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吨</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45</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w:t>
            </w:r>
            <w:r w:rsidR="00BF6956">
              <w:rPr>
                <w:rFonts w:ascii="宋体" w:hAnsi="宋体" w:hint="eastAsia"/>
                <w:spacing w:val="-6"/>
                <w:sz w:val="18"/>
                <w:szCs w:val="18"/>
              </w:rPr>
              <w:t>4</w:t>
            </w:r>
            <w:r w:rsidRPr="00C95393">
              <w:rPr>
                <w:rFonts w:ascii="宋体" w:hAnsi="宋体"/>
                <w:spacing w:val="-6"/>
                <w:sz w:val="18"/>
                <w:szCs w:val="18"/>
              </w:rPr>
              <w:t>）二氧化硫</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吨</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46</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w:t>
            </w:r>
            <w:r w:rsidR="00BF6956">
              <w:rPr>
                <w:rFonts w:ascii="宋体" w:hAnsi="宋体" w:hint="eastAsia"/>
                <w:spacing w:val="-6"/>
                <w:sz w:val="18"/>
                <w:szCs w:val="18"/>
              </w:rPr>
              <w:t>5</w:t>
            </w:r>
            <w:r w:rsidRPr="00C95393">
              <w:rPr>
                <w:rFonts w:ascii="宋体" w:hAnsi="宋体"/>
                <w:spacing w:val="-6"/>
                <w:sz w:val="18"/>
                <w:szCs w:val="18"/>
              </w:rPr>
              <w:t>）氮氧化物</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吨</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47</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w:t>
            </w:r>
            <w:r w:rsidR="00BF6956">
              <w:rPr>
                <w:rFonts w:ascii="宋体" w:hAnsi="宋体" w:hint="eastAsia"/>
                <w:spacing w:val="-6"/>
                <w:sz w:val="18"/>
                <w:szCs w:val="18"/>
              </w:rPr>
              <w:t>6</w:t>
            </w:r>
            <w:r w:rsidRPr="00C95393">
              <w:rPr>
                <w:rFonts w:ascii="宋体" w:hAnsi="宋体"/>
                <w:spacing w:val="-6"/>
                <w:sz w:val="18"/>
                <w:szCs w:val="18"/>
              </w:rPr>
              <w:t>）铅</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48</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w:t>
            </w:r>
            <w:r w:rsidR="00BF6956">
              <w:rPr>
                <w:rFonts w:ascii="宋体" w:hAnsi="宋体" w:hint="eastAsia"/>
                <w:spacing w:val="-6"/>
                <w:sz w:val="18"/>
                <w:szCs w:val="18"/>
              </w:rPr>
              <w:t>7</w:t>
            </w:r>
            <w:r w:rsidRPr="00C95393">
              <w:rPr>
                <w:rFonts w:ascii="宋体" w:hAnsi="宋体"/>
                <w:spacing w:val="-6"/>
                <w:sz w:val="18"/>
                <w:szCs w:val="18"/>
              </w:rPr>
              <w:t>）汞</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49</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r w:rsidR="00CA18A2" w:rsidRPr="00C95393" w:rsidTr="00324503">
        <w:trPr>
          <w:trHeight w:val="369"/>
          <w:jc w:val="center"/>
        </w:trPr>
        <w:tc>
          <w:tcPr>
            <w:tcW w:w="1007" w:type="pct"/>
            <w:shd w:val="clear" w:color="auto" w:fill="FFFFFF"/>
            <w:tcMar>
              <w:left w:w="28" w:type="dxa"/>
              <w:right w:w="28" w:type="dxa"/>
            </w:tcMar>
            <w:vAlign w:val="center"/>
          </w:tcPr>
          <w:p w:rsidR="00CA18A2" w:rsidRPr="00C95393" w:rsidRDefault="00CA18A2" w:rsidP="00324503">
            <w:pPr>
              <w:spacing w:line="280" w:lineRule="exact"/>
              <w:rPr>
                <w:rFonts w:ascii="宋体" w:hAnsi="宋体"/>
                <w:spacing w:val="-6"/>
                <w:sz w:val="18"/>
                <w:szCs w:val="18"/>
              </w:rPr>
            </w:pPr>
            <w:r w:rsidRPr="00C95393">
              <w:rPr>
                <w:rFonts w:ascii="宋体" w:hAnsi="宋体" w:hint="eastAsia"/>
                <w:spacing w:val="-6"/>
                <w:sz w:val="18"/>
                <w:szCs w:val="18"/>
              </w:rPr>
              <w:t>（</w:t>
            </w:r>
            <w:r w:rsidRPr="00C95393">
              <w:rPr>
                <w:rFonts w:ascii="宋体" w:hAnsi="宋体"/>
                <w:spacing w:val="-6"/>
                <w:sz w:val="18"/>
                <w:szCs w:val="18"/>
              </w:rPr>
              <w:t>1</w:t>
            </w:r>
            <w:r w:rsidR="00BF6956">
              <w:rPr>
                <w:rFonts w:ascii="宋体" w:hAnsi="宋体" w:hint="eastAsia"/>
                <w:spacing w:val="-6"/>
                <w:sz w:val="18"/>
                <w:szCs w:val="18"/>
              </w:rPr>
              <w:t>8</w:t>
            </w:r>
            <w:r w:rsidRPr="00C95393">
              <w:rPr>
                <w:rFonts w:ascii="宋体" w:hAnsi="宋体"/>
                <w:spacing w:val="-6"/>
                <w:sz w:val="18"/>
                <w:szCs w:val="18"/>
              </w:rPr>
              <w:t>）镉</w:t>
            </w:r>
          </w:p>
        </w:tc>
        <w:tc>
          <w:tcPr>
            <w:tcW w:w="431"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hint="eastAsia"/>
                <w:spacing w:val="-6"/>
                <w:sz w:val="18"/>
                <w:szCs w:val="18"/>
              </w:rPr>
              <w:t>千克</w:t>
            </w:r>
          </w:p>
        </w:tc>
        <w:tc>
          <w:tcPr>
            <w:tcW w:w="673" w:type="pct"/>
            <w:shd w:val="clear" w:color="auto" w:fill="FFFFFF"/>
            <w:vAlign w:val="center"/>
          </w:tcPr>
          <w:p w:rsidR="00CA18A2" w:rsidRPr="00C95393" w:rsidRDefault="00CA18A2" w:rsidP="00324503">
            <w:pPr>
              <w:spacing w:line="280" w:lineRule="exact"/>
              <w:jc w:val="center"/>
              <w:rPr>
                <w:rFonts w:ascii="宋体" w:hAnsi="宋体"/>
                <w:spacing w:val="-6"/>
                <w:sz w:val="18"/>
                <w:szCs w:val="18"/>
              </w:rPr>
            </w:pPr>
            <w:r w:rsidRPr="00C95393">
              <w:rPr>
                <w:rFonts w:ascii="宋体" w:hAnsi="宋体"/>
                <w:spacing w:val="-6"/>
                <w:sz w:val="18"/>
                <w:szCs w:val="18"/>
              </w:rPr>
              <w:t>50</w:t>
            </w:r>
          </w:p>
        </w:tc>
        <w:tc>
          <w:tcPr>
            <w:tcW w:w="1423" w:type="pct"/>
            <w:shd w:val="clear" w:color="auto" w:fill="FFFFFF"/>
            <w:vAlign w:val="center"/>
          </w:tcPr>
          <w:p w:rsidR="00CA18A2" w:rsidRPr="00C95393" w:rsidRDefault="00CA18A2" w:rsidP="00324503">
            <w:pPr>
              <w:keepNext/>
              <w:keepLines/>
              <w:spacing w:line="280" w:lineRule="exact"/>
              <w:jc w:val="center"/>
              <w:outlineLvl w:val="0"/>
              <w:rPr>
                <w:rFonts w:ascii="宋体" w:hAnsi="宋体"/>
                <w:spacing w:val="-6"/>
                <w:sz w:val="18"/>
                <w:szCs w:val="18"/>
              </w:rPr>
            </w:pPr>
          </w:p>
        </w:tc>
        <w:tc>
          <w:tcPr>
            <w:tcW w:w="1466" w:type="pct"/>
            <w:shd w:val="clear" w:color="auto" w:fill="FFFFFF"/>
            <w:vAlign w:val="center"/>
          </w:tcPr>
          <w:p w:rsidR="00CA18A2" w:rsidRPr="00C95393" w:rsidRDefault="00CA18A2" w:rsidP="00324503">
            <w:pPr>
              <w:keepNext/>
              <w:keepLines/>
              <w:spacing w:line="280" w:lineRule="exact"/>
              <w:outlineLvl w:val="0"/>
              <w:rPr>
                <w:rFonts w:ascii="宋体" w:hAnsi="宋体"/>
                <w:spacing w:val="-6"/>
                <w:sz w:val="18"/>
                <w:szCs w:val="18"/>
              </w:rPr>
            </w:pPr>
          </w:p>
        </w:tc>
      </w:tr>
    </w:tbl>
    <w:p w:rsidR="00CA18A2" w:rsidRPr="00C95393" w:rsidRDefault="00CA18A2" w:rsidP="00CA18A2">
      <w:pPr>
        <w:jc w:val="center"/>
        <w:rPr>
          <w:sz w:val="18"/>
          <w:szCs w:val="18"/>
          <w:shd w:val="clear" w:color="auto" w:fill="FFFFFF"/>
        </w:rPr>
      </w:pPr>
      <w:r w:rsidRPr="00C95393">
        <w:rPr>
          <w:rFonts w:hAnsi="宋体"/>
          <w:sz w:val="18"/>
          <w:szCs w:val="18"/>
        </w:rPr>
        <w:t>单位负责人：</w:t>
      </w:r>
      <w:r w:rsidRPr="00C95393">
        <w:rPr>
          <w:rFonts w:hAnsi="宋体"/>
          <w:sz w:val="18"/>
          <w:szCs w:val="18"/>
          <w:shd w:val="clear" w:color="auto" w:fill="FFFFFF"/>
        </w:rPr>
        <w:t>审核</w:t>
      </w:r>
      <w:r w:rsidRPr="00C95393">
        <w:rPr>
          <w:rFonts w:hAnsi="宋体"/>
          <w:sz w:val="18"/>
          <w:szCs w:val="18"/>
        </w:rPr>
        <w:t>人</w:t>
      </w:r>
      <w:r w:rsidRPr="00C95393">
        <w:rPr>
          <w:rFonts w:hAnsi="宋体"/>
          <w:sz w:val="18"/>
          <w:szCs w:val="18"/>
          <w:shd w:val="clear" w:color="auto" w:fill="FFFFFF"/>
        </w:rPr>
        <w:t>：</w:t>
      </w:r>
      <w:r w:rsidRPr="00C95393">
        <w:rPr>
          <w:rFonts w:hAnsi="宋体"/>
          <w:sz w:val="18"/>
          <w:szCs w:val="18"/>
        </w:rPr>
        <w:t>填表人：</w:t>
      </w:r>
      <w:r w:rsidRPr="00C95393">
        <w:rPr>
          <w:rFonts w:hint="eastAsia"/>
          <w:sz w:val="18"/>
          <w:szCs w:val="18"/>
          <w:shd w:val="clear" w:color="auto" w:fill="FFFFFF"/>
        </w:rPr>
        <w:t>填表日期：</w:t>
      </w:r>
      <w:r w:rsidRPr="00C95393">
        <w:rPr>
          <w:sz w:val="18"/>
          <w:szCs w:val="18"/>
          <w:shd w:val="clear" w:color="auto" w:fill="FFFFFF"/>
        </w:rPr>
        <w:t xml:space="preserve">20   </w:t>
      </w:r>
      <w:r w:rsidRPr="00C95393">
        <w:rPr>
          <w:rFonts w:hint="eastAsia"/>
          <w:sz w:val="18"/>
          <w:szCs w:val="18"/>
          <w:shd w:val="clear" w:color="auto" w:fill="FFFFFF"/>
        </w:rPr>
        <w:t>年月日</w:t>
      </w:r>
    </w:p>
    <w:p w:rsidR="00CA18A2" w:rsidRPr="00C95393" w:rsidRDefault="00CA18A2" w:rsidP="00CA18A2">
      <w:pPr>
        <w:autoSpaceDE w:val="0"/>
        <w:autoSpaceDN w:val="0"/>
        <w:adjustRightInd w:val="0"/>
        <w:jc w:val="right"/>
        <w:rPr>
          <w:sz w:val="18"/>
          <w:szCs w:val="18"/>
        </w:rPr>
      </w:pPr>
    </w:p>
    <w:p w:rsidR="00CA18A2" w:rsidRPr="00C95393" w:rsidRDefault="00CA18A2" w:rsidP="00CA18A2">
      <w:pPr>
        <w:autoSpaceDE w:val="0"/>
        <w:autoSpaceDN w:val="0"/>
        <w:ind w:left="540" w:hangingChars="300" w:hanging="540"/>
        <w:rPr>
          <w:sz w:val="18"/>
          <w:szCs w:val="18"/>
        </w:rPr>
      </w:pPr>
      <w:r w:rsidRPr="00C95393">
        <w:rPr>
          <w:rFonts w:ascii="宋体" w:hAnsi="宋体" w:cs="宋体" w:hint="eastAsia"/>
          <w:sz w:val="18"/>
          <w:szCs w:val="18"/>
          <w:lang w:val="zh-CN"/>
        </w:rPr>
        <w:t>注：</w:t>
      </w:r>
      <w:r w:rsidRPr="00C95393">
        <w:rPr>
          <w:rFonts w:ascii="宋体" w:hAnsi="宋体"/>
          <w:sz w:val="18"/>
          <w:szCs w:val="18"/>
        </w:rPr>
        <w:t>1.</w:t>
      </w:r>
      <w:r w:rsidRPr="00C95393">
        <w:rPr>
          <w:rFonts w:ascii="宋体" w:hAnsi="宋体" w:hint="eastAsia"/>
          <w:sz w:val="18"/>
          <w:szCs w:val="18"/>
          <w:lang w:val="zh-CN"/>
        </w:rPr>
        <w:t>以“万元”为计量单位的指标允许保留一位小数，</w:t>
      </w:r>
      <w:r w:rsidRPr="00C95393">
        <w:rPr>
          <w:rFonts w:hint="eastAsia"/>
          <w:sz w:val="18"/>
          <w:szCs w:val="18"/>
        </w:rPr>
        <w:t>以“万立方米”</w:t>
      </w:r>
      <w:r w:rsidRPr="00C95393">
        <w:rPr>
          <w:rFonts w:ascii="宋体" w:hAnsi="宋体" w:hint="eastAsia"/>
          <w:sz w:val="18"/>
          <w:szCs w:val="18"/>
          <w:lang w:val="zh-CN"/>
        </w:rPr>
        <w:t>为计量单位的指标</w:t>
      </w:r>
      <w:r w:rsidRPr="00C95393">
        <w:rPr>
          <w:rFonts w:hint="eastAsia"/>
          <w:sz w:val="18"/>
          <w:szCs w:val="18"/>
        </w:rPr>
        <w:t>允许保留两位小数，其余均保留整数。</w:t>
      </w:r>
    </w:p>
    <w:p w:rsidR="00CA18A2" w:rsidRPr="00C95393" w:rsidRDefault="00CA18A2" w:rsidP="00CA18A2">
      <w:pPr>
        <w:spacing w:line="360" w:lineRule="auto"/>
        <w:ind w:firstLineChars="200" w:firstLine="360"/>
        <w:rPr>
          <w:rFonts w:ascii="宋体" w:hAnsi="宋体" w:cs="宋体"/>
          <w:sz w:val="18"/>
          <w:szCs w:val="18"/>
          <w:lang w:val="zh-CN"/>
        </w:rPr>
      </w:pPr>
      <w:r w:rsidRPr="00C95393">
        <w:rPr>
          <w:rFonts w:ascii="宋体" w:hAnsi="宋体" w:cs="宋体"/>
          <w:sz w:val="18"/>
          <w:szCs w:val="18"/>
          <w:lang w:val="zh-CN"/>
        </w:rPr>
        <w:t>2.一个单位两种处置方式都存在的同时填报。</w:t>
      </w:r>
    </w:p>
    <w:p w:rsidR="00CA18A2" w:rsidRPr="00C95393" w:rsidRDefault="00CA18A2" w:rsidP="00CA18A2">
      <w:pPr>
        <w:spacing w:line="360" w:lineRule="auto"/>
        <w:rPr>
          <w:rFonts w:ascii="宋体" w:hAnsi="宋体"/>
          <w:sz w:val="18"/>
          <w:szCs w:val="18"/>
        </w:rPr>
      </w:pPr>
      <w:r w:rsidRPr="00C95393">
        <w:rPr>
          <w:rFonts w:ascii="宋体" w:hAnsi="宋体"/>
          <w:sz w:val="18"/>
          <w:szCs w:val="18"/>
        </w:rPr>
        <w:t xml:space="preserve">    3.主要污染物产生量和排放量，以吨为单位的指标，保留两位小数；以千克为单位的指标保留整数。</w:t>
      </w:r>
    </w:p>
    <w:p w:rsidR="00C575C7" w:rsidRDefault="00CA18A2" w:rsidP="00A073CE">
      <w:pPr>
        <w:autoSpaceDE w:val="0"/>
        <w:autoSpaceDN w:val="0"/>
        <w:ind w:left="540" w:hangingChars="300" w:hanging="540"/>
      </w:pPr>
      <w:r w:rsidRPr="00C95393">
        <w:rPr>
          <w:rFonts w:ascii="宋体" w:hAnsi="宋体"/>
          <w:sz w:val="18"/>
          <w:szCs w:val="18"/>
        </w:rPr>
        <w:t xml:space="preserve">    指标间关系：</w:t>
      </w:r>
      <w:r>
        <w:rPr>
          <w:rFonts w:ascii="宋体" w:hAnsi="宋体" w:hint="eastAsia"/>
          <w:sz w:val="18"/>
          <w:szCs w:val="18"/>
        </w:rPr>
        <w:t>7</w:t>
      </w:r>
      <w:r w:rsidRPr="00C95393">
        <w:rPr>
          <w:rFonts w:ascii="宋体" w:hAnsi="宋体"/>
          <w:sz w:val="18"/>
          <w:szCs w:val="18"/>
        </w:rPr>
        <w:t>=8+9+</w:t>
      </w:r>
      <w:r>
        <w:rPr>
          <w:rFonts w:ascii="宋体" w:hAnsi="宋体" w:hint="eastAsia"/>
          <w:sz w:val="18"/>
          <w:szCs w:val="18"/>
        </w:rPr>
        <w:t>10</w:t>
      </w:r>
      <w:r w:rsidRPr="00C95393">
        <w:rPr>
          <w:rFonts w:ascii="宋体" w:hAnsi="宋体"/>
          <w:sz w:val="18"/>
          <w:szCs w:val="18"/>
        </w:rPr>
        <w:t>，2</w:t>
      </w:r>
      <w:r w:rsidR="00AD458A">
        <w:rPr>
          <w:rFonts w:ascii="宋体" w:hAnsi="宋体" w:hint="eastAsia"/>
          <w:sz w:val="18"/>
          <w:szCs w:val="18"/>
        </w:rPr>
        <w:t>7</w:t>
      </w:r>
      <w:r w:rsidRPr="00C95393">
        <w:rPr>
          <w:rFonts w:ascii="宋体" w:hAnsi="宋体"/>
          <w:sz w:val="18"/>
          <w:szCs w:val="18"/>
        </w:rPr>
        <w:t>≤2</w:t>
      </w:r>
      <w:r w:rsidR="00AD458A">
        <w:rPr>
          <w:rFonts w:ascii="宋体" w:hAnsi="宋体" w:hint="eastAsia"/>
          <w:sz w:val="18"/>
          <w:szCs w:val="18"/>
        </w:rPr>
        <w:t>8</w:t>
      </w:r>
      <w:r w:rsidRPr="00C95393">
        <w:rPr>
          <w:rFonts w:ascii="宋体" w:hAnsi="宋体"/>
          <w:sz w:val="18"/>
          <w:szCs w:val="18"/>
        </w:rPr>
        <w:t>， 2</w:t>
      </w:r>
      <w:r w:rsidR="00AD458A">
        <w:rPr>
          <w:rFonts w:ascii="宋体" w:hAnsi="宋体" w:hint="eastAsia"/>
          <w:sz w:val="18"/>
          <w:szCs w:val="18"/>
        </w:rPr>
        <w:t>9</w:t>
      </w:r>
      <w:r w:rsidRPr="00C95393">
        <w:rPr>
          <w:rFonts w:ascii="宋体" w:hAnsi="宋体"/>
          <w:sz w:val="18"/>
          <w:szCs w:val="18"/>
        </w:rPr>
        <w:t>≥</w:t>
      </w:r>
      <w:r w:rsidR="00AD458A">
        <w:rPr>
          <w:rFonts w:ascii="宋体" w:hAnsi="宋体" w:hint="eastAsia"/>
          <w:sz w:val="18"/>
          <w:szCs w:val="18"/>
        </w:rPr>
        <w:t>30</w:t>
      </w:r>
      <w:r w:rsidRPr="00C95393">
        <w:rPr>
          <w:rFonts w:ascii="宋体" w:hAnsi="宋体"/>
          <w:sz w:val="18"/>
          <w:szCs w:val="18"/>
        </w:rPr>
        <w:t xml:space="preserve">， </w:t>
      </w:r>
      <w:r w:rsidR="00AD458A">
        <w:rPr>
          <w:rFonts w:ascii="宋体" w:hAnsi="宋体" w:hint="eastAsia"/>
          <w:sz w:val="18"/>
          <w:szCs w:val="18"/>
        </w:rPr>
        <w:t>31</w:t>
      </w:r>
      <w:r w:rsidRPr="00C95393">
        <w:rPr>
          <w:rFonts w:ascii="宋体" w:hAnsi="宋体"/>
          <w:sz w:val="18"/>
          <w:szCs w:val="18"/>
        </w:rPr>
        <w:t>≥</w:t>
      </w:r>
      <w:r>
        <w:rPr>
          <w:rFonts w:ascii="宋体" w:hAnsi="宋体" w:hint="eastAsia"/>
          <w:sz w:val="18"/>
          <w:szCs w:val="18"/>
        </w:rPr>
        <w:t>3</w:t>
      </w:r>
      <w:r w:rsidR="00AD458A">
        <w:rPr>
          <w:rFonts w:ascii="宋体" w:hAnsi="宋体" w:hint="eastAsia"/>
          <w:sz w:val="18"/>
          <w:szCs w:val="18"/>
        </w:rPr>
        <w:t>2</w:t>
      </w:r>
      <w:bookmarkEnd w:id="76"/>
    </w:p>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C575C7" w:rsidRDefault="00C575C7"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A073CE" w:rsidRDefault="00A073CE" w:rsidP="004A10AD"/>
    <w:p w:rsidR="00C575C7" w:rsidRDefault="00C575C7" w:rsidP="004A10AD"/>
    <w:p w:rsidR="00C575C7" w:rsidRDefault="00C575C7" w:rsidP="004A10AD"/>
    <w:p w:rsidR="00C575C7" w:rsidRDefault="00C575C7" w:rsidP="004A10AD"/>
    <w:p w:rsidR="00C575C7" w:rsidRDefault="00C575C7" w:rsidP="004A10AD"/>
    <w:p w:rsidR="00C575C7" w:rsidRPr="00C575C7" w:rsidRDefault="0083236A" w:rsidP="00C575C7">
      <w:pPr>
        <w:pStyle w:val="2"/>
        <w:jc w:val="center"/>
        <w:rPr>
          <w:rFonts w:ascii="黑体" w:hAnsi="宋体"/>
          <w:b w:val="0"/>
        </w:rPr>
      </w:pPr>
      <w:bookmarkStart w:id="79" w:name="_Toc469179096"/>
      <w:r>
        <w:rPr>
          <w:rFonts w:ascii="黑体" w:hAnsi="宋体" w:hint="eastAsia"/>
          <w:b w:val="0"/>
        </w:rPr>
        <w:t>五</w:t>
      </w:r>
      <w:r w:rsidR="00C575C7" w:rsidRPr="00C575C7">
        <w:rPr>
          <w:rFonts w:ascii="黑体" w:hAnsi="宋体" w:hint="eastAsia"/>
          <w:b w:val="0"/>
        </w:rPr>
        <w:t>、综合季报表</w:t>
      </w:r>
      <w:bookmarkEnd w:id="79"/>
    </w:p>
    <w:p w:rsidR="00C575C7" w:rsidRDefault="00C575C7" w:rsidP="004A10AD"/>
    <w:p w:rsidR="00C575C7" w:rsidRDefault="00C575C7" w:rsidP="004A10AD"/>
    <w:p w:rsidR="00C575C7" w:rsidRDefault="00C575C7" w:rsidP="004A10AD"/>
    <w:p w:rsidR="00C575C7" w:rsidRDefault="00C575C7">
      <w:pPr>
        <w:widowControl/>
        <w:spacing w:line="240" w:lineRule="auto"/>
        <w:jc w:val="left"/>
      </w:pPr>
      <w:r>
        <w:br w:type="page"/>
      </w:r>
    </w:p>
    <w:p w:rsidR="00052D7F" w:rsidRPr="00F84F9B" w:rsidRDefault="00052D7F" w:rsidP="00052D7F">
      <w:pPr>
        <w:pStyle w:val="a7"/>
        <w:tabs>
          <w:tab w:val="left" w:pos="426"/>
        </w:tabs>
        <w:jc w:val="center"/>
        <w:outlineLvl w:val="2"/>
        <w:rPr>
          <w:rFonts w:hAnsi="宋体"/>
          <w:sz w:val="32"/>
          <w:szCs w:val="32"/>
        </w:rPr>
      </w:pPr>
      <w:bookmarkStart w:id="80" w:name="_Toc430263296"/>
      <w:bookmarkStart w:id="81" w:name="_Toc469179097"/>
      <w:r w:rsidRPr="00F84F9B">
        <w:rPr>
          <w:rFonts w:hAnsi="宋体" w:hint="eastAsia"/>
          <w:sz w:val="32"/>
          <w:szCs w:val="32"/>
        </w:rPr>
        <w:t>各地区工业企业污染排放及处理利用情况</w:t>
      </w:r>
      <w:bookmarkEnd w:id="80"/>
      <w:bookmarkEnd w:id="81"/>
    </w:p>
    <w:p w:rsidR="00052D7F" w:rsidRPr="001D4C76" w:rsidRDefault="00052D7F"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综S1表</w:t>
      </w:r>
    </w:p>
    <w:p w:rsidR="00052D7F" w:rsidRPr="001D4C76" w:rsidRDefault="00052D7F" w:rsidP="00A065CD">
      <w:pPr>
        <w:spacing w:line="240" w:lineRule="exact"/>
        <w:ind w:firstLineChars="3800" w:firstLine="6840"/>
        <w:rPr>
          <w:sz w:val="18"/>
        </w:rPr>
      </w:pPr>
      <w:r w:rsidRPr="001D4C76">
        <w:rPr>
          <w:rFonts w:hint="eastAsia"/>
          <w:sz w:val="18"/>
        </w:rPr>
        <w:t>制定机关：环境保护部</w:t>
      </w:r>
    </w:p>
    <w:p w:rsidR="00052D7F" w:rsidRPr="001D4C76" w:rsidRDefault="00052D7F" w:rsidP="00052D7F">
      <w:pPr>
        <w:spacing w:line="240" w:lineRule="exact"/>
        <w:ind w:right="360"/>
        <w:jc w:val="center"/>
        <w:rPr>
          <w:sz w:val="18"/>
        </w:rPr>
      </w:pPr>
      <w:r w:rsidRPr="001D4C76">
        <w:rPr>
          <w:rFonts w:hint="eastAsia"/>
          <w:sz w:val="18"/>
        </w:rPr>
        <w:t>批准机关：国家统计局</w:t>
      </w:r>
    </w:p>
    <w:p w:rsidR="00052D7F" w:rsidRPr="001D4C76" w:rsidRDefault="00052D7F" w:rsidP="00052D7F">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sidR="00144107">
        <w:rPr>
          <w:rFonts w:hint="eastAsia"/>
          <w:sz w:val="18"/>
        </w:rPr>
        <w:t>20</w:t>
      </w:r>
      <w:r w:rsidRPr="001D4C76">
        <w:rPr>
          <w:rFonts w:hint="eastAsia"/>
          <w:sz w:val="18"/>
        </w:rPr>
        <w:t>]</w:t>
      </w:r>
      <w:r w:rsidRPr="001D4C76">
        <w:rPr>
          <w:rFonts w:hint="eastAsia"/>
          <w:sz w:val="18"/>
        </w:rPr>
        <w:t>号</w:t>
      </w:r>
    </w:p>
    <w:p w:rsidR="00052D7F" w:rsidRPr="001D4C76" w:rsidRDefault="00052D7F" w:rsidP="00052D7F">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9251" w:type="dxa"/>
        <w:tblInd w:w="108" w:type="dxa"/>
        <w:tblBorders>
          <w:top w:val="single" w:sz="8" w:space="0" w:color="auto"/>
          <w:bottom w:val="single" w:sz="8" w:space="0" w:color="auto"/>
          <w:insideH w:val="single" w:sz="2" w:space="0" w:color="auto"/>
          <w:insideV w:val="single" w:sz="2" w:space="0" w:color="auto"/>
        </w:tblBorders>
        <w:tblLayout w:type="fixed"/>
        <w:tblLook w:val="0000"/>
      </w:tblPr>
      <w:tblGrid>
        <w:gridCol w:w="2977"/>
        <w:gridCol w:w="624"/>
        <w:gridCol w:w="444"/>
        <w:gridCol w:w="1361"/>
        <w:gridCol w:w="1608"/>
        <w:gridCol w:w="625"/>
        <w:gridCol w:w="442"/>
        <w:gridCol w:w="1170"/>
      </w:tblGrid>
      <w:tr w:rsidR="00052D7F" w:rsidRPr="001D4C76" w:rsidTr="00EA64F1">
        <w:trPr>
          <w:trHeight w:val="489"/>
        </w:trPr>
        <w:tc>
          <w:tcPr>
            <w:tcW w:w="2977" w:type="dxa"/>
            <w:vAlign w:val="center"/>
          </w:tcPr>
          <w:p w:rsidR="00052D7F" w:rsidRPr="001D4C76" w:rsidRDefault="00052D7F" w:rsidP="00EA64F1">
            <w:pPr>
              <w:tabs>
                <w:tab w:val="left" w:pos="426"/>
              </w:tabs>
              <w:spacing w:line="280" w:lineRule="exact"/>
              <w:ind w:leftChars="-52" w:left="-109" w:right="-51"/>
              <w:jc w:val="center"/>
              <w:rPr>
                <w:b/>
                <w:sz w:val="18"/>
              </w:rPr>
            </w:pPr>
            <w:r w:rsidRPr="001D4C76">
              <w:rPr>
                <w:rFonts w:hint="eastAsia"/>
                <w:b/>
                <w:sz w:val="18"/>
              </w:rPr>
              <w:t>指标名称</w:t>
            </w:r>
          </w:p>
        </w:tc>
        <w:tc>
          <w:tcPr>
            <w:tcW w:w="624"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计量单位</w:t>
            </w:r>
          </w:p>
        </w:tc>
        <w:tc>
          <w:tcPr>
            <w:tcW w:w="444"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代码</w:t>
            </w:r>
          </w:p>
        </w:tc>
        <w:tc>
          <w:tcPr>
            <w:tcW w:w="1361"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本季实际</w:t>
            </w:r>
          </w:p>
        </w:tc>
        <w:tc>
          <w:tcPr>
            <w:tcW w:w="1608"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指标名称</w:t>
            </w:r>
          </w:p>
        </w:tc>
        <w:tc>
          <w:tcPr>
            <w:tcW w:w="625"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计量单位</w:t>
            </w:r>
          </w:p>
        </w:tc>
        <w:tc>
          <w:tcPr>
            <w:tcW w:w="442"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代码</w:t>
            </w:r>
          </w:p>
        </w:tc>
        <w:tc>
          <w:tcPr>
            <w:tcW w:w="1170"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本季实际</w:t>
            </w: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b/>
                <w:sz w:val="18"/>
                <w:szCs w:val="18"/>
              </w:rPr>
            </w:pPr>
            <w:r w:rsidRPr="001D4C76">
              <w:rPr>
                <w:rFonts w:ascii="宋体" w:hAnsi="宋体" w:hint="eastAsia"/>
                <w:b/>
                <w:sz w:val="18"/>
                <w:szCs w:val="18"/>
              </w:rPr>
              <w:t>一、企业情况</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1361"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氰化物排放量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21</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汇总工业企业数</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个</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砷排放量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22</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pPr>
            <w:r w:rsidRPr="001D4C76">
              <w:rPr>
                <w:rFonts w:hint="eastAsia"/>
              </w:rPr>
              <w:t>季度工业总产值（当年价格）</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万元</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2</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铅排放量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23</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工业用水量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3</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汞排放量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24</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ind w:firstLineChars="200" w:firstLine="360"/>
              <w:rPr>
                <w:rFonts w:ascii="宋体" w:hAnsi="宋体"/>
                <w:sz w:val="18"/>
                <w:szCs w:val="18"/>
              </w:rPr>
            </w:pPr>
            <w:r w:rsidRPr="001D4C76">
              <w:rPr>
                <w:rFonts w:ascii="宋体" w:hAnsi="宋体" w:hint="eastAsia"/>
                <w:sz w:val="18"/>
                <w:szCs w:val="18"/>
              </w:rPr>
              <w:t>其中：取水量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4</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镉排放量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25</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煤炭消耗量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5</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总铬排放量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26</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ind w:firstLineChars="97" w:firstLine="175"/>
              <w:rPr>
                <w:rFonts w:ascii="宋体" w:hAnsi="宋体"/>
                <w:sz w:val="18"/>
                <w:szCs w:val="18"/>
              </w:rPr>
            </w:pPr>
            <w:r w:rsidRPr="001D4C76">
              <w:rPr>
                <w:rFonts w:ascii="宋体" w:hAnsi="宋体" w:hint="eastAsia"/>
                <w:sz w:val="18"/>
                <w:szCs w:val="18"/>
              </w:rPr>
              <w:t>其中：燃料煤消耗量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6</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六价铬排放量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27</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ind w:firstLineChars="333" w:firstLine="599"/>
              <w:rPr>
                <w:rFonts w:ascii="宋体" w:hAnsi="宋体"/>
                <w:sz w:val="18"/>
                <w:szCs w:val="18"/>
              </w:rPr>
            </w:pPr>
            <w:r w:rsidRPr="001D4C76">
              <w:rPr>
                <w:rFonts w:ascii="宋体" w:hAnsi="宋体" w:hint="eastAsia"/>
                <w:sz w:val="18"/>
                <w:szCs w:val="18"/>
              </w:rPr>
              <w:t>燃料煤平均含硫量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7</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b/>
                <w:sz w:val="18"/>
                <w:szCs w:val="18"/>
              </w:rPr>
            </w:pPr>
            <w:r w:rsidRPr="001D4C76">
              <w:rPr>
                <w:rFonts w:ascii="宋体" w:hAnsi="宋体" w:hint="eastAsia"/>
                <w:b/>
                <w:sz w:val="18"/>
                <w:szCs w:val="18"/>
              </w:rPr>
              <w:t>三、工业废气</w:t>
            </w:r>
          </w:p>
        </w:tc>
        <w:tc>
          <w:tcPr>
            <w:tcW w:w="625" w:type="dxa"/>
            <w:vAlign w:val="center"/>
          </w:tcPr>
          <w:p w:rsidR="00052D7F" w:rsidRPr="001D4C76" w:rsidRDefault="00052D7F" w:rsidP="00EA64F1">
            <w:pPr>
              <w:spacing w:line="280" w:lineRule="exact"/>
              <w:jc w:val="center"/>
              <w:rPr>
                <w:rFonts w:ascii="宋体" w:hAnsi="宋体"/>
                <w:b/>
                <w:sz w:val="18"/>
                <w:szCs w:val="18"/>
              </w:rPr>
            </w:pPr>
            <w:r w:rsidRPr="001D4C76">
              <w:rPr>
                <w:rFonts w:ascii="宋体" w:hAnsi="宋体" w:hint="eastAsia"/>
                <w:b/>
                <w:sz w:val="18"/>
                <w:szCs w:val="18"/>
              </w:rPr>
              <w:t>—</w:t>
            </w:r>
          </w:p>
        </w:tc>
        <w:tc>
          <w:tcPr>
            <w:tcW w:w="442" w:type="dxa"/>
            <w:vAlign w:val="center"/>
          </w:tcPr>
          <w:p w:rsidR="00052D7F" w:rsidRPr="001D4C76" w:rsidRDefault="00052D7F" w:rsidP="00EA64F1">
            <w:pPr>
              <w:spacing w:line="280" w:lineRule="exact"/>
              <w:rPr>
                <w:rFonts w:ascii="宋体" w:hAnsi="宋体"/>
                <w:b/>
                <w:sz w:val="18"/>
                <w:szCs w:val="18"/>
              </w:rPr>
            </w:pPr>
            <w:r w:rsidRPr="001D4C76">
              <w:rPr>
                <w:rFonts w:ascii="宋体" w:hAnsi="宋体" w:hint="eastAsia"/>
                <w:b/>
                <w:sz w:val="18"/>
                <w:szCs w:val="18"/>
              </w:rPr>
              <w:t>—</w:t>
            </w:r>
          </w:p>
        </w:tc>
        <w:tc>
          <w:tcPr>
            <w:tcW w:w="117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b/>
                <w:sz w:val="18"/>
                <w:szCs w:val="18"/>
              </w:rPr>
              <w:t>—</w:t>
            </w:r>
          </w:p>
        </w:tc>
      </w:tr>
      <w:tr w:rsidR="00052D7F" w:rsidRPr="001D4C76" w:rsidTr="00EA64F1">
        <w:trPr>
          <w:trHeight w:val="489"/>
        </w:trPr>
        <w:tc>
          <w:tcPr>
            <w:tcW w:w="2977" w:type="dxa"/>
            <w:vAlign w:val="center"/>
          </w:tcPr>
          <w:p w:rsidR="00052D7F" w:rsidRPr="001D4C76" w:rsidRDefault="00052D7F" w:rsidP="00EA64F1">
            <w:pPr>
              <w:spacing w:line="280" w:lineRule="exact"/>
              <w:ind w:firstLineChars="333" w:firstLine="599"/>
              <w:rPr>
                <w:rFonts w:ascii="宋体" w:hAnsi="宋体"/>
                <w:sz w:val="18"/>
                <w:szCs w:val="18"/>
              </w:rPr>
            </w:pPr>
            <w:r w:rsidRPr="001D4C76">
              <w:rPr>
                <w:rFonts w:ascii="宋体" w:hAnsi="宋体" w:hint="eastAsia"/>
                <w:sz w:val="18"/>
                <w:szCs w:val="18"/>
              </w:rPr>
              <w:t>燃料煤平均灰分</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8</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工业废气排放量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万立方米</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28</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ind w:left="1" w:firstLineChars="375" w:firstLine="600"/>
              <w:rPr>
                <w:rFonts w:ascii="宋体" w:hAnsi="宋体"/>
                <w:spacing w:val="-10"/>
                <w:sz w:val="18"/>
                <w:szCs w:val="18"/>
              </w:rPr>
            </w:pPr>
            <w:r w:rsidRPr="001D4C76">
              <w:rPr>
                <w:rFonts w:ascii="宋体" w:hAnsi="宋体" w:hint="eastAsia"/>
                <w:spacing w:val="-10"/>
                <w:sz w:val="18"/>
                <w:szCs w:val="18"/>
              </w:rPr>
              <w:t>燃料煤平均干燥无灰基挥发分</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9</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二氧化硫产生量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29</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燃料油消耗量（不含车船用）</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10</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二氧化硫排放量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30</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燃料油平均含硫量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11</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氮氧化物产生量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31</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其他燃料消耗量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12</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hAnsi="宋体" w:hint="eastAsia"/>
                <w:sz w:val="18"/>
                <w:szCs w:val="18"/>
              </w:rPr>
              <w:t>氮氧化物排放量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32</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b/>
                <w:sz w:val="18"/>
                <w:szCs w:val="18"/>
              </w:rPr>
            </w:pPr>
            <w:r w:rsidRPr="001D4C76">
              <w:rPr>
                <w:rFonts w:ascii="宋体" w:hAnsi="宋体" w:hint="eastAsia"/>
                <w:b/>
                <w:sz w:val="18"/>
                <w:szCs w:val="18"/>
              </w:rPr>
              <w:t>二、工业废水</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1361"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w:t>
            </w: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烟（粉）尘产生量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33</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工业废水处理量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13</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烟（粉）尘</w:t>
            </w:r>
            <w:r w:rsidRPr="001D4C76">
              <w:rPr>
                <w:rFonts w:hAnsi="宋体" w:hint="eastAsia"/>
                <w:sz w:val="18"/>
                <w:szCs w:val="18"/>
              </w:rPr>
              <w:t>排放量</w:t>
            </w:r>
          </w:p>
        </w:tc>
        <w:tc>
          <w:tcPr>
            <w:tcW w:w="625"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2"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34</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工业废水排放量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万吨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14</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51"/>
              <w:rPr>
                <w:rFonts w:hAnsi="宋体"/>
                <w:sz w:val="18"/>
                <w:szCs w:val="18"/>
              </w:rPr>
            </w:pPr>
            <w:r w:rsidRPr="001D4C76">
              <w:rPr>
                <w:rFonts w:hAnsi="宋体" w:hint="eastAsia"/>
                <w:sz w:val="18"/>
                <w:szCs w:val="18"/>
              </w:rPr>
              <w:t>砷排放量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35</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化学需氧量产生量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15</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sz w:val="18"/>
                <w:szCs w:val="18"/>
              </w:rPr>
              <w:t>铅排放量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36</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化学需氧量排放量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16</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sz w:val="18"/>
                <w:szCs w:val="18"/>
              </w:rPr>
              <w:t>汞排放量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37</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氨氮产生量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17</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sz w:val="18"/>
                <w:szCs w:val="18"/>
              </w:rPr>
              <w:t>镉排放量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38</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氨氮排放量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18</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sz w:val="18"/>
                <w:szCs w:val="18"/>
              </w:rPr>
              <w:t>总铬排放量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39</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石油类排放量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吨</w:t>
            </w:r>
          </w:p>
        </w:tc>
        <w:tc>
          <w:tcPr>
            <w:tcW w:w="44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19</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sz w:val="18"/>
                <w:szCs w:val="18"/>
              </w:rPr>
              <w:t>六价铬排放量</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442" w:type="dxa"/>
            <w:vAlign w:val="center"/>
          </w:tcPr>
          <w:p w:rsidR="00052D7F" w:rsidRPr="001D4C76" w:rsidDel="002113AB" w:rsidRDefault="00052D7F" w:rsidP="00EA64F1">
            <w:pPr>
              <w:tabs>
                <w:tab w:val="left" w:pos="426"/>
              </w:tabs>
              <w:spacing w:line="280" w:lineRule="exact"/>
              <w:rPr>
                <w:rFonts w:ascii="宋体" w:hAnsi="宋体"/>
                <w:sz w:val="18"/>
                <w:szCs w:val="18"/>
              </w:rPr>
            </w:pPr>
            <w:r w:rsidRPr="001D4C76">
              <w:rPr>
                <w:rFonts w:ascii="宋体" w:hAnsi="宋体" w:hint="eastAsia"/>
                <w:sz w:val="18"/>
                <w:szCs w:val="18"/>
              </w:rPr>
              <w:t>40</w:t>
            </w:r>
          </w:p>
        </w:tc>
        <w:tc>
          <w:tcPr>
            <w:tcW w:w="1170" w:type="dxa"/>
            <w:vAlign w:val="center"/>
          </w:tcPr>
          <w:p w:rsidR="00052D7F" w:rsidRPr="001D4C76" w:rsidRDefault="00052D7F" w:rsidP="00EA64F1">
            <w:pPr>
              <w:spacing w:line="280" w:lineRule="exact"/>
              <w:rPr>
                <w:rFonts w:ascii="宋体" w:hAnsi="宋体"/>
                <w:sz w:val="18"/>
                <w:szCs w:val="18"/>
              </w:rPr>
            </w:pPr>
          </w:p>
        </w:tc>
      </w:tr>
      <w:tr w:rsidR="00052D7F" w:rsidRPr="001D4C76" w:rsidTr="00EA64F1">
        <w:trPr>
          <w:trHeight w:val="489"/>
        </w:trPr>
        <w:tc>
          <w:tcPr>
            <w:tcW w:w="2977" w:type="dxa"/>
            <w:vAlign w:val="center"/>
          </w:tcPr>
          <w:p w:rsidR="00052D7F" w:rsidRPr="001D4C76" w:rsidRDefault="00052D7F" w:rsidP="00EA64F1">
            <w:pPr>
              <w:spacing w:line="280" w:lineRule="exact"/>
              <w:rPr>
                <w:rFonts w:ascii="宋体" w:hAnsi="宋体"/>
                <w:sz w:val="18"/>
                <w:szCs w:val="18"/>
              </w:rPr>
            </w:pPr>
            <w:r w:rsidRPr="001D4C76">
              <w:rPr>
                <w:rFonts w:ascii="宋体" w:hAnsi="宋体" w:hint="eastAsia"/>
                <w:sz w:val="18"/>
                <w:szCs w:val="18"/>
              </w:rPr>
              <w:t>挥发酚排放量</w:t>
            </w:r>
          </w:p>
        </w:tc>
        <w:tc>
          <w:tcPr>
            <w:tcW w:w="624"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千克</w:t>
            </w:r>
          </w:p>
        </w:tc>
        <w:tc>
          <w:tcPr>
            <w:tcW w:w="444" w:type="dxa"/>
            <w:vAlign w:val="center"/>
          </w:tcPr>
          <w:p w:rsidR="00052D7F" w:rsidRPr="001D4C76" w:rsidDel="002113AB" w:rsidRDefault="00052D7F" w:rsidP="00EA64F1">
            <w:pPr>
              <w:spacing w:line="280" w:lineRule="exact"/>
              <w:jc w:val="center"/>
              <w:rPr>
                <w:rFonts w:ascii="宋体" w:hAnsi="宋体"/>
                <w:sz w:val="18"/>
                <w:szCs w:val="18"/>
              </w:rPr>
            </w:pPr>
            <w:r w:rsidRPr="001D4C76">
              <w:rPr>
                <w:rFonts w:ascii="宋体" w:hAnsi="宋体" w:hint="eastAsia"/>
                <w:sz w:val="18"/>
                <w:szCs w:val="18"/>
              </w:rPr>
              <w:t>20</w:t>
            </w:r>
          </w:p>
        </w:tc>
        <w:tc>
          <w:tcPr>
            <w:tcW w:w="1361" w:type="dxa"/>
            <w:vAlign w:val="center"/>
          </w:tcPr>
          <w:p w:rsidR="00052D7F" w:rsidRPr="001D4C76" w:rsidRDefault="00052D7F" w:rsidP="00EA64F1">
            <w:pPr>
              <w:spacing w:line="280" w:lineRule="exact"/>
              <w:rPr>
                <w:rFonts w:ascii="宋体" w:hAnsi="宋体"/>
                <w:sz w:val="18"/>
                <w:szCs w:val="18"/>
              </w:rPr>
            </w:pPr>
          </w:p>
        </w:tc>
        <w:tc>
          <w:tcPr>
            <w:tcW w:w="1608" w:type="dxa"/>
            <w:vAlign w:val="center"/>
          </w:tcPr>
          <w:p w:rsidR="00052D7F" w:rsidRPr="001D4C76" w:rsidRDefault="00052D7F" w:rsidP="00EA64F1">
            <w:pPr>
              <w:pStyle w:val="a7"/>
              <w:tabs>
                <w:tab w:val="left" w:pos="426"/>
              </w:tabs>
              <w:spacing w:line="280" w:lineRule="exact"/>
              <w:ind w:rightChars="-51" w:right="-107"/>
              <w:rPr>
                <w:rFonts w:hAnsi="宋体"/>
                <w:sz w:val="18"/>
                <w:szCs w:val="18"/>
              </w:rPr>
            </w:pPr>
            <w:r w:rsidRPr="001D4C76">
              <w:rPr>
                <w:rFonts w:hAnsi="宋体" w:hint="eastAsia"/>
                <w:b/>
                <w:sz w:val="18"/>
                <w:szCs w:val="18"/>
              </w:rPr>
              <w:t>—</w:t>
            </w:r>
          </w:p>
        </w:tc>
        <w:tc>
          <w:tcPr>
            <w:tcW w:w="625" w:type="dxa"/>
            <w:vAlign w:val="center"/>
          </w:tcPr>
          <w:p w:rsidR="00052D7F" w:rsidRPr="001D4C76" w:rsidRDefault="00052D7F" w:rsidP="00EA64F1">
            <w:pPr>
              <w:pStyle w:val="a7"/>
              <w:tabs>
                <w:tab w:val="left" w:pos="426"/>
              </w:tabs>
              <w:spacing w:line="280" w:lineRule="exact"/>
              <w:jc w:val="center"/>
              <w:rPr>
                <w:rFonts w:hAnsi="宋体"/>
                <w:sz w:val="18"/>
                <w:szCs w:val="18"/>
              </w:rPr>
            </w:pPr>
            <w:r w:rsidRPr="001D4C76">
              <w:rPr>
                <w:rFonts w:hAnsi="宋体" w:hint="eastAsia"/>
                <w:b/>
                <w:sz w:val="18"/>
                <w:szCs w:val="18"/>
              </w:rPr>
              <w:t>—</w:t>
            </w:r>
          </w:p>
        </w:tc>
        <w:tc>
          <w:tcPr>
            <w:tcW w:w="442" w:type="dxa"/>
            <w:vAlign w:val="center"/>
          </w:tcPr>
          <w:p w:rsidR="00052D7F" w:rsidRPr="001D4C76" w:rsidDel="002113AB" w:rsidRDefault="00052D7F" w:rsidP="00EA64F1">
            <w:pPr>
              <w:tabs>
                <w:tab w:val="left" w:pos="426"/>
              </w:tabs>
              <w:spacing w:line="280" w:lineRule="exact"/>
              <w:rPr>
                <w:rFonts w:ascii="宋体" w:hAnsi="宋体"/>
                <w:sz w:val="18"/>
                <w:szCs w:val="18"/>
              </w:rPr>
            </w:pPr>
            <w:r w:rsidRPr="001D4C76">
              <w:rPr>
                <w:rFonts w:hAnsi="宋体" w:hint="eastAsia"/>
                <w:b/>
                <w:sz w:val="18"/>
                <w:szCs w:val="18"/>
              </w:rPr>
              <w:t>—</w:t>
            </w:r>
          </w:p>
        </w:tc>
        <w:tc>
          <w:tcPr>
            <w:tcW w:w="1170" w:type="dxa"/>
            <w:vAlign w:val="center"/>
          </w:tcPr>
          <w:p w:rsidR="00052D7F" w:rsidRPr="001D4C76" w:rsidRDefault="00052D7F" w:rsidP="00EA64F1">
            <w:pPr>
              <w:spacing w:line="280" w:lineRule="exact"/>
              <w:rPr>
                <w:rFonts w:ascii="宋体" w:hAnsi="宋体"/>
                <w:sz w:val="18"/>
                <w:szCs w:val="18"/>
              </w:rPr>
            </w:pPr>
            <w:r w:rsidRPr="001D4C76">
              <w:rPr>
                <w:rFonts w:hAnsi="宋体" w:hint="eastAsia"/>
                <w:b/>
                <w:sz w:val="18"/>
                <w:szCs w:val="18"/>
              </w:rPr>
              <w:t>—</w:t>
            </w:r>
          </w:p>
        </w:tc>
      </w:tr>
    </w:tbl>
    <w:p w:rsidR="00052D7F" w:rsidRPr="001D4C76" w:rsidRDefault="00052D7F" w:rsidP="00052D7F">
      <w:pPr>
        <w:tabs>
          <w:tab w:val="left" w:pos="426"/>
        </w:tabs>
        <w:rPr>
          <w:rFonts w:ascii="宋体" w:hAnsi="宋体"/>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EA64F1" w:rsidRDefault="00052D7F" w:rsidP="00052D7F">
      <w:pPr>
        <w:tabs>
          <w:tab w:val="left" w:pos="426"/>
        </w:tabs>
        <w:rPr>
          <w:rFonts w:ascii="宋体" w:hAnsi="宋体"/>
          <w:sz w:val="18"/>
          <w:szCs w:val="18"/>
          <w:shd w:val="clear" w:color="auto" w:fill="FFFFFF"/>
        </w:rPr>
      </w:pPr>
    </w:p>
    <w:p w:rsidR="00052D7F" w:rsidRPr="001D4C76" w:rsidRDefault="00052D7F" w:rsidP="00052D7F">
      <w:pPr>
        <w:pStyle w:val="a7"/>
        <w:tabs>
          <w:tab w:val="left" w:pos="426"/>
        </w:tabs>
        <w:jc w:val="center"/>
        <w:outlineLvl w:val="2"/>
        <w:rPr>
          <w:rFonts w:hAnsi="宋体"/>
          <w:sz w:val="28"/>
          <w:szCs w:val="28"/>
        </w:rPr>
      </w:pPr>
      <w:r w:rsidRPr="001D4C76">
        <w:rPr>
          <w:b/>
          <w:sz w:val="18"/>
          <w:szCs w:val="18"/>
        </w:rPr>
        <w:br w:type="page"/>
      </w:r>
      <w:bookmarkStart w:id="82" w:name="_Toc308683196"/>
      <w:bookmarkStart w:id="83" w:name="_Toc430263297"/>
      <w:bookmarkStart w:id="84" w:name="_Toc469179098"/>
      <w:r w:rsidRPr="001D4C76">
        <w:rPr>
          <w:rFonts w:hAnsi="宋体" w:hint="eastAsia"/>
          <w:sz w:val="28"/>
          <w:szCs w:val="28"/>
        </w:rPr>
        <w:t>各地区火力发电企业污染排放及处理利用情况</w:t>
      </w:r>
      <w:bookmarkEnd w:id="82"/>
      <w:bookmarkEnd w:id="83"/>
      <w:bookmarkEnd w:id="84"/>
    </w:p>
    <w:p w:rsidR="00EA64F1" w:rsidRPr="001D4C76" w:rsidRDefault="00EA64F1"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w:t>
      </w:r>
      <w:r>
        <w:rPr>
          <w:rFonts w:ascii="宋体" w:hAnsi="宋体" w:cs="宋体" w:hint="eastAsia"/>
          <w:kern w:val="0"/>
          <w:sz w:val="18"/>
          <w:szCs w:val="18"/>
        </w:rPr>
        <w:t>2</w:t>
      </w:r>
      <w:r w:rsidRPr="001D4C76">
        <w:rPr>
          <w:rFonts w:ascii="宋体" w:hAnsi="宋体" w:cs="宋体" w:hint="eastAsia"/>
          <w:kern w:val="0"/>
          <w:sz w:val="18"/>
          <w:szCs w:val="18"/>
        </w:rPr>
        <w:t>表</w:t>
      </w:r>
    </w:p>
    <w:p w:rsidR="00EA64F1" w:rsidRPr="001D4C76" w:rsidRDefault="00EA64F1" w:rsidP="00EA64F1">
      <w:pPr>
        <w:spacing w:line="240" w:lineRule="exact"/>
        <w:ind w:firstLineChars="3800" w:firstLine="6840"/>
        <w:rPr>
          <w:sz w:val="18"/>
        </w:rPr>
      </w:pPr>
      <w:r w:rsidRPr="001D4C76">
        <w:rPr>
          <w:rFonts w:hint="eastAsia"/>
          <w:sz w:val="18"/>
        </w:rPr>
        <w:t>制定机关：环境保护部</w:t>
      </w:r>
    </w:p>
    <w:p w:rsidR="00EA64F1" w:rsidRPr="001D4C76" w:rsidRDefault="00EA64F1" w:rsidP="00EA64F1">
      <w:pPr>
        <w:spacing w:line="240" w:lineRule="exact"/>
        <w:ind w:right="360"/>
        <w:jc w:val="center"/>
        <w:rPr>
          <w:sz w:val="18"/>
        </w:rPr>
      </w:pPr>
      <w:r w:rsidRPr="001D4C76">
        <w:rPr>
          <w:rFonts w:hint="eastAsia"/>
          <w:sz w:val="18"/>
        </w:rPr>
        <w:t>批准机关：国家统计局</w:t>
      </w:r>
    </w:p>
    <w:p w:rsidR="00EA64F1" w:rsidRPr="001D4C76" w:rsidRDefault="00EA64F1" w:rsidP="00EA64F1">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EA64F1" w:rsidRPr="001D4C76" w:rsidRDefault="00EA64F1" w:rsidP="00EA64F1">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3"/>
        <w:gridCol w:w="1188"/>
        <w:gridCol w:w="860"/>
        <w:gridCol w:w="4441"/>
      </w:tblGrid>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jc w:val="center"/>
              <w:rPr>
                <w:b/>
                <w:sz w:val="18"/>
              </w:rPr>
            </w:pPr>
            <w:r w:rsidRPr="001D4C76">
              <w:rPr>
                <w:rFonts w:hint="eastAsia"/>
                <w:b/>
                <w:sz w:val="18"/>
              </w:rPr>
              <w:t>指标名称</w:t>
            </w:r>
          </w:p>
        </w:tc>
        <w:tc>
          <w:tcPr>
            <w:tcW w:w="1188" w:type="dxa"/>
            <w:vAlign w:val="center"/>
          </w:tcPr>
          <w:p w:rsidR="00052D7F" w:rsidRPr="001D4C76" w:rsidRDefault="00052D7F" w:rsidP="00EA64F1">
            <w:pPr>
              <w:tabs>
                <w:tab w:val="left" w:pos="426"/>
              </w:tabs>
              <w:spacing w:line="280" w:lineRule="exact"/>
              <w:jc w:val="center"/>
              <w:rPr>
                <w:b/>
                <w:sz w:val="18"/>
              </w:rPr>
            </w:pPr>
            <w:r w:rsidRPr="001D4C76">
              <w:rPr>
                <w:rFonts w:hint="eastAsia"/>
                <w:b/>
                <w:sz w:val="18"/>
              </w:rPr>
              <w:t>计量单位</w:t>
            </w:r>
          </w:p>
        </w:tc>
        <w:tc>
          <w:tcPr>
            <w:tcW w:w="860" w:type="dxa"/>
            <w:vAlign w:val="center"/>
          </w:tcPr>
          <w:p w:rsidR="00052D7F" w:rsidRPr="001D4C76" w:rsidRDefault="00052D7F" w:rsidP="00EA64F1">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r w:rsidRPr="001D4C76">
              <w:rPr>
                <w:rFonts w:hint="eastAsia"/>
                <w:b/>
                <w:sz w:val="18"/>
                <w:szCs w:val="18"/>
              </w:rPr>
              <w:t>本季实际实际</w:t>
            </w: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51"/>
              <w:jc w:val="center"/>
              <w:rPr>
                <w:bCs/>
                <w:sz w:val="18"/>
                <w:szCs w:val="24"/>
              </w:rPr>
            </w:pPr>
            <w:r w:rsidRPr="001D4C76">
              <w:rPr>
                <w:rFonts w:hint="eastAsia"/>
                <w:bCs/>
                <w:sz w:val="18"/>
                <w:szCs w:val="24"/>
              </w:rPr>
              <w:t>甲</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乙</w:t>
            </w:r>
          </w:p>
        </w:tc>
        <w:tc>
          <w:tcPr>
            <w:tcW w:w="860"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丙</w:t>
            </w:r>
          </w:p>
        </w:tc>
        <w:tc>
          <w:tcPr>
            <w:tcW w:w="4441" w:type="dxa"/>
            <w:vAlign w:val="center"/>
          </w:tcPr>
          <w:p w:rsidR="00052D7F" w:rsidRPr="001D4C76" w:rsidRDefault="00052D7F" w:rsidP="00EA64F1">
            <w:pPr>
              <w:pStyle w:val="a7"/>
              <w:tabs>
                <w:tab w:val="left" w:pos="426"/>
              </w:tabs>
              <w:spacing w:line="280" w:lineRule="exact"/>
              <w:ind w:right="-51"/>
              <w:jc w:val="center"/>
              <w:rPr>
                <w:sz w:val="18"/>
                <w:szCs w:val="24"/>
              </w:rPr>
            </w:pPr>
            <w:r w:rsidRPr="001D4C76">
              <w:rPr>
                <w:rFonts w:hint="eastAsia"/>
                <w:sz w:val="18"/>
                <w:szCs w:val="24"/>
              </w:rPr>
              <w:t>1</w:t>
            </w: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rPr>
                <w:rFonts w:ascii="宋体" w:hAnsi="Courier New"/>
                <w:sz w:val="18"/>
                <w:szCs w:val="20"/>
              </w:rPr>
            </w:pPr>
            <w:r w:rsidRPr="001D4C76">
              <w:rPr>
                <w:rFonts w:ascii="宋体" w:hAnsi="Courier New" w:hint="eastAsia"/>
                <w:sz w:val="18"/>
                <w:szCs w:val="20"/>
              </w:rPr>
              <w:t>企业数</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个</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rPr>
                <w:rFonts w:ascii="宋体" w:hAnsi="Courier New"/>
                <w:sz w:val="18"/>
                <w:szCs w:val="20"/>
              </w:rPr>
            </w:pPr>
            <w:r w:rsidRPr="001D4C76">
              <w:rPr>
                <w:rFonts w:ascii="宋体" w:hAnsi="Courier New" w:hint="eastAsia"/>
                <w:sz w:val="18"/>
                <w:szCs w:val="20"/>
              </w:rPr>
              <w:t>机组数</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台</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2</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firstLineChars="100" w:firstLine="180"/>
              <w:rPr>
                <w:rFonts w:ascii="宋体" w:hAnsi="Courier New"/>
                <w:sz w:val="18"/>
                <w:szCs w:val="20"/>
              </w:rPr>
            </w:pPr>
            <w:r w:rsidRPr="001D4C76">
              <w:rPr>
                <w:rFonts w:ascii="宋体" w:hAnsi="Courier New" w:hint="eastAsia"/>
                <w:sz w:val="18"/>
                <w:szCs w:val="20"/>
              </w:rPr>
              <w:t>其中：有脱硫设施的</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台</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3</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rPr>
                <w:rFonts w:ascii="宋体" w:hAnsi="Courier New"/>
                <w:sz w:val="18"/>
                <w:szCs w:val="20"/>
              </w:rPr>
            </w:pPr>
            <w:r w:rsidRPr="001D4C76">
              <w:rPr>
                <w:rFonts w:ascii="宋体" w:hAnsi="Courier New" w:hint="eastAsia"/>
                <w:sz w:val="18"/>
                <w:szCs w:val="20"/>
              </w:rPr>
              <w:t xml:space="preserve">        有脱硝设施的</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台</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4</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firstLineChars="400" w:firstLine="720"/>
              <w:rPr>
                <w:sz w:val="18"/>
                <w:szCs w:val="24"/>
              </w:rPr>
            </w:pPr>
            <w:r w:rsidRPr="001D4C76">
              <w:rPr>
                <w:rFonts w:hint="eastAsia"/>
                <w:sz w:val="18"/>
                <w:szCs w:val="24"/>
              </w:rPr>
              <w:t>有除尘设施的</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台</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5</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装机容量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万千瓦</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6</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firstLineChars="100" w:firstLine="180"/>
              <w:rPr>
                <w:rFonts w:ascii="宋体" w:hAnsi="Courier New"/>
                <w:sz w:val="18"/>
                <w:szCs w:val="20"/>
              </w:rPr>
            </w:pPr>
            <w:r w:rsidRPr="001D4C76">
              <w:rPr>
                <w:rFonts w:ascii="宋体" w:hAnsi="Courier New" w:hint="eastAsia"/>
                <w:sz w:val="18"/>
                <w:szCs w:val="20"/>
              </w:rPr>
              <w:t>其中：有脱硫设施的</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万千瓦</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7</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tabs>
                <w:tab w:val="left" w:pos="426"/>
              </w:tabs>
              <w:spacing w:line="280" w:lineRule="exact"/>
              <w:ind w:right="-51"/>
              <w:rPr>
                <w:rFonts w:ascii="宋体" w:hAnsi="Courier New"/>
                <w:sz w:val="18"/>
                <w:szCs w:val="20"/>
              </w:rPr>
            </w:pPr>
            <w:r w:rsidRPr="001D4C76">
              <w:rPr>
                <w:rFonts w:ascii="宋体" w:hAnsi="Courier New" w:hint="eastAsia"/>
                <w:sz w:val="18"/>
                <w:szCs w:val="20"/>
              </w:rPr>
              <w:t xml:space="preserve">        有脱硝设施的</w:t>
            </w:r>
          </w:p>
        </w:tc>
        <w:tc>
          <w:tcPr>
            <w:tcW w:w="1188" w:type="dxa"/>
            <w:vAlign w:val="center"/>
          </w:tcPr>
          <w:p w:rsidR="00052D7F" w:rsidRPr="001D4C76" w:rsidRDefault="00052D7F" w:rsidP="00EA64F1">
            <w:pPr>
              <w:tabs>
                <w:tab w:val="left" w:pos="426"/>
              </w:tabs>
              <w:spacing w:line="280" w:lineRule="exact"/>
              <w:jc w:val="center"/>
              <w:rPr>
                <w:sz w:val="18"/>
              </w:rPr>
            </w:pPr>
            <w:r w:rsidRPr="001D4C76">
              <w:rPr>
                <w:rFonts w:hint="eastAsia"/>
                <w:sz w:val="18"/>
              </w:rPr>
              <w:t>万千瓦</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8</w:t>
            </w:r>
          </w:p>
        </w:tc>
        <w:tc>
          <w:tcPr>
            <w:tcW w:w="4441" w:type="dxa"/>
            <w:vAlign w:val="center"/>
          </w:tcPr>
          <w:p w:rsidR="00052D7F" w:rsidRPr="001D4C76" w:rsidRDefault="00052D7F" w:rsidP="00EA64F1">
            <w:pPr>
              <w:tabs>
                <w:tab w:val="left" w:pos="426"/>
              </w:tabs>
              <w:spacing w:line="280" w:lineRule="exact"/>
              <w:ind w:right="-51"/>
              <w:jc w:val="center"/>
              <w:rPr>
                <w:b/>
                <w:sz w:val="18"/>
                <w:szCs w:val="18"/>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firstLineChars="400" w:firstLine="720"/>
              <w:rPr>
                <w:sz w:val="18"/>
                <w:szCs w:val="24"/>
              </w:rPr>
            </w:pPr>
            <w:r w:rsidRPr="001D4C76">
              <w:rPr>
                <w:rFonts w:hint="eastAsia"/>
                <w:sz w:val="18"/>
                <w:szCs w:val="24"/>
              </w:rPr>
              <w:t>有除尘设施的</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rPr>
              <w:t>万千瓦</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9</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发电量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亿千瓦时</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10</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供热量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万吉焦</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11</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燃料煤消耗量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12</w:t>
            </w:r>
          </w:p>
        </w:tc>
        <w:tc>
          <w:tcPr>
            <w:tcW w:w="4441" w:type="dxa"/>
            <w:vAlign w:val="center"/>
          </w:tcPr>
          <w:p w:rsidR="00052D7F" w:rsidRPr="001D4C76" w:rsidRDefault="00052D7F" w:rsidP="00EA64F1">
            <w:pPr>
              <w:tabs>
                <w:tab w:val="left" w:pos="426"/>
              </w:tabs>
              <w:spacing w:line="280" w:lineRule="exact"/>
              <w:jc w:val="center"/>
              <w:rPr>
                <w:sz w:val="18"/>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firstLineChars="100" w:firstLine="180"/>
              <w:rPr>
                <w:sz w:val="18"/>
                <w:szCs w:val="24"/>
              </w:rPr>
            </w:pPr>
            <w:r w:rsidRPr="001D4C76">
              <w:rPr>
                <w:rFonts w:hint="eastAsia"/>
                <w:sz w:val="18"/>
                <w:szCs w:val="24"/>
              </w:rPr>
              <w:t>其中：发电消耗量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13</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 xml:space="preserve">        供热消耗量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14</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燃料煤平均含硫量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Ansi="宋体" w:hint="eastAsia"/>
                <w:sz w:val="18"/>
                <w:szCs w:val="18"/>
              </w:rPr>
              <w:t>%</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15</w:t>
            </w:r>
          </w:p>
        </w:tc>
        <w:tc>
          <w:tcPr>
            <w:tcW w:w="4441" w:type="dxa"/>
            <w:vAlign w:val="center"/>
          </w:tcPr>
          <w:p w:rsidR="00052D7F" w:rsidRPr="001D4C76" w:rsidRDefault="00052D7F" w:rsidP="00EA64F1">
            <w:pPr>
              <w:tabs>
                <w:tab w:val="left" w:pos="426"/>
              </w:tabs>
              <w:spacing w:line="280" w:lineRule="exact"/>
              <w:jc w:val="center"/>
              <w:rPr>
                <w:sz w:val="18"/>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燃料煤平均灰分</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Ansi="宋体" w:hint="eastAsia"/>
                <w:sz w:val="18"/>
                <w:szCs w:val="18"/>
              </w:rPr>
              <w:t>%</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16</w:t>
            </w:r>
          </w:p>
        </w:tc>
        <w:tc>
          <w:tcPr>
            <w:tcW w:w="4441" w:type="dxa"/>
            <w:vAlign w:val="center"/>
          </w:tcPr>
          <w:p w:rsidR="00052D7F" w:rsidRPr="001D4C76" w:rsidRDefault="00052D7F" w:rsidP="00EA64F1">
            <w:pPr>
              <w:tabs>
                <w:tab w:val="left" w:pos="426"/>
              </w:tabs>
              <w:spacing w:line="280" w:lineRule="exact"/>
              <w:jc w:val="center"/>
              <w:rPr>
                <w:sz w:val="18"/>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燃料煤平均干燥无灰基挥发分</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17</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燃料油消耗量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18</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燃料油平均含硫量</w:t>
            </w:r>
          </w:p>
        </w:tc>
        <w:tc>
          <w:tcPr>
            <w:tcW w:w="1188" w:type="dxa"/>
            <w:vAlign w:val="center"/>
          </w:tcPr>
          <w:p w:rsidR="00052D7F" w:rsidRPr="001D4C76" w:rsidRDefault="00052D7F" w:rsidP="00EA64F1">
            <w:pPr>
              <w:tabs>
                <w:tab w:val="left" w:pos="426"/>
              </w:tabs>
              <w:spacing w:line="280" w:lineRule="exact"/>
              <w:jc w:val="center"/>
              <w:rPr>
                <w:rFonts w:ascii="宋体" w:hAnsi="Courier New"/>
                <w:sz w:val="18"/>
                <w:szCs w:val="20"/>
              </w:rPr>
            </w:pPr>
            <w:r w:rsidRPr="001D4C76">
              <w:rPr>
                <w:rFonts w:ascii="宋体" w:hAnsi="Courier New" w:hint="eastAsia"/>
                <w:sz w:val="18"/>
                <w:szCs w:val="20"/>
              </w:rPr>
              <w:t>%</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19</w:t>
            </w:r>
          </w:p>
        </w:tc>
        <w:tc>
          <w:tcPr>
            <w:tcW w:w="4441" w:type="dxa"/>
            <w:vAlign w:val="center"/>
          </w:tcPr>
          <w:p w:rsidR="00052D7F" w:rsidRPr="001D4C76" w:rsidRDefault="00052D7F" w:rsidP="00EA64F1">
            <w:pPr>
              <w:tabs>
                <w:tab w:val="left" w:pos="426"/>
              </w:tabs>
              <w:spacing w:line="280" w:lineRule="exact"/>
              <w:jc w:val="center"/>
              <w:rPr>
                <w:rFonts w:ascii="宋体" w:hAnsi="Courier New"/>
                <w:sz w:val="18"/>
                <w:szCs w:val="20"/>
              </w:rPr>
            </w:pPr>
          </w:p>
        </w:tc>
      </w:tr>
      <w:tr w:rsidR="00052D7F" w:rsidRPr="001D4C76" w:rsidTr="00EA64F1">
        <w:trPr>
          <w:trHeight w:val="340"/>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天然气消耗量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万立方米</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20</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40"/>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煤气消耗量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万立方米</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21</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40"/>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煤矸石消耗量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22</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40"/>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煤矸石平均含硫量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23</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340"/>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其他燃料消耗量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万吨</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24</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工业废气排放量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万立方米</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szCs w:val="18"/>
              </w:rPr>
              <w:t>25</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二氧化硫产生量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26</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二氧化硫排放量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rPr>
              <w:t>27</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ind w:rightChars="-51" w:right="-107"/>
              <w:rPr>
                <w:sz w:val="18"/>
                <w:szCs w:val="24"/>
              </w:rPr>
            </w:pPr>
            <w:r w:rsidRPr="001D4C76">
              <w:rPr>
                <w:rFonts w:hint="eastAsia"/>
                <w:sz w:val="18"/>
                <w:szCs w:val="24"/>
              </w:rPr>
              <w:t>氮氧化物产生量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rPr>
              <w:t>28</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rPr>
                <w:sz w:val="18"/>
                <w:szCs w:val="24"/>
              </w:rPr>
            </w:pPr>
            <w:r w:rsidRPr="001D4C76">
              <w:rPr>
                <w:rFonts w:hint="eastAsia"/>
                <w:sz w:val="18"/>
                <w:szCs w:val="24"/>
              </w:rPr>
              <w:t>氮氧化物排放量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cs="宋体"/>
                <w:sz w:val="18"/>
                <w:szCs w:val="18"/>
              </w:rPr>
            </w:pPr>
            <w:r w:rsidRPr="001D4C76">
              <w:rPr>
                <w:rFonts w:ascii="宋体" w:hAnsi="宋体" w:hint="eastAsia"/>
                <w:sz w:val="18"/>
                <w:szCs w:val="18"/>
              </w:rPr>
              <w:t>29</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rPr>
                <w:sz w:val="18"/>
                <w:szCs w:val="24"/>
              </w:rPr>
            </w:pPr>
            <w:r w:rsidRPr="001D4C76">
              <w:rPr>
                <w:rFonts w:hAnsi="宋体" w:hint="eastAsia"/>
                <w:sz w:val="18"/>
                <w:szCs w:val="24"/>
              </w:rPr>
              <w:t>烟（粉）尘产生量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rPr>
              <w:t>30</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r w:rsidR="00052D7F" w:rsidRPr="001D4C76" w:rsidTr="00EA64F1">
        <w:trPr>
          <w:trHeight w:val="283"/>
          <w:jc w:val="center"/>
        </w:trPr>
        <w:tc>
          <w:tcPr>
            <w:tcW w:w="2923" w:type="dxa"/>
            <w:vAlign w:val="center"/>
          </w:tcPr>
          <w:p w:rsidR="00052D7F" w:rsidRPr="001D4C76" w:rsidRDefault="00052D7F" w:rsidP="00EA64F1">
            <w:pPr>
              <w:pStyle w:val="a7"/>
              <w:tabs>
                <w:tab w:val="left" w:pos="426"/>
              </w:tabs>
              <w:spacing w:line="280" w:lineRule="exact"/>
              <w:rPr>
                <w:sz w:val="18"/>
                <w:szCs w:val="24"/>
              </w:rPr>
            </w:pPr>
            <w:r w:rsidRPr="001D4C76">
              <w:rPr>
                <w:rFonts w:hAnsi="宋体" w:hint="eastAsia"/>
                <w:sz w:val="18"/>
                <w:szCs w:val="24"/>
              </w:rPr>
              <w:t>烟（粉）尘排放量</w:t>
            </w:r>
          </w:p>
        </w:tc>
        <w:tc>
          <w:tcPr>
            <w:tcW w:w="1188" w:type="dxa"/>
            <w:vAlign w:val="center"/>
          </w:tcPr>
          <w:p w:rsidR="00052D7F" w:rsidRPr="001D4C76" w:rsidRDefault="00052D7F" w:rsidP="00EA64F1">
            <w:pPr>
              <w:pStyle w:val="a7"/>
              <w:tabs>
                <w:tab w:val="left" w:pos="426"/>
              </w:tabs>
              <w:spacing w:line="280" w:lineRule="exact"/>
              <w:jc w:val="center"/>
              <w:rPr>
                <w:sz w:val="18"/>
                <w:szCs w:val="24"/>
              </w:rPr>
            </w:pPr>
            <w:r w:rsidRPr="001D4C76">
              <w:rPr>
                <w:rFonts w:hint="eastAsia"/>
                <w:sz w:val="18"/>
                <w:szCs w:val="24"/>
              </w:rPr>
              <w:t>吨</w:t>
            </w:r>
          </w:p>
        </w:tc>
        <w:tc>
          <w:tcPr>
            <w:tcW w:w="860" w:type="dxa"/>
            <w:vAlign w:val="center"/>
          </w:tcPr>
          <w:p w:rsidR="00052D7F" w:rsidRPr="001D4C76" w:rsidRDefault="00052D7F" w:rsidP="00EA64F1">
            <w:pPr>
              <w:spacing w:line="280" w:lineRule="exact"/>
              <w:jc w:val="center"/>
              <w:rPr>
                <w:rFonts w:ascii="宋体" w:hAnsi="宋体"/>
                <w:sz w:val="18"/>
                <w:szCs w:val="18"/>
              </w:rPr>
            </w:pPr>
            <w:r w:rsidRPr="001D4C76">
              <w:rPr>
                <w:rFonts w:ascii="宋体" w:hAnsi="宋体" w:hint="eastAsia"/>
                <w:sz w:val="18"/>
              </w:rPr>
              <w:t>31</w:t>
            </w:r>
          </w:p>
        </w:tc>
        <w:tc>
          <w:tcPr>
            <w:tcW w:w="4441" w:type="dxa"/>
            <w:vAlign w:val="center"/>
          </w:tcPr>
          <w:p w:rsidR="00052D7F" w:rsidRPr="001D4C76" w:rsidRDefault="00052D7F" w:rsidP="00EA64F1">
            <w:pPr>
              <w:pStyle w:val="a7"/>
              <w:tabs>
                <w:tab w:val="left" w:pos="426"/>
              </w:tabs>
              <w:spacing w:line="280" w:lineRule="exact"/>
              <w:jc w:val="center"/>
              <w:rPr>
                <w:sz w:val="18"/>
                <w:szCs w:val="24"/>
              </w:rPr>
            </w:pPr>
          </w:p>
        </w:tc>
      </w:tr>
    </w:tbl>
    <w:p w:rsidR="00EA64F1" w:rsidRPr="001D4C76" w:rsidRDefault="00EA64F1" w:rsidP="00EA64F1">
      <w:pPr>
        <w:tabs>
          <w:tab w:val="left" w:pos="426"/>
        </w:tabs>
        <w:jc w:val="center"/>
        <w:rPr>
          <w:rFonts w:ascii="宋体" w:hAnsi="宋体"/>
          <w:sz w:val="18"/>
          <w:szCs w:val="18"/>
          <w:shd w:val="clear" w:color="auto" w:fill="FFFFFF"/>
        </w:rPr>
      </w:pPr>
      <w:bookmarkStart w:id="85" w:name="_Toc430263298"/>
      <w:bookmarkStart w:id="86" w:name="_Toc308683198"/>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EA64F1" w:rsidRDefault="00052D7F" w:rsidP="00052D7F">
      <w:pPr>
        <w:tabs>
          <w:tab w:val="left" w:pos="426"/>
        </w:tabs>
        <w:rPr>
          <w:sz w:val="18"/>
          <w:szCs w:val="18"/>
          <w:shd w:val="clear" w:color="auto" w:fill="FFFFFF"/>
        </w:rPr>
      </w:pPr>
    </w:p>
    <w:p w:rsidR="00052D7F" w:rsidRPr="00EA64F1" w:rsidRDefault="00052D7F" w:rsidP="00052D7F">
      <w:pPr>
        <w:tabs>
          <w:tab w:val="left" w:pos="426"/>
        </w:tabs>
        <w:rPr>
          <w:sz w:val="18"/>
          <w:szCs w:val="18"/>
          <w:shd w:val="clear" w:color="auto" w:fill="FFFFFF"/>
        </w:rPr>
      </w:pPr>
    </w:p>
    <w:p w:rsidR="00052D7F" w:rsidRPr="00EA64F1" w:rsidRDefault="00052D7F" w:rsidP="00052D7F">
      <w:pPr>
        <w:pStyle w:val="3"/>
        <w:numPr>
          <w:ilvl w:val="2"/>
          <w:numId w:val="0"/>
        </w:numPr>
        <w:tabs>
          <w:tab w:val="left" w:pos="426"/>
        </w:tabs>
        <w:spacing w:before="0" w:after="0" w:line="240" w:lineRule="auto"/>
        <w:jc w:val="center"/>
        <w:rPr>
          <w:rFonts w:hAnsi="宋体"/>
          <w:b w:val="0"/>
        </w:rPr>
      </w:pPr>
      <w:bookmarkStart w:id="87" w:name="_Toc469179099"/>
      <w:r w:rsidRPr="00EA64F1">
        <w:rPr>
          <w:rFonts w:hAnsi="宋体" w:hint="eastAsia"/>
          <w:b w:val="0"/>
        </w:rPr>
        <w:t>各地区水泥制造企业污染排放及处理利用情况</w:t>
      </w:r>
      <w:bookmarkEnd w:id="85"/>
      <w:bookmarkEnd w:id="87"/>
    </w:p>
    <w:p w:rsidR="00EA64F1" w:rsidRPr="001D4C76" w:rsidRDefault="00EA64F1"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w:t>
      </w:r>
      <w:r>
        <w:rPr>
          <w:rFonts w:ascii="宋体" w:hAnsi="宋体" w:cs="宋体" w:hint="eastAsia"/>
          <w:kern w:val="0"/>
          <w:sz w:val="18"/>
          <w:szCs w:val="18"/>
        </w:rPr>
        <w:t>3</w:t>
      </w:r>
      <w:r w:rsidRPr="001D4C76">
        <w:rPr>
          <w:rFonts w:ascii="宋体" w:hAnsi="宋体" w:cs="宋体" w:hint="eastAsia"/>
          <w:kern w:val="0"/>
          <w:sz w:val="18"/>
          <w:szCs w:val="18"/>
        </w:rPr>
        <w:t>表</w:t>
      </w:r>
    </w:p>
    <w:p w:rsidR="00EA64F1" w:rsidRPr="001D4C76" w:rsidRDefault="00EA64F1" w:rsidP="00EA64F1">
      <w:pPr>
        <w:spacing w:line="240" w:lineRule="exact"/>
        <w:ind w:firstLineChars="3800" w:firstLine="6840"/>
        <w:rPr>
          <w:sz w:val="18"/>
        </w:rPr>
      </w:pPr>
      <w:r w:rsidRPr="001D4C76">
        <w:rPr>
          <w:rFonts w:hint="eastAsia"/>
          <w:sz w:val="18"/>
        </w:rPr>
        <w:t>制定机关：环境保护部</w:t>
      </w:r>
    </w:p>
    <w:p w:rsidR="00EA64F1" w:rsidRPr="001D4C76" w:rsidRDefault="00EA64F1" w:rsidP="00EA64F1">
      <w:pPr>
        <w:spacing w:line="240" w:lineRule="exact"/>
        <w:ind w:right="360"/>
        <w:jc w:val="center"/>
        <w:rPr>
          <w:sz w:val="18"/>
        </w:rPr>
      </w:pPr>
      <w:r w:rsidRPr="001D4C76">
        <w:rPr>
          <w:rFonts w:hint="eastAsia"/>
          <w:sz w:val="18"/>
        </w:rPr>
        <w:t>批准机关：国家统计局</w:t>
      </w:r>
    </w:p>
    <w:p w:rsidR="00EA64F1" w:rsidRPr="001D4C76" w:rsidRDefault="00EA64F1" w:rsidP="00EA64F1">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EA64F1" w:rsidRPr="001D4C76" w:rsidRDefault="00EA64F1" w:rsidP="00EA64F1">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3"/>
        <w:gridCol w:w="1024"/>
        <w:gridCol w:w="1024"/>
        <w:gridCol w:w="4441"/>
      </w:tblGrid>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jc w:val="center"/>
              <w:rPr>
                <w:b/>
                <w:sz w:val="18"/>
                <w:szCs w:val="24"/>
              </w:rPr>
            </w:pPr>
            <w:r w:rsidRPr="001D4C76">
              <w:rPr>
                <w:rFonts w:hint="eastAsia"/>
                <w:b/>
                <w:sz w:val="18"/>
                <w:szCs w:val="24"/>
              </w:rPr>
              <w:t>指标名称</w:t>
            </w:r>
          </w:p>
        </w:tc>
        <w:tc>
          <w:tcPr>
            <w:tcW w:w="1024" w:type="dxa"/>
            <w:vAlign w:val="center"/>
          </w:tcPr>
          <w:p w:rsidR="00052D7F" w:rsidRPr="001D4C76" w:rsidRDefault="00052D7F" w:rsidP="00B06AB4">
            <w:pPr>
              <w:pStyle w:val="a7"/>
              <w:tabs>
                <w:tab w:val="left" w:pos="426"/>
              </w:tabs>
              <w:jc w:val="center"/>
              <w:rPr>
                <w:b/>
                <w:spacing w:val="-14"/>
                <w:sz w:val="18"/>
                <w:szCs w:val="24"/>
              </w:rPr>
            </w:pPr>
            <w:r w:rsidRPr="001D4C76">
              <w:rPr>
                <w:rFonts w:hint="eastAsia"/>
                <w:b/>
                <w:spacing w:val="-14"/>
                <w:sz w:val="18"/>
                <w:szCs w:val="24"/>
              </w:rPr>
              <w:t>计量单位</w:t>
            </w:r>
          </w:p>
        </w:tc>
        <w:tc>
          <w:tcPr>
            <w:tcW w:w="1024" w:type="dxa"/>
            <w:vAlign w:val="center"/>
          </w:tcPr>
          <w:p w:rsidR="00052D7F" w:rsidRPr="001D4C76" w:rsidRDefault="00052D7F" w:rsidP="00B06AB4">
            <w:pPr>
              <w:pStyle w:val="a7"/>
              <w:tabs>
                <w:tab w:val="left" w:pos="426"/>
              </w:tabs>
              <w:ind w:leftChars="-67" w:left="-1" w:rightChars="-51" w:right="-107" w:hangingChars="92" w:hanging="140"/>
              <w:jc w:val="center"/>
              <w:rPr>
                <w:b/>
                <w:spacing w:val="-14"/>
                <w:sz w:val="18"/>
                <w:szCs w:val="24"/>
              </w:rPr>
            </w:pPr>
            <w:r w:rsidRPr="001D4C76">
              <w:rPr>
                <w:rFonts w:hint="eastAsia"/>
                <w:b/>
                <w:spacing w:val="-14"/>
                <w:sz w:val="18"/>
                <w:szCs w:val="24"/>
              </w:rPr>
              <w:t>代码</w:t>
            </w:r>
          </w:p>
        </w:tc>
        <w:tc>
          <w:tcPr>
            <w:tcW w:w="4441" w:type="dxa"/>
            <w:vAlign w:val="center"/>
          </w:tcPr>
          <w:p w:rsidR="00052D7F" w:rsidRPr="001D4C76" w:rsidRDefault="00052D7F" w:rsidP="00B06AB4">
            <w:pPr>
              <w:pStyle w:val="a7"/>
              <w:tabs>
                <w:tab w:val="left" w:pos="426"/>
              </w:tabs>
              <w:ind w:right="-51"/>
              <w:jc w:val="center"/>
              <w:rPr>
                <w:b/>
                <w:sz w:val="18"/>
                <w:szCs w:val="24"/>
              </w:rPr>
            </w:pPr>
            <w:r w:rsidRPr="001D4C76">
              <w:rPr>
                <w:rFonts w:hint="eastAsia"/>
                <w:b/>
                <w:sz w:val="18"/>
                <w:szCs w:val="24"/>
              </w:rPr>
              <w:t>本季实际</w:t>
            </w: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jc w:val="center"/>
              <w:rPr>
                <w:bCs/>
                <w:sz w:val="18"/>
                <w:szCs w:val="24"/>
              </w:rPr>
            </w:pPr>
            <w:r w:rsidRPr="001D4C76">
              <w:rPr>
                <w:rFonts w:hint="eastAsia"/>
                <w:bCs/>
                <w:sz w:val="18"/>
                <w:szCs w:val="24"/>
              </w:rPr>
              <w:t>甲</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乙</w:t>
            </w:r>
          </w:p>
        </w:tc>
        <w:tc>
          <w:tcPr>
            <w:tcW w:w="1024" w:type="dxa"/>
            <w:vAlign w:val="center"/>
          </w:tcPr>
          <w:p w:rsidR="00052D7F" w:rsidRPr="001D4C76" w:rsidRDefault="00052D7F" w:rsidP="00B06AB4">
            <w:pPr>
              <w:tabs>
                <w:tab w:val="left" w:pos="426"/>
              </w:tabs>
              <w:jc w:val="center"/>
              <w:rPr>
                <w:sz w:val="18"/>
              </w:rPr>
            </w:pPr>
            <w:r w:rsidRPr="001D4C76">
              <w:rPr>
                <w:rFonts w:hint="eastAsia"/>
                <w:sz w:val="18"/>
              </w:rPr>
              <w:t>丙</w:t>
            </w:r>
          </w:p>
        </w:tc>
        <w:tc>
          <w:tcPr>
            <w:tcW w:w="4441" w:type="dxa"/>
            <w:vAlign w:val="center"/>
          </w:tcPr>
          <w:p w:rsidR="00052D7F" w:rsidRPr="001D4C76" w:rsidRDefault="00052D7F" w:rsidP="00B06AB4">
            <w:pPr>
              <w:pStyle w:val="a7"/>
              <w:tabs>
                <w:tab w:val="left" w:pos="426"/>
              </w:tabs>
              <w:ind w:right="-51"/>
              <w:jc w:val="center"/>
              <w:rPr>
                <w:sz w:val="18"/>
                <w:szCs w:val="24"/>
              </w:rPr>
            </w:pPr>
            <w:r w:rsidRPr="001D4C76">
              <w:rPr>
                <w:rFonts w:hint="eastAsia"/>
                <w:sz w:val="18"/>
                <w:szCs w:val="24"/>
              </w:rPr>
              <w:t>1</w:t>
            </w: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b/>
                <w:sz w:val="18"/>
                <w:szCs w:val="24"/>
              </w:rPr>
            </w:pPr>
            <w:r w:rsidRPr="001D4C76">
              <w:rPr>
                <w:rFonts w:hint="eastAsia"/>
                <w:sz w:val="18"/>
                <w:szCs w:val="24"/>
              </w:rPr>
              <w:t>企业数</w:t>
            </w:r>
          </w:p>
        </w:tc>
        <w:tc>
          <w:tcPr>
            <w:tcW w:w="1024" w:type="dxa"/>
            <w:vAlign w:val="center"/>
          </w:tcPr>
          <w:p w:rsidR="00052D7F" w:rsidRPr="001D4C76" w:rsidRDefault="00052D7F" w:rsidP="00B06AB4">
            <w:pPr>
              <w:pStyle w:val="a7"/>
              <w:tabs>
                <w:tab w:val="left" w:pos="426"/>
              </w:tabs>
              <w:jc w:val="center"/>
              <w:rPr>
                <w:spacing w:val="-14"/>
                <w:sz w:val="18"/>
                <w:szCs w:val="24"/>
              </w:rPr>
            </w:pPr>
            <w:r w:rsidRPr="001D4C76">
              <w:rPr>
                <w:rFonts w:hint="eastAsia"/>
                <w:spacing w:val="-14"/>
                <w:sz w:val="18"/>
                <w:szCs w:val="24"/>
              </w:rPr>
              <w:t>个</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1</w:t>
            </w:r>
          </w:p>
        </w:tc>
        <w:tc>
          <w:tcPr>
            <w:tcW w:w="4441" w:type="dxa"/>
            <w:vAlign w:val="center"/>
          </w:tcPr>
          <w:p w:rsidR="00052D7F" w:rsidRPr="001D4C76" w:rsidRDefault="00052D7F" w:rsidP="00B06AB4">
            <w:pPr>
              <w:pStyle w:val="a7"/>
              <w:tabs>
                <w:tab w:val="left" w:pos="426"/>
              </w:tabs>
              <w:ind w:right="-51"/>
              <w:jc w:val="center"/>
              <w:rPr>
                <w:b/>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bCs/>
                <w:sz w:val="18"/>
                <w:szCs w:val="24"/>
              </w:rPr>
              <w:t>水泥窑数</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Ansi="宋体" w:hint="eastAsia"/>
                <w:spacing w:val="-20"/>
                <w:sz w:val="18"/>
                <w:szCs w:val="18"/>
              </w:rPr>
              <w:t>台</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2</w:t>
            </w:r>
          </w:p>
        </w:tc>
        <w:tc>
          <w:tcPr>
            <w:tcW w:w="4441"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firstLineChars="100" w:firstLine="180"/>
              <w:rPr>
                <w:sz w:val="18"/>
                <w:szCs w:val="24"/>
              </w:rPr>
            </w:pPr>
            <w:r w:rsidRPr="001D4C76">
              <w:rPr>
                <w:rFonts w:hint="eastAsia"/>
                <w:bCs/>
                <w:sz w:val="18"/>
                <w:szCs w:val="24"/>
              </w:rPr>
              <w:t>其中：有脱硝设施的</w:t>
            </w:r>
          </w:p>
        </w:tc>
        <w:tc>
          <w:tcPr>
            <w:tcW w:w="1024" w:type="dxa"/>
            <w:vAlign w:val="center"/>
          </w:tcPr>
          <w:p w:rsidR="00052D7F" w:rsidRPr="001D4C76" w:rsidRDefault="00052D7F" w:rsidP="00B06AB4">
            <w:pPr>
              <w:pStyle w:val="a7"/>
              <w:tabs>
                <w:tab w:val="left" w:pos="426"/>
              </w:tabs>
              <w:jc w:val="center"/>
              <w:rPr>
                <w:rFonts w:hAnsi="宋体"/>
                <w:spacing w:val="-20"/>
                <w:sz w:val="18"/>
                <w:szCs w:val="18"/>
              </w:rPr>
            </w:pPr>
            <w:r w:rsidRPr="001D4C76">
              <w:rPr>
                <w:rFonts w:hint="eastAsia"/>
                <w:sz w:val="18"/>
                <w:szCs w:val="24"/>
              </w:rPr>
              <w:t>台</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3</w:t>
            </w:r>
          </w:p>
        </w:tc>
        <w:tc>
          <w:tcPr>
            <w:tcW w:w="4441"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firstLineChars="393" w:firstLine="707"/>
              <w:rPr>
                <w:sz w:val="18"/>
                <w:szCs w:val="24"/>
              </w:rPr>
            </w:pPr>
            <w:r w:rsidRPr="001D4C76">
              <w:rPr>
                <w:rFonts w:hint="eastAsia"/>
                <w:sz w:val="18"/>
                <w:szCs w:val="24"/>
              </w:rPr>
              <w:t>有除尘设施的</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台</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4</w:t>
            </w:r>
          </w:p>
        </w:tc>
        <w:tc>
          <w:tcPr>
            <w:tcW w:w="4441"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设计生产能力</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吨/日</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5</w:t>
            </w:r>
          </w:p>
        </w:tc>
        <w:tc>
          <w:tcPr>
            <w:tcW w:w="4441"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水泥总产量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万吨</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6</w:t>
            </w:r>
          </w:p>
        </w:tc>
        <w:tc>
          <w:tcPr>
            <w:tcW w:w="4441" w:type="dxa"/>
            <w:vAlign w:val="center"/>
          </w:tcPr>
          <w:p w:rsidR="00052D7F" w:rsidRPr="001D4C76" w:rsidRDefault="00052D7F" w:rsidP="00B06AB4">
            <w:pPr>
              <w:pStyle w:val="a7"/>
              <w:tabs>
                <w:tab w:val="left" w:pos="426"/>
              </w:tabs>
              <w:ind w:right="-51"/>
              <w:jc w:val="center"/>
              <w:rPr>
                <w:sz w:val="18"/>
                <w:szCs w:val="18"/>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熟料总产量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万吨</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7</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煤炭消耗量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万吨</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8</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煤炭平均含硫量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int="eastAsia"/>
                <w:sz w:val="18"/>
                <w:szCs w:val="24"/>
              </w:rPr>
              <w:t>9</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煤炭平均灰分</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10</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Ansi="宋体" w:hint="eastAsia"/>
                <w:sz w:val="18"/>
                <w:szCs w:val="18"/>
              </w:rPr>
              <w:t>煤炭平均干燥无灰基挥发分</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11</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工业废气排放量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万立方米</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12</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二氧化硫产生量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int="eastAsia"/>
                <w:sz w:val="18"/>
                <w:szCs w:val="24"/>
              </w:rPr>
              <w:t>13</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二氧化硫排放量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14</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氮氧化物产生量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15</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氮氧化物排放量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16</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Ansi="宋体" w:hint="eastAsia"/>
                <w:sz w:val="18"/>
                <w:szCs w:val="24"/>
              </w:rPr>
              <w:t>烟（粉）尘产生量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int="eastAsia"/>
                <w:sz w:val="18"/>
                <w:szCs w:val="24"/>
              </w:rPr>
              <w:t>17</w:t>
            </w:r>
          </w:p>
        </w:tc>
        <w:tc>
          <w:tcPr>
            <w:tcW w:w="4441"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EA64F1">
        <w:trPr>
          <w:trHeight w:val="369"/>
          <w:jc w:val="center"/>
        </w:trPr>
        <w:tc>
          <w:tcPr>
            <w:tcW w:w="2923" w:type="dxa"/>
            <w:vAlign w:val="center"/>
          </w:tcPr>
          <w:p w:rsidR="00052D7F" w:rsidRPr="001D4C76" w:rsidRDefault="00052D7F" w:rsidP="00B06AB4">
            <w:pPr>
              <w:pStyle w:val="a7"/>
              <w:tabs>
                <w:tab w:val="left" w:pos="426"/>
              </w:tabs>
              <w:ind w:right="-51"/>
              <w:rPr>
                <w:sz w:val="18"/>
                <w:szCs w:val="24"/>
              </w:rPr>
            </w:pPr>
            <w:r w:rsidRPr="001D4C76">
              <w:rPr>
                <w:rFonts w:hAnsi="宋体" w:hint="eastAsia"/>
                <w:sz w:val="18"/>
                <w:szCs w:val="24"/>
              </w:rPr>
              <w:t>烟（粉）尘排放量</w:t>
            </w:r>
          </w:p>
        </w:tc>
        <w:tc>
          <w:tcPr>
            <w:tcW w:w="1024"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吨</w:t>
            </w:r>
          </w:p>
        </w:tc>
        <w:tc>
          <w:tcPr>
            <w:tcW w:w="1024"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18</w:t>
            </w:r>
          </w:p>
        </w:tc>
        <w:tc>
          <w:tcPr>
            <w:tcW w:w="4441" w:type="dxa"/>
            <w:vAlign w:val="center"/>
          </w:tcPr>
          <w:p w:rsidR="00052D7F" w:rsidRPr="001D4C76" w:rsidRDefault="00052D7F" w:rsidP="00B06AB4">
            <w:pPr>
              <w:pStyle w:val="a7"/>
              <w:tabs>
                <w:tab w:val="left" w:pos="426"/>
              </w:tabs>
              <w:ind w:right="-51"/>
              <w:jc w:val="center"/>
              <w:rPr>
                <w:sz w:val="18"/>
                <w:szCs w:val="24"/>
              </w:rPr>
            </w:pPr>
          </w:p>
        </w:tc>
      </w:tr>
    </w:tbl>
    <w:p w:rsidR="00EA64F1" w:rsidRPr="001D4C76" w:rsidRDefault="00052D7F" w:rsidP="00EA64F1">
      <w:pPr>
        <w:tabs>
          <w:tab w:val="left" w:pos="426"/>
        </w:tabs>
        <w:jc w:val="center"/>
        <w:rPr>
          <w:rFonts w:ascii="宋体" w:hAnsi="宋体"/>
          <w:sz w:val="18"/>
          <w:szCs w:val="18"/>
          <w:shd w:val="clear" w:color="auto" w:fill="FFFFFF"/>
        </w:rPr>
      </w:pPr>
      <w:r w:rsidRPr="001D4C76">
        <w:rPr>
          <w:rFonts w:hAnsi="宋体"/>
          <w:sz w:val="18"/>
          <w:szCs w:val="18"/>
        </w:rPr>
        <w:t>单</w:t>
      </w:r>
      <w:r w:rsidR="00EA64F1" w:rsidRPr="001D4C76">
        <w:rPr>
          <w:rFonts w:ascii="宋体" w:hAnsi="宋体"/>
          <w:sz w:val="18"/>
          <w:szCs w:val="18"/>
        </w:rPr>
        <w:t>位负责人：</w:t>
      </w:r>
      <w:r w:rsidR="00EA64F1" w:rsidRPr="001D4C76">
        <w:rPr>
          <w:rFonts w:ascii="宋体" w:hAnsi="宋体"/>
          <w:sz w:val="18"/>
          <w:szCs w:val="18"/>
          <w:shd w:val="clear" w:color="auto" w:fill="FFFFFF"/>
        </w:rPr>
        <w:t xml:space="preserve">               审核</w:t>
      </w:r>
      <w:r w:rsidR="00EA64F1" w:rsidRPr="001D4C76">
        <w:rPr>
          <w:rFonts w:ascii="宋体" w:hAnsi="宋体"/>
          <w:sz w:val="18"/>
          <w:szCs w:val="18"/>
        </w:rPr>
        <w:t>人</w:t>
      </w:r>
      <w:r w:rsidR="00EA64F1" w:rsidRPr="001D4C76">
        <w:rPr>
          <w:rFonts w:ascii="宋体" w:hAnsi="宋体"/>
          <w:sz w:val="18"/>
          <w:szCs w:val="18"/>
          <w:shd w:val="clear" w:color="auto" w:fill="FFFFFF"/>
        </w:rPr>
        <w:t xml:space="preserve">：        </w:t>
      </w:r>
      <w:r w:rsidR="00EA64F1" w:rsidRPr="001D4C76">
        <w:rPr>
          <w:rFonts w:ascii="宋体" w:hAnsi="宋体"/>
          <w:sz w:val="18"/>
          <w:szCs w:val="18"/>
        </w:rPr>
        <w:t>填表人：</w:t>
      </w:r>
      <w:r w:rsidR="00EA64F1" w:rsidRPr="001D4C76">
        <w:rPr>
          <w:rFonts w:ascii="宋体" w:hAnsi="宋体"/>
          <w:sz w:val="18"/>
          <w:szCs w:val="18"/>
          <w:shd w:val="clear" w:color="auto" w:fill="FFFFFF"/>
        </w:rPr>
        <w:t>填表日期</w:t>
      </w:r>
      <w:r w:rsidR="00EA64F1" w:rsidRPr="001D4C76">
        <w:rPr>
          <w:rFonts w:ascii="宋体" w:hAnsi="宋体" w:hint="eastAsia"/>
          <w:sz w:val="18"/>
          <w:szCs w:val="18"/>
          <w:shd w:val="clear" w:color="auto" w:fill="FFFFFF"/>
        </w:rPr>
        <w:t>：</w:t>
      </w:r>
      <w:r w:rsidR="00EA64F1" w:rsidRPr="001D4C76">
        <w:rPr>
          <w:rFonts w:ascii="宋体" w:hAnsi="宋体"/>
          <w:sz w:val="18"/>
          <w:szCs w:val="18"/>
          <w:shd w:val="clear" w:color="auto" w:fill="FFFFFF"/>
        </w:rPr>
        <w:t>20年   月   日</w:t>
      </w:r>
    </w:p>
    <w:p w:rsidR="00052D7F" w:rsidRPr="00EA64F1" w:rsidRDefault="00052D7F" w:rsidP="00052D7F">
      <w:pPr>
        <w:rPr>
          <w:sz w:val="18"/>
          <w:szCs w:val="18"/>
          <w:shd w:val="clear" w:color="auto" w:fill="FFFFFF"/>
        </w:rPr>
      </w:pPr>
    </w:p>
    <w:p w:rsidR="00052D7F" w:rsidRPr="00EA64F1" w:rsidRDefault="00052D7F" w:rsidP="00052D7F">
      <w:pPr>
        <w:rPr>
          <w:rFonts w:hAnsi="宋体"/>
          <w:sz w:val="18"/>
          <w:szCs w:val="18"/>
        </w:rPr>
      </w:pPr>
    </w:p>
    <w:p w:rsidR="00052D7F" w:rsidRPr="001D4C76" w:rsidRDefault="00052D7F" w:rsidP="00052D7F">
      <w:pPr>
        <w:rPr>
          <w:rFonts w:hAnsi="宋体"/>
          <w:sz w:val="18"/>
          <w:szCs w:val="18"/>
        </w:rPr>
      </w:pPr>
    </w:p>
    <w:p w:rsidR="00052D7F" w:rsidRPr="001D4C76" w:rsidRDefault="00052D7F" w:rsidP="00052D7F">
      <w:pPr>
        <w:pStyle w:val="a7"/>
        <w:tabs>
          <w:tab w:val="left" w:pos="426"/>
        </w:tabs>
        <w:jc w:val="center"/>
        <w:outlineLvl w:val="2"/>
        <w:rPr>
          <w:rFonts w:hAnsi="宋体"/>
          <w:sz w:val="28"/>
          <w:szCs w:val="28"/>
        </w:rPr>
      </w:pPr>
      <w:r w:rsidRPr="001D4C76">
        <w:rPr>
          <w:rFonts w:hAnsi="宋体"/>
          <w:sz w:val="32"/>
        </w:rPr>
        <w:br w:type="page"/>
      </w:r>
      <w:bookmarkStart w:id="88" w:name="_Toc430263299"/>
      <w:bookmarkStart w:id="89" w:name="_Toc469179100"/>
      <w:r w:rsidRPr="001D4C76">
        <w:rPr>
          <w:rFonts w:hAnsi="宋体" w:hint="eastAsia"/>
          <w:sz w:val="28"/>
          <w:szCs w:val="28"/>
        </w:rPr>
        <w:t>各地区钢铁冶炼企业污染排放及处理利用情况</w:t>
      </w:r>
      <w:bookmarkEnd w:id="86"/>
      <w:bookmarkEnd w:id="88"/>
      <w:bookmarkEnd w:id="89"/>
    </w:p>
    <w:p w:rsidR="00EA64F1" w:rsidRPr="001D4C76" w:rsidRDefault="00EA64F1"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w:t>
      </w:r>
      <w:r>
        <w:rPr>
          <w:rFonts w:ascii="宋体" w:hAnsi="宋体" w:cs="宋体" w:hint="eastAsia"/>
          <w:kern w:val="0"/>
          <w:sz w:val="18"/>
          <w:szCs w:val="18"/>
        </w:rPr>
        <w:t>4</w:t>
      </w:r>
      <w:r w:rsidRPr="001D4C76">
        <w:rPr>
          <w:rFonts w:ascii="宋体" w:hAnsi="宋体" w:cs="宋体" w:hint="eastAsia"/>
          <w:kern w:val="0"/>
          <w:sz w:val="18"/>
          <w:szCs w:val="18"/>
        </w:rPr>
        <w:t>表</w:t>
      </w:r>
    </w:p>
    <w:p w:rsidR="00EA64F1" w:rsidRPr="001D4C76" w:rsidRDefault="00EA64F1" w:rsidP="00EA64F1">
      <w:pPr>
        <w:spacing w:line="240" w:lineRule="exact"/>
        <w:ind w:firstLineChars="3800" w:firstLine="6840"/>
        <w:rPr>
          <w:sz w:val="18"/>
        </w:rPr>
      </w:pPr>
      <w:r w:rsidRPr="001D4C76">
        <w:rPr>
          <w:rFonts w:hint="eastAsia"/>
          <w:sz w:val="18"/>
        </w:rPr>
        <w:t>制定机关：环境保护部</w:t>
      </w:r>
    </w:p>
    <w:p w:rsidR="00EA64F1" w:rsidRPr="001D4C76" w:rsidRDefault="00EA64F1" w:rsidP="00EA64F1">
      <w:pPr>
        <w:spacing w:line="240" w:lineRule="exact"/>
        <w:ind w:right="360"/>
        <w:jc w:val="center"/>
        <w:rPr>
          <w:sz w:val="18"/>
        </w:rPr>
      </w:pPr>
      <w:r w:rsidRPr="001D4C76">
        <w:rPr>
          <w:rFonts w:hint="eastAsia"/>
          <w:sz w:val="18"/>
        </w:rPr>
        <w:t>批准机关：国家统计局</w:t>
      </w:r>
    </w:p>
    <w:p w:rsidR="00EA64F1" w:rsidRPr="001D4C76" w:rsidRDefault="00EA64F1" w:rsidP="00EA64F1">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EA64F1" w:rsidRPr="001D4C76" w:rsidRDefault="00EA64F1" w:rsidP="00EA64F1">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5"/>
        <w:gridCol w:w="1318"/>
        <w:gridCol w:w="730"/>
        <w:gridCol w:w="4439"/>
      </w:tblGrid>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jc w:val="center"/>
              <w:rPr>
                <w:b/>
                <w:sz w:val="18"/>
                <w:szCs w:val="24"/>
              </w:rPr>
            </w:pPr>
            <w:r w:rsidRPr="001D4C76">
              <w:rPr>
                <w:rFonts w:hint="eastAsia"/>
                <w:b/>
                <w:sz w:val="18"/>
                <w:szCs w:val="24"/>
              </w:rPr>
              <w:t>指标名称</w:t>
            </w:r>
          </w:p>
        </w:tc>
        <w:tc>
          <w:tcPr>
            <w:tcW w:w="1318" w:type="dxa"/>
            <w:vAlign w:val="center"/>
          </w:tcPr>
          <w:p w:rsidR="00052D7F" w:rsidRPr="001D4C76" w:rsidRDefault="00052D7F" w:rsidP="00B06AB4">
            <w:pPr>
              <w:pStyle w:val="a7"/>
              <w:tabs>
                <w:tab w:val="left" w:pos="426"/>
              </w:tabs>
              <w:jc w:val="center"/>
              <w:rPr>
                <w:b/>
                <w:spacing w:val="-14"/>
                <w:sz w:val="18"/>
                <w:szCs w:val="24"/>
              </w:rPr>
            </w:pPr>
            <w:r w:rsidRPr="001D4C76">
              <w:rPr>
                <w:rFonts w:hint="eastAsia"/>
                <w:b/>
                <w:spacing w:val="-14"/>
                <w:sz w:val="18"/>
                <w:szCs w:val="24"/>
              </w:rPr>
              <w:t>计量单位</w:t>
            </w:r>
          </w:p>
        </w:tc>
        <w:tc>
          <w:tcPr>
            <w:tcW w:w="730" w:type="dxa"/>
            <w:vAlign w:val="center"/>
          </w:tcPr>
          <w:p w:rsidR="00052D7F" w:rsidRPr="001D4C76" w:rsidRDefault="00052D7F" w:rsidP="00B06AB4">
            <w:pPr>
              <w:pStyle w:val="a7"/>
              <w:tabs>
                <w:tab w:val="left" w:pos="426"/>
              </w:tabs>
              <w:jc w:val="center"/>
              <w:rPr>
                <w:b/>
                <w:spacing w:val="-14"/>
                <w:sz w:val="18"/>
                <w:szCs w:val="24"/>
              </w:rPr>
            </w:pPr>
            <w:r w:rsidRPr="001D4C76">
              <w:rPr>
                <w:rFonts w:hint="eastAsia"/>
                <w:b/>
                <w:spacing w:val="-14"/>
                <w:sz w:val="18"/>
                <w:szCs w:val="24"/>
              </w:rPr>
              <w:t>代码</w:t>
            </w:r>
          </w:p>
        </w:tc>
        <w:tc>
          <w:tcPr>
            <w:tcW w:w="4439" w:type="dxa"/>
            <w:vAlign w:val="center"/>
          </w:tcPr>
          <w:p w:rsidR="00052D7F" w:rsidRPr="001D4C76" w:rsidRDefault="00052D7F" w:rsidP="00B06AB4">
            <w:pPr>
              <w:pStyle w:val="a7"/>
              <w:tabs>
                <w:tab w:val="left" w:pos="426"/>
              </w:tabs>
              <w:ind w:right="-51"/>
              <w:jc w:val="center"/>
              <w:rPr>
                <w:b/>
                <w:sz w:val="18"/>
                <w:szCs w:val="24"/>
              </w:rPr>
            </w:pPr>
            <w:r w:rsidRPr="001D4C76">
              <w:rPr>
                <w:rFonts w:hint="eastAsia"/>
                <w:b/>
                <w:sz w:val="18"/>
                <w:szCs w:val="24"/>
              </w:rPr>
              <w:t>本季实际</w:t>
            </w: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jc w:val="center"/>
              <w:rPr>
                <w:bCs/>
                <w:sz w:val="18"/>
                <w:szCs w:val="24"/>
              </w:rPr>
            </w:pPr>
            <w:r w:rsidRPr="001D4C76">
              <w:rPr>
                <w:rFonts w:hint="eastAsia"/>
                <w:bCs/>
                <w:sz w:val="18"/>
                <w:szCs w:val="24"/>
              </w:rPr>
              <w:t>甲</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乙</w:t>
            </w:r>
          </w:p>
        </w:tc>
        <w:tc>
          <w:tcPr>
            <w:tcW w:w="730" w:type="dxa"/>
            <w:vAlign w:val="center"/>
          </w:tcPr>
          <w:p w:rsidR="00052D7F" w:rsidRPr="001D4C76" w:rsidRDefault="00052D7F" w:rsidP="00B06AB4">
            <w:pPr>
              <w:tabs>
                <w:tab w:val="left" w:pos="426"/>
              </w:tabs>
              <w:jc w:val="center"/>
              <w:rPr>
                <w:sz w:val="18"/>
              </w:rPr>
            </w:pPr>
            <w:r w:rsidRPr="001D4C76">
              <w:rPr>
                <w:rFonts w:hint="eastAsia"/>
                <w:sz w:val="18"/>
              </w:rPr>
              <w:t>丙</w:t>
            </w:r>
          </w:p>
        </w:tc>
        <w:tc>
          <w:tcPr>
            <w:tcW w:w="4439" w:type="dxa"/>
            <w:vAlign w:val="center"/>
          </w:tcPr>
          <w:p w:rsidR="00052D7F" w:rsidRPr="001D4C76" w:rsidRDefault="00052D7F" w:rsidP="00B06AB4">
            <w:pPr>
              <w:pStyle w:val="a7"/>
              <w:tabs>
                <w:tab w:val="left" w:pos="426"/>
              </w:tabs>
              <w:ind w:right="-51"/>
              <w:jc w:val="center"/>
              <w:rPr>
                <w:sz w:val="18"/>
                <w:szCs w:val="24"/>
              </w:rPr>
            </w:pPr>
            <w:r w:rsidRPr="001D4C76">
              <w:rPr>
                <w:rFonts w:hint="eastAsia"/>
                <w:sz w:val="18"/>
                <w:szCs w:val="24"/>
              </w:rPr>
              <w:t>1</w:t>
            </w: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企业数</w:t>
            </w:r>
          </w:p>
        </w:tc>
        <w:tc>
          <w:tcPr>
            <w:tcW w:w="1318" w:type="dxa"/>
            <w:vAlign w:val="center"/>
          </w:tcPr>
          <w:p w:rsidR="00052D7F" w:rsidRPr="001D4C76" w:rsidRDefault="00052D7F" w:rsidP="00B06AB4">
            <w:pPr>
              <w:pStyle w:val="a7"/>
              <w:tabs>
                <w:tab w:val="left" w:pos="426"/>
              </w:tabs>
              <w:jc w:val="center"/>
              <w:rPr>
                <w:spacing w:val="-14"/>
                <w:sz w:val="18"/>
                <w:szCs w:val="24"/>
              </w:rPr>
            </w:pPr>
            <w:r w:rsidRPr="001D4C76">
              <w:rPr>
                <w:rFonts w:hint="eastAsia"/>
                <w:spacing w:val="-14"/>
                <w:sz w:val="18"/>
                <w:szCs w:val="24"/>
              </w:rPr>
              <w:t>个</w:t>
            </w:r>
          </w:p>
        </w:tc>
        <w:tc>
          <w:tcPr>
            <w:tcW w:w="730" w:type="dxa"/>
            <w:vAlign w:val="center"/>
          </w:tcPr>
          <w:p w:rsidR="00052D7F" w:rsidRPr="001D4C76" w:rsidRDefault="00052D7F" w:rsidP="00B06AB4">
            <w:pPr>
              <w:pStyle w:val="a7"/>
              <w:tabs>
                <w:tab w:val="left" w:pos="426"/>
              </w:tabs>
              <w:jc w:val="center"/>
              <w:rPr>
                <w:b/>
                <w:spacing w:val="-14"/>
                <w:sz w:val="18"/>
                <w:szCs w:val="24"/>
              </w:rPr>
            </w:pPr>
            <w:r w:rsidRPr="001D4C76">
              <w:rPr>
                <w:rFonts w:hint="eastAsia"/>
                <w:sz w:val="18"/>
                <w:szCs w:val="24"/>
              </w:rPr>
              <w:t>1</w:t>
            </w:r>
          </w:p>
        </w:tc>
        <w:tc>
          <w:tcPr>
            <w:tcW w:w="4439" w:type="dxa"/>
            <w:vAlign w:val="center"/>
          </w:tcPr>
          <w:p w:rsidR="00052D7F" w:rsidRPr="001D4C76" w:rsidRDefault="00052D7F" w:rsidP="00B06AB4">
            <w:pPr>
              <w:pStyle w:val="a7"/>
              <w:tabs>
                <w:tab w:val="left" w:pos="426"/>
              </w:tabs>
              <w:ind w:right="-51"/>
              <w:jc w:val="center"/>
              <w:rPr>
                <w:b/>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sz w:val="18"/>
                <w:szCs w:val="24"/>
              </w:rPr>
            </w:pPr>
            <w:r w:rsidRPr="001D4C76">
              <w:rPr>
                <w:rFonts w:hAnsi="宋体" w:hint="eastAsia"/>
                <w:sz w:val="18"/>
                <w:szCs w:val="18"/>
              </w:rPr>
              <w:t>焦炉数</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座</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2</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sz w:val="18"/>
                <w:szCs w:val="24"/>
              </w:rPr>
            </w:pPr>
            <w:r w:rsidRPr="001D4C76">
              <w:rPr>
                <w:rFonts w:hAnsi="宋体" w:hint="eastAsia"/>
                <w:sz w:val="18"/>
                <w:szCs w:val="18"/>
              </w:rPr>
              <w:t>高炉数</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座</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3</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jc w:val="left"/>
              <w:rPr>
                <w:rFonts w:hAnsi="宋体"/>
                <w:sz w:val="18"/>
                <w:szCs w:val="24"/>
              </w:rPr>
            </w:pPr>
            <w:r w:rsidRPr="001D4C76">
              <w:rPr>
                <w:rFonts w:hint="eastAsia"/>
                <w:sz w:val="18"/>
                <w:szCs w:val="24"/>
              </w:rPr>
              <w:t>烧结机数</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台</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4</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firstLineChars="100" w:firstLine="180"/>
              <w:jc w:val="left"/>
              <w:rPr>
                <w:sz w:val="18"/>
                <w:szCs w:val="24"/>
              </w:rPr>
            </w:pPr>
            <w:r w:rsidRPr="001D4C76">
              <w:rPr>
                <w:rFonts w:hint="eastAsia"/>
                <w:sz w:val="18"/>
                <w:szCs w:val="24"/>
              </w:rPr>
              <w:t>其中：有脱硫设施的</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台</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5</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firstLineChars="393" w:firstLine="707"/>
              <w:jc w:val="left"/>
              <w:rPr>
                <w:sz w:val="18"/>
                <w:szCs w:val="24"/>
              </w:rPr>
            </w:pPr>
            <w:r w:rsidRPr="001D4C76">
              <w:rPr>
                <w:rFonts w:hint="eastAsia"/>
                <w:sz w:val="18"/>
                <w:szCs w:val="24"/>
              </w:rPr>
              <w:t>有除尘设施的</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台</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6</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jc w:val="left"/>
              <w:rPr>
                <w:rFonts w:hAnsi="宋体"/>
                <w:sz w:val="18"/>
                <w:szCs w:val="24"/>
              </w:rPr>
            </w:pPr>
            <w:r w:rsidRPr="001D4C76">
              <w:rPr>
                <w:rFonts w:hint="eastAsia"/>
                <w:sz w:val="18"/>
                <w:szCs w:val="24"/>
              </w:rPr>
              <w:t>球团设备数</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套</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int="eastAsia"/>
                <w:sz w:val="18"/>
                <w:szCs w:val="24"/>
              </w:rPr>
              <w:t>7</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firstLineChars="100" w:firstLine="180"/>
              <w:jc w:val="left"/>
              <w:rPr>
                <w:sz w:val="18"/>
                <w:szCs w:val="24"/>
              </w:rPr>
            </w:pPr>
            <w:r w:rsidRPr="001D4C76">
              <w:rPr>
                <w:rFonts w:hint="eastAsia"/>
                <w:sz w:val="18"/>
                <w:szCs w:val="24"/>
              </w:rPr>
              <w:t>其中：有脱硫设施的</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套</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8</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firstLineChars="393" w:firstLine="707"/>
              <w:jc w:val="left"/>
              <w:rPr>
                <w:sz w:val="18"/>
                <w:szCs w:val="24"/>
              </w:rPr>
            </w:pPr>
            <w:r w:rsidRPr="001D4C76">
              <w:rPr>
                <w:rFonts w:hint="eastAsia"/>
                <w:sz w:val="18"/>
                <w:szCs w:val="24"/>
              </w:rPr>
              <w:t>有除尘设施的</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套</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9</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rFonts w:hAnsi="宋体"/>
                <w:sz w:val="18"/>
                <w:szCs w:val="24"/>
              </w:rPr>
            </w:pPr>
            <w:r w:rsidRPr="001D4C76">
              <w:rPr>
                <w:rFonts w:hint="eastAsia"/>
                <w:sz w:val="18"/>
                <w:szCs w:val="24"/>
              </w:rPr>
              <w:t>炼焦煤消耗量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万吨</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10</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rFonts w:hAnsi="宋体"/>
                <w:sz w:val="18"/>
                <w:szCs w:val="24"/>
              </w:rPr>
            </w:pPr>
            <w:r w:rsidRPr="001D4C76">
              <w:rPr>
                <w:rFonts w:hint="eastAsia"/>
                <w:sz w:val="18"/>
                <w:szCs w:val="24"/>
              </w:rPr>
              <w:t>炼焦煤平均含硫量</w:t>
            </w:r>
          </w:p>
        </w:tc>
        <w:tc>
          <w:tcPr>
            <w:tcW w:w="1318" w:type="dxa"/>
            <w:vAlign w:val="center"/>
          </w:tcPr>
          <w:p w:rsidR="00052D7F" w:rsidRPr="001D4C76" w:rsidRDefault="00052D7F" w:rsidP="00B06AB4">
            <w:pPr>
              <w:pStyle w:val="a7"/>
              <w:tabs>
                <w:tab w:val="left" w:pos="426"/>
              </w:tabs>
              <w:jc w:val="center"/>
              <w:rPr>
                <w:spacing w:val="-20"/>
                <w:sz w:val="18"/>
                <w:szCs w:val="18"/>
              </w:rPr>
            </w:pPr>
            <w:r w:rsidRPr="001D4C76">
              <w:rPr>
                <w:rFonts w:hint="eastAsia"/>
                <w:sz w:val="18"/>
                <w:szCs w:val="24"/>
              </w:rPr>
              <w:t>%</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11</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高炉喷煤量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万吨</w:t>
            </w:r>
          </w:p>
        </w:tc>
        <w:tc>
          <w:tcPr>
            <w:tcW w:w="730"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12</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高炉喷煤平均含硫量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24"/>
              </w:rPr>
              <w:t>13</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rFonts w:hAnsi="宋体"/>
                <w:bCs/>
                <w:sz w:val="18"/>
                <w:szCs w:val="18"/>
              </w:rPr>
            </w:pPr>
            <w:r w:rsidRPr="001D4C76">
              <w:rPr>
                <w:rFonts w:hAnsi="宋体" w:hint="eastAsia"/>
                <w:sz w:val="18"/>
                <w:szCs w:val="18"/>
              </w:rPr>
              <w:t>焦炭消耗量</w:t>
            </w:r>
          </w:p>
        </w:tc>
        <w:tc>
          <w:tcPr>
            <w:tcW w:w="1318" w:type="dxa"/>
            <w:vAlign w:val="center"/>
          </w:tcPr>
          <w:p w:rsidR="00052D7F" w:rsidRPr="001D4C76" w:rsidRDefault="00052D7F" w:rsidP="00B06AB4">
            <w:pPr>
              <w:pStyle w:val="a7"/>
              <w:tabs>
                <w:tab w:val="left" w:pos="426"/>
              </w:tabs>
              <w:jc w:val="center"/>
              <w:rPr>
                <w:rFonts w:hAnsi="宋体"/>
                <w:sz w:val="18"/>
                <w:szCs w:val="18"/>
              </w:rPr>
            </w:pPr>
            <w:r w:rsidRPr="001D4C76">
              <w:rPr>
                <w:rFonts w:hAnsi="宋体" w:hint="eastAsia"/>
                <w:sz w:val="18"/>
                <w:szCs w:val="18"/>
              </w:rPr>
              <w:t>万吨</w:t>
            </w:r>
          </w:p>
        </w:tc>
        <w:tc>
          <w:tcPr>
            <w:tcW w:w="730" w:type="dxa"/>
            <w:vAlign w:val="center"/>
          </w:tcPr>
          <w:p w:rsidR="00052D7F" w:rsidRPr="001D4C76" w:rsidRDefault="00052D7F" w:rsidP="00B06AB4">
            <w:pPr>
              <w:pStyle w:val="a7"/>
              <w:tabs>
                <w:tab w:val="left" w:pos="426"/>
              </w:tabs>
              <w:jc w:val="center"/>
              <w:rPr>
                <w:rFonts w:hAnsi="宋体"/>
                <w:sz w:val="18"/>
                <w:szCs w:val="18"/>
              </w:rPr>
            </w:pPr>
            <w:r w:rsidRPr="001D4C76">
              <w:rPr>
                <w:rFonts w:hAnsi="宋体" w:hint="eastAsia"/>
                <w:sz w:val="18"/>
                <w:szCs w:val="18"/>
              </w:rPr>
              <w:t>14</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24"/>
              </w:rPr>
            </w:pPr>
            <w:r w:rsidRPr="001D4C76">
              <w:rPr>
                <w:rFonts w:hAnsi="宋体" w:hint="eastAsia"/>
                <w:sz w:val="18"/>
                <w:szCs w:val="18"/>
              </w:rPr>
              <w:t>焦炭平均含硫量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18"/>
              </w:rPr>
              <w:t>%</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Ansi="宋体" w:hint="eastAsia"/>
                <w:sz w:val="18"/>
                <w:szCs w:val="18"/>
              </w:rPr>
              <w:t>15</w:t>
            </w:r>
          </w:p>
        </w:tc>
        <w:tc>
          <w:tcPr>
            <w:tcW w:w="4439" w:type="dxa"/>
            <w:vAlign w:val="center"/>
          </w:tcPr>
          <w:p w:rsidR="00052D7F" w:rsidRPr="001D4C76" w:rsidRDefault="00052D7F" w:rsidP="00B06AB4">
            <w:pPr>
              <w:pStyle w:val="a7"/>
              <w:tabs>
                <w:tab w:val="left" w:pos="426"/>
              </w:tabs>
              <w:ind w:right="-51"/>
              <w:jc w:val="center"/>
              <w:rPr>
                <w:rFonts w:hAnsi="宋体"/>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bCs/>
                <w:sz w:val="18"/>
                <w:szCs w:val="24"/>
              </w:rPr>
            </w:pPr>
            <w:r w:rsidRPr="001D4C76">
              <w:rPr>
                <w:rFonts w:hint="eastAsia"/>
                <w:sz w:val="18"/>
                <w:szCs w:val="24"/>
              </w:rPr>
              <w:t>生铁产量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亿吨</w:t>
            </w:r>
          </w:p>
        </w:tc>
        <w:tc>
          <w:tcPr>
            <w:tcW w:w="730" w:type="dxa"/>
            <w:vAlign w:val="center"/>
          </w:tcPr>
          <w:p w:rsidR="00052D7F" w:rsidRPr="001D4C76" w:rsidRDefault="00052D7F" w:rsidP="00B06AB4">
            <w:pPr>
              <w:tabs>
                <w:tab w:val="left" w:pos="426"/>
              </w:tabs>
              <w:jc w:val="center"/>
              <w:rPr>
                <w:rFonts w:ascii="宋体" w:hAnsi="宋体"/>
                <w:sz w:val="18"/>
              </w:rPr>
            </w:pPr>
            <w:r w:rsidRPr="001D4C76">
              <w:rPr>
                <w:rFonts w:ascii="宋体" w:hAnsi="宋体" w:hint="eastAsia"/>
                <w:sz w:val="18"/>
              </w:rPr>
              <w:t>16</w:t>
            </w:r>
          </w:p>
        </w:tc>
        <w:tc>
          <w:tcPr>
            <w:tcW w:w="4439"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bCs/>
                <w:sz w:val="18"/>
                <w:szCs w:val="24"/>
              </w:rPr>
            </w:pPr>
            <w:r w:rsidRPr="001D4C76">
              <w:rPr>
                <w:rFonts w:hint="eastAsia"/>
                <w:sz w:val="18"/>
                <w:szCs w:val="24"/>
              </w:rPr>
              <w:t>粗钢产量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亿吨</w:t>
            </w:r>
          </w:p>
        </w:tc>
        <w:tc>
          <w:tcPr>
            <w:tcW w:w="730" w:type="dxa"/>
            <w:vAlign w:val="center"/>
          </w:tcPr>
          <w:p w:rsidR="00052D7F" w:rsidRPr="001D4C76" w:rsidRDefault="00052D7F" w:rsidP="00B06AB4">
            <w:pPr>
              <w:tabs>
                <w:tab w:val="left" w:pos="426"/>
              </w:tabs>
              <w:jc w:val="center"/>
              <w:rPr>
                <w:rFonts w:ascii="宋体" w:hAnsi="宋体"/>
                <w:sz w:val="18"/>
              </w:rPr>
            </w:pPr>
            <w:r w:rsidRPr="001D4C76">
              <w:rPr>
                <w:rFonts w:ascii="宋体" w:hAnsi="宋体" w:hint="eastAsia"/>
                <w:sz w:val="18"/>
              </w:rPr>
              <w:t>17</w:t>
            </w:r>
          </w:p>
        </w:tc>
        <w:tc>
          <w:tcPr>
            <w:tcW w:w="4439" w:type="dxa"/>
            <w:vAlign w:val="center"/>
          </w:tcPr>
          <w:p w:rsidR="00052D7F" w:rsidRPr="001D4C76" w:rsidRDefault="00052D7F" w:rsidP="00B06AB4">
            <w:pPr>
              <w:pStyle w:val="a7"/>
              <w:tabs>
                <w:tab w:val="left" w:pos="426"/>
              </w:tabs>
              <w:ind w:right="-51"/>
              <w:jc w:val="center"/>
              <w:rPr>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jc w:val="left"/>
              <w:rPr>
                <w:rFonts w:hAnsi="宋体"/>
                <w:sz w:val="18"/>
                <w:szCs w:val="18"/>
              </w:rPr>
            </w:pPr>
            <w:r w:rsidRPr="001D4C76">
              <w:rPr>
                <w:rFonts w:hAnsi="宋体" w:hint="eastAsia"/>
                <w:sz w:val="18"/>
                <w:szCs w:val="24"/>
              </w:rPr>
              <w:t>焦炭产量</w:t>
            </w:r>
          </w:p>
        </w:tc>
        <w:tc>
          <w:tcPr>
            <w:tcW w:w="1318" w:type="dxa"/>
            <w:vAlign w:val="center"/>
          </w:tcPr>
          <w:p w:rsidR="00052D7F" w:rsidRPr="001D4C76" w:rsidRDefault="00052D7F" w:rsidP="00B06AB4">
            <w:pPr>
              <w:pStyle w:val="a7"/>
              <w:tabs>
                <w:tab w:val="left" w:pos="426"/>
              </w:tabs>
              <w:jc w:val="center"/>
              <w:rPr>
                <w:rFonts w:hAnsi="宋体"/>
                <w:sz w:val="18"/>
                <w:szCs w:val="18"/>
              </w:rPr>
            </w:pPr>
            <w:r w:rsidRPr="001D4C76">
              <w:rPr>
                <w:rFonts w:hint="eastAsia"/>
                <w:sz w:val="18"/>
                <w:szCs w:val="24"/>
              </w:rPr>
              <w:t>亿吨</w:t>
            </w:r>
          </w:p>
        </w:tc>
        <w:tc>
          <w:tcPr>
            <w:tcW w:w="730" w:type="dxa"/>
            <w:vAlign w:val="center"/>
          </w:tcPr>
          <w:p w:rsidR="00052D7F" w:rsidRPr="001D4C76" w:rsidRDefault="00052D7F" w:rsidP="00B06AB4">
            <w:pPr>
              <w:pStyle w:val="a7"/>
              <w:tabs>
                <w:tab w:val="left" w:pos="426"/>
              </w:tabs>
              <w:jc w:val="center"/>
              <w:rPr>
                <w:rFonts w:hAnsi="宋体"/>
                <w:sz w:val="18"/>
                <w:szCs w:val="18"/>
              </w:rPr>
            </w:pPr>
            <w:r w:rsidRPr="001D4C76">
              <w:rPr>
                <w:rFonts w:hAnsi="宋体" w:hint="eastAsia"/>
                <w:sz w:val="18"/>
                <w:szCs w:val="24"/>
              </w:rPr>
              <w:t>18</w:t>
            </w:r>
          </w:p>
        </w:tc>
        <w:tc>
          <w:tcPr>
            <w:tcW w:w="4439" w:type="dxa"/>
            <w:vAlign w:val="center"/>
          </w:tcPr>
          <w:p w:rsidR="00052D7F" w:rsidRPr="001D4C76" w:rsidRDefault="00052D7F" w:rsidP="00B06AB4">
            <w:pPr>
              <w:pStyle w:val="a7"/>
              <w:tabs>
                <w:tab w:val="left" w:pos="426"/>
              </w:tabs>
              <w:jc w:val="center"/>
              <w:rPr>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jc w:val="left"/>
              <w:rPr>
                <w:rFonts w:hAnsi="宋体"/>
                <w:sz w:val="18"/>
                <w:szCs w:val="18"/>
              </w:rPr>
            </w:pPr>
            <w:r w:rsidRPr="001D4C76">
              <w:rPr>
                <w:rFonts w:hAnsi="宋体" w:hint="eastAsia"/>
                <w:sz w:val="18"/>
                <w:szCs w:val="24"/>
              </w:rPr>
              <w:t>煤气产生量</w:t>
            </w:r>
          </w:p>
        </w:tc>
        <w:tc>
          <w:tcPr>
            <w:tcW w:w="1318" w:type="dxa"/>
            <w:vAlign w:val="center"/>
          </w:tcPr>
          <w:p w:rsidR="00052D7F" w:rsidRPr="001D4C76" w:rsidRDefault="00052D7F" w:rsidP="00B06AB4">
            <w:pPr>
              <w:pStyle w:val="a7"/>
              <w:tabs>
                <w:tab w:val="left" w:pos="426"/>
              </w:tabs>
              <w:jc w:val="center"/>
              <w:rPr>
                <w:rFonts w:hAnsi="宋体"/>
                <w:sz w:val="18"/>
                <w:szCs w:val="18"/>
              </w:rPr>
            </w:pPr>
            <w:r w:rsidRPr="001D4C76">
              <w:rPr>
                <w:rFonts w:hAnsi="宋体" w:hint="eastAsia"/>
                <w:sz w:val="18"/>
                <w:szCs w:val="18"/>
              </w:rPr>
              <w:t>万立方米</w:t>
            </w:r>
          </w:p>
        </w:tc>
        <w:tc>
          <w:tcPr>
            <w:tcW w:w="730" w:type="dxa"/>
            <w:vAlign w:val="center"/>
          </w:tcPr>
          <w:p w:rsidR="00052D7F" w:rsidRPr="001D4C76" w:rsidRDefault="00052D7F" w:rsidP="00B06AB4">
            <w:pPr>
              <w:pStyle w:val="a7"/>
              <w:tabs>
                <w:tab w:val="left" w:pos="426"/>
              </w:tabs>
              <w:jc w:val="center"/>
              <w:rPr>
                <w:rFonts w:hAnsi="宋体"/>
                <w:sz w:val="18"/>
                <w:szCs w:val="18"/>
              </w:rPr>
            </w:pPr>
            <w:r w:rsidRPr="001D4C76">
              <w:rPr>
                <w:rFonts w:hAnsi="宋体" w:hint="eastAsia"/>
                <w:sz w:val="18"/>
                <w:szCs w:val="18"/>
              </w:rPr>
              <w:t>19</w:t>
            </w:r>
          </w:p>
        </w:tc>
        <w:tc>
          <w:tcPr>
            <w:tcW w:w="4439" w:type="dxa"/>
            <w:vAlign w:val="center"/>
          </w:tcPr>
          <w:p w:rsidR="00052D7F" w:rsidRPr="001D4C76" w:rsidRDefault="00052D7F" w:rsidP="00B06AB4">
            <w:pPr>
              <w:pStyle w:val="a7"/>
              <w:tabs>
                <w:tab w:val="left" w:pos="426"/>
              </w:tabs>
              <w:jc w:val="center"/>
              <w:rPr>
                <w:sz w:val="18"/>
                <w:szCs w:val="24"/>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rPr>
                <w:rFonts w:hAnsi="宋体"/>
                <w:sz w:val="18"/>
                <w:szCs w:val="24"/>
              </w:rPr>
            </w:pPr>
            <w:r w:rsidRPr="001D4C76">
              <w:rPr>
                <w:rFonts w:hAnsi="宋体" w:hint="eastAsia"/>
                <w:bCs/>
                <w:sz w:val="18"/>
                <w:szCs w:val="18"/>
              </w:rPr>
              <w:t>烧结/球团生产情况</w:t>
            </w:r>
          </w:p>
        </w:tc>
        <w:tc>
          <w:tcPr>
            <w:tcW w:w="1318" w:type="dxa"/>
            <w:vAlign w:val="center"/>
          </w:tcPr>
          <w:p w:rsidR="00052D7F" w:rsidRPr="001D4C76" w:rsidRDefault="00052D7F" w:rsidP="00B06AB4">
            <w:pPr>
              <w:pStyle w:val="a7"/>
              <w:tabs>
                <w:tab w:val="left" w:pos="426"/>
              </w:tabs>
              <w:jc w:val="center"/>
              <w:rPr>
                <w:rFonts w:hAnsi="宋体"/>
                <w:sz w:val="18"/>
                <w:szCs w:val="18"/>
              </w:rPr>
            </w:pPr>
            <w:r w:rsidRPr="001D4C76">
              <w:rPr>
                <w:rFonts w:hint="eastAsia"/>
                <w:sz w:val="18"/>
                <w:szCs w:val="24"/>
              </w:rPr>
              <w:t>—</w:t>
            </w:r>
          </w:p>
        </w:tc>
        <w:tc>
          <w:tcPr>
            <w:tcW w:w="730" w:type="dxa"/>
            <w:vAlign w:val="center"/>
          </w:tcPr>
          <w:p w:rsidR="00052D7F" w:rsidRPr="001D4C76" w:rsidRDefault="00052D7F" w:rsidP="00B06AB4">
            <w:pPr>
              <w:pStyle w:val="a7"/>
              <w:tabs>
                <w:tab w:val="left" w:pos="426"/>
              </w:tabs>
              <w:jc w:val="center"/>
              <w:rPr>
                <w:rFonts w:hAnsi="宋体"/>
                <w:sz w:val="18"/>
                <w:szCs w:val="24"/>
              </w:rPr>
            </w:pPr>
            <w:r w:rsidRPr="001D4C76">
              <w:rPr>
                <w:rFonts w:hint="eastAsia"/>
                <w:sz w:val="18"/>
                <w:szCs w:val="24"/>
              </w:rPr>
              <w:t>—</w:t>
            </w:r>
          </w:p>
        </w:tc>
        <w:tc>
          <w:tcPr>
            <w:tcW w:w="4439" w:type="dxa"/>
            <w:vAlign w:val="center"/>
          </w:tcPr>
          <w:p w:rsidR="00052D7F" w:rsidRPr="001D4C76" w:rsidRDefault="00052D7F" w:rsidP="00B06AB4">
            <w:pPr>
              <w:pStyle w:val="a7"/>
              <w:tabs>
                <w:tab w:val="left" w:pos="426"/>
              </w:tabs>
              <w:jc w:val="center"/>
              <w:rPr>
                <w:sz w:val="18"/>
                <w:szCs w:val="24"/>
              </w:rPr>
            </w:pPr>
            <w:r w:rsidRPr="001D4C76">
              <w:rPr>
                <w:rFonts w:hint="eastAsia"/>
                <w:sz w:val="18"/>
                <w:szCs w:val="24"/>
              </w:rPr>
              <w:t>—</w:t>
            </w: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bCs/>
                <w:sz w:val="18"/>
                <w:szCs w:val="18"/>
              </w:rPr>
            </w:pPr>
            <w:r w:rsidRPr="001D4C76">
              <w:rPr>
                <w:rFonts w:hint="eastAsia"/>
                <w:bCs/>
                <w:sz w:val="18"/>
                <w:szCs w:val="18"/>
              </w:rPr>
              <w:t>烧结机使用面积</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万平方米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20</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bCs/>
                <w:sz w:val="18"/>
                <w:szCs w:val="18"/>
              </w:rPr>
            </w:pPr>
            <w:r w:rsidRPr="001D4C76">
              <w:rPr>
                <w:rFonts w:hint="eastAsia"/>
                <w:bCs/>
                <w:sz w:val="18"/>
                <w:szCs w:val="18"/>
              </w:rPr>
              <w:t>设备生产能力</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亿吨/季</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21</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bCs/>
                <w:sz w:val="18"/>
                <w:szCs w:val="18"/>
              </w:rPr>
            </w:pPr>
            <w:r w:rsidRPr="001D4C76">
              <w:rPr>
                <w:rFonts w:hint="eastAsia"/>
                <w:bCs/>
                <w:sz w:val="18"/>
                <w:szCs w:val="18"/>
              </w:rPr>
              <w:t>烧结矿产量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亿吨</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22</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bCs/>
                <w:sz w:val="18"/>
                <w:szCs w:val="18"/>
              </w:rPr>
            </w:pPr>
            <w:r w:rsidRPr="001D4C76">
              <w:rPr>
                <w:rFonts w:hint="eastAsia"/>
                <w:bCs/>
                <w:sz w:val="18"/>
                <w:szCs w:val="18"/>
              </w:rPr>
              <w:t>球团矿产量</w:t>
            </w:r>
          </w:p>
        </w:tc>
        <w:tc>
          <w:tcPr>
            <w:tcW w:w="1318" w:type="dxa"/>
            <w:vAlign w:val="center"/>
          </w:tcPr>
          <w:p w:rsidR="00052D7F" w:rsidRPr="001D4C76" w:rsidRDefault="00052D7F" w:rsidP="00B06AB4">
            <w:pPr>
              <w:pStyle w:val="a7"/>
              <w:tabs>
                <w:tab w:val="left" w:pos="426"/>
              </w:tabs>
              <w:jc w:val="center"/>
              <w:rPr>
                <w:sz w:val="18"/>
                <w:szCs w:val="24"/>
              </w:rPr>
            </w:pPr>
            <w:r w:rsidRPr="001D4C76">
              <w:rPr>
                <w:rFonts w:hAnsi="宋体" w:hint="eastAsia"/>
                <w:sz w:val="18"/>
                <w:szCs w:val="24"/>
              </w:rPr>
              <w:t>亿吨</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23</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rPr>
                <w:bCs/>
                <w:sz w:val="18"/>
                <w:szCs w:val="18"/>
              </w:rPr>
            </w:pPr>
            <w:r w:rsidRPr="001D4C76">
              <w:rPr>
                <w:rFonts w:hint="eastAsia"/>
                <w:bCs/>
                <w:sz w:val="18"/>
                <w:szCs w:val="18"/>
              </w:rPr>
              <w:t>烧结/球团矿平均含硫量</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24</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rPr>
                <w:bCs/>
                <w:sz w:val="18"/>
                <w:szCs w:val="18"/>
              </w:rPr>
            </w:pPr>
            <w:r w:rsidRPr="001D4C76">
              <w:rPr>
                <w:rFonts w:hint="eastAsia"/>
                <w:bCs/>
                <w:sz w:val="18"/>
                <w:szCs w:val="18"/>
              </w:rPr>
              <w:t>煤气消耗量</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万立方米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25</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firstLineChars="100" w:firstLine="180"/>
              <w:rPr>
                <w:bCs/>
                <w:sz w:val="18"/>
                <w:szCs w:val="18"/>
              </w:rPr>
            </w:pPr>
            <w:r w:rsidRPr="001D4C76">
              <w:rPr>
                <w:rFonts w:hint="eastAsia"/>
                <w:bCs/>
                <w:sz w:val="18"/>
                <w:szCs w:val="18"/>
              </w:rPr>
              <w:t>其中：高炉煤气消耗量</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万立方米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26</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firstLineChars="400" w:firstLine="720"/>
              <w:rPr>
                <w:bCs/>
                <w:sz w:val="18"/>
                <w:szCs w:val="18"/>
              </w:rPr>
            </w:pPr>
            <w:r w:rsidRPr="001D4C76">
              <w:rPr>
                <w:rFonts w:hint="eastAsia"/>
                <w:bCs/>
                <w:sz w:val="18"/>
                <w:szCs w:val="18"/>
              </w:rPr>
              <w:t>高炉煤气硫化氢浓度</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毫克/立方米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27</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firstLineChars="400" w:firstLine="720"/>
              <w:rPr>
                <w:bCs/>
                <w:sz w:val="18"/>
                <w:szCs w:val="18"/>
              </w:rPr>
            </w:pPr>
            <w:r w:rsidRPr="001D4C76">
              <w:rPr>
                <w:rFonts w:hint="eastAsia"/>
                <w:bCs/>
                <w:sz w:val="18"/>
                <w:szCs w:val="18"/>
              </w:rPr>
              <w:t>焦炉煤气消耗量</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万立方米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28</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Chars="-51" w:right="-107" w:firstLineChars="400" w:firstLine="720"/>
              <w:rPr>
                <w:bCs/>
                <w:sz w:val="18"/>
                <w:szCs w:val="18"/>
              </w:rPr>
            </w:pPr>
            <w:r w:rsidRPr="001D4C76">
              <w:rPr>
                <w:rFonts w:hint="eastAsia"/>
                <w:bCs/>
                <w:sz w:val="18"/>
                <w:szCs w:val="18"/>
              </w:rPr>
              <w:t>焦炉煤气硫化氢浓度</w:t>
            </w:r>
          </w:p>
        </w:tc>
        <w:tc>
          <w:tcPr>
            <w:tcW w:w="1318"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毫克/立方米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29</w:t>
            </w:r>
          </w:p>
        </w:tc>
        <w:tc>
          <w:tcPr>
            <w:tcW w:w="4439" w:type="dxa"/>
          </w:tcPr>
          <w:p w:rsidR="00052D7F" w:rsidRPr="001D4C76" w:rsidRDefault="00052D7F" w:rsidP="00B06AB4">
            <w:pPr>
              <w:pStyle w:val="a7"/>
              <w:tabs>
                <w:tab w:val="left" w:pos="426"/>
              </w:tabs>
              <w:jc w:val="center"/>
              <w:rPr>
                <w:sz w:val="18"/>
                <w:szCs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24"/>
              </w:rPr>
            </w:pPr>
            <w:r w:rsidRPr="001D4C76">
              <w:rPr>
                <w:rFonts w:hint="eastAsia"/>
                <w:sz w:val="18"/>
                <w:szCs w:val="24"/>
              </w:rPr>
              <w:t>工业废气产生量</w:t>
            </w:r>
          </w:p>
        </w:tc>
        <w:tc>
          <w:tcPr>
            <w:tcW w:w="1318" w:type="dxa"/>
            <w:vAlign w:val="center"/>
          </w:tcPr>
          <w:p w:rsidR="00052D7F" w:rsidRPr="001D4C76" w:rsidRDefault="00052D7F" w:rsidP="00B06AB4">
            <w:pPr>
              <w:tabs>
                <w:tab w:val="left" w:pos="426"/>
              </w:tabs>
              <w:jc w:val="center"/>
              <w:rPr>
                <w:sz w:val="18"/>
              </w:rPr>
            </w:pPr>
            <w:r w:rsidRPr="001D4C76">
              <w:rPr>
                <w:rFonts w:hint="eastAsia"/>
                <w:sz w:val="18"/>
              </w:rPr>
              <w:t>万立方米</w:t>
            </w:r>
          </w:p>
        </w:tc>
        <w:tc>
          <w:tcPr>
            <w:tcW w:w="730" w:type="dxa"/>
            <w:vAlign w:val="center"/>
          </w:tcPr>
          <w:p w:rsidR="00052D7F" w:rsidRPr="001D4C76" w:rsidRDefault="00052D7F" w:rsidP="00B06AB4">
            <w:pPr>
              <w:pStyle w:val="a7"/>
              <w:tabs>
                <w:tab w:val="left" w:pos="426"/>
              </w:tabs>
              <w:jc w:val="center"/>
              <w:rPr>
                <w:sz w:val="18"/>
                <w:szCs w:val="18"/>
              </w:rPr>
            </w:pPr>
            <w:r w:rsidRPr="001D4C76">
              <w:rPr>
                <w:rFonts w:hint="eastAsia"/>
                <w:sz w:val="18"/>
                <w:szCs w:val="18"/>
              </w:rPr>
              <w:t>30</w:t>
            </w:r>
          </w:p>
        </w:tc>
        <w:tc>
          <w:tcPr>
            <w:tcW w:w="4439" w:type="dxa"/>
          </w:tcPr>
          <w:p w:rsidR="00052D7F" w:rsidRPr="001D4C76" w:rsidRDefault="00052D7F" w:rsidP="00B06AB4">
            <w:pPr>
              <w:tabs>
                <w:tab w:val="left" w:pos="426"/>
              </w:tabs>
              <w:jc w:val="center"/>
              <w:rPr>
                <w:sz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18"/>
              </w:rPr>
            </w:pPr>
            <w:r w:rsidRPr="001D4C76">
              <w:rPr>
                <w:rFonts w:hint="eastAsia"/>
                <w:sz w:val="18"/>
                <w:szCs w:val="24"/>
              </w:rPr>
              <w:t>二氧化硫产生量</w:t>
            </w:r>
          </w:p>
        </w:tc>
        <w:tc>
          <w:tcPr>
            <w:tcW w:w="1318" w:type="dxa"/>
            <w:vAlign w:val="center"/>
          </w:tcPr>
          <w:p w:rsidR="00052D7F" w:rsidRPr="001D4C76" w:rsidRDefault="00052D7F" w:rsidP="00B06AB4">
            <w:pPr>
              <w:tabs>
                <w:tab w:val="left" w:pos="426"/>
              </w:tabs>
              <w:jc w:val="center"/>
              <w:rPr>
                <w:sz w:val="18"/>
                <w:szCs w:val="18"/>
              </w:rPr>
            </w:pPr>
            <w:r w:rsidRPr="001D4C76">
              <w:rPr>
                <w:rFonts w:hint="eastAsia"/>
                <w:sz w:val="18"/>
              </w:rPr>
              <w:t>吨</w:t>
            </w:r>
          </w:p>
        </w:tc>
        <w:tc>
          <w:tcPr>
            <w:tcW w:w="730" w:type="dxa"/>
            <w:vAlign w:val="center"/>
          </w:tcPr>
          <w:p w:rsidR="00052D7F" w:rsidRPr="001D4C76" w:rsidRDefault="00052D7F" w:rsidP="00B06AB4">
            <w:pPr>
              <w:pStyle w:val="a7"/>
              <w:tabs>
                <w:tab w:val="left" w:pos="426"/>
              </w:tabs>
              <w:jc w:val="center"/>
              <w:rPr>
                <w:rFonts w:hAnsi="宋体"/>
                <w:sz w:val="18"/>
                <w:szCs w:val="18"/>
              </w:rPr>
            </w:pPr>
            <w:r w:rsidRPr="001D4C76">
              <w:rPr>
                <w:rFonts w:hint="eastAsia"/>
                <w:sz w:val="18"/>
                <w:szCs w:val="18"/>
              </w:rPr>
              <w:t>31</w:t>
            </w:r>
          </w:p>
        </w:tc>
        <w:tc>
          <w:tcPr>
            <w:tcW w:w="4439" w:type="dxa"/>
          </w:tcPr>
          <w:p w:rsidR="00052D7F" w:rsidRPr="001D4C76" w:rsidRDefault="00052D7F" w:rsidP="00B06AB4">
            <w:pPr>
              <w:tabs>
                <w:tab w:val="left" w:pos="426"/>
              </w:tabs>
              <w:jc w:val="center"/>
              <w:rPr>
                <w:sz w:val="18"/>
              </w:rPr>
            </w:pPr>
          </w:p>
        </w:tc>
      </w:tr>
      <w:tr w:rsidR="00052D7F" w:rsidRPr="001D4C76" w:rsidTr="00873F42">
        <w:trPr>
          <w:trHeight w:val="340"/>
          <w:jc w:val="center"/>
        </w:trPr>
        <w:tc>
          <w:tcPr>
            <w:tcW w:w="2925" w:type="dxa"/>
            <w:vAlign w:val="center"/>
          </w:tcPr>
          <w:p w:rsidR="00052D7F" w:rsidRPr="001D4C76" w:rsidRDefault="00052D7F" w:rsidP="00B06AB4">
            <w:pPr>
              <w:pStyle w:val="a7"/>
              <w:tabs>
                <w:tab w:val="left" w:pos="426"/>
              </w:tabs>
              <w:ind w:right="-51"/>
              <w:rPr>
                <w:sz w:val="18"/>
                <w:szCs w:val="18"/>
              </w:rPr>
            </w:pPr>
            <w:r w:rsidRPr="001D4C76">
              <w:rPr>
                <w:rFonts w:hint="eastAsia"/>
                <w:sz w:val="18"/>
                <w:szCs w:val="24"/>
              </w:rPr>
              <w:t>二氧化硫排放量</w:t>
            </w:r>
          </w:p>
        </w:tc>
        <w:tc>
          <w:tcPr>
            <w:tcW w:w="1318" w:type="dxa"/>
            <w:vAlign w:val="center"/>
          </w:tcPr>
          <w:p w:rsidR="00052D7F" w:rsidRPr="001D4C76" w:rsidRDefault="00052D7F" w:rsidP="00B06AB4">
            <w:pPr>
              <w:tabs>
                <w:tab w:val="left" w:pos="426"/>
              </w:tabs>
              <w:jc w:val="center"/>
              <w:rPr>
                <w:sz w:val="18"/>
                <w:szCs w:val="18"/>
              </w:rPr>
            </w:pPr>
            <w:r w:rsidRPr="001D4C76">
              <w:rPr>
                <w:rFonts w:hint="eastAsia"/>
                <w:sz w:val="18"/>
              </w:rPr>
              <w:t>吨</w:t>
            </w:r>
          </w:p>
        </w:tc>
        <w:tc>
          <w:tcPr>
            <w:tcW w:w="730" w:type="dxa"/>
            <w:vAlign w:val="center"/>
          </w:tcPr>
          <w:p w:rsidR="00052D7F" w:rsidRPr="001D4C76" w:rsidRDefault="00052D7F" w:rsidP="00B06AB4">
            <w:pPr>
              <w:pStyle w:val="a7"/>
              <w:tabs>
                <w:tab w:val="left" w:pos="426"/>
              </w:tabs>
              <w:jc w:val="center"/>
              <w:rPr>
                <w:rFonts w:hAnsi="宋体"/>
                <w:sz w:val="18"/>
                <w:szCs w:val="18"/>
              </w:rPr>
            </w:pPr>
            <w:r w:rsidRPr="001D4C76">
              <w:rPr>
                <w:rFonts w:hint="eastAsia"/>
                <w:sz w:val="18"/>
                <w:szCs w:val="18"/>
              </w:rPr>
              <w:t>32</w:t>
            </w:r>
          </w:p>
        </w:tc>
        <w:tc>
          <w:tcPr>
            <w:tcW w:w="4439" w:type="dxa"/>
          </w:tcPr>
          <w:p w:rsidR="00052D7F" w:rsidRPr="001D4C76" w:rsidRDefault="00052D7F" w:rsidP="00B06AB4">
            <w:pPr>
              <w:tabs>
                <w:tab w:val="left" w:pos="426"/>
              </w:tabs>
              <w:jc w:val="center"/>
              <w:rPr>
                <w:sz w:val="18"/>
              </w:rPr>
            </w:pPr>
          </w:p>
        </w:tc>
      </w:tr>
    </w:tbl>
    <w:p w:rsidR="00052D7F" w:rsidRPr="001D4C76" w:rsidRDefault="00052D7F" w:rsidP="00052D7F">
      <w:pPr>
        <w:tabs>
          <w:tab w:val="left" w:pos="142"/>
        </w:tabs>
        <w:jc w:val="right"/>
        <w:rPr>
          <w:rFonts w:hAnsi="宋体"/>
          <w:sz w:val="18"/>
          <w:szCs w:val="18"/>
        </w:rPr>
      </w:pPr>
    </w:p>
    <w:p w:rsidR="00052D7F" w:rsidRPr="001D4C76" w:rsidRDefault="00052D7F" w:rsidP="00052D7F">
      <w:pPr>
        <w:tabs>
          <w:tab w:val="left" w:pos="142"/>
        </w:tabs>
        <w:jc w:val="right"/>
        <w:rPr>
          <w:sz w:val="18"/>
        </w:rPr>
      </w:pPr>
    </w:p>
    <w:p w:rsidR="00052D7F" w:rsidRPr="001D4C76" w:rsidRDefault="00052D7F" w:rsidP="00873F42">
      <w:pPr>
        <w:tabs>
          <w:tab w:val="left" w:pos="142"/>
        </w:tabs>
        <w:rPr>
          <w:rFonts w:hAnsi="宋体"/>
          <w:sz w:val="18"/>
          <w:szCs w:val="18"/>
        </w:rPr>
      </w:pPr>
      <w:r w:rsidRPr="001D4C76">
        <w:rPr>
          <w:rFonts w:hint="eastAsia"/>
          <w:sz w:val="18"/>
        </w:rPr>
        <w:t>季综</w:t>
      </w:r>
      <w:r w:rsidRPr="001D4C76">
        <w:rPr>
          <w:rFonts w:hint="eastAsia"/>
          <w:sz w:val="18"/>
        </w:rPr>
        <w:t>S4</w:t>
      </w:r>
      <w:r w:rsidRPr="001D4C76">
        <w:rPr>
          <w:rFonts w:hint="eastAsia"/>
          <w:sz w:val="18"/>
        </w:rPr>
        <w:t>表续表（一）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5"/>
        <w:gridCol w:w="1318"/>
        <w:gridCol w:w="730"/>
        <w:gridCol w:w="4439"/>
      </w:tblGrid>
      <w:tr w:rsidR="00052D7F" w:rsidRPr="001D4C76" w:rsidTr="00873F42">
        <w:trPr>
          <w:trHeight w:val="340"/>
          <w:jc w:val="center"/>
        </w:trPr>
        <w:tc>
          <w:tcPr>
            <w:tcW w:w="2925" w:type="dxa"/>
            <w:vAlign w:val="center"/>
          </w:tcPr>
          <w:p w:rsidR="00052D7F" w:rsidRPr="001D4C76" w:rsidRDefault="00052D7F" w:rsidP="00873F42">
            <w:pPr>
              <w:pStyle w:val="a7"/>
              <w:tabs>
                <w:tab w:val="left" w:pos="426"/>
              </w:tabs>
              <w:spacing w:line="280" w:lineRule="exact"/>
              <w:ind w:right="-51"/>
              <w:jc w:val="center"/>
              <w:rPr>
                <w:b/>
                <w:sz w:val="18"/>
                <w:szCs w:val="24"/>
              </w:rPr>
            </w:pPr>
            <w:r w:rsidRPr="001D4C76">
              <w:rPr>
                <w:rFonts w:hint="eastAsia"/>
                <w:b/>
                <w:sz w:val="18"/>
                <w:szCs w:val="24"/>
              </w:rPr>
              <w:t>指标名称</w:t>
            </w:r>
          </w:p>
        </w:tc>
        <w:tc>
          <w:tcPr>
            <w:tcW w:w="1318" w:type="dxa"/>
            <w:vAlign w:val="center"/>
          </w:tcPr>
          <w:p w:rsidR="00052D7F" w:rsidRPr="001D4C76" w:rsidRDefault="00052D7F" w:rsidP="00873F42">
            <w:pPr>
              <w:pStyle w:val="a7"/>
              <w:tabs>
                <w:tab w:val="left" w:pos="426"/>
              </w:tabs>
              <w:spacing w:line="280" w:lineRule="exact"/>
              <w:jc w:val="center"/>
              <w:rPr>
                <w:b/>
                <w:spacing w:val="-14"/>
                <w:sz w:val="18"/>
                <w:szCs w:val="24"/>
              </w:rPr>
            </w:pPr>
            <w:r w:rsidRPr="001D4C76">
              <w:rPr>
                <w:rFonts w:hint="eastAsia"/>
                <w:b/>
                <w:spacing w:val="-14"/>
                <w:sz w:val="18"/>
                <w:szCs w:val="24"/>
              </w:rPr>
              <w:t>计量单位</w:t>
            </w:r>
          </w:p>
        </w:tc>
        <w:tc>
          <w:tcPr>
            <w:tcW w:w="730" w:type="dxa"/>
            <w:vAlign w:val="center"/>
          </w:tcPr>
          <w:p w:rsidR="00052D7F" w:rsidRPr="001D4C76" w:rsidRDefault="00052D7F" w:rsidP="00873F42">
            <w:pPr>
              <w:pStyle w:val="a7"/>
              <w:tabs>
                <w:tab w:val="left" w:pos="426"/>
              </w:tabs>
              <w:spacing w:line="280" w:lineRule="exact"/>
              <w:jc w:val="center"/>
              <w:rPr>
                <w:b/>
                <w:spacing w:val="-14"/>
                <w:sz w:val="18"/>
                <w:szCs w:val="24"/>
              </w:rPr>
            </w:pPr>
            <w:r w:rsidRPr="001D4C76">
              <w:rPr>
                <w:rFonts w:hint="eastAsia"/>
                <w:b/>
                <w:spacing w:val="-14"/>
                <w:sz w:val="18"/>
                <w:szCs w:val="24"/>
              </w:rPr>
              <w:t>代码</w:t>
            </w:r>
          </w:p>
        </w:tc>
        <w:tc>
          <w:tcPr>
            <w:tcW w:w="4439" w:type="dxa"/>
            <w:vAlign w:val="center"/>
          </w:tcPr>
          <w:p w:rsidR="00052D7F" w:rsidRPr="001D4C76" w:rsidRDefault="00052D7F" w:rsidP="00873F42">
            <w:pPr>
              <w:pStyle w:val="a7"/>
              <w:tabs>
                <w:tab w:val="left" w:pos="426"/>
              </w:tabs>
              <w:spacing w:line="280" w:lineRule="exact"/>
              <w:ind w:right="-51"/>
              <w:jc w:val="center"/>
              <w:rPr>
                <w:b/>
                <w:sz w:val="18"/>
                <w:szCs w:val="24"/>
              </w:rPr>
            </w:pPr>
            <w:r w:rsidRPr="001D4C76">
              <w:rPr>
                <w:rFonts w:hint="eastAsia"/>
                <w:b/>
                <w:sz w:val="18"/>
                <w:szCs w:val="24"/>
              </w:rPr>
              <w:t>本季实际</w:t>
            </w:r>
          </w:p>
        </w:tc>
      </w:tr>
      <w:tr w:rsidR="00052D7F" w:rsidRPr="001D4C76" w:rsidTr="00873F42">
        <w:trPr>
          <w:trHeight w:val="340"/>
          <w:jc w:val="center"/>
        </w:trPr>
        <w:tc>
          <w:tcPr>
            <w:tcW w:w="2925" w:type="dxa"/>
            <w:vAlign w:val="center"/>
          </w:tcPr>
          <w:p w:rsidR="00052D7F" w:rsidRPr="001D4C76" w:rsidRDefault="00052D7F" w:rsidP="00873F42">
            <w:pPr>
              <w:pStyle w:val="a7"/>
              <w:tabs>
                <w:tab w:val="left" w:pos="426"/>
              </w:tabs>
              <w:spacing w:line="280" w:lineRule="exact"/>
              <w:ind w:right="-51"/>
              <w:rPr>
                <w:sz w:val="18"/>
                <w:szCs w:val="24"/>
              </w:rPr>
            </w:pPr>
            <w:r w:rsidRPr="001D4C76">
              <w:rPr>
                <w:rFonts w:hint="eastAsia"/>
                <w:sz w:val="18"/>
                <w:szCs w:val="24"/>
              </w:rPr>
              <w:t>氮氧化物产生量</w:t>
            </w:r>
          </w:p>
        </w:tc>
        <w:tc>
          <w:tcPr>
            <w:tcW w:w="1318" w:type="dxa"/>
            <w:vAlign w:val="center"/>
          </w:tcPr>
          <w:p w:rsidR="00052D7F" w:rsidRPr="001D4C76" w:rsidRDefault="00052D7F" w:rsidP="00873F42">
            <w:pPr>
              <w:tabs>
                <w:tab w:val="left" w:pos="426"/>
              </w:tabs>
              <w:spacing w:line="280" w:lineRule="exact"/>
              <w:jc w:val="center"/>
              <w:rPr>
                <w:sz w:val="18"/>
              </w:rPr>
            </w:pPr>
            <w:r w:rsidRPr="001D4C76">
              <w:rPr>
                <w:rFonts w:hint="eastAsia"/>
                <w:sz w:val="18"/>
              </w:rPr>
              <w:t>吨</w:t>
            </w:r>
          </w:p>
        </w:tc>
        <w:tc>
          <w:tcPr>
            <w:tcW w:w="730" w:type="dxa"/>
            <w:vAlign w:val="center"/>
          </w:tcPr>
          <w:p w:rsidR="00052D7F" w:rsidRPr="001D4C76" w:rsidRDefault="00052D7F" w:rsidP="00873F42">
            <w:pPr>
              <w:pStyle w:val="a7"/>
              <w:tabs>
                <w:tab w:val="left" w:pos="426"/>
              </w:tabs>
              <w:spacing w:line="280" w:lineRule="exact"/>
              <w:jc w:val="center"/>
              <w:rPr>
                <w:sz w:val="18"/>
                <w:szCs w:val="24"/>
              </w:rPr>
            </w:pPr>
            <w:r w:rsidRPr="001D4C76">
              <w:rPr>
                <w:rFonts w:hint="eastAsia"/>
                <w:sz w:val="18"/>
                <w:szCs w:val="18"/>
              </w:rPr>
              <w:t>33</w:t>
            </w:r>
          </w:p>
        </w:tc>
        <w:tc>
          <w:tcPr>
            <w:tcW w:w="4439" w:type="dxa"/>
          </w:tcPr>
          <w:p w:rsidR="00052D7F" w:rsidRPr="001D4C76" w:rsidRDefault="00052D7F" w:rsidP="00873F42">
            <w:pPr>
              <w:tabs>
                <w:tab w:val="left" w:pos="426"/>
              </w:tabs>
              <w:spacing w:line="280" w:lineRule="exact"/>
              <w:jc w:val="center"/>
              <w:rPr>
                <w:sz w:val="18"/>
              </w:rPr>
            </w:pPr>
          </w:p>
        </w:tc>
      </w:tr>
      <w:tr w:rsidR="00052D7F" w:rsidRPr="001D4C76" w:rsidTr="00873F42">
        <w:trPr>
          <w:trHeight w:val="340"/>
          <w:jc w:val="center"/>
        </w:trPr>
        <w:tc>
          <w:tcPr>
            <w:tcW w:w="2925" w:type="dxa"/>
            <w:vAlign w:val="center"/>
          </w:tcPr>
          <w:p w:rsidR="00052D7F" w:rsidRPr="001D4C76" w:rsidRDefault="00052D7F" w:rsidP="00873F42">
            <w:pPr>
              <w:pStyle w:val="a7"/>
              <w:tabs>
                <w:tab w:val="left" w:pos="426"/>
              </w:tabs>
              <w:spacing w:line="280" w:lineRule="exact"/>
              <w:ind w:right="-51"/>
              <w:rPr>
                <w:sz w:val="18"/>
                <w:szCs w:val="24"/>
              </w:rPr>
            </w:pPr>
            <w:r w:rsidRPr="001D4C76">
              <w:rPr>
                <w:rFonts w:hint="eastAsia"/>
                <w:sz w:val="18"/>
                <w:szCs w:val="24"/>
              </w:rPr>
              <w:t>氮氧化物排放量</w:t>
            </w:r>
          </w:p>
        </w:tc>
        <w:tc>
          <w:tcPr>
            <w:tcW w:w="1318" w:type="dxa"/>
            <w:vAlign w:val="center"/>
          </w:tcPr>
          <w:p w:rsidR="00052D7F" w:rsidRPr="001D4C76" w:rsidRDefault="00052D7F" w:rsidP="00873F42">
            <w:pPr>
              <w:tabs>
                <w:tab w:val="left" w:pos="426"/>
              </w:tabs>
              <w:spacing w:line="280" w:lineRule="exact"/>
              <w:jc w:val="center"/>
              <w:rPr>
                <w:sz w:val="18"/>
              </w:rPr>
            </w:pPr>
            <w:r w:rsidRPr="001D4C76">
              <w:rPr>
                <w:rFonts w:hint="eastAsia"/>
                <w:sz w:val="18"/>
              </w:rPr>
              <w:t>吨</w:t>
            </w:r>
          </w:p>
        </w:tc>
        <w:tc>
          <w:tcPr>
            <w:tcW w:w="730" w:type="dxa"/>
            <w:vAlign w:val="center"/>
          </w:tcPr>
          <w:p w:rsidR="00052D7F" w:rsidRPr="001D4C76" w:rsidRDefault="00052D7F" w:rsidP="00873F42">
            <w:pPr>
              <w:pStyle w:val="a7"/>
              <w:tabs>
                <w:tab w:val="left" w:pos="426"/>
              </w:tabs>
              <w:spacing w:line="280" w:lineRule="exact"/>
              <w:jc w:val="center"/>
              <w:rPr>
                <w:sz w:val="18"/>
                <w:szCs w:val="18"/>
              </w:rPr>
            </w:pPr>
            <w:r w:rsidRPr="001D4C76">
              <w:rPr>
                <w:rFonts w:hint="eastAsia"/>
                <w:sz w:val="18"/>
                <w:szCs w:val="18"/>
              </w:rPr>
              <w:t>34</w:t>
            </w:r>
          </w:p>
        </w:tc>
        <w:tc>
          <w:tcPr>
            <w:tcW w:w="4439" w:type="dxa"/>
          </w:tcPr>
          <w:p w:rsidR="00052D7F" w:rsidRPr="001D4C76" w:rsidRDefault="00052D7F" w:rsidP="00873F42">
            <w:pPr>
              <w:tabs>
                <w:tab w:val="left" w:pos="426"/>
              </w:tabs>
              <w:spacing w:line="280" w:lineRule="exact"/>
              <w:jc w:val="center"/>
              <w:rPr>
                <w:sz w:val="18"/>
              </w:rPr>
            </w:pPr>
          </w:p>
        </w:tc>
      </w:tr>
      <w:tr w:rsidR="00052D7F" w:rsidRPr="001D4C76" w:rsidTr="00873F42">
        <w:trPr>
          <w:trHeight w:val="340"/>
          <w:jc w:val="center"/>
        </w:trPr>
        <w:tc>
          <w:tcPr>
            <w:tcW w:w="2925" w:type="dxa"/>
            <w:vAlign w:val="center"/>
          </w:tcPr>
          <w:p w:rsidR="00052D7F" w:rsidRPr="001D4C76" w:rsidRDefault="00052D7F" w:rsidP="00873F42">
            <w:pPr>
              <w:pStyle w:val="a7"/>
              <w:tabs>
                <w:tab w:val="left" w:pos="426"/>
              </w:tabs>
              <w:spacing w:line="280" w:lineRule="exact"/>
              <w:ind w:right="-51"/>
              <w:rPr>
                <w:sz w:val="18"/>
                <w:szCs w:val="24"/>
              </w:rPr>
            </w:pPr>
            <w:r w:rsidRPr="001D4C76">
              <w:rPr>
                <w:rFonts w:hAnsi="宋体" w:hint="eastAsia"/>
                <w:sz w:val="18"/>
                <w:szCs w:val="24"/>
              </w:rPr>
              <w:t>烟（粉）尘产生量</w:t>
            </w:r>
          </w:p>
        </w:tc>
        <w:tc>
          <w:tcPr>
            <w:tcW w:w="1318" w:type="dxa"/>
            <w:vAlign w:val="center"/>
          </w:tcPr>
          <w:p w:rsidR="00052D7F" w:rsidRPr="001D4C76" w:rsidRDefault="00052D7F" w:rsidP="00873F42">
            <w:pPr>
              <w:tabs>
                <w:tab w:val="left" w:pos="426"/>
              </w:tabs>
              <w:spacing w:line="280" w:lineRule="exact"/>
              <w:jc w:val="center"/>
              <w:rPr>
                <w:sz w:val="18"/>
              </w:rPr>
            </w:pPr>
            <w:r w:rsidRPr="001D4C76">
              <w:rPr>
                <w:rFonts w:hint="eastAsia"/>
                <w:sz w:val="18"/>
              </w:rPr>
              <w:t>吨</w:t>
            </w:r>
          </w:p>
        </w:tc>
        <w:tc>
          <w:tcPr>
            <w:tcW w:w="730" w:type="dxa"/>
            <w:vAlign w:val="center"/>
          </w:tcPr>
          <w:p w:rsidR="00052D7F" w:rsidRPr="001D4C76" w:rsidRDefault="00052D7F" w:rsidP="00873F42">
            <w:pPr>
              <w:pStyle w:val="a7"/>
              <w:tabs>
                <w:tab w:val="left" w:pos="426"/>
              </w:tabs>
              <w:spacing w:line="280" w:lineRule="exact"/>
              <w:jc w:val="center"/>
              <w:rPr>
                <w:sz w:val="18"/>
                <w:szCs w:val="18"/>
              </w:rPr>
            </w:pPr>
            <w:r w:rsidRPr="001D4C76">
              <w:rPr>
                <w:rFonts w:hint="eastAsia"/>
                <w:sz w:val="18"/>
                <w:szCs w:val="18"/>
              </w:rPr>
              <w:t>35</w:t>
            </w:r>
          </w:p>
        </w:tc>
        <w:tc>
          <w:tcPr>
            <w:tcW w:w="4439" w:type="dxa"/>
          </w:tcPr>
          <w:p w:rsidR="00052D7F" w:rsidRPr="001D4C76" w:rsidRDefault="00052D7F" w:rsidP="00873F42">
            <w:pPr>
              <w:tabs>
                <w:tab w:val="left" w:pos="426"/>
              </w:tabs>
              <w:spacing w:line="280" w:lineRule="exact"/>
              <w:jc w:val="center"/>
              <w:rPr>
                <w:sz w:val="18"/>
              </w:rPr>
            </w:pPr>
          </w:p>
        </w:tc>
      </w:tr>
      <w:tr w:rsidR="00052D7F" w:rsidRPr="001D4C76" w:rsidTr="00873F42">
        <w:trPr>
          <w:trHeight w:val="340"/>
          <w:jc w:val="center"/>
        </w:trPr>
        <w:tc>
          <w:tcPr>
            <w:tcW w:w="2925" w:type="dxa"/>
            <w:vAlign w:val="center"/>
          </w:tcPr>
          <w:p w:rsidR="00052D7F" w:rsidRPr="001D4C76" w:rsidRDefault="00052D7F" w:rsidP="00873F42">
            <w:pPr>
              <w:pStyle w:val="a7"/>
              <w:tabs>
                <w:tab w:val="left" w:pos="426"/>
              </w:tabs>
              <w:spacing w:line="280" w:lineRule="exact"/>
              <w:ind w:right="-51"/>
              <w:rPr>
                <w:sz w:val="18"/>
                <w:szCs w:val="24"/>
              </w:rPr>
            </w:pPr>
            <w:r w:rsidRPr="001D4C76">
              <w:rPr>
                <w:rFonts w:hAnsi="宋体" w:hint="eastAsia"/>
                <w:sz w:val="18"/>
                <w:szCs w:val="24"/>
              </w:rPr>
              <w:t>烟（粉）尘排放量</w:t>
            </w:r>
          </w:p>
        </w:tc>
        <w:tc>
          <w:tcPr>
            <w:tcW w:w="1318" w:type="dxa"/>
            <w:vAlign w:val="center"/>
          </w:tcPr>
          <w:p w:rsidR="00052D7F" w:rsidRPr="001D4C76" w:rsidRDefault="00052D7F" w:rsidP="00873F42">
            <w:pPr>
              <w:tabs>
                <w:tab w:val="left" w:pos="426"/>
              </w:tabs>
              <w:spacing w:line="280" w:lineRule="exact"/>
              <w:jc w:val="center"/>
              <w:rPr>
                <w:sz w:val="18"/>
              </w:rPr>
            </w:pPr>
            <w:r w:rsidRPr="001D4C76">
              <w:rPr>
                <w:rFonts w:hint="eastAsia"/>
                <w:sz w:val="18"/>
              </w:rPr>
              <w:t>吨</w:t>
            </w:r>
          </w:p>
        </w:tc>
        <w:tc>
          <w:tcPr>
            <w:tcW w:w="730" w:type="dxa"/>
            <w:vAlign w:val="center"/>
          </w:tcPr>
          <w:p w:rsidR="00052D7F" w:rsidRPr="001D4C76" w:rsidRDefault="00052D7F" w:rsidP="00873F42">
            <w:pPr>
              <w:pStyle w:val="a7"/>
              <w:tabs>
                <w:tab w:val="left" w:pos="426"/>
              </w:tabs>
              <w:spacing w:line="280" w:lineRule="exact"/>
              <w:jc w:val="center"/>
              <w:rPr>
                <w:sz w:val="18"/>
                <w:szCs w:val="18"/>
              </w:rPr>
            </w:pPr>
            <w:r w:rsidRPr="001D4C76">
              <w:rPr>
                <w:rFonts w:hint="eastAsia"/>
                <w:sz w:val="18"/>
                <w:szCs w:val="18"/>
              </w:rPr>
              <w:t>36</w:t>
            </w:r>
          </w:p>
        </w:tc>
        <w:tc>
          <w:tcPr>
            <w:tcW w:w="4439" w:type="dxa"/>
          </w:tcPr>
          <w:p w:rsidR="00052D7F" w:rsidRPr="001D4C76" w:rsidRDefault="00052D7F" w:rsidP="00873F42">
            <w:pPr>
              <w:tabs>
                <w:tab w:val="left" w:pos="426"/>
              </w:tabs>
              <w:spacing w:line="280" w:lineRule="exact"/>
              <w:jc w:val="center"/>
              <w:rPr>
                <w:sz w:val="18"/>
              </w:rPr>
            </w:pPr>
          </w:p>
        </w:tc>
      </w:tr>
    </w:tbl>
    <w:p w:rsidR="00EA64F1" w:rsidRPr="001D4C76" w:rsidRDefault="00EA64F1" w:rsidP="00EA64F1">
      <w:pPr>
        <w:tabs>
          <w:tab w:val="left" w:pos="426"/>
        </w:tabs>
        <w:jc w:val="center"/>
        <w:rPr>
          <w:rFonts w:ascii="宋体" w:hAnsi="宋体"/>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EA64F1" w:rsidRDefault="00052D7F" w:rsidP="00052D7F">
      <w:pPr>
        <w:tabs>
          <w:tab w:val="left" w:pos="142"/>
        </w:tabs>
        <w:ind w:firstLineChars="100" w:firstLine="180"/>
        <w:rPr>
          <w:rFonts w:hAnsi="宋体"/>
          <w:sz w:val="18"/>
          <w:szCs w:val="18"/>
        </w:rPr>
      </w:pPr>
    </w:p>
    <w:p w:rsidR="00052D7F" w:rsidRPr="001D4C76" w:rsidRDefault="00052D7F" w:rsidP="00052D7F">
      <w:pPr>
        <w:tabs>
          <w:tab w:val="left" w:pos="142"/>
        </w:tabs>
        <w:rPr>
          <w:rFonts w:hAnsi="宋体"/>
          <w:sz w:val="18"/>
          <w:szCs w:val="18"/>
        </w:rPr>
      </w:pPr>
    </w:p>
    <w:p w:rsidR="00052D7F" w:rsidRPr="001D4C76" w:rsidRDefault="00052D7F" w:rsidP="00052D7F">
      <w:pPr>
        <w:tabs>
          <w:tab w:val="left" w:pos="142"/>
        </w:tabs>
        <w:rPr>
          <w:rFonts w:hAnsi="宋体"/>
          <w:sz w:val="18"/>
          <w:szCs w:val="18"/>
        </w:rPr>
      </w:pPr>
    </w:p>
    <w:p w:rsidR="00052D7F" w:rsidRPr="001D4C76" w:rsidRDefault="00052D7F" w:rsidP="00052D7F">
      <w:pPr>
        <w:pStyle w:val="3"/>
        <w:numPr>
          <w:ilvl w:val="2"/>
          <w:numId w:val="0"/>
        </w:numPr>
        <w:tabs>
          <w:tab w:val="left" w:pos="426"/>
        </w:tabs>
        <w:spacing w:before="0" w:after="0" w:line="500" w:lineRule="atLeast"/>
        <w:jc w:val="center"/>
        <w:rPr>
          <w:rFonts w:hAnsi="宋体"/>
          <w:b w:val="0"/>
          <w:sz w:val="28"/>
          <w:szCs w:val="28"/>
          <w:shd w:val="clear" w:color="auto" w:fill="FFFFFF"/>
        </w:rPr>
      </w:pPr>
      <w:r w:rsidRPr="001D4C76">
        <w:rPr>
          <w:rFonts w:hAnsi="宋体"/>
          <w:sz w:val="18"/>
          <w:szCs w:val="18"/>
        </w:rPr>
        <w:br w:type="page"/>
      </w:r>
      <w:bookmarkStart w:id="90" w:name="_Toc308683199"/>
      <w:bookmarkStart w:id="91" w:name="_Toc430263300"/>
      <w:bookmarkStart w:id="92" w:name="_Toc469179101"/>
      <w:r w:rsidRPr="001D4C76">
        <w:rPr>
          <w:rFonts w:hAnsi="宋体" w:hint="eastAsia"/>
          <w:b w:val="0"/>
          <w:sz w:val="28"/>
          <w:szCs w:val="28"/>
        </w:rPr>
        <w:t>各地区制浆造纸企业污染排放及处理利用情况</w:t>
      </w:r>
      <w:bookmarkEnd w:id="90"/>
      <w:bookmarkEnd w:id="91"/>
      <w:bookmarkEnd w:id="92"/>
    </w:p>
    <w:p w:rsidR="00713DD6" w:rsidRPr="001D4C76" w:rsidRDefault="00713DD6"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w:t>
      </w:r>
      <w:r>
        <w:rPr>
          <w:rFonts w:ascii="宋体" w:hAnsi="宋体" w:cs="宋体" w:hint="eastAsia"/>
          <w:kern w:val="0"/>
          <w:sz w:val="18"/>
          <w:szCs w:val="18"/>
        </w:rPr>
        <w:t>5</w:t>
      </w:r>
      <w:r w:rsidRPr="001D4C76">
        <w:rPr>
          <w:rFonts w:ascii="宋体" w:hAnsi="宋体" w:cs="宋体" w:hint="eastAsia"/>
          <w:kern w:val="0"/>
          <w:sz w:val="18"/>
          <w:szCs w:val="18"/>
        </w:rPr>
        <w:t>表</w:t>
      </w:r>
    </w:p>
    <w:p w:rsidR="00713DD6" w:rsidRPr="001D4C76" w:rsidRDefault="00713DD6" w:rsidP="00713DD6">
      <w:pPr>
        <w:spacing w:line="240" w:lineRule="exact"/>
        <w:ind w:firstLineChars="3800" w:firstLine="6840"/>
        <w:rPr>
          <w:sz w:val="18"/>
        </w:rPr>
      </w:pPr>
      <w:r w:rsidRPr="001D4C76">
        <w:rPr>
          <w:rFonts w:hint="eastAsia"/>
          <w:sz w:val="18"/>
        </w:rPr>
        <w:t>制定机关：环境保护部</w:t>
      </w:r>
    </w:p>
    <w:p w:rsidR="00713DD6" w:rsidRPr="001D4C76" w:rsidRDefault="00713DD6" w:rsidP="00713DD6">
      <w:pPr>
        <w:spacing w:line="240" w:lineRule="exact"/>
        <w:ind w:right="360"/>
        <w:jc w:val="center"/>
        <w:rPr>
          <w:sz w:val="18"/>
        </w:rPr>
      </w:pPr>
      <w:r w:rsidRPr="001D4C76">
        <w:rPr>
          <w:rFonts w:hint="eastAsia"/>
          <w:sz w:val="18"/>
        </w:rPr>
        <w:t>批准机关：国家统计局</w:t>
      </w:r>
    </w:p>
    <w:p w:rsidR="00713DD6" w:rsidRPr="001D4C76" w:rsidRDefault="00713DD6" w:rsidP="00713DD6">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713DD6" w:rsidRPr="001D4C76" w:rsidRDefault="00713DD6" w:rsidP="00713DD6">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4"/>
        <w:gridCol w:w="1023"/>
        <w:gridCol w:w="1023"/>
        <w:gridCol w:w="4442"/>
      </w:tblGrid>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指标名称</w:t>
            </w:r>
          </w:p>
        </w:tc>
        <w:tc>
          <w:tcPr>
            <w:tcW w:w="1023"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计量单位</w:t>
            </w:r>
          </w:p>
        </w:tc>
        <w:tc>
          <w:tcPr>
            <w:tcW w:w="1023"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代码</w:t>
            </w:r>
          </w:p>
        </w:tc>
        <w:tc>
          <w:tcPr>
            <w:tcW w:w="4442"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本季实际</w:t>
            </w: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jc w:val="center"/>
              <w:rPr>
                <w:bCs/>
                <w:sz w:val="18"/>
                <w:szCs w:val="24"/>
              </w:rPr>
            </w:pPr>
            <w:r w:rsidRPr="001D4C76">
              <w:rPr>
                <w:rFonts w:hint="eastAsia"/>
                <w:bCs/>
                <w:sz w:val="18"/>
                <w:szCs w:val="24"/>
              </w:rPr>
              <w:t>甲</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乙</w:t>
            </w:r>
          </w:p>
        </w:tc>
        <w:tc>
          <w:tcPr>
            <w:tcW w:w="1023" w:type="dxa"/>
            <w:vAlign w:val="center"/>
          </w:tcPr>
          <w:p w:rsidR="00052D7F" w:rsidRPr="001D4C76" w:rsidRDefault="00052D7F" w:rsidP="00713DD6">
            <w:pPr>
              <w:tabs>
                <w:tab w:val="left" w:pos="426"/>
              </w:tabs>
              <w:spacing w:line="280" w:lineRule="exact"/>
              <w:jc w:val="center"/>
              <w:rPr>
                <w:sz w:val="18"/>
              </w:rPr>
            </w:pPr>
            <w:r w:rsidRPr="001D4C76">
              <w:rPr>
                <w:rFonts w:hint="eastAsia"/>
                <w:sz w:val="18"/>
              </w:rPr>
              <w:t>丙</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r w:rsidRPr="001D4C76">
              <w:rPr>
                <w:rFonts w:hint="eastAsia"/>
                <w:sz w:val="18"/>
                <w:szCs w:val="24"/>
              </w:rPr>
              <w:t>1</w:t>
            </w: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企业数</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个</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1</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一、主要产品生产情况</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2"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机制纸产量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2</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jc w:val="left"/>
              <w:rPr>
                <w:sz w:val="18"/>
                <w:szCs w:val="24"/>
              </w:rPr>
            </w:pPr>
            <w:r w:rsidRPr="001D4C76">
              <w:rPr>
                <w:rFonts w:hAnsi="宋体" w:hint="eastAsia"/>
                <w:sz w:val="18"/>
                <w:szCs w:val="24"/>
              </w:rPr>
              <w:t>纸板产品产量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3</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Ansi="宋体" w:hint="eastAsia"/>
                <w:sz w:val="18"/>
                <w:szCs w:val="24"/>
              </w:rPr>
              <w:t>纸浆产量（风干浆）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4</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firstLineChars="100" w:firstLine="180"/>
              <w:rPr>
                <w:sz w:val="18"/>
                <w:szCs w:val="24"/>
              </w:rPr>
            </w:pPr>
            <w:r w:rsidRPr="001D4C76">
              <w:rPr>
                <w:rFonts w:hAnsi="宋体" w:hint="eastAsia"/>
                <w:sz w:val="18"/>
                <w:szCs w:val="24"/>
              </w:rPr>
              <w:t>其中：草浆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pacing w:val="-12"/>
                <w:sz w:val="18"/>
                <w:szCs w:val="24"/>
              </w:rPr>
            </w:pPr>
            <w:r w:rsidRPr="001D4C76">
              <w:rPr>
                <w:rFonts w:hAnsi="宋体" w:hint="eastAsia"/>
                <w:sz w:val="18"/>
                <w:szCs w:val="18"/>
              </w:rPr>
              <w:t>5</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pacing w:val="-12"/>
                <w:sz w:val="18"/>
                <w:szCs w:val="24"/>
              </w:rPr>
            </w:pPr>
            <w:r w:rsidRPr="001D4C76">
              <w:rPr>
                <w:rFonts w:hAnsi="宋体" w:hint="eastAsia"/>
                <w:sz w:val="18"/>
                <w:szCs w:val="24"/>
              </w:rPr>
              <w:t xml:space="preserve">        木浆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6</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spacing w:val="-12"/>
                <w:sz w:val="18"/>
                <w:szCs w:val="24"/>
              </w:rPr>
            </w:pPr>
            <w:r w:rsidRPr="001D4C76">
              <w:rPr>
                <w:rFonts w:hAnsi="宋体" w:hint="eastAsia"/>
                <w:sz w:val="18"/>
                <w:szCs w:val="24"/>
              </w:rPr>
              <w:t xml:space="preserve">        废纸浆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7</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51"/>
              <w:rPr>
                <w:rFonts w:hAnsi="宋体"/>
                <w:sz w:val="18"/>
                <w:szCs w:val="24"/>
              </w:rPr>
            </w:pPr>
            <w:r w:rsidRPr="001D4C76">
              <w:rPr>
                <w:rFonts w:hAnsi="宋体" w:hint="eastAsia"/>
                <w:sz w:val="18"/>
                <w:szCs w:val="24"/>
              </w:rPr>
              <w:t>二、生产线情况</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2"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r>
      <w:tr w:rsidR="00052D7F" w:rsidRPr="001D4C76" w:rsidTr="00713DD6">
        <w:trPr>
          <w:trHeight w:val="340"/>
          <w:jc w:val="center"/>
        </w:trPr>
        <w:tc>
          <w:tcPr>
            <w:tcW w:w="2924" w:type="dxa"/>
            <w:vAlign w:val="center"/>
          </w:tcPr>
          <w:p w:rsidR="00052D7F" w:rsidRPr="001D4C76" w:rsidRDefault="00052D7F" w:rsidP="00713DD6">
            <w:pPr>
              <w:widowControl/>
              <w:tabs>
                <w:tab w:val="left" w:pos="426"/>
              </w:tabs>
              <w:spacing w:line="280" w:lineRule="exact"/>
              <w:rPr>
                <w:b/>
                <w:kern w:val="0"/>
                <w:sz w:val="18"/>
                <w:szCs w:val="18"/>
              </w:rPr>
            </w:pPr>
            <w:r w:rsidRPr="001D4C76">
              <w:rPr>
                <w:rFonts w:ascii="宋体" w:hAnsi="宋体" w:cs="宋体" w:hint="eastAsia"/>
                <w:b/>
                <w:kern w:val="0"/>
                <w:sz w:val="18"/>
                <w:szCs w:val="18"/>
              </w:rPr>
              <w:t>（一）造纸生产线</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2"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自制浆用量</w:t>
            </w:r>
            <w:r w:rsidRPr="001D4C76">
              <w:rPr>
                <w:rFonts w:hAnsi="宋体" w:hint="eastAsia"/>
                <w:sz w:val="18"/>
                <w:szCs w:val="24"/>
              </w:rPr>
              <w:t>（风干浆）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8</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商品纸浆用量</w:t>
            </w:r>
            <w:r w:rsidRPr="001D4C76">
              <w:rPr>
                <w:rFonts w:hAnsi="宋体" w:hint="eastAsia"/>
                <w:sz w:val="18"/>
                <w:szCs w:val="24"/>
              </w:rPr>
              <w:t>（风干浆）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9</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机制纸产量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10</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纸板产品产量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11</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取水量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12</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废水产生量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13</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化学需氧量产生量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14</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Ansi="宋体" w:cs="宋体" w:hint="eastAsia"/>
                <w:b/>
                <w:sz w:val="18"/>
                <w:szCs w:val="18"/>
              </w:rPr>
              <w:t>（二）化学浆生产线</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2"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设计能力</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万吨</w:t>
            </w:r>
            <w:r w:rsidRPr="001D4C76">
              <w:rPr>
                <w:sz w:val="18"/>
                <w:szCs w:val="24"/>
              </w:rPr>
              <w:t>/</w:t>
            </w:r>
            <w:r w:rsidRPr="001D4C76">
              <w:rPr>
                <w:rFonts w:hint="eastAsia"/>
                <w:sz w:val="18"/>
                <w:szCs w:val="24"/>
              </w:rPr>
              <w:t>季</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15</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季产量</w:t>
            </w:r>
            <w:r w:rsidRPr="001D4C76">
              <w:rPr>
                <w:rFonts w:hAnsi="宋体" w:hint="eastAsia"/>
                <w:sz w:val="18"/>
                <w:szCs w:val="24"/>
              </w:rPr>
              <w:t>（风干浆）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16</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firstLineChars="100" w:firstLine="180"/>
              <w:rPr>
                <w:sz w:val="18"/>
                <w:szCs w:val="24"/>
              </w:rPr>
            </w:pPr>
            <w:r w:rsidRPr="001D4C76">
              <w:rPr>
                <w:rFonts w:hint="eastAsia"/>
                <w:sz w:val="18"/>
                <w:szCs w:val="24"/>
              </w:rPr>
              <w:t>其中：草浆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17</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 xml:space="preserve">        木浆</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18</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取水量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19</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废水产生量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20</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40"/>
          <w:jc w:val="center"/>
        </w:trPr>
        <w:tc>
          <w:tcPr>
            <w:tcW w:w="2924"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化学需氧量产生量</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吨</w:t>
            </w:r>
          </w:p>
        </w:tc>
        <w:tc>
          <w:tcPr>
            <w:tcW w:w="102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21</w:t>
            </w:r>
          </w:p>
        </w:tc>
        <w:tc>
          <w:tcPr>
            <w:tcW w:w="4442" w:type="dxa"/>
            <w:vAlign w:val="center"/>
          </w:tcPr>
          <w:p w:rsidR="00052D7F" w:rsidRPr="001D4C76" w:rsidRDefault="00052D7F" w:rsidP="00713DD6">
            <w:pPr>
              <w:pStyle w:val="a7"/>
              <w:tabs>
                <w:tab w:val="left" w:pos="426"/>
              </w:tabs>
              <w:spacing w:line="280" w:lineRule="exact"/>
              <w:ind w:right="-51"/>
              <w:jc w:val="center"/>
              <w:rPr>
                <w:sz w:val="18"/>
                <w:szCs w:val="24"/>
              </w:rPr>
            </w:pPr>
          </w:p>
        </w:tc>
      </w:tr>
    </w:tbl>
    <w:p w:rsidR="00052D7F" w:rsidRPr="001D4C76" w:rsidRDefault="00052D7F" w:rsidP="00713DD6">
      <w:pPr>
        <w:widowControl/>
        <w:rPr>
          <w:sz w:val="18"/>
        </w:rPr>
      </w:pPr>
      <w:r w:rsidRPr="001D4C76">
        <w:rPr>
          <w:sz w:val="18"/>
        </w:rPr>
        <w:br w:type="page"/>
      </w:r>
      <w:r w:rsidRPr="001D4C76">
        <w:rPr>
          <w:rFonts w:hint="eastAsia"/>
          <w:sz w:val="18"/>
        </w:rPr>
        <w:t>季综</w:t>
      </w:r>
      <w:r w:rsidRPr="001D4C76">
        <w:rPr>
          <w:rFonts w:hint="eastAsia"/>
          <w:sz w:val="18"/>
        </w:rPr>
        <w:t>S5</w:t>
      </w:r>
      <w:r w:rsidRPr="001D4C76">
        <w:rPr>
          <w:rFonts w:hint="eastAsia"/>
          <w:sz w:val="18"/>
        </w:rPr>
        <w:t>表续表（一）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923"/>
        <w:gridCol w:w="1024"/>
        <w:gridCol w:w="1024"/>
        <w:gridCol w:w="4441"/>
      </w:tblGrid>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指标名称</w:t>
            </w:r>
          </w:p>
        </w:tc>
        <w:tc>
          <w:tcPr>
            <w:tcW w:w="1024"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计量单位</w:t>
            </w:r>
          </w:p>
        </w:tc>
        <w:tc>
          <w:tcPr>
            <w:tcW w:w="1024"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代码</w:t>
            </w:r>
          </w:p>
        </w:tc>
        <w:tc>
          <w:tcPr>
            <w:tcW w:w="4441"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本季实际</w:t>
            </w: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51"/>
              <w:jc w:val="center"/>
              <w:rPr>
                <w:bCs/>
                <w:sz w:val="18"/>
                <w:szCs w:val="24"/>
              </w:rPr>
            </w:pPr>
            <w:r w:rsidRPr="001D4C76">
              <w:rPr>
                <w:rFonts w:hint="eastAsia"/>
                <w:bCs/>
                <w:sz w:val="18"/>
                <w:szCs w:val="24"/>
              </w:rPr>
              <w:t>甲</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乙</w:t>
            </w:r>
          </w:p>
        </w:tc>
        <w:tc>
          <w:tcPr>
            <w:tcW w:w="1024" w:type="dxa"/>
            <w:vAlign w:val="center"/>
          </w:tcPr>
          <w:p w:rsidR="00052D7F" w:rsidRPr="001D4C76" w:rsidRDefault="00052D7F" w:rsidP="00713DD6">
            <w:pPr>
              <w:tabs>
                <w:tab w:val="left" w:pos="426"/>
              </w:tabs>
              <w:spacing w:line="280" w:lineRule="exact"/>
              <w:jc w:val="center"/>
              <w:rPr>
                <w:sz w:val="18"/>
              </w:rPr>
            </w:pPr>
            <w:r w:rsidRPr="001D4C76">
              <w:rPr>
                <w:rFonts w:hint="eastAsia"/>
                <w:sz w:val="18"/>
              </w:rPr>
              <w:t>丙</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r w:rsidRPr="001D4C76">
              <w:rPr>
                <w:rFonts w:hint="eastAsia"/>
                <w:sz w:val="18"/>
                <w:szCs w:val="24"/>
              </w:rPr>
              <w:t>1</w:t>
            </w:r>
          </w:p>
        </w:tc>
      </w:tr>
      <w:tr w:rsidR="00052D7F" w:rsidRPr="001D4C76" w:rsidTr="00713DD6">
        <w:trPr>
          <w:trHeight w:val="340"/>
          <w:jc w:val="center"/>
        </w:trPr>
        <w:tc>
          <w:tcPr>
            <w:tcW w:w="2923" w:type="dxa"/>
            <w:vAlign w:val="center"/>
          </w:tcPr>
          <w:p w:rsidR="00052D7F" w:rsidRPr="001D4C76" w:rsidRDefault="00052D7F" w:rsidP="00713DD6">
            <w:pPr>
              <w:widowControl/>
              <w:tabs>
                <w:tab w:val="left" w:pos="426"/>
              </w:tabs>
              <w:spacing w:line="280" w:lineRule="exact"/>
              <w:rPr>
                <w:b/>
                <w:kern w:val="0"/>
                <w:sz w:val="18"/>
                <w:szCs w:val="18"/>
              </w:rPr>
            </w:pPr>
            <w:r w:rsidRPr="001D4C76">
              <w:rPr>
                <w:rFonts w:hint="eastAsia"/>
                <w:b/>
                <w:kern w:val="0"/>
                <w:sz w:val="18"/>
                <w:szCs w:val="18"/>
              </w:rPr>
              <w:t>（三）半化学浆、化机浆生产线</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1"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r>
      <w:tr w:rsidR="00052D7F" w:rsidRPr="001D4C76" w:rsidTr="00713DD6">
        <w:trPr>
          <w:trHeight w:val="340"/>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设计能力</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万吨</w:t>
            </w:r>
            <w:r w:rsidRPr="001D4C76">
              <w:rPr>
                <w:sz w:val="18"/>
                <w:szCs w:val="24"/>
              </w:rPr>
              <w:t>/</w:t>
            </w:r>
            <w:r w:rsidRPr="001D4C76">
              <w:rPr>
                <w:rFonts w:hint="eastAsia"/>
                <w:sz w:val="18"/>
                <w:szCs w:val="24"/>
              </w:rPr>
              <w:t>季</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22</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季产量</w:t>
            </w:r>
            <w:r w:rsidRPr="001D4C76">
              <w:rPr>
                <w:rFonts w:hAnsi="宋体" w:hint="eastAsia"/>
                <w:sz w:val="18"/>
                <w:szCs w:val="24"/>
              </w:rPr>
              <w:t>（风干浆）</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23</w:t>
            </w:r>
          </w:p>
        </w:tc>
        <w:tc>
          <w:tcPr>
            <w:tcW w:w="4441" w:type="dxa"/>
            <w:vAlign w:val="center"/>
          </w:tcPr>
          <w:p w:rsidR="00052D7F" w:rsidRPr="001D4C76" w:rsidRDefault="00052D7F" w:rsidP="00713DD6">
            <w:pPr>
              <w:pStyle w:val="a7"/>
              <w:tabs>
                <w:tab w:val="left" w:pos="426"/>
              </w:tabs>
              <w:spacing w:line="280" w:lineRule="exact"/>
              <w:ind w:rightChars="-51" w:right="-107"/>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firstLineChars="100" w:firstLine="180"/>
              <w:rPr>
                <w:sz w:val="18"/>
                <w:szCs w:val="24"/>
              </w:rPr>
            </w:pPr>
            <w:r w:rsidRPr="001D4C76">
              <w:rPr>
                <w:rFonts w:hint="eastAsia"/>
                <w:sz w:val="18"/>
                <w:szCs w:val="24"/>
              </w:rPr>
              <w:t>其中：草浆</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24</w:t>
            </w:r>
          </w:p>
        </w:tc>
        <w:tc>
          <w:tcPr>
            <w:tcW w:w="4441" w:type="dxa"/>
            <w:vAlign w:val="center"/>
          </w:tcPr>
          <w:p w:rsidR="00052D7F" w:rsidRPr="001D4C76" w:rsidRDefault="00052D7F" w:rsidP="00713DD6">
            <w:pPr>
              <w:pStyle w:val="a7"/>
              <w:tabs>
                <w:tab w:val="left" w:pos="426"/>
              </w:tabs>
              <w:spacing w:line="280" w:lineRule="exact"/>
              <w:ind w:rightChars="-51" w:right="-107"/>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 xml:space="preserve">        木浆</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25</w:t>
            </w:r>
          </w:p>
        </w:tc>
        <w:tc>
          <w:tcPr>
            <w:tcW w:w="4441" w:type="dxa"/>
            <w:vAlign w:val="center"/>
          </w:tcPr>
          <w:p w:rsidR="00052D7F" w:rsidRPr="001D4C76" w:rsidRDefault="00052D7F" w:rsidP="00713DD6">
            <w:pPr>
              <w:tabs>
                <w:tab w:val="left" w:pos="426"/>
              </w:tabs>
              <w:spacing w:line="280" w:lineRule="exact"/>
              <w:jc w:val="center"/>
              <w:rPr>
                <w:sz w:val="18"/>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取水量</w:t>
            </w:r>
          </w:p>
        </w:tc>
        <w:tc>
          <w:tcPr>
            <w:tcW w:w="1024" w:type="dxa"/>
            <w:vAlign w:val="center"/>
          </w:tcPr>
          <w:p w:rsidR="00052D7F" w:rsidRPr="001D4C76" w:rsidRDefault="00052D7F" w:rsidP="00713DD6">
            <w:pPr>
              <w:pStyle w:val="a7"/>
              <w:tabs>
                <w:tab w:val="left" w:pos="426"/>
              </w:tabs>
              <w:spacing w:line="280" w:lineRule="exact"/>
              <w:jc w:val="center"/>
              <w:rPr>
                <w:rFonts w:hAnsi="宋体"/>
                <w:sz w:val="18"/>
                <w:szCs w:val="18"/>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26</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废水产生量</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27</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化学需氧量产生量</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28</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Ansi="宋体" w:cs="宋体" w:hint="eastAsia"/>
                <w:b/>
                <w:sz w:val="18"/>
                <w:szCs w:val="18"/>
              </w:rPr>
              <w:t>（四）废纸浆生产线</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rPr>
              <w:t>设计能力</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万吨</w:t>
            </w:r>
            <w:r w:rsidRPr="001D4C76">
              <w:rPr>
                <w:sz w:val="18"/>
                <w:szCs w:val="24"/>
              </w:rPr>
              <w:t>/</w:t>
            </w:r>
            <w:r w:rsidRPr="001D4C76">
              <w:rPr>
                <w:rFonts w:hint="eastAsia"/>
                <w:sz w:val="18"/>
                <w:szCs w:val="24"/>
              </w:rPr>
              <w:t>季</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29</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r w:rsidRPr="001D4C76">
              <w:rPr>
                <w:rFonts w:hAnsi="宋体" w:cs="宋体" w:hint="eastAsia"/>
                <w:sz w:val="18"/>
                <w:szCs w:val="18"/>
              </w:rPr>
              <w:t>—</w:t>
            </w:r>
          </w:p>
        </w:tc>
      </w:tr>
      <w:tr w:rsidR="00052D7F" w:rsidRPr="001D4C76" w:rsidTr="00713DD6">
        <w:trPr>
          <w:trHeight w:val="369"/>
          <w:jc w:val="center"/>
        </w:trPr>
        <w:tc>
          <w:tcPr>
            <w:tcW w:w="2923" w:type="dxa"/>
            <w:vAlign w:val="center"/>
          </w:tcPr>
          <w:p w:rsidR="00052D7F" w:rsidRPr="001D4C76" w:rsidRDefault="00052D7F" w:rsidP="00713DD6">
            <w:pPr>
              <w:widowControl/>
              <w:tabs>
                <w:tab w:val="left" w:pos="426"/>
              </w:tabs>
              <w:spacing w:line="280" w:lineRule="exact"/>
              <w:rPr>
                <w:b/>
                <w:kern w:val="0"/>
                <w:sz w:val="18"/>
                <w:szCs w:val="18"/>
              </w:rPr>
            </w:pPr>
            <w:r w:rsidRPr="001D4C76" w:rsidDel="00982D99">
              <w:rPr>
                <w:rFonts w:hint="eastAsia"/>
                <w:sz w:val="18"/>
              </w:rPr>
              <w:t>废纸</w:t>
            </w:r>
            <w:r w:rsidRPr="001D4C76">
              <w:rPr>
                <w:rFonts w:hint="eastAsia"/>
                <w:sz w:val="18"/>
              </w:rPr>
              <w:t>浆产</w:t>
            </w:r>
            <w:r w:rsidRPr="001D4C76" w:rsidDel="00982D99">
              <w:rPr>
                <w:rFonts w:hint="eastAsia"/>
                <w:sz w:val="18"/>
              </w:rPr>
              <w:t>量</w:t>
            </w:r>
            <w:r w:rsidRPr="001D4C76" w:rsidDel="00982D99">
              <w:rPr>
                <w:rFonts w:hAnsi="宋体" w:hint="eastAsia"/>
                <w:sz w:val="18"/>
              </w:rPr>
              <w:t>（风干浆）</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sidDel="00982D99">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30</w:t>
            </w:r>
          </w:p>
        </w:tc>
        <w:tc>
          <w:tcPr>
            <w:tcW w:w="4441" w:type="dxa"/>
            <w:vAlign w:val="center"/>
          </w:tcPr>
          <w:p w:rsidR="00052D7F" w:rsidRPr="001D4C76" w:rsidRDefault="00052D7F" w:rsidP="00713DD6">
            <w:pPr>
              <w:pStyle w:val="a7"/>
              <w:tabs>
                <w:tab w:val="left" w:pos="426"/>
              </w:tabs>
              <w:spacing w:line="280" w:lineRule="exact"/>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取水量</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31</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废水产生量</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32</w:t>
            </w:r>
          </w:p>
        </w:tc>
        <w:tc>
          <w:tcPr>
            <w:tcW w:w="4441"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69"/>
          <w:jc w:val="center"/>
        </w:trPr>
        <w:tc>
          <w:tcPr>
            <w:tcW w:w="2923"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化学需氧量产生量</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吨</w:t>
            </w:r>
          </w:p>
        </w:tc>
        <w:tc>
          <w:tcPr>
            <w:tcW w:w="1024"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33</w:t>
            </w:r>
          </w:p>
        </w:tc>
        <w:tc>
          <w:tcPr>
            <w:tcW w:w="4441" w:type="dxa"/>
            <w:vAlign w:val="center"/>
          </w:tcPr>
          <w:p w:rsidR="00052D7F" w:rsidRPr="001D4C76" w:rsidRDefault="00052D7F" w:rsidP="00713DD6">
            <w:pPr>
              <w:pStyle w:val="a7"/>
              <w:tabs>
                <w:tab w:val="left" w:pos="426"/>
              </w:tabs>
              <w:spacing w:line="280" w:lineRule="exact"/>
              <w:ind w:rightChars="-51" w:right="-107"/>
              <w:jc w:val="center"/>
              <w:rPr>
                <w:sz w:val="18"/>
                <w:szCs w:val="24"/>
              </w:rPr>
            </w:pPr>
          </w:p>
        </w:tc>
      </w:tr>
    </w:tbl>
    <w:p w:rsidR="00052D7F" w:rsidRPr="001D4C76" w:rsidRDefault="00713DD6" w:rsidP="00052D7F">
      <w:pP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713DD6" w:rsidRDefault="00052D7F" w:rsidP="00052D7F">
      <w:pPr>
        <w:pStyle w:val="a7"/>
        <w:tabs>
          <w:tab w:val="left" w:pos="426"/>
        </w:tabs>
        <w:jc w:val="center"/>
        <w:outlineLvl w:val="2"/>
        <w:rPr>
          <w:rFonts w:hAnsi="宋体"/>
          <w:sz w:val="32"/>
          <w:szCs w:val="32"/>
        </w:rPr>
      </w:pPr>
      <w:r w:rsidRPr="001D4C76">
        <w:rPr>
          <w:sz w:val="18"/>
          <w:szCs w:val="18"/>
          <w:shd w:val="clear" w:color="auto" w:fill="FFFFFF"/>
        </w:rPr>
        <w:br w:type="page"/>
      </w:r>
      <w:bookmarkStart w:id="93" w:name="_Toc430263301"/>
      <w:bookmarkStart w:id="94" w:name="_Toc469179102"/>
      <w:r w:rsidRPr="00713DD6">
        <w:rPr>
          <w:rFonts w:hAnsi="宋体" w:hint="eastAsia"/>
          <w:sz w:val="32"/>
          <w:szCs w:val="32"/>
        </w:rPr>
        <w:t>各地区污水处理厂运行情况</w:t>
      </w:r>
      <w:bookmarkEnd w:id="93"/>
      <w:bookmarkEnd w:id="94"/>
    </w:p>
    <w:p w:rsidR="00713DD6" w:rsidRPr="001D4C76" w:rsidRDefault="00713DD6" w:rsidP="001A41F4">
      <w:pPr>
        <w:spacing w:beforeLines="50" w:line="240" w:lineRule="exact"/>
        <w:ind w:firstLineChars="3800" w:firstLine="6840"/>
        <w:rPr>
          <w:sz w:val="18"/>
        </w:rPr>
      </w:pPr>
      <w:r w:rsidRPr="001D4C76">
        <w:rPr>
          <w:rFonts w:hint="eastAsia"/>
          <w:sz w:val="18"/>
        </w:rPr>
        <w:t>表号：季</w:t>
      </w:r>
      <w:r w:rsidRPr="001D4C76">
        <w:rPr>
          <w:rFonts w:ascii="宋体" w:hAnsi="宋体" w:cs="宋体" w:hint="eastAsia"/>
          <w:kern w:val="0"/>
          <w:sz w:val="18"/>
          <w:szCs w:val="18"/>
        </w:rPr>
        <w:t>综S</w:t>
      </w:r>
      <w:r>
        <w:rPr>
          <w:rFonts w:ascii="宋体" w:hAnsi="宋体" w:cs="宋体" w:hint="eastAsia"/>
          <w:kern w:val="0"/>
          <w:sz w:val="18"/>
          <w:szCs w:val="18"/>
        </w:rPr>
        <w:t>6</w:t>
      </w:r>
      <w:r w:rsidRPr="001D4C76">
        <w:rPr>
          <w:rFonts w:ascii="宋体" w:hAnsi="宋体" w:cs="宋体" w:hint="eastAsia"/>
          <w:kern w:val="0"/>
          <w:sz w:val="18"/>
          <w:szCs w:val="18"/>
        </w:rPr>
        <w:t>表</w:t>
      </w:r>
    </w:p>
    <w:p w:rsidR="00713DD6" w:rsidRPr="001D4C76" w:rsidRDefault="00713DD6" w:rsidP="00713DD6">
      <w:pPr>
        <w:spacing w:line="240" w:lineRule="exact"/>
        <w:ind w:firstLineChars="3800" w:firstLine="6840"/>
        <w:rPr>
          <w:sz w:val="18"/>
        </w:rPr>
      </w:pPr>
      <w:r w:rsidRPr="001D4C76">
        <w:rPr>
          <w:rFonts w:hint="eastAsia"/>
          <w:sz w:val="18"/>
        </w:rPr>
        <w:t>制定机关：环境保护部</w:t>
      </w:r>
    </w:p>
    <w:p w:rsidR="00713DD6" w:rsidRPr="001D4C76" w:rsidRDefault="00713DD6" w:rsidP="00713DD6">
      <w:pPr>
        <w:spacing w:line="240" w:lineRule="exact"/>
        <w:ind w:right="360"/>
        <w:jc w:val="center"/>
        <w:rPr>
          <w:sz w:val="18"/>
        </w:rPr>
      </w:pPr>
      <w:r w:rsidRPr="001D4C76">
        <w:rPr>
          <w:rFonts w:hint="eastAsia"/>
          <w:sz w:val="18"/>
        </w:rPr>
        <w:t>批准机关：国家统计局</w:t>
      </w:r>
    </w:p>
    <w:p w:rsidR="00713DD6" w:rsidRPr="001D4C76" w:rsidRDefault="00713DD6" w:rsidP="00713DD6">
      <w:pPr>
        <w:widowControl/>
        <w:spacing w:line="240" w:lineRule="exact"/>
        <w:rPr>
          <w:sz w:val="18"/>
        </w:rPr>
      </w:pPr>
      <w:r w:rsidRPr="001D4C76">
        <w:rPr>
          <w:rFonts w:ascii="宋体" w:hAnsi="宋体" w:cs="宋体" w:hint="eastAsia"/>
          <w:kern w:val="0"/>
          <w:sz w:val="18"/>
          <w:szCs w:val="18"/>
        </w:rPr>
        <w:t>行政区划代码：</w:t>
      </w:r>
      <w:r w:rsidRPr="001D4C76">
        <w:rPr>
          <w:rFonts w:ascii="宋体" w:hAnsi="宋体" w:cs="宋体" w:hint="eastAsia"/>
          <w:kern w:val="0"/>
          <w:sz w:val="22"/>
          <w:szCs w:val="22"/>
        </w:rPr>
        <w:t xml:space="preserve">□□□□□□                                   </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713DD6" w:rsidRPr="001D4C76" w:rsidRDefault="00713DD6" w:rsidP="00713DD6">
      <w:pPr>
        <w:pStyle w:val="a7"/>
        <w:tabs>
          <w:tab w:val="left" w:pos="426"/>
        </w:tabs>
        <w:spacing w:line="260" w:lineRule="exact"/>
        <w:jc w:val="left"/>
        <w:rPr>
          <w:sz w:val="18"/>
          <w:szCs w:val="18"/>
        </w:rPr>
      </w:pPr>
      <w:r w:rsidRPr="001D4C76">
        <w:rPr>
          <w:rFonts w:hint="eastAsia"/>
          <w:sz w:val="18"/>
        </w:rPr>
        <w:t>综合机关名称：                             20  年   季度有效期至：</w:t>
      </w:r>
      <w:r>
        <w:rPr>
          <w:rFonts w:hint="eastAsia"/>
          <w:sz w:val="18"/>
        </w:rPr>
        <w:t xml:space="preserve">20   </w:t>
      </w:r>
      <w:r w:rsidRPr="001D4C76">
        <w:rPr>
          <w:rFonts w:ascii="Times New Roman" w:hAnsi="Times New Roman"/>
          <w:sz w:val="18"/>
          <w:szCs w:val="18"/>
        </w:rPr>
        <w:t>年</w:t>
      </w:r>
      <w:r w:rsidRPr="001D4C76">
        <w:rPr>
          <w:rFonts w:ascii="Times New Roman" w:hAnsi="Times New Roman" w:hint="eastAsia"/>
          <w:sz w:val="18"/>
          <w:szCs w:val="18"/>
        </w:rPr>
        <w:t>月</w:t>
      </w:r>
    </w:p>
    <w:tbl>
      <w:tblPr>
        <w:tblW w:w="9639"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3791"/>
        <w:gridCol w:w="1636"/>
        <w:gridCol w:w="1413"/>
        <w:gridCol w:w="2799"/>
      </w:tblGrid>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指标名称</w:t>
            </w:r>
          </w:p>
        </w:tc>
        <w:tc>
          <w:tcPr>
            <w:tcW w:w="1636"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计量单位</w:t>
            </w:r>
          </w:p>
        </w:tc>
        <w:tc>
          <w:tcPr>
            <w:tcW w:w="1413" w:type="dxa"/>
            <w:vAlign w:val="center"/>
          </w:tcPr>
          <w:p w:rsidR="00052D7F" w:rsidRPr="001D4C76" w:rsidRDefault="00052D7F" w:rsidP="00713DD6">
            <w:pPr>
              <w:pStyle w:val="a7"/>
              <w:tabs>
                <w:tab w:val="left" w:pos="426"/>
              </w:tabs>
              <w:spacing w:line="280" w:lineRule="exact"/>
              <w:jc w:val="center"/>
              <w:rPr>
                <w:b/>
                <w:spacing w:val="-14"/>
                <w:sz w:val="18"/>
                <w:szCs w:val="24"/>
              </w:rPr>
            </w:pPr>
            <w:r w:rsidRPr="001D4C76">
              <w:rPr>
                <w:rFonts w:hint="eastAsia"/>
                <w:b/>
                <w:spacing w:val="-14"/>
                <w:sz w:val="18"/>
                <w:szCs w:val="24"/>
              </w:rPr>
              <w:t>代码</w:t>
            </w:r>
          </w:p>
        </w:tc>
        <w:tc>
          <w:tcPr>
            <w:tcW w:w="2799" w:type="dxa"/>
            <w:vAlign w:val="center"/>
          </w:tcPr>
          <w:p w:rsidR="00052D7F" w:rsidRPr="001D4C76" w:rsidRDefault="00052D7F" w:rsidP="00713DD6">
            <w:pPr>
              <w:pStyle w:val="a7"/>
              <w:tabs>
                <w:tab w:val="left" w:pos="426"/>
              </w:tabs>
              <w:spacing w:line="280" w:lineRule="exact"/>
              <w:ind w:right="-51"/>
              <w:jc w:val="center"/>
              <w:rPr>
                <w:b/>
                <w:sz w:val="18"/>
                <w:szCs w:val="24"/>
              </w:rPr>
            </w:pPr>
            <w:r w:rsidRPr="001D4C76">
              <w:rPr>
                <w:rFonts w:hint="eastAsia"/>
                <w:b/>
                <w:sz w:val="18"/>
                <w:szCs w:val="24"/>
              </w:rPr>
              <w:t>本季实际</w:t>
            </w: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jc w:val="center"/>
              <w:rPr>
                <w:bCs/>
                <w:sz w:val="18"/>
                <w:szCs w:val="24"/>
              </w:rPr>
            </w:pPr>
            <w:r w:rsidRPr="001D4C76">
              <w:rPr>
                <w:rFonts w:hint="eastAsia"/>
                <w:bCs/>
                <w:sz w:val="18"/>
                <w:szCs w:val="24"/>
              </w:rPr>
              <w:t>甲</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乙</w:t>
            </w:r>
          </w:p>
        </w:tc>
        <w:tc>
          <w:tcPr>
            <w:tcW w:w="1413" w:type="dxa"/>
            <w:vAlign w:val="center"/>
          </w:tcPr>
          <w:p w:rsidR="00052D7F" w:rsidRPr="001D4C76" w:rsidRDefault="00052D7F" w:rsidP="00713DD6">
            <w:pPr>
              <w:tabs>
                <w:tab w:val="left" w:pos="426"/>
              </w:tabs>
              <w:spacing w:line="280" w:lineRule="exact"/>
              <w:jc w:val="center"/>
              <w:rPr>
                <w:sz w:val="18"/>
              </w:rPr>
            </w:pPr>
            <w:r w:rsidRPr="001D4C76">
              <w:rPr>
                <w:rFonts w:hint="eastAsia"/>
                <w:sz w:val="18"/>
              </w:rPr>
              <w:t>丙</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r w:rsidRPr="001D4C76">
              <w:rPr>
                <w:rFonts w:hint="eastAsia"/>
                <w:sz w:val="18"/>
                <w:szCs w:val="24"/>
              </w:rPr>
              <w:t>1</w:t>
            </w: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污水处理厂数</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个</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1</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用电量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万千瓦时</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2</w:t>
            </w:r>
          </w:p>
        </w:tc>
        <w:tc>
          <w:tcPr>
            <w:tcW w:w="2799"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int="eastAsia"/>
                <w:sz w:val="18"/>
                <w:szCs w:val="24"/>
              </w:rPr>
              <w:t>污水实际处理量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413" w:type="dxa"/>
            <w:vAlign w:val="center"/>
          </w:tcPr>
          <w:p w:rsidR="00052D7F" w:rsidRPr="001D4C76" w:rsidRDefault="00052D7F" w:rsidP="00713DD6">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jc w:val="left"/>
              <w:rPr>
                <w:sz w:val="18"/>
                <w:szCs w:val="24"/>
              </w:rPr>
            </w:pPr>
            <w:r w:rsidRPr="001D4C76">
              <w:rPr>
                <w:rFonts w:hAnsi="宋体" w:hint="eastAsia"/>
                <w:sz w:val="18"/>
                <w:szCs w:val="24"/>
              </w:rPr>
              <w:t>再生水利用量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4</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rPr>
                <w:sz w:val="18"/>
                <w:szCs w:val="24"/>
              </w:rPr>
            </w:pPr>
            <w:r w:rsidRPr="001D4C76">
              <w:rPr>
                <w:rFonts w:hAnsi="宋体" w:hint="eastAsia"/>
                <w:sz w:val="18"/>
                <w:szCs w:val="24"/>
              </w:rPr>
              <w:t>污泥产生量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5</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51"/>
              <w:rPr>
                <w:rFonts w:hAnsi="宋体"/>
                <w:sz w:val="18"/>
                <w:szCs w:val="24"/>
              </w:rPr>
            </w:pPr>
            <w:r w:rsidRPr="001D4C76">
              <w:rPr>
                <w:rFonts w:hint="eastAsia"/>
                <w:sz w:val="18"/>
                <w:szCs w:val="24"/>
              </w:rPr>
              <w:t>污泥处置量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hint="eastAsia"/>
                <w:sz w:val="18"/>
                <w:szCs w:val="18"/>
              </w:rPr>
              <w:t>万吨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6</w:t>
            </w:r>
          </w:p>
        </w:tc>
        <w:tc>
          <w:tcPr>
            <w:tcW w:w="2799"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p>
        </w:tc>
      </w:tr>
      <w:tr w:rsidR="00052D7F" w:rsidRPr="001D4C76" w:rsidTr="00713DD6">
        <w:trPr>
          <w:trHeight w:val="397"/>
          <w:jc w:val="center"/>
        </w:trPr>
        <w:tc>
          <w:tcPr>
            <w:tcW w:w="3791" w:type="dxa"/>
            <w:vAlign w:val="center"/>
          </w:tcPr>
          <w:p w:rsidR="00052D7F" w:rsidRPr="001D4C76" w:rsidRDefault="00052D7F" w:rsidP="00713DD6">
            <w:pPr>
              <w:widowControl/>
              <w:tabs>
                <w:tab w:val="left" w:pos="426"/>
              </w:tabs>
              <w:spacing w:line="280" w:lineRule="exact"/>
              <w:rPr>
                <w:b/>
                <w:kern w:val="0"/>
                <w:sz w:val="18"/>
                <w:szCs w:val="18"/>
              </w:rPr>
            </w:pPr>
            <w:r w:rsidRPr="001D4C76">
              <w:rPr>
                <w:rFonts w:hint="eastAsia"/>
                <w:sz w:val="18"/>
              </w:rPr>
              <w:t>污泥倾倒丢弃量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万吨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7</w:t>
            </w:r>
          </w:p>
        </w:tc>
        <w:tc>
          <w:tcPr>
            <w:tcW w:w="2799"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Ansi="宋体" w:hint="eastAsia"/>
                <w:sz w:val="18"/>
              </w:rPr>
              <w:t>化学需氧量去除量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8</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Ansi="宋体" w:hint="eastAsia"/>
                <w:sz w:val="18"/>
                <w:szCs w:val="24"/>
              </w:rPr>
              <w:t>氨氮去除量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9</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油类</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Ansi="宋体" w:cs="宋体" w:hint="eastAsia"/>
                <w:sz w:val="18"/>
                <w:szCs w:val="18"/>
              </w:rPr>
              <w:t>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10</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总氮</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吨</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11</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总磷</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12</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挥发酚</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13</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氰化物</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14</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砷</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15</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铅</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16</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汞</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17</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镉</w:t>
            </w:r>
            <w:r w:rsidRPr="001D4C76">
              <w:rPr>
                <w:rFonts w:hAnsi="宋体" w:hint="eastAsia"/>
                <w:sz w:val="18"/>
                <w:szCs w:val="24"/>
              </w:rPr>
              <w:t>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18</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总铬去除量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19</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r w:rsidR="00052D7F" w:rsidRPr="001D4C76" w:rsidTr="00713DD6">
        <w:trPr>
          <w:trHeight w:val="397"/>
          <w:jc w:val="center"/>
        </w:trPr>
        <w:tc>
          <w:tcPr>
            <w:tcW w:w="3791" w:type="dxa"/>
            <w:vAlign w:val="center"/>
          </w:tcPr>
          <w:p w:rsidR="00052D7F" w:rsidRPr="001D4C76" w:rsidRDefault="00052D7F" w:rsidP="00713DD6">
            <w:pPr>
              <w:pStyle w:val="a7"/>
              <w:tabs>
                <w:tab w:val="left" w:pos="426"/>
              </w:tabs>
              <w:spacing w:line="280" w:lineRule="exact"/>
              <w:ind w:rightChars="-51" w:right="-107"/>
              <w:rPr>
                <w:sz w:val="18"/>
                <w:szCs w:val="24"/>
              </w:rPr>
            </w:pPr>
            <w:r w:rsidRPr="001D4C76">
              <w:rPr>
                <w:rFonts w:hint="eastAsia"/>
                <w:sz w:val="18"/>
                <w:szCs w:val="24"/>
              </w:rPr>
              <w:t>六价铬去除量</w:t>
            </w:r>
          </w:p>
        </w:tc>
        <w:tc>
          <w:tcPr>
            <w:tcW w:w="1636" w:type="dxa"/>
            <w:vAlign w:val="center"/>
          </w:tcPr>
          <w:p w:rsidR="00052D7F" w:rsidRPr="001D4C76" w:rsidRDefault="00052D7F" w:rsidP="00713DD6">
            <w:pPr>
              <w:pStyle w:val="a7"/>
              <w:tabs>
                <w:tab w:val="left" w:pos="426"/>
              </w:tabs>
              <w:spacing w:line="280" w:lineRule="exact"/>
              <w:jc w:val="center"/>
              <w:rPr>
                <w:rFonts w:hAnsi="宋体" w:cs="宋体"/>
                <w:sz w:val="18"/>
                <w:szCs w:val="18"/>
              </w:rPr>
            </w:pPr>
            <w:r w:rsidRPr="001D4C76">
              <w:rPr>
                <w:rFonts w:hAnsi="宋体" w:cs="宋体" w:hint="eastAsia"/>
                <w:sz w:val="18"/>
                <w:szCs w:val="18"/>
              </w:rPr>
              <w:t>千克</w:t>
            </w:r>
          </w:p>
        </w:tc>
        <w:tc>
          <w:tcPr>
            <w:tcW w:w="1413" w:type="dxa"/>
            <w:vAlign w:val="center"/>
          </w:tcPr>
          <w:p w:rsidR="00052D7F" w:rsidRPr="001D4C76" w:rsidRDefault="00052D7F" w:rsidP="00713DD6">
            <w:pPr>
              <w:pStyle w:val="a7"/>
              <w:tabs>
                <w:tab w:val="left" w:pos="426"/>
              </w:tabs>
              <w:spacing w:line="280" w:lineRule="exact"/>
              <w:jc w:val="center"/>
              <w:rPr>
                <w:sz w:val="18"/>
                <w:szCs w:val="24"/>
              </w:rPr>
            </w:pPr>
            <w:r w:rsidRPr="001D4C76">
              <w:rPr>
                <w:rFonts w:hint="eastAsia"/>
                <w:sz w:val="18"/>
                <w:szCs w:val="24"/>
              </w:rPr>
              <w:t>20</w:t>
            </w:r>
          </w:p>
        </w:tc>
        <w:tc>
          <w:tcPr>
            <w:tcW w:w="2799" w:type="dxa"/>
            <w:vAlign w:val="center"/>
          </w:tcPr>
          <w:p w:rsidR="00052D7F" w:rsidRPr="001D4C76" w:rsidRDefault="00052D7F" w:rsidP="00713DD6">
            <w:pPr>
              <w:pStyle w:val="a7"/>
              <w:tabs>
                <w:tab w:val="left" w:pos="426"/>
              </w:tabs>
              <w:spacing w:line="280" w:lineRule="exact"/>
              <w:ind w:right="-51"/>
              <w:jc w:val="center"/>
              <w:rPr>
                <w:sz w:val="18"/>
                <w:szCs w:val="24"/>
              </w:rPr>
            </w:pPr>
          </w:p>
        </w:tc>
      </w:tr>
    </w:tbl>
    <w:p w:rsidR="00713DD6" w:rsidRPr="001D4C76" w:rsidRDefault="00713DD6" w:rsidP="00713DD6">
      <w:pP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C575C7" w:rsidRDefault="00052D7F" w:rsidP="00052D7F">
      <w:pPr>
        <w:rPr>
          <w:rFonts w:hAnsi="宋体"/>
          <w:sz w:val="32"/>
          <w:szCs w:val="32"/>
        </w:rPr>
      </w:pPr>
      <w:r w:rsidRPr="001D4C76">
        <w:rPr>
          <w:rFonts w:hAnsi="宋体"/>
          <w:sz w:val="32"/>
          <w:szCs w:val="32"/>
        </w:rPr>
        <w:br w:type="page"/>
      </w:r>
    </w:p>
    <w:p w:rsidR="000F0520" w:rsidRPr="000F0520" w:rsidRDefault="000F0520" w:rsidP="000F0520">
      <w:pPr>
        <w:spacing w:line="240" w:lineRule="exact"/>
        <w:ind w:firstLineChars="3826" w:firstLine="6887"/>
        <w:rPr>
          <w:sz w:val="18"/>
        </w:rPr>
      </w:pPr>
      <w:bookmarkStart w:id="95" w:name="_Toc430263314"/>
    </w:p>
    <w:p w:rsidR="000F0520" w:rsidRP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Default="000F0520" w:rsidP="000F0520">
      <w:pPr>
        <w:spacing w:line="240" w:lineRule="exact"/>
        <w:ind w:firstLineChars="3826" w:firstLine="6887"/>
        <w:rPr>
          <w:sz w:val="18"/>
        </w:rPr>
      </w:pPr>
    </w:p>
    <w:p w:rsidR="000F0520" w:rsidRPr="000F0520" w:rsidRDefault="000F0520" w:rsidP="000F0520">
      <w:pPr>
        <w:spacing w:line="240" w:lineRule="exact"/>
        <w:ind w:firstLineChars="3826" w:firstLine="6887"/>
        <w:rPr>
          <w:sz w:val="18"/>
        </w:rPr>
      </w:pPr>
    </w:p>
    <w:p w:rsidR="000F0520" w:rsidRPr="000F0520" w:rsidRDefault="000F0520" w:rsidP="000F0520">
      <w:pPr>
        <w:spacing w:line="240" w:lineRule="exact"/>
        <w:ind w:firstLineChars="3826" w:firstLine="6887"/>
        <w:rPr>
          <w:sz w:val="18"/>
        </w:rPr>
      </w:pPr>
    </w:p>
    <w:p w:rsidR="00052D7F" w:rsidRPr="00B5445F" w:rsidRDefault="0083236A" w:rsidP="00B5445F">
      <w:pPr>
        <w:pStyle w:val="2"/>
        <w:jc w:val="center"/>
        <w:rPr>
          <w:rFonts w:ascii="黑体" w:hAnsi="宋体"/>
          <w:b w:val="0"/>
        </w:rPr>
      </w:pPr>
      <w:bookmarkStart w:id="96" w:name="_Toc469179103"/>
      <w:r>
        <w:rPr>
          <w:rFonts w:ascii="黑体" w:hAnsi="宋体" w:hint="eastAsia"/>
          <w:b w:val="0"/>
        </w:rPr>
        <w:t>六</w:t>
      </w:r>
      <w:r w:rsidR="000F0520" w:rsidRPr="00B5445F">
        <w:rPr>
          <w:rFonts w:ascii="黑体" w:hAnsi="宋体" w:hint="eastAsia"/>
          <w:b w:val="0"/>
        </w:rPr>
        <w:t>、</w:t>
      </w:r>
      <w:r w:rsidR="00052D7F" w:rsidRPr="00B5445F">
        <w:rPr>
          <w:rFonts w:ascii="黑体" w:hAnsi="宋体" w:hint="eastAsia"/>
          <w:b w:val="0"/>
        </w:rPr>
        <w:t>基层季报表</w:t>
      </w:r>
      <w:bookmarkEnd w:id="95"/>
      <w:bookmarkEnd w:id="96"/>
    </w:p>
    <w:p w:rsidR="00052D7F" w:rsidRPr="00B5445F" w:rsidRDefault="00052D7F" w:rsidP="00B5445F">
      <w:pPr>
        <w:pStyle w:val="2"/>
        <w:jc w:val="center"/>
        <w:rPr>
          <w:rFonts w:ascii="黑体" w:hAnsi="宋体"/>
          <w:b w:val="0"/>
        </w:rPr>
        <w:sectPr w:rsidR="00052D7F" w:rsidRPr="00B5445F" w:rsidSect="005F3141">
          <w:pgSz w:w="11906" w:h="16838"/>
          <w:pgMar w:top="1418" w:right="1247" w:bottom="1247" w:left="1247" w:header="851" w:footer="992" w:gutter="0"/>
          <w:pgNumType w:fmt="numberInDash"/>
          <w:cols w:space="425"/>
          <w:titlePg/>
          <w:docGrid w:linePitch="312"/>
        </w:sectPr>
      </w:pPr>
    </w:p>
    <w:p w:rsidR="00052D7F" w:rsidRPr="00676A3D" w:rsidRDefault="00052D7F" w:rsidP="002972AC">
      <w:pPr>
        <w:pStyle w:val="a7"/>
        <w:tabs>
          <w:tab w:val="left" w:pos="4395"/>
        </w:tabs>
        <w:jc w:val="center"/>
        <w:outlineLvl w:val="2"/>
        <w:rPr>
          <w:sz w:val="32"/>
          <w:szCs w:val="32"/>
        </w:rPr>
      </w:pPr>
      <w:bookmarkStart w:id="97" w:name="_Toc430263315"/>
      <w:bookmarkStart w:id="98" w:name="_Toc469179104"/>
      <w:r w:rsidRPr="00676A3D">
        <w:rPr>
          <w:rFonts w:hint="eastAsia"/>
          <w:sz w:val="32"/>
          <w:szCs w:val="32"/>
        </w:rPr>
        <w:t>工业企业污染排放及处理利用情况</w:t>
      </w:r>
      <w:bookmarkEnd w:id="97"/>
      <w:bookmarkEnd w:id="98"/>
    </w:p>
    <w:p w:rsidR="002972AC" w:rsidRPr="002972AC" w:rsidRDefault="00052D7F" w:rsidP="002972AC">
      <w:pPr>
        <w:spacing w:line="240" w:lineRule="exact"/>
        <w:ind w:firstLineChars="3826" w:firstLine="6887"/>
        <w:rPr>
          <w:sz w:val="18"/>
        </w:rPr>
      </w:pPr>
      <w:r w:rsidRPr="001D4C76">
        <w:rPr>
          <w:rFonts w:hint="eastAsia"/>
          <w:sz w:val="18"/>
        </w:rPr>
        <w:t>表号：季</w:t>
      </w:r>
      <w:r w:rsidRPr="001D4C76">
        <w:rPr>
          <w:rFonts w:hint="eastAsia"/>
          <w:sz w:val="18"/>
        </w:rPr>
        <w:t>S1</w:t>
      </w:r>
      <w:r w:rsidRPr="001D4C76">
        <w:rPr>
          <w:rFonts w:ascii="宋体" w:hAnsi="宋体" w:cs="宋体" w:hint="eastAsia"/>
          <w:kern w:val="0"/>
          <w:sz w:val="18"/>
          <w:szCs w:val="18"/>
        </w:rPr>
        <w:t>表</w:t>
      </w:r>
    </w:p>
    <w:p w:rsidR="00052D7F" w:rsidRPr="001D4C76" w:rsidRDefault="00052D7F" w:rsidP="002972AC">
      <w:pPr>
        <w:spacing w:line="240" w:lineRule="exact"/>
        <w:ind w:firstLineChars="3826" w:firstLine="6887"/>
        <w:rPr>
          <w:sz w:val="18"/>
        </w:rPr>
      </w:pPr>
      <w:r w:rsidRPr="001D4C76">
        <w:rPr>
          <w:rFonts w:hint="eastAsia"/>
          <w:sz w:val="18"/>
        </w:rPr>
        <w:t>制定机关：环境保护部</w:t>
      </w:r>
    </w:p>
    <w:p w:rsidR="00052D7F" w:rsidRPr="001D4C76" w:rsidRDefault="00052D7F" w:rsidP="002972AC">
      <w:pPr>
        <w:spacing w:line="240" w:lineRule="exact"/>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052D7F" w:rsidRPr="001D4C76" w:rsidRDefault="00052D7F" w:rsidP="002972AC">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sidR="00144107">
        <w:rPr>
          <w:rFonts w:hint="eastAsia"/>
          <w:sz w:val="18"/>
        </w:rPr>
        <w:t>20</w:t>
      </w:r>
      <w:r w:rsidRPr="001D4C76">
        <w:rPr>
          <w:rFonts w:hint="eastAsia"/>
          <w:sz w:val="18"/>
        </w:rPr>
        <w:t>]</w:t>
      </w:r>
      <w:r w:rsidRPr="001D4C76">
        <w:rPr>
          <w:rFonts w:hint="eastAsia"/>
          <w:sz w:val="18"/>
        </w:rPr>
        <w:t>号</w:t>
      </w:r>
    </w:p>
    <w:p w:rsidR="00052D7F" w:rsidRPr="001D4C76" w:rsidRDefault="00052D7F" w:rsidP="002972AC">
      <w:pPr>
        <w:pStyle w:val="a7"/>
        <w:tabs>
          <w:tab w:val="left" w:pos="426"/>
        </w:tabs>
        <w:spacing w:line="260" w:lineRule="exact"/>
        <w:jc w:val="left"/>
        <w:rPr>
          <w:sz w:val="18"/>
          <w:szCs w:val="18"/>
        </w:rPr>
      </w:pPr>
      <w:r w:rsidRPr="001D4C76">
        <w:rPr>
          <w:rFonts w:hAnsi="宋体" w:hint="eastAsia"/>
          <w:sz w:val="18"/>
          <w:szCs w:val="18"/>
        </w:rPr>
        <w:t xml:space="preserve">曾用名：                            </w:t>
      </w:r>
      <w:r w:rsidRPr="001D4C76">
        <w:rPr>
          <w:rFonts w:hint="eastAsia"/>
          <w:sz w:val="18"/>
        </w:rPr>
        <w:t xml:space="preserve"> 20年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tblPr>
      <w:tblGrid>
        <w:gridCol w:w="2579"/>
        <w:gridCol w:w="6889"/>
      </w:tblGrid>
      <w:tr w:rsidR="00052D7F" w:rsidRPr="001D4C76" w:rsidTr="002972AC">
        <w:trPr>
          <w:trHeight w:val="397"/>
          <w:jc w:val="center"/>
        </w:trPr>
        <w:tc>
          <w:tcPr>
            <w:tcW w:w="9468" w:type="dxa"/>
            <w:gridSpan w:val="2"/>
            <w:tcBorders>
              <w:bottom w:val="single" w:sz="2" w:space="0" w:color="auto"/>
            </w:tcBorders>
            <w:vAlign w:val="center"/>
          </w:tcPr>
          <w:p w:rsidR="00052D7F" w:rsidRPr="001D4C76" w:rsidRDefault="00052D7F" w:rsidP="002972AC">
            <w:pPr>
              <w:pStyle w:val="a7"/>
              <w:spacing w:line="280" w:lineRule="exact"/>
              <w:ind w:right="-51"/>
              <w:jc w:val="center"/>
              <w:rPr>
                <w:b/>
                <w:sz w:val="18"/>
                <w:szCs w:val="18"/>
              </w:rPr>
            </w:pPr>
            <w:bookmarkStart w:id="99" w:name="OLE_LINK11"/>
            <w:r w:rsidRPr="001D4C76">
              <w:rPr>
                <w:rFonts w:hint="eastAsia"/>
                <w:b/>
                <w:sz w:val="18"/>
                <w:szCs w:val="18"/>
              </w:rPr>
              <w:t>工业企业基本情况</w:t>
            </w:r>
            <w:bookmarkEnd w:id="99"/>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1.法定代表人</w:t>
            </w:r>
          </w:p>
        </w:tc>
        <w:tc>
          <w:tcPr>
            <w:tcW w:w="6889" w:type="dxa"/>
            <w:tcBorders>
              <w:top w:val="single" w:sz="2" w:space="0" w:color="auto"/>
              <w:bottom w:val="single" w:sz="2" w:space="0" w:color="auto"/>
            </w:tcBorders>
            <w:vAlign w:val="center"/>
          </w:tcPr>
          <w:p w:rsidR="00052D7F" w:rsidRPr="001D4C76" w:rsidRDefault="00052D7F" w:rsidP="002972AC">
            <w:pPr>
              <w:pStyle w:val="a7"/>
              <w:snapToGrid w:val="0"/>
              <w:spacing w:line="280" w:lineRule="exact"/>
              <w:rPr>
                <w:sz w:val="18"/>
                <w:szCs w:val="18"/>
              </w:rPr>
            </w:pP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2.行政区划代码</w:t>
            </w:r>
          </w:p>
        </w:tc>
        <w:tc>
          <w:tcPr>
            <w:tcW w:w="6889" w:type="dxa"/>
            <w:tcBorders>
              <w:top w:val="single" w:sz="2" w:space="0" w:color="auto"/>
              <w:bottom w:val="single" w:sz="2" w:space="0" w:color="auto"/>
            </w:tcBorders>
            <w:vAlign w:val="center"/>
          </w:tcPr>
          <w:p w:rsidR="00052D7F" w:rsidRPr="001D4C76" w:rsidRDefault="00052D7F" w:rsidP="002972AC">
            <w:pPr>
              <w:pStyle w:val="a7"/>
              <w:snapToGrid w:val="0"/>
              <w:spacing w:line="280" w:lineRule="exact"/>
              <w:rPr>
                <w:sz w:val="18"/>
                <w:szCs w:val="18"/>
              </w:rPr>
            </w:pPr>
            <w:r w:rsidRPr="001D4C76">
              <w:rPr>
                <w:rFonts w:eastAsia="幼圆" w:hAnsi="宋体" w:hint="eastAsia"/>
                <w:sz w:val="24"/>
                <w:szCs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3.详细地址</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rFonts w:ascii="宋体" w:hAnsi="宋体"/>
                <w:sz w:val="18"/>
                <w:szCs w:val="18"/>
              </w:rPr>
            </w:pPr>
            <w:r w:rsidRPr="001D4C76">
              <w:rPr>
                <w:rFonts w:ascii="宋体" w:hAnsi="宋体" w:hint="eastAsia"/>
                <w:sz w:val="18"/>
                <w:szCs w:val="18"/>
              </w:rPr>
              <w:t>省(自治区、直辖市)地区(市、州、盟)</w:t>
            </w:r>
          </w:p>
          <w:p w:rsidR="00052D7F" w:rsidRPr="001D4C76" w:rsidRDefault="00052D7F" w:rsidP="001A41F4">
            <w:pPr>
              <w:spacing w:beforeLines="50" w:line="280" w:lineRule="exact"/>
              <w:rPr>
                <w:rFonts w:ascii="宋体" w:hAnsi="宋体"/>
                <w:sz w:val="18"/>
                <w:szCs w:val="18"/>
              </w:rPr>
            </w:pPr>
            <w:r w:rsidRPr="001D4C76">
              <w:rPr>
                <w:rFonts w:ascii="宋体" w:hAnsi="宋体" w:hint="eastAsia"/>
                <w:sz w:val="18"/>
                <w:szCs w:val="18"/>
              </w:rPr>
              <w:t>县(区、市、旗)乡(镇)</w:t>
            </w:r>
          </w:p>
          <w:p w:rsidR="00052D7F" w:rsidRPr="001D4C76" w:rsidRDefault="00052D7F" w:rsidP="001A41F4">
            <w:pPr>
              <w:spacing w:beforeLines="50" w:line="280" w:lineRule="exact"/>
              <w:rPr>
                <w:sz w:val="24"/>
              </w:rPr>
            </w:pPr>
            <w:r w:rsidRPr="001D4C76">
              <w:rPr>
                <w:rFonts w:ascii="宋体" w:hAnsi="宋体" w:hint="eastAsia"/>
                <w:sz w:val="18"/>
                <w:szCs w:val="18"/>
              </w:rPr>
              <w:t>街(村)、门牌号</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4.企业地理位置</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sz w:val="18"/>
                <w:szCs w:val="18"/>
              </w:rPr>
            </w:pPr>
            <w:r w:rsidRPr="001D4C76">
              <w:rPr>
                <w:rFonts w:hint="eastAsia"/>
                <w:sz w:val="18"/>
                <w:szCs w:val="18"/>
              </w:rPr>
              <w:t>中心经度</w:t>
            </w:r>
            <w:r w:rsidRPr="001D4C76">
              <w:rPr>
                <w:rFonts w:hint="eastAsia"/>
                <w:sz w:val="18"/>
                <w:szCs w:val="18"/>
              </w:rPr>
              <w:t>/</w:t>
            </w:r>
            <w:r w:rsidRPr="001D4C76">
              <w:rPr>
                <w:rFonts w:hint="eastAsia"/>
                <w:sz w:val="18"/>
                <w:szCs w:val="18"/>
              </w:rPr>
              <w:t>中心纬度°′″</w:t>
            </w:r>
            <w:r w:rsidRPr="001D4C76">
              <w:rPr>
                <w:rFonts w:hint="eastAsia"/>
                <w:sz w:val="18"/>
                <w:szCs w:val="18"/>
              </w:rPr>
              <w:t>/</w:t>
            </w:r>
            <w:r w:rsidRPr="001D4C76">
              <w:rPr>
                <w:rFonts w:hint="eastAsia"/>
                <w:sz w:val="18"/>
                <w:szCs w:val="18"/>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5.联系方式</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jc w:val="left"/>
              <w:rPr>
                <w:rFonts w:ascii="宋体" w:hAnsi="宋体"/>
                <w:sz w:val="18"/>
                <w:szCs w:val="18"/>
              </w:rPr>
            </w:pPr>
            <w:r w:rsidRPr="001D4C76">
              <w:rPr>
                <w:rFonts w:ascii="宋体" w:hAnsi="宋体" w:hint="eastAsia"/>
                <w:sz w:val="18"/>
                <w:szCs w:val="18"/>
              </w:rPr>
              <w:t>电话号码：</w:t>
            </w:r>
            <w:r w:rsidRPr="001D4C76">
              <w:rPr>
                <w:rFonts w:ascii="宋体" w:eastAsia="幼圆" w:hAnsi="宋体" w:hint="eastAsia"/>
                <w:sz w:val="24"/>
              </w:rPr>
              <w:t>□□□□</w:t>
            </w:r>
            <w:r w:rsidRPr="001D4C76">
              <w:rPr>
                <w:rFonts w:ascii="宋体" w:eastAsia="幼圆" w:hAnsi="宋体" w:hint="eastAsia"/>
                <w:sz w:val="24"/>
              </w:rPr>
              <w:t>-</w:t>
            </w:r>
            <w:r w:rsidRPr="001D4C76">
              <w:rPr>
                <w:rFonts w:ascii="宋体" w:eastAsia="幼圆" w:hAnsi="宋体" w:hint="eastAsia"/>
                <w:sz w:val="24"/>
              </w:rPr>
              <w:t>□□□□□□□□</w:t>
            </w:r>
            <w:r w:rsidRPr="001D4C76">
              <w:rPr>
                <w:rFonts w:ascii="宋体" w:hAnsi="宋体" w:hint="eastAsia"/>
                <w:sz w:val="18"/>
                <w:szCs w:val="18"/>
              </w:rPr>
              <w:t xml:space="preserve">    联系人：___________  </w:t>
            </w:r>
          </w:p>
          <w:p w:rsidR="00052D7F" w:rsidRPr="001D4C76" w:rsidRDefault="00052D7F" w:rsidP="001A41F4">
            <w:pPr>
              <w:pStyle w:val="a7"/>
              <w:snapToGrid w:val="0"/>
              <w:spacing w:beforeLines="50" w:line="280" w:lineRule="exact"/>
              <w:rPr>
                <w:sz w:val="18"/>
                <w:szCs w:val="18"/>
              </w:rPr>
            </w:pPr>
            <w:r w:rsidRPr="001D4C76">
              <w:rPr>
                <w:rFonts w:hAnsi="宋体" w:hint="eastAsia"/>
                <w:sz w:val="18"/>
                <w:szCs w:val="18"/>
              </w:rPr>
              <w:t>传真号码：</w:t>
            </w:r>
            <w:r w:rsidRPr="001D4C76">
              <w:rPr>
                <w:rFonts w:eastAsia="幼圆" w:hAnsi="宋体" w:hint="eastAsia"/>
                <w:sz w:val="24"/>
                <w:szCs w:val="24"/>
              </w:rPr>
              <w:t>□□□□□□□□</w:t>
            </w:r>
            <w:r w:rsidRPr="001D4C76">
              <w:rPr>
                <w:rFonts w:hAnsi="宋体" w:hint="eastAsia"/>
                <w:sz w:val="18"/>
                <w:szCs w:val="18"/>
              </w:rPr>
              <w:t>邮政编码：</w:t>
            </w:r>
            <w:r w:rsidRPr="001D4C76">
              <w:rPr>
                <w:rFonts w:eastAsia="幼圆" w:hAnsi="宋体" w:hint="eastAsia"/>
                <w:sz w:val="24"/>
                <w:szCs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6.登记注册类型</w:t>
            </w:r>
          </w:p>
        </w:tc>
        <w:tc>
          <w:tcPr>
            <w:tcW w:w="6889" w:type="dxa"/>
            <w:tcBorders>
              <w:top w:val="single" w:sz="2" w:space="0" w:color="auto"/>
              <w:bottom w:val="single" w:sz="2" w:space="0" w:color="auto"/>
            </w:tcBorders>
            <w:vAlign w:val="center"/>
          </w:tcPr>
          <w:p w:rsidR="00052D7F" w:rsidRPr="001D4C76" w:rsidRDefault="00052D7F" w:rsidP="002972AC">
            <w:pPr>
              <w:pStyle w:val="a7"/>
              <w:spacing w:line="280" w:lineRule="exact"/>
              <w:jc w:val="left"/>
              <w:rPr>
                <w:rFonts w:eastAsia="幼圆" w:hAnsi="宋体"/>
                <w:sz w:val="24"/>
                <w:szCs w:val="24"/>
              </w:rPr>
            </w:pPr>
            <w:r w:rsidRPr="001D4C76">
              <w:rPr>
                <w:rFonts w:eastAsia="幼圆" w:hAnsi="宋体" w:hint="eastAsia"/>
                <w:sz w:val="24"/>
                <w:szCs w:val="24"/>
              </w:rPr>
              <w:t>□□□</w:t>
            </w:r>
          </w:p>
          <w:p w:rsidR="00052D7F" w:rsidRPr="001D4C76" w:rsidRDefault="00052D7F" w:rsidP="002972AC">
            <w:pPr>
              <w:pStyle w:val="a7"/>
              <w:spacing w:line="280" w:lineRule="exact"/>
              <w:rPr>
                <w:sz w:val="18"/>
                <w:szCs w:val="18"/>
              </w:rPr>
            </w:pPr>
            <w:r w:rsidRPr="001D4C76">
              <w:rPr>
                <w:rFonts w:ascii="Times New Roman" w:hAnsi="Times New Roman" w:hint="eastAsia"/>
                <w:sz w:val="18"/>
                <w:szCs w:val="18"/>
              </w:rPr>
              <w:t>（按企业登记注册类型填相应代码）</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7.企业规模</w:t>
            </w:r>
          </w:p>
        </w:tc>
        <w:tc>
          <w:tcPr>
            <w:tcW w:w="6889" w:type="dxa"/>
            <w:tcBorders>
              <w:top w:val="single" w:sz="2" w:space="0" w:color="auto"/>
              <w:bottom w:val="single" w:sz="2" w:space="0" w:color="auto"/>
            </w:tcBorders>
            <w:vAlign w:val="center"/>
          </w:tcPr>
          <w:p w:rsidR="00052D7F" w:rsidRPr="001D4C76" w:rsidRDefault="00052D7F" w:rsidP="002972AC">
            <w:pPr>
              <w:pStyle w:val="a7"/>
              <w:spacing w:line="280" w:lineRule="exact"/>
              <w:rPr>
                <w:sz w:val="15"/>
                <w:szCs w:val="24"/>
              </w:rPr>
            </w:pPr>
            <w:r w:rsidRPr="001D4C76">
              <w:rPr>
                <w:rFonts w:hint="eastAsia"/>
                <w:sz w:val="18"/>
                <w:szCs w:val="18"/>
              </w:rPr>
              <w:t xml:space="preserve">1 大型   2 中型  3 小型  4 微型    </w:t>
            </w:r>
            <w:r w:rsidRPr="001D4C76">
              <w:rPr>
                <w:rFonts w:eastAsia="幼圆" w:hAnsi="宋体" w:hint="eastAsia"/>
                <w:sz w:val="24"/>
                <w:szCs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pStyle w:val="a7"/>
              <w:tabs>
                <w:tab w:val="left" w:pos="426"/>
              </w:tabs>
              <w:spacing w:line="280" w:lineRule="exact"/>
              <w:jc w:val="left"/>
              <w:rPr>
                <w:rFonts w:hAnsi="宋体"/>
                <w:sz w:val="18"/>
                <w:szCs w:val="18"/>
              </w:rPr>
            </w:pPr>
            <w:r w:rsidRPr="001D4C76">
              <w:rPr>
                <w:rFonts w:hAnsi="宋体" w:hint="eastAsia"/>
                <w:sz w:val="18"/>
                <w:szCs w:val="18"/>
              </w:rPr>
              <w:t>8.所属集团公司</w:t>
            </w:r>
          </w:p>
        </w:tc>
        <w:tc>
          <w:tcPr>
            <w:tcW w:w="6889" w:type="dxa"/>
            <w:tcBorders>
              <w:top w:val="single" w:sz="2" w:space="0" w:color="auto"/>
              <w:bottom w:val="single" w:sz="2" w:space="0" w:color="auto"/>
            </w:tcBorders>
            <w:vAlign w:val="center"/>
          </w:tcPr>
          <w:p w:rsidR="00052D7F" w:rsidRPr="001D4C76" w:rsidRDefault="00052D7F" w:rsidP="001A41F4">
            <w:pPr>
              <w:pStyle w:val="a7"/>
              <w:tabs>
                <w:tab w:val="left" w:pos="426"/>
              </w:tabs>
              <w:spacing w:beforeLines="50" w:line="280" w:lineRule="exact"/>
              <w:rPr>
                <w:rFonts w:hAnsi="宋体"/>
                <w:sz w:val="18"/>
                <w:szCs w:val="18"/>
              </w:rPr>
            </w:pPr>
            <w:r w:rsidRPr="001D4C76">
              <w:rPr>
                <w:rFonts w:hAnsi="宋体" w:hint="eastAsia"/>
                <w:sz w:val="18"/>
                <w:szCs w:val="18"/>
              </w:rPr>
              <w:t xml:space="preserve">1国家电网  2华能  3大唐  4华电 </w:t>
            </w:r>
          </w:p>
          <w:p w:rsidR="00052D7F" w:rsidRPr="001D4C76" w:rsidRDefault="00052D7F" w:rsidP="001A41F4">
            <w:pPr>
              <w:pStyle w:val="a7"/>
              <w:tabs>
                <w:tab w:val="left" w:pos="426"/>
              </w:tabs>
              <w:spacing w:beforeLines="50" w:line="280" w:lineRule="exact"/>
              <w:rPr>
                <w:rFonts w:hAnsi="宋体"/>
                <w:sz w:val="18"/>
                <w:szCs w:val="18"/>
              </w:rPr>
            </w:pPr>
            <w:r w:rsidRPr="001D4C76">
              <w:rPr>
                <w:rFonts w:hAnsi="宋体" w:hint="eastAsia"/>
                <w:sz w:val="18"/>
                <w:szCs w:val="18"/>
              </w:rPr>
              <w:t xml:space="preserve">5国电  6中电投  7中石油  8中石化      </w:t>
            </w:r>
            <w:r w:rsidRPr="001D4C76">
              <w:rPr>
                <w:rFonts w:eastAsia="幼圆" w:hAnsi="宋体" w:hint="eastAsia"/>
                <w:sz w:val="24"/>
                <w:szCs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9.行业类别</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sz w:val="18"/>
                <w:szCs w:val="18"/>
                <w:u w:val="single"/>
              </w:rPr>
            </w:pPr>
            <w:r w:rsidRPr="001D4C76">
              <w:rPr>
                <w:rFonts w:hint="eastAsia"/>
                <w:sz w:val="18"/>
                <w:szCs w:val="18"/>
              </w:rPr>
              <w:t>行业名称：行业代码：</w:t>
            </w:r>
            <w:r w:rsidRPr="001D4C76">
              <w:rPr>
                <w:rFonts w:eastAsia="幼圆" w:hAnsi="宋体" w:hint="eastAsia"/>
                <w:sz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10.开业时间</w:t>
            </w:r>
          </w:p>
        </w:tc>
        <w:tc>
          <w:tcPr>
            <w:tcW w:w="6889" w:type="dxa"/>
            <w:tcBorders>
              <w:top w:val="single" w:sz="2" w:space="0" w:color="auto"/>
              <w:bottom w:val="single" w:sz="2" w:space="0" w:color="auto"/>
            </w:tcBorders>
            <w:vAlign w:val="center"/>
          </w:tcPr>
          <w:p w:rsidR="00052D7F" w:rsidRPr="001D4C76" w:rsidRDefault="00052D7F" w:rsidP="002972AC">
            <w:pPr>
              <w:pStyle w:val="a7"/>
              <w:spacing w:line="280" w:lineRule="exact"/>
              <w:rPr>
                <w:sz w:val="18"/>
                <w:szCs w:val="18"/>
              </w:rPr>
            </w:pPr>
            <w:r w:rsidRPr="001D4C76">
              <w:rPr>
                <w:rFonts w:eastAsia="幼圆" w:hAnsi="宋体" w:hint="eastAsia"/>
                <w:sz w:val="24"/>
                <w:szCs w:val="24"/>
              </w:rPr>
              <w:t>□□□□</w:t>
            </w:r>
            <w:r w:rsidRPr="001D4C76">
              <w:rPr>
                <w:rFonts w:hAnsi="宋体" w:hint="eastAsia"/>
                <w:szCs w:val="24"/>
              </w:rPr>
              <w:t>年</w:t>
            </w:r>
            <w:r w:rsidRPr="001D4C76">
              <w:rPr>
                <w:rFonts w:eastAsia="幼圆" w:hAnsi="宋体" w:hint="eastAsia"/>
                <w:sz w:val="24"/>
                <w:szCs w:val="24"/>
              </w:rPr>
              <w:t>□□</w:t>
            </w:r>
            <w:r w:rsidRPr="001D4C76">
              <w:rPr>
                <w:rFonts w:hAnsi="宋体" w:hint="eastAsia"/>
                <w:szCs w:val="24"/>
              </w:rPr>
              <w:t>月</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11.所在流域</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sz w:val="18"/>
                <w:szCs w:val="18"/>
              </w:rPr>
            </w:pPr>
            <w:r w:rsidRPr="001D4C76">
              <w:rPr>
                <w:rFonts w:hAnsi="宋体" w:hint="eastAsia"/>
                <w:sz w:val="18"/>
                <w:szCs w:val="18"/>
              </w:rPr>
              <w:t>流域名称：流域代码：</w:t>
            </w:r>
            <w:r w:rsidRPr="001D4C76">
              <w:rPr>
                <w:rFonts w:eastAsia="幼圆" w:hAnsi="宋体" w:hint="eastAsia"/>
                <w:sz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12.排水去向类型</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sz w:val="18"/>
                <w:szCs w:val="18"/>
              </w:rPr>
            </w:pPr>
            <w:r w:rsidRPr="001D4C76">
              <w:rPr>
                <w:rFonts w:hAnsi="宋体" w:hint="eastAsia"/>
                <w:sz w:val="18"/>
                <w:szCs w:val="18"/>
                <w:shd w:val="clear" w:color="auto" w:fill="FFFFFF"/>
              </w:rPr>
              <w:t>排水去向类型：排水去向代码：</w:t>
            </w:r>
            <w:r w:rsidRPr="001D4C76">
              <w:rPr>
                <w:rFonts w:eastAsia="幼圆" w:hAnsi="宋体" w:hint="eastAsia"/>
                <w:sz w:val="24"/>
              </w:rPr>
              <w:t>□</w:t>
            </w:r>
          </w:p>
        </w:tc>
      </w:tr>
      <w:tr w:rsidR="00052D7F" w:rsidRPr="001D4C76" w:rsidTr="002972AC">
        <w:trPr>
          <w:trHeight w:val="397"/>
          <w:jc w:val="center"/>
        </w:trPr>
        <w:tc>
          <w:tcPr>
            <w:tcW w:w="2579" w:type="dxa"/>
            <w:tcBorders>
              <w:top w:val="single" w:sz="2" w:space="0" w:color="auto"/>
              <w:bottom w:val="single" w:sz="2"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13.排入的污水处理厂</w:t>
            </w:r>
          </w:p>
        </w:tc>
        <w:tc>
          <w:tcPr>
            <w:tcW w:w="6889" w:type="dxa"/>
            <w:tcBorders>
              <w:top w:val="single" w:sz="2" w:space="0" w:color="auto"/>
              <w:bottom w:val="single" w:sz="2" w:space="0" w:color="auto"/>
            </w:tcBorders>
            <w:vAlign w:val="center"/>
          </w:tcPr>
          <w:p w:rsidR="00052D7F" w:rsidRPr="001D4C76" w:rsidRDefault="00052D7F" w:rsidP="001A41F4">
            <w:pPr>
              <w:spacing w:beforeLines="50" w:line="280" w:lineRule="exact"/>
              <w:rPr>
                <w:rFonts w:hAnsi="宋体"/>
                <w:sz w:val="18"/>
                <w:szCs w:val="18"/>
              </w:rPr>
            </w:pPr>
            <w:r w:rsidRPr="001D4C76">
              <w:rPr>
                <w:rFonts w:hAnsi="宋体" w:hint="eastAsia"/>
                <w:sz w:val="18"/>
                <w:szCs w:val="18"/>
              </w:rPr>
              <w:t>排入的污水处理厂名称：</w:t>
            </w:r>
          </w:p>
          <w:p w:rsidR="00052D7F" w:rsidRPr="001D4C76" w:rsidRDefault="00052D7F" w:rsidP="001A41F4">
            <w:pPr>
              <w:pStyle w:val="a5"/>
              <w:pBdr>
                <w:bottom w:val="none" w:sz="0" w:space="0" w:color="auto"/>
              </w:pBdr>
              <w:tabs>
                <w:tab w:val="left" w:pos="426"/>
              </w:tabs>
              <w:spacing w:beforeLines="50" w:line="280" w:lineRule="exact"/>
              <w:jc w:val="both"/>
              <w:rPr>
                <w:szCs w:val="24"/>
                <w:u w:val="single"/>
              </w:rPr>
            </w:pPr>
            <w:r w:rsidRPr="001D4C76">
              <w:rPr>
                <w:rFonts w:ascii="宋体" w:hAnsi="宋体" w:hint="eastAsia"/>
                <w:szCs w:val="24"/>
              </w:rPr>
              <w:t>排入的污水厂处理代码：</w:t>
            </w:r>
            <w:r w:rsidRPr="001D4C76">
              <w:rPr>
                <w:rFonts w:ascii="宋体" w:eastAsia="幼圆" w:hAnsi="宋体" w:hint="eastAsia"/>
                <w:sz w:val="24"/>
                <w:szCs w:val="24"/>
              </w:rPr>
              <w:t>□□□□□□□□</w:t>
            </w:r>
            <w:r w:rsidRPr="001D4C76">
              <w:rPr>
                <w:rFonts w:ascii="宋体" w:eastAsia="幼圆" w:hAnsi="宋体" w:hint="eastAsia"/>
                <w:sz w:val="24"/>
                <w:szCs w:val="24"/>
              </w:rPr>
              <w:t>-</w:t>
            </w:r>
            <w:r w:rsidRPr="001D4C76">
              <w:rPr>
                <w:rFonts w:ascii="宋体" w:eastAsia="幼圆" w:hAnsi="宋体" w:hint="eastAsia"/>
                <w:sz w:val="24"/>
                <w:szCs w:val="24"/>
              </w:rPr>
              <w:t>□</w:t>
            </w:r>
            <w:r w:rsidRPr="001D4C76">
              <w:rPr>
                <w:rFonts w:ascii="宋体" w:eastAsia="幼圆" w:hAnsi="宋体" w:hint="eastAsia"/>
                <w:sz w:val="24"/>
                <w:szCs w:val="24"/>
              </w:rPr>
              <w:t>(</w:t>
            </w:r>
            <w:r w:rsidRPr="001D4C76">
              <w:rPr>
                <w:rFonts w:ascii="宋体" w:eastAsia="幼圆" w:hAnsi="宋体" w:hint="eastAsia"/>
                <w:sz w:val="24"/>
                <w:szCs w:val="24"/>
              </w:rPr>
              <w:t>□□</w:t>
            </w:r>
            <w:r w:rsidRPr="001D4C76">
              <w:rPr>
                <w:rFonts w:ascii="宋体" w:eastAsia="幼圆" w:hAnsi="宋体" w:hint="eastAsia"/>
                <w:sz w:val="24"/>
                <w:szCs w:val="24"/>
              </w:rPr>
              <w:t>)</w:t>
            </w:r>
          </w:p>
        </w:tc>
      </w:tr>
      <w:tr w:rsidR="00052D7F" w:rsidRPr="001D4C76" w:rsidTr="002972AC">
        <w:trPr>
          <w:trHeight w:val="397"/>
          <w:jc w:val="center"/>
        </w:trPr>
        <w:tc>
          <w:tcPr>
            <w:tcW w:w="2579" w:type="dxa"/>
            <w:tcBorders>
              <w:top w:val="single" w:sz="2" w:space="0" w:color="auto"/>
              <w:bottom w:val="single" w:sz="8" w:space="0" w:color="auto"/>
            </w:tcBorders>
            <w:vAlign w:val="center"/>
          </w:tcPr>
          <w:p w:rsidR="00052D7F" w:rsidRPr="001D4C76" w:rsidRDefault="00052D7F" w:rsidP="002972AC">
            <w:pPr>
              <w:spacing w:line="280" w:lineRule="exact"/>
              <w:jc w:val="left"/>
              <w:rPr>
                <w:rFonts w:ascii="宋体" w:hAnsi="宋体"/>
                <w:sz w:val="18"/>
                <w:szCs w:val="18"/>
              </w:rPr>
            </w:pPr>
            <w:r w:rsidRPr="001D4C76">
              <w:rPr>
                <w:rFonts w:ascii="宋体" w:hAnsi="宋体" w:hint="eastAsia"/>
                <w:sz w:val="18"/>
                <w:szCs w:val="18"/>
              </w:rPr>
              <w:t>14.受纳水体</w:t>
            </w:r>
          </w:p>
        </w:tc>
        <w:tc>
          <w:tcPr>
            <w:tcW w:w="6889" w:type="dxa"/>
            <w:tcBorders>
              <w:top w:val="single" w:sz="2" w:space="0" w:color="auto"/>
              <w:bottom w:val="single" w:sz="8" w:space="0" w:color="auto"/>
            </w:tcBorders>
            <w:vAlign w:val="center"/>
          </w:tcPr>
          <w:p w:rsidR="00052D7F" w:rsidRPr="001D4C76" w:rsidRDefault="00052D7F" w:rsidP="001A41F4">
            <w:pPr>
              <w:spacing w:beforeLines="50" w:line="280" w:lineRule="exact"/>
              <w:rPr>
                <w:rFonts w:hAnsi="宋体"/>
                <w:sz w:val="18"/>
                <w:szCs w:val="18"/>
                <w:u w:val="single"/>
                <w:shd w:val="clear" w:color="auto" w:fill="FFFFFF"/>
              </w:rPr>
            </w:pPr>
            <w:r w:rsidRPr="001D4C76">
              <w:rPr>
                <w:rFonts w:hAnsi="宋体" w:hint="eastAsia"/>
                <w:sz w:val="18"/>
                <w:szCs w:val="18"/>
              </w:rPr>
              <w:t>受纳水体名称：</w:t>
            </w:r>
          </w:p>
          <w:p w:rsidR="00052D7F" w:rsidRPr="001D4C76" w:rsidRDefault="00052D7F" w:rsidP="001A41F4">
            <w:pPr>
              <w:pStyle w:val="a7"/>
              <w:spacing w:beforeLines="50" w:line="280" w:lineRule="exact"/>
              <w:rPr>
                <w:sz w:val="18"/>
                <w:szCs w:val="24"/>
              </w:rPr>
            </w:pPr>
            <w:r w:rsidRPr="001D4C76">
              <w:rPr>
                <w:rFonts w:hAnsi="宋体" w:hint="eastAsia"/>
                <w:sz w:val="18"/>
                <w:szCs w:val="18"/>
              </w:rPr>
              <w:t>受纳水体代码：</w:t>
            </w:r>
            <w:r w:rsidRPr="001D4C76">
              <w:rPr>
                <w:rFonts w:eastAsia="幼圆" w:hAnsi="宋体" w:hint="eastAsia"/>
                <w:sz w:val="24"/>
                <w:szCs w:val="24"/>
              </w:rPr>
              <w:t>□□□□□□□□□□</w:t>
            </w:r>
          </w:p>
        </w:tc>
      </w:tr>
    </w:tbl>
    <w:p w:rsidR="00052D7F" w:rsidRPr="001D4C76" w:rsidRDefault="00052D7F" w:rsidP="00052D7F">
      <w:pPr>
        <w:pStyle w:val="a7"/>
        <w:tabs>
          <w:tab w:val="left" w:pos="426"/>
        </w:tabs>
        <w:spacing w:line="240" w:lineRule="exact"/>
        <w:ind w:right="-51"/>
        <w:jc w:val="right"/>
        <w:rPr>
          <w:rFonts w:ascii="黑体" w:eastAsia="黑体"/>
          <w:sz w:val="32"/>
          <w:szCs w:val="32"/>
        </w:rPr>
      </w:pPr>
    </w:p>
    <w:p w:rsidR="00052D7F" w:rsidRPr="001D4C76" w:rsidRDefault="00052D7F" w:rsidP="002972AC">
      <w:pPr>
        <w:pStyle w:val="a7"/>
        <w:tabs>
          <w:tab w:val="left" w:pos="426"/>
        </w:tabs>
        <w:spacing w:line="240" w:lineRule="exact"/>
        <w:ind w:right="-51"/>
        <w:rPr>
          <w:rFonts w:hAnsi="宋体"/>
          <w:sz w:val="18"/>
          <w:szCs w:val="18"/>
        </w:rPr>
      </w:pPr>
      <w:r w:rsidRPr="001D4C76">
        <w:rPr>
          <w:rFonts w:ascii="黑体" w:eastAsia="黑体"/>
          <w:sz w:val="32"/>
          <w:szCs w:val="32"/>
        </w:rPr>
        <w:br w:type="page"/>
      </w:r>
      <w:r w:rsidRPr="001D4C76">
        <w:rPr>
          <w:rFonts w:hint="eastAsia"/>
          <w:bCs/>
          <w:sz w:val="18"/>
        </w:rPr>
        <w:t>季S</w:t>
      </w:r>
      <w:r w:rsidRPr="001D4C76">
        <w:rPr>
          <w:rFonts w:hAnsi="宋体" w:hint="eastAsia"/>
          <w:sz w:val="18"/>
          <w:szCs w:val="18"/>
        </w:rPr>
        <w:t>1表续表（一）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3261"/>
        <w:gridCol w:w="1558"/>
        <w:gridCol w:w="2409"/>
        <w:gridCol w:w="2184"/>
      </w:tblGrid>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jc w:val="center"/>
              <w:rPr>
                <w:b/>
                <w:sz w:val="18"/>
                <w:szCs w:val="24"/>
              </w:rPr>
            </w:pPr>
            <w:r w:rsidRPr="001D4C76">
              <w:rPr>
                <w:rFonts w:hint="eastAsia"/>
                <w:b/>
                <w:sz w:val="18"/>
                <w:szCs w:val="24"/>
              </w:rPr>
              <w:t>指标名称</w:t>
            </w:r>
          </w:p>
        </w:tc>
        <w:tc>
          <w:tcPr>
            <w:tcW w:w="1558" w:type="dxa"/>
            <w:vAlign w:val="center"/>
          </w:tcPr>
          <w:p w:rsidR="00052D7F" w:rsidRPr="001D4C76" w:rsidRDefault="00052D7F" w:rsidP="002921F5">
            <w:pPr>
              <w:pStyle w:val="a7"/>
              <w:tabs>
                <w:tab w:val="left" w:pos="426"/>
              </w:tabs>
              <w:spacing w:line="280" w:lineRule="exact"/>
              <w:ind w:leftChars="-67" w:left="-141" w:rightChars="-51" w:right="-107"/>
              <w:jc w:val="center"/>
              <w:rPr>
                <w:b/>
                <w:spacing w:val="-14"/>
                <w:sz w:val="18"/>
                <w:szCs w:val="24"/>
              </w:rPr>
            </w:pPr>
            <w:r w:rsidRPr="001D4C76">
              <w:rPr>
                <w:rFonts w:hint="eastAsia"/>
                <w:b/>
                <w:spacing w:val="-14"/>
                <w:sz w:val="18"/>
                <w:szCs w:val="24"/>
              </w:rPr>
              <w:t>计量单位</w:t>
            </w:r>
          </w:p>
        </w:tc>
        <w:tc>
          <w:tcPr>
            <w:tcW w:w="2409" w:type="dxa"/>
            <w:vAlign w:val="center"/>
          </w:tcPr>
          <w:p w:rsidR="00052D7F" w:rsidRPr="001D4C76" w:rsidRDefault="00052D7F" w:rsidP="002921F5">
            <w:pPr>
              <w:pStyle w:val="a7"/>
              <w:tabs>
                <w:tab w:val="left" w:pos="426"/>
              </w:tabs>
              <w:spacing w:line="280" w:lineRule="exact"/>
              <w:ind w:leftChars="-23" w:left="-48" w:rightChars="-51" w:right="-107"/>
              <w:jc w:val="center"/>
              <w:rPr>
                <w:b/>
                <w:spacing w:val="-14"/>
                <w:sz w:val="18"/>
                <w:szCs w:val="24"/>
              </w:rPr>
            </w:pPr>
            <w:r w:rsidRPr="001D4C76">
              <w:rPr>
                <w:rFonts w:hint="eastAsia"/>
                <w:b/>
                <w:spacing w:val="-14"/>
                <w:sz w:val="18"/>
                <w:szCs w:val="24"/>
              </w:rPr>
              <w:t>代码</w:t>
            </w:r>
          </w:p>
        </w:tc>
        <w:tc>
          <w:tcPr>
            <w:tcW w:w="2184" w:type="dxa"/>
            <w:vAlign w:val="center"/>
          </w:tcPr>
          <w:p w:rsidR="00052D7F" w:rsidRPr="001D4C76" w:rsidRDefault="00052D7F" w:rsidP="002921F5">
            <w:pPr>
              <w:pStyle w:val="a7"/>
              <w:tabs>
                <w:tab w:val="left" w:pos="426"/>
              </w:tabs>
              <w:spacing w:line="280" w:lineRule="exact"/>
              <w:ind w:right="-51"/>
              <w:jc w:val="center"/>
              <w:rPr>
                <w:b/>
                <w:sz w:val="18"/>
                <w:szCs w:val="24"/>
              </w:rPr>
            </w:pPr>
            <w:r w:rsidRPr="001D4C76">
              <w:rPr>
                <w:rFonts w:hint="eastAsia"/>
                <w:b/>
                <w:sz w:val="18"/>
                <w:szCs w:val="24"/>
              </w:rPr>
              <w:t>本季实际</w:t>
            </w:r>
          </w:p>
        </w:tc>
      </w:tr>
      <w:tr w:rsidR="00052D7F" w:rsidRPr="001D4C76" w:rsidTr="002921F5">
        <w:trPr>
          <w:trHeight w:val="20"/>
          <w:jc w:val="center"/>
        </w:trPr>
        <w:tc>
          <w:tcPr>
            <w:tcW w:w="3261" w:type="dxa"/>
            <w:vAlign w:val="center"/>
          </w:tcPr>
          <w:p w:rsidR="00052D7F" w:rsidRPr="001D4C76" w:rsidRDefault="00052D7F" w:rsidP="002921F5">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甲</w:t>
            </w:r>
          </w:p>
        </w:tc>
        <w:tc>
          <w:tcPr>
            <w:tcW w:w="1558" w:type="dxa"/>
            <w:vAlign w:val="center"/>
          </w:tcPr>
          <w:p w:rsidR="00052D7F" w:rsidRPr="001D4C76" w:rsidRDefault="00052D7F" w:rsidP="002921F5">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乙</w:t>
            </w:r>
          </w:p>
        </w:tc>
        <w:tc>
          <w:tcPr>
            <w:tcW w:w="2409" w:type="dxa"/>
            <w:vAlign w:val="center"/>
          </w:tcPr>
          <w:p w:rsidR="00052D7F" w:rsidRPr="001D4C76" w:rsidRDefault="00052D7F" w:rsidP="002921F5">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丙</w:t>
            </w:r>
          </w:p>
        </w:tc>
        <w:tc>
          <w:tcPr>
            <w:tcW w:w="2184" w:type="dxa"/>
            <w:vAlign w:val="center"/>
          </w:tcPr>
          <w:p w:rsidR="00052D7F" w:rsidRPr="001D4C76" w:rsidRDefault="00052D7F" w:rsidP="002921F5">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1</w:t>
            </w: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一、</w:t>
            </w:r>
            <w:bookmarkStart w:id="100" w:name="OLE_LINK8"/>
            <w:r w:rsidRPr="001D4C76">
              <w:rPr>
                <w:rFonts w:hint="eastAsia"/>
                <w:sz w:val="18"/>
                <w:szCs w:val="24"/>
              </w:rPr>
              <w:t>企业基本情况</w:t>
            </w:r>
            <w:bookmarkEnd w:id="100"/>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季度工业总产值（当年价格）</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万元</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季度正常生产时间</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小时</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2</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工业用水量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3</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firstLineChars="100" w:firstLine="180"/>
              <w:rPr>
                <w:sz w:val="18"/>
                <w:szCs w:val="24"/>
              </w:rPr>
            </w:pPr>
            <w:r w:rsidRPr="001D4C76">
              <w:rPr>
                <w:rFonts w:hint="eastAsia"/>
                <w:sz w:val="18"/>
                <w:szCs w:val="24"/>
              </w:rPr>
              <w:t>其中：取水量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4</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煤炭消耗量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5</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firstLineChars="100" w:firstLine="180"/>
              <w:rPr>
                <w:sz w:val="18"/>
                <w:szCs w:val="24"/>
              </w:rPr>
            </w:pPr>
            <w:r w:rsidRPr="001D4C76">
              <w:rPr>
                <w:rFonts w:hint="eastAsia"/>
                <w:sz w:val="18"/>
                <w:szCs w:val="24"/>
              </w:rPr>
              <w:t>其中：燃料煤消耗量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6</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firstLineChars="400" w:firstLine="720"/>
              <w:rPr>
                <w:sz w:val="18"/>
                <w:szCs w:val="24"/>
              </w:rPr>
            </w:pPr>
            <w:r w:rsidRPr="001D4C76">
              <w:rPr>
                <w:rFonts w:hint="eastAsia"/>
                <w:sz w:val="18"/>
                <w:szCs w:val="24"/>
              </w:rPr>
              <w:t>燃料煤平均含硫量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7</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firstLineChars="400" w:firstLine="720"/>
              <w:rPr>
                <w:sz w:val="18"/>
                <w:szCs w:val="24"/>
              </w:rPr>
            </w:pPr>
            <w:r w:rsidRPr="001D4C76">
              <w:rPr>
                <w:rFonts w:hint="eastAsia"/>
                <w:sz w:val="18"/>
                <w:szCs w:val="24"/>
              </w:rPr>
              <w:t>燃料煤平均灰分</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8</w:t>
            </w:r>
          </w:p>
        </w:tc>
        <w:tc>
          <w:tcPr>
            <w:tcW w:w="2184" w:type="dxa"/>
            <w:vAlign w:val="center"/>
          </w:tcPr>
          <w:p w:rsidR="00052D7F" w:rsidRPr="001D4C76" w:rsidRDefault="00052D7F" w:rsidP="002921F5">
            <w:pPr>
              <w:tabs>
                <w:tab w:val="left" w:pos="426"/>
              </w:tabs>
              <w:spacing w:line="280" w:lineRule="exact"/>
              <w:jc w:val="center"/>
              <w:rPr>
                <w:rFonts w:ascii="宋体" w:hAnsi="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firstLineChars="400" w:firstLine="720"/>
              <w:rPr>
                <w:sz w:val="18"/>
                <w:szCs w:val="24"/>
              </w:rPr>
            </w:pPr>
            <w:r w:rsidRPr="001D4C76">
              <w:rPr>
                <w:rFonts w:hint="eastAsia"/>
                <w:sz w:val="18"/>
                <w:szCs w:val="24"/>
              </w:rPr>
              <w:t>燃料煤平均干燥无灰基挥发分</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9</w:t>
            </w:r>
          </w:p>
        </w:tc>
        <w:tc>
          <w:tcPr>
            <w:tcW w:w="2184" w:type="dxa"/>
            <w:vAlign w:val="center"/>
          </w:tcPr>
          <w:p w:rsidR="00052D7F" w:rsidRPr="001D4C76" w:rsidRDefault="00052D7F" w:rsidP="002921F5">
            <w:pPr>
              <w:tabs>
                <w:tab w:val="left" w:pos="426"/>
              </w:tabs>
              <w:spacing w:line="280" w:lineRule="exact"/>
              <w:jc w:val="center"/>
              <w:rPr>
                <w:rFonts w:ascii="宋体" w:hAnsi="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燃料油消耗量(不含车船用)</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10</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rPr>
                <w:sz w:val="18"/>
                <w:szCs w:val="24"/>
              </w:rPr>
            </w:pPr>
            <w:r w:rsidRPr="001D4C76">
              <w:rPr>
                <w:rFonts w:hint="eastAsia"/>
                <w:sz w:val="18"/>
                <w:szCs w:val="24"/>
              </w:rPr>
              <w:t>燃料油平均含硫量</w:t>
            </w:r>
          </w:p>
        </w:tc>
        <w:tc>
          <w:tcPr>
            <w:tcW w:w="1558"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11</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其他燃料消耗量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吨标准煤</w:t>
            </w:r>
          </w:p>
        </w:tc>
        <w:tc>
          <w:tcPr>
            <w:tcW w:w="2409"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12</w:t>
            </w:r>
          </w:p>
        </w:tc>
        <w:tc>
          <w:tcPr>
            <w:tcW w:w="2184" w:type="dxa"/>
            <w:vAlign w:val="center"/>
          </w:tcPr>
          <w:p w:rsidR="00052D7F" w:rsidRPr="001D4C76" w:rsidRDefault="00052D7F" w:rsidP="002921F5">
            <w:pPr>
              <w:tabs>
                <w:tab w:val="left" w:pos="426"/>
              </w:tabs>
              <w:spacing w:line="280" w:lineRule="exact"/>
              <w:jc w:val="center"/>
              <w:rPr>
                <w:rFonts w:ascii="宋体" w:hAnsi="宋体" w:cs="宋体"/>
                <w:sz w:val="18"/>
                <w:szCs w:val="18"/>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主要原辅材料用量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w:t>
            </w:r>
          </w:p>
        </w:tc>
        <w:tc>
          <w:tcPr>
            <w:tcW w:w="2409"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184" w:type="dxa"/>
            <w:vAlign w:val="center"/>
          </w:tcPr>
          <w:p w:rsidR="00052D7F" w:rsidRPr="001D4C76" w:rsidRDefault="00052D7F" w:rsidP="002921F5">
            <w:pPr>
              <w:tabs>
                <w:tab w:val="left" w:pos="426"/>
              </w:tabs>
              <w:spacing w:line="280" w:lineRule="exact"/>
              <w:jc w:val="center"/>
              <w:rPr>
                <w:sz w:val="18"/>
              </w:rPr>
            </w:pPr>
            <w:r w:rsidRPr="001D4C76">
              <w:rPr>
                <w:rFonts w:hint="eastAsia"/>
                <w:sz w:val="18"/>
              </w:rPr>
              <w:t>—</w:t>
            </w: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pacing w:val="-12"/>
                <w:sz w:val="18"/>
                <w:szCs w:val="24"/>
              </w:rPr>
            </w:pPr>
            <w:r w:rsidRPr="001D4C76">
              <w:rPr>
                <w:rFonts w:hint="eastAsia"/>
                <w:spacing w:val="-12"/>
                <w:sz w:val="18"/>
                <w:szCs w:val="24"/>
              </w:rPr>
              <w:t>（1）</w:t>
            </w:r>
          </w:p>
        </w:tc>
        <w:tc>
          <w:tcPr>
            <w:tcW w:w="1558" w:type="dxa"/>
          </w:tcPr>
          <w:p w:rsidR="00052D7F" w:rsidRPr="001D4C76" w:rsidRDefault="00052D7F" w:rsidP="002921F5">
            <w:pPr>
              <w:pStyle w:val="a7"/>
              <w:tabs>
                <w:tab w:val="left" w:pos="426"/>
              </w:tabs>
              <w:spacing w:line="280" w:lineRule="exact"/>
              <w:jc w:val="center"/>
              <w:rPr>
                <w:spacing w:val="-12"/>
                <w:sz w:val="18"/>
                <w:szCs w:val="24"/>
              </w:rPr>
            </w:pPr>
            <w:r w:rsidRPr="001D4C76">
              <w:rPr>
                <w:rFonts w:hint="eastAsia"/>
                <w:sz w:val="18"/>
                <w:szCs w:val="24"/>
              </w:rPr>
              <w:t>—</w:t>
            </w:r>
          </w:p>
        </w:tc>
        <w:tc>
          <w:tcPr>
            <w:tcW w:w="2409" w:type="dxa"/>
            <w:vAlign w:val="center"/>
          </w:tcPr>
          <w:p w:rsidR="00052D7F" w:rsidRPr="001D4C76" w:rsidRDefault="00052D7F" w:rsidP="002921F5">
            <w:pPr>
              <w:pStyle w:val="a7"/>
              <w:tabs>
                <w:tab w:val="left" w:pos="426"/>
              </w:tabs>
              <w:spacing w:line="280" w:lineRule="exact"/>
              <w:jc w:val="center"/>
              <w:rPr>
                <w:spacing w:val="-12"/>
                <w:sz w:val="18"/>
                <w:szCs w:val="24"/>
              </w:rPr>
            </w:pPr>
            <w:r w:rsidRPr="001D4C76">
              <w:rPr>
                <w:rFonts w:hint="eastAsia"/>
                <w:spacing w:val="-12"/>
                <w:sz w:val="18"/>
                <w:szCs w:val="24"/>
              </w:rPr>
              <w:t>13</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pacing w:val="-12"/>
                <w:sz w:val="18"/>
                <w:szCs w:val="24"/>
              </w:rPr>
            </w:pPr>
            <w:r w:rsidRPr="001D4C76">
              <w:rPr>
                <w:rFonts w:hint="eastAsia"/>
                <w:spacing w:val="-12"/>
                <w:sz w:val="18"/>
                <w:szCs w:val="24"/>
              </w:rPr>
              <w:t>（2）</w:t>
            </w:r>
          </w:p>
        </w:tc>
        <w:tc>
          <w:tcPr>
            <w:tcW w:w="1558" w:type="dxa"/>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pStyle w:val="a7"/>
              <w:tabs>
                <w:tab w:val="left" w:pos="426"/>
              </w:tabs>
              <w:spacing w:line="280" w:lineRule="exact"/>
              <w:jc w:val="center"/>
              <w:rPr>
                <w:spacing w:val="-12"/>
                <w:sz w:val="18"/>
                <w:szCs w:val="24"/>
              </w:rPr>
            </w:pPr>
            <w:r w:rsidRPr="001D4C76">
              <w:rPr>
                <w:rFonts w:hAnsi="宋体" w:hint="eastAsia"/>
                <w:sz w:val="18"/>
                <w:szCs w:val="18"/>
              </w:rPr>
              <w:t>14</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pacing w:val="-12"/>
                <w:sz w:val="18"/>
                <w:szCs w:val="24"/>
              </w:rPr>
            </w:pPr>
            <w:r w:rsidRPr="001D4C76">
              <w:rPr>
                <w:rFonts w:hint="eastAsia"/>
                <w:spacing w:val="-12"/>
                <w:sz w:val="18"/>
                <w:szCs w:val="24"/>
              </w:rPr>
              <w:t>（3）</w:t>
            </w:r>
          </w:p>
        </w:tc>
        <w:tc>
          <w:tcPr>
            <w:tcW w:w="1558" w:type="dxa"/>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ascii="宋体" w:hAnsi="宋体" w:hint="eastAsia"/>
                <w:sz w:val="18"/>
                <w:szCs w:val="18"/>
              </w:rPr>
              <w:t>15</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主要产品生产情况</w:t>
            </w:r>
          </w:p>
        </w:tc>
        <w:tc>
          <w:tcPr>
            <w:tcW w:w="1558" w:type="dxa"/>
            <w:vAlign w:val="center"/>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（1）</w:t>
            </w:r>
          </w:p>
        </w:tc>
        <w:tc>
          <w:tcPr>
            <w:tcW w:w="1558" w:type="dxa"/>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16</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（2）</w:t>
            </w:r>
          </w:p>
        </w:tc>
        <w:tc>
          <w:tcPr>
            <w:tcW w:w="1558" w:type="dxa"/>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17</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（3）</w:t>
            </w:r>
          </w:p>
        </w:tc>
        <w:tc>
          <w:tcPr>
            <w:tcW w:w="1558" w:type="dxa"/>
          </w:tcPr>
          <w:p w:rsidR="00052D7F" w:rsidRPr="001D4C76" w:rsidRDefault="00052D7F" w:rsidP="002921F5">
            <w:pPr>
              <w:tabs>
                <w:tab w:val="left" w:pos="426"/>
              </w:tabs>
              <w:spacing w:line="280" w:lineRule="exact"/>
              <w:jc w:val="center"/>
              <w:rPr>
                <w:rFonts w:ascii="宋体" w:hAnsi="宋体" w:cs="宋体"/>
                <w:sz w:val="18"/>
                <w:szCs w:val="18"/>
              </w:rPr>
            </w:pPr>
            <w:r w:rsidRPr="001D4C76">
              <w:rPr>
                <w:rFonts w:hint="eastAsia"/>
                <w:sz w:val="18"/>
              </w:rPr>
              <w:t>—</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18</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bCs/>
                <w:sz w:val="18"/>
                <w:szCs w:val="24"/>
              </w:rPr>
              <w:t>二、工业废水</w:t>
            </w:r>
          </w:p>
        </w:tc>
        <w:tc>
          <w:tcPr>
            <w:tcW w:w="1558"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hint="eastAsia"/>
                <w:sz w:val="18"/>
              </w:rPr>
              <w:t>—</w:t>
            </w:r>
          </w:p>
        </w:tc>
        <w:tc>
          <w:tcPr>
            <w:tcW w:w="2409"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r w:rsidRPr="001D4C76">
              <w:rPr>
                <w:rFonts w:hint="eastAsia"/>
                <w:sz w:val="18"/>
                <w:szCs w:val="24"/>
              </w:rPr>
              <w:t>—</w:t>
            </w: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bCs/>
                <w:sz w:val="18"/>
                <w:szCs w:val="24"/>
              </w:rPr>
            </w:pPr>
            <w:r w:rsidRPr="001D4C76">
              <w:rPr>
                <w:rFonts w:hint="eastAsia"/>
                <w:bCs/>
                <w:sz w:val="18"/>
                <w:szCs w:val="24"/>
              </w:rPr>
              <w:t>工业废水处理量</w:t>
            </w:r>
          </w:p>
        </w:tc>
        <w:tc>
          <w:tcPr>
            <w:tcW w:w="1558" w:type="dxa"/>
            <w:vAlign w:val="center"/>
          </w:tcPr>
          <w:p w:rsidR="00052D7F" w:rsidRPr="001D4C76" w:rsidRDefault="00052D7F" w:rsidP="002921F5">
            <w:pPr>
              <w:tabs>
                <w:tab w:val="left" w:pos="426"/>
              </w:tabs>
              <w:spacing w:line="280" w:lineRule="exact"/>
              <w:jc w:val="center"/>
              <w:rPr>
                <w:sz w:val="18"/>
              </w:rPr>
            </w:pPr>
            <w:r w:rsidRPr="001D4C76">
              <w:rPr>
                <w:rFonts w:hint="eastAsia"/>
                <w:sz w:val="18"/>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19</w:t>
            </w:r>
          </w:p>
        </w:tc>
        <w:tc>
          <w:tcPr>
            <w:tcW w:w="2184" w:type="dxa"/>
            <w:vAlign w:val="center"/>
          </w:tcPr>
          <w:p w:rsidR="00052D7F" w:rsidRPr="001D4C76" w:rsidRDefault="00052D7F" w:rsidP="002921F5">
            <w:pPr>
              <w:pStyle w:val="a7"/>
              <w:tabs>
                <w:tab w:val="left" w:pos="426"/>
              </w:tabs>
              <w:spacing w:line="280" w:lineRule="exact"/>
              <w:ind w:right="-51"/>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rPr>
                <w:sz w:val="18"/>
                <w:szCs w:val="24"/>
              </w:rPr>
            </w:pPr>
            <w:r w:rsidRPr="001D4C76">
              <w:rPr>
                <w:rFonts w:hint="eastAsia"/>
                <w:sz w:val="18"/>
                <w:szCs w:val="24"/>
              </w:rPr>
              <w:t>工业废水排放量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20</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jc w:val="left"/>
              <w:rPr>
                <w:sz w:val="18"/>
                <w:szCs w:val="24"/>
              </w:rPr>
            </w:pPr>
            <w:r w:rsidRPr="001D4C76">
              <w:rPr>
                <w:rFonts w:hint="eastAsia"/>
                <w:sz w:val="18"/>
                <w:szCs w:val="24"/>
              </w:rPr>
              <w:t>化学需氧量产生量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21</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51"/>
              <w:jc w:val="left"/>
              <w:rPr>
                <w:sz w:val="18"/>
                <w:szCs w:val="24"/>
              </w:rPr>
            </w:pPr>
            <w:r w:rsidRPr="001D4C76">
              <w:rPr>
                <w:rFonts w:hint="eastAsia"/>
                <w:sz w:val="18"/>
                <w:szCs w:val="24"/>
              </w:rPr>
              <w:t>化学需氧量排放量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22</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int="eastAsia"/>
                <w:sz w:val="18"/>
                <w:szCs w:val="24"/>
              </w:rPr>
              <w:t>氨氮产生量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23</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int="eastAsia"/>
                <w:sz w:val="18"/>
                <w:szCs w:val="24"/>
              </w:rPr>
              <w:t>氨氮排放量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24</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石油类排放量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吨</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25</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挥发酚排放量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26</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氰化物排放量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27</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砷排放量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28</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铅排放量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29</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汞排放量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30</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镉排放量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31</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总铬排放量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32</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2921F5">
            <w:pPr>
              <w:pStyle w:val="a7"/>
              <w:tabs>
                <w:tab w:val="left" w:pos="426"/>
              </w:tabs>
              <w:spacing w:line="280" w:lineRule="exact"/>
              <w:ind w:rightChars="-51" w:right="-107"/>
              <w:jc w:val="left"/>
              <w:rPr>
                <w:sz w:val="18"/>
                <w:szCs w:val="24"/>
              </w:rPr>
            </w:pPr>
            <w:r w:rsidRPr="001D4C76">
              <w:rPr>
                <w:rFonts w:hAnsi="宋体" w:hint="eastAsia"/>
                <w:sz w:val="18"/>
                <w:szCs w:val="24"/>
              </w:rPr>
              <w:t>六价铬排放量</w:t>
            </w:r>
          </w:p>
        </w:tc>
        <w:tc>
          <w:tcPr>
            <w:tcW w:w="1558" w:type="dxa"/>
            <w:vAlign w:val="center"/>
          </w:tcPr>
          <w:p w:rsidR="00052D7F" w:rsidRPr="001D4C76" w:rsidRDefault="00052D7F" w:rsidP="002921F5">
            <w:pPr>
              <w:pStyle w:val="a7"/>
              <w:tabs>
                <w:tab w:val="left" w:pos="426"/>
              </w:tabs>
              <w:spacing w:line="280" w:lineRule="exac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2921F5">
            <w:pPr>
              <w:tabs>
                <w:tab w:val="left" w:pos="426"/>
              </w:tabs>
              <w:spacing w:line="280" w:lineRule="exact"/>
              <w:jc w:val="center"/>
              <w:rPr>
                <w:rFonts w:ascii="宋体" w:hAnsi="宋体"/>
                <w:sz w:val="18"/>
                <w:szCs w:val="18"/>
              </w:rPr>
            </w:pPr>
            <w:r w:rsidRPr="001D4C76">
              <w:rPr>
                <w:rFonts w:ascii="宋体" w:hAnsi="宋体" w:hint="eastAsia"/>
                <w:sz w:val="18"/>
                <w:szCs w:val="18"/>
              </w:rPr>
              <w:t>33</w:t>
            </w:r>
          </w:p>
        </w:tc>
        <w:tc>
          <w:tcPr>
            <w:tcW w:w="2184" w:type="dxa"/>
            <w:vAlign w:val="center"/>
          </w:tcPr>
          <w:p w:rsidR="00052D7F" w:rsidRPr="001D4C76" w:rsidRDefault="00052D7F" w:rsidP="002921F5">
            <w:pPr>
              <w:pStyle w:val="a7"/>
              <w:tabs>
                <w:tab w:val="left" w:pos="426"/>
              </w:tabs>
              <w:spacing w:line="280" w:lineRule="exact"/>
              <w:jc w:val="center"/>
              <w:rPr>
                <w:sz w:val="18"/>
                <w:szCs w:val="24"/>
              </w:rPr>
            </w:pPr>
          </w:p>
        </w:tc>
      </w:tr>
    </w:tbl>
    <w:p w:rsidR="00052D7F" w:rsidRPr="001D4C76" w:rsidRDefault="00052D7F" w:rsidP="002921F5">
      <w:r w:rsidRPr="001D4C76">
        <w:br w:type="page"/>
      </w:r>
      <w:bookmarkStart w:id="101" w:name="_Toc308683223"/>
      <w:r w:rsidRPr="001D4C76">
        <w:rPr>
          <w:rFonts w:hint="eastAsia"/>
          <w:bCs/>
        </w:rPr>
        <w:t>季</w:t>
      </w:r>
      <w:r w:rsidRPr="001D4C76">
        <w:rPr>
          <w:rFonts w:ascii="宋体" w:hAnsi="宋体" w:hint="eastAsia"/>
          <w:bCs/>
        </w:rPr>
        <w:t>S</w:t>
      </w:r>
      <w:r w:rsidRPr="001D4C76">
        <w:rPr>
          <w:rFonts w:ascii="宋体" w:hAnsi="宋体" w:hint="eastAsia"/>
        </w:rPr>
        <w:t>1</w:t>
      </w:r>
      <w:r w:rsidRPr="001D4C76">
        <w:rPr>
          <w:rFonts w:hint="eastAsia"/>
        </w:rPr>
        <w:t>表续表（二）</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3261"/>
        <w:gridCol w:w="1558"/>
        <w:gridCol w:w="2409"/>
        <w:gridCol w:w="2184"/>
      </w:tblGrid>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51"/>
              <w:jc w:val="left"/>
              <w:rPr>
                <w:sz w:val="18"/>
                <w:szCs w:val="24"/>
              </w:rPr>
            </w:pPr>
            <w:r w:rsidRPr="001D4C76">
              <w:rPr>
                <w:rFonts w:hint="eastAsia"/>
                <w:bCs/>
                <w:sz w:val="18"/>
                <w:szCs w:val="24"/>
              </w:rPr>
              <w:t>三、工业废气</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w:t>
            </w:r>
          </w:p>
        </w:tc>
        <w:tc>
          <w:tcPr>
            <w:tcW w:w="2409" w:type="dxa"/>
            <w:vAlign w:val="center"/>
          </w:tcPr>
          <w:p w:rsidR="00052D7F" w:rsidRPr="001D4C76" w:rsidRDefault="00052D7F" w:rsidP="00B06AB4">
            <w:pPr>
              <w:pStyle w:val="a7"/>
              <w:tabs>
                <w:tab w:val="left" w:pos="426"/>
              </w:tabs>
              <w:spacing w:line="340" w:lineRule="atLeast"/>
              <w:jc w:val="center"/>
              <w:rPr>
                <w:spacing w:val="-14"/>
                <w:sz w:val="18"/>
                <w:szCs w:val="24"/>
              </w:rPr>
            </w:pPr>
            <w:r w:rsidRPr="001D4C76">
              <w:rPr>
                <w:rFonts w:hint="eastAsia"/>
                <w:sz w:val="18"/>
                <w:szCs w:val="24"/>
              </w:rPr>
              <w:t>—</w:t>
            </w:r>
          </w:p>
        </w:tc>
        <w:tc>
          <w:tcPr>
            <w:tcW w:w="2184" w:type="dxa"/>
            <w:vAlign w:val="center"/>
          </w:tcPr>
          <w:p w:rsidR="00052D7F" w:rsidRPr="001D4C76" w:rsidRDefault="00052D7F" w:rsidP="00B06AB4">
            <w:pPr>
              <w:tabs>
                <w:tab w:val="left" w:pos="426"/>
              </w:tabs>
              <w:spacing w:line="340" w:lineRule="atLeast"/>
              <w:ind w:right="-51"/>
              <w:jc w:val="center"/>
            </w:pPr>
            <w:r w:rsidRPr="001D4C76">
              <w:rPr>
                <w:rFonts w:hint="eastAsia"/>
                <w:sz w:val="18"/>
              </w:rPr>
              <w:t>—</w:t>
            </w: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工业废气排放量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万立方米</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34</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二氧化硫产生量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35</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二氧化硫排放量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36</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氮氧化物产生量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37</w:t>
            </w:r>
          </w:p>
        </w:tc>
        <w:tc>
          <w:tcPr>
            <w:tcW w:w="2184" w:type="dxa"/>
            <w:vAlign w:val="center"/>
          </w:tcPr>
          <w:p w:rsidR="00052D7F" w:rsidRPr="001D4C76" w:rsidRDefault="00052D7F" w:rsidP="00B06AB4">
            <w:pPr>
              <w:pStyle w:val="a7"/>
              <w:tabs>
                <w:tab w:val="left" w:pos="426"/>
              </w:tabs>
              <w:adjustRightInd w:val="0"/>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氮氧化物排放量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38</w:t>
            </w:r>
          </w:p>
        </w:tc>
        <w:tc>
          <w:tcPr>
            <w:tcW w:w="2184" w:type="dxa"/>
            <w:vAlign w:val="center"/>
          </w:tcPr>
          <w:p w:rsidR="00052D7F" w:rsidRPr="001D4C76" w:rsidRDefault="00052D7F" w:rsidP="00B06AB4">
            <w:pPr>
              <w:pStyle w:val="a7"/>
              <w:tabs>
                <w:tab w:val="left" w:pos="426"/>
              </w:tabs>
              <w:adjustRightInd w:val="0"/>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int="eastAsia"/>
                <w:sz w:val="18"/>
                <w:szCs w:val="24"/>
              </w:rPr>
              <w:t>烟（粉）尘产生量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39</w:t>
            </w:r>
          </w:p>
        </w:tc>
        <w:tc>
          <w:tcPr>
            <w:tcW w:w="2184" w:type="dxa"/>
            <w:vAlign w:val="center"/>
          </w:tcPr>
          <w:p w:rsidR="00052D7F" w:rsidRPr="001D4C76" w:rsidRDefault="00052D7F" w:rsidP="00B06AB4">
            <w:pPr>
              <w:pStyle w:val="a7"/>
              <w:tabs>
                <w:tab w:val="left" w:pos="426"/>
              </w:tabs>
              <w:adjustRightInd w:val="0"/>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51"/>
              <w:jc w:val="left"/>
              <w:rPr>
                <w:sz w:val="18"/>
                <w:szCs w:val="24"/>
              </w:rPr>
            </w:pPr>
            <w:r w:rsidRPr="001D4C76">
              <w:rPr>
                <w:rFonts w:hint="eastAsia"/>
                <w:sz w:val="18"/>
                <w:szCs w:val="24"/>
              </w:rPr>
              <w:t>烟（粉）尘排放量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int="eastAsia"/>
                <w:sz w:val="18"/>
                <w:szCs w:val="24"/>
              </w:rPr>
              <w:t>吨</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40</w:t>
            </w:r>
          </w:p>
        </w:tc>
        <w:tc>
          <w:tcPr>
            <w:tcW w:w="2184" w:type="dxa"/>
            <w:vAlign w:val="center"/>
          </w:tcPr>
          <w:p w:rsidR="00052D7F" w:rsidRPr="001D4C76" w:rsidRDefault="00052D7F" w:rsidP="00B06AB4">
            <w:pPr>
              <w:pStyle w:val="a7"/>
              <w:tabs>
                <w:tab w:val="left" w:pos="426"/>
              </w:tabs>
              <w:adjustRightInd w:val="0"/>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砷排放量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41</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铅排放量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42</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汞排放量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43</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镉排放量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44</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总铬排放量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45</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r w:rsidR="00052D7F" w:rsidRPr="001D4C76" w:rsidTr="002921F5">
        <w:trPr>
          <w:trHeight w:val="20"/>
          <w:jc w:val="center"/>
        </w:trPr>
        <w:tc>
          <w:tcPr>
            <w:tcW w:w="3261" w:type="dxa"/>
            <w:vAlign w:val="center"/>
          </w:tcPr>
          <w:p w:rsidR="00052D7F" w:rsidRPr="001D4C76" w:rsidRDefault="00052D7F" w:rsidP="00B06AB4">
            <w:pPr>
              <w:pStyle w:val="a7"/>
              <w:tabs>
                <w:tab w:val="left" w:pos="426"/>
              </w:tabs>
              <w:spacing w:line="340" w:lineRule="atLeast"/>
              <w:ind w:rightChars="-51" w:right="-107"/>
              <w:jc w:val="left"/>
              <w:rPr>
                <w:sz w:val="18"/>
                <w:szCs w:val="24"/>
              </w:rPr>
            </w:pPr>
            <w:r w:rsidRPr="001D4C76">
              <w:rPr>
                <w:rFonts w:hAnsi="宋体" w:hint="eastAsia"/>
                <w:sz w:val="18"/>
                <w:szCs w:val="24"/>
              </w:rPr>
              <w:t>六价铬排放量</w:t>
            </w:r>
          </w:p>
        </w:tc>
        <w:tc>
          <w:tcPr>
            <w:tcW w:w="1558" w:type="dxa"/>
            <w:vAlign w:val="center"/>
          </w:tcPr>
          <w:p w:rsidR="00052D7F" w:rsidRPr="001D4C76" w:rsidRDefault="00052D7F" w:rsidP="00B06AB4">
            <w:pPr>
              <w:pStyle w:val="a7"/>
              <w:tabs>
                <w:tab w:val="left" w:pos="426"/>
              </w:tabs>
              <w:spacing w:line="340" w:lineRule="atLeast"/>
              <w:jc w:val="center"/>
              <w:rPr>
                <w:sz w:val="18"/>
                <w:szCs w:val="24"/>
              </w:rPr>
            </w:pPr>
            <w:r w:rsidRPr="001D4C76">
              <w:rPr>
                <w:rFonts w:hAnsi="宋体" w:hint="eastAsia"/>
                <w:sz w:val="18"/>
                <w:szCs w:val="24"/>
              </w:rPr>
              <w:t>千克</w:t>
            </w:r>
          </w:p>
        </w:tc>
        <w:tc>
          <w:tcPr>
            <w:tcW w:w="2409" w:type="dxa"/>
            <w:vAlign w:val="center"/>
          </w:tcPr>
          <w:p w:rsidR="00052D7F" w:rsidRPr="001D4C76" w:rsidRDefault="00052D7F" w:rsidP="00B06AB4">
            <w:pPr>
              <w:tabs>
                <w:tab w:val="left" w:pos="426"/>
              </w:tabs>
              <w:spacing w:line="340" w:lineRule="atLeast"/>
              <w:jc w:val="center"/>
              <w:rPr>
                <w:rFonts w:ascii="宋体" w:hAnsi="宋体"/>
                <w:sz w:val="18"/>
                <w:szCs w:val="18"/>
              </w:rPr>
            </w:pPr>
            <w:r w:rsidRPr="001D4C76">
              <w:rPr>
                <w:rFonts w:ascii="宋体" w:hAnsi="宋体" w:hint="eastAsia"/>
                <w:sz w:val="18"/>
                <w:szCs w:val="18"/>
              </w:rPr>
              <w:t>46</w:t>
            </w:r>
          </w:p>
        </w:tc>
        <w:tc>
          <w:tcPr>
            <w:tcW w:w="2184" w:type="dxa"/>
            <w:vAlign w:val="center"/>
          </w:tcPr>
          <w:p w:rsidR="00052D7F" w:rsidRPr="001D4C76" w:rsidRDefault="00052D7F" w:rsidP="00B06AB4">
            <w:pPr>
              <w:pStyle w:val="a7"/>
              <w:tabs>
                <w:tab w:val="left" w:pos="426"/>
              </w:tabs>
              <w:spacing w:line="340" w:lineRule="atLeast"/>
              <w:jc w:val="center"/>
              <w:rPr>
                <w:sz w:val="18"/>
                <w:szCs w:val="24"/>
              </w:rPr>
            </w:pPr>
          </w:p>
        </w:tc>
      </w:tr>
    </w:tbl>
    <w:p w:rsidR="002972AC" w:rsidRPr="001D4C76" w:rsidRDefault="002972AC" w:rsidP="002972AC">
      <w:pP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1D4C76" w:rsidRDefault="00052D7F" w:rsidP="00052D7F">
      <w:pPr>
        <w:jc w:val="left"/>
        <w:rPr>
          <w:sz w:val="18"/>
          <w:szCs w:val="18"/>
        </w:rPr>
      </w:pPr>
      <w:r w:rsidRPr="001D4C76">
        <w:rPr>
          <w:rFonts w:ascii="宋体" w:hAnsi="宋体" w:cs="宋体" w:hint="eastAsia"/>
          <w:sz w:val="18"/>
          <w:szCs w:val="18"/>
          <w:lang w:val="zh-CN"/>
        </w:rPr>
        <w:t>说明：</w:t>
      </w:r>
      <w:r w:rsidRPr="001D4C76">
        <w:rPr>
          <w:sz w:val="18"/>
          <w:szCs w:val="18"/>
        </w:rPr>
        <w:t xml:space="preserve">1. </w:t>
      </w:r>
      <w:r w:rsidRPr="001D4C76">
        <w:rPr>
          <w:sz w:val="18"/>
          <w:szCs w:val="18"/>
          <w:lang w:val="zh-CN"/>
        </w:rPr>
        <w:t>以</w:t>
      </w:r>
      <w:r w:rsidRPr="001D4C76">
        <w:rPr>
          <w:rFonts w:hint="eastAsia"/>
          <w:sz w:val="18"/>
          <w:szCs w:val="18"/>
          <w:lang w:val="zh-CN"/>
        </w:rPr>
        <w:t>“</w:t>
      </w:r>
      <w:r w:rsidRPr="001D4C76">
        <w:rPr>
          <w:sz w:val="18"/>
          <w:szCs w:val="18"/>
          <w:lang w:val="zh-CN"/>
        </w:rPr>
        <w:t>万元</w:t>
      </w:r>
      <w:r w:rsidRPr="001D4C76">
        <w:rPr>
          <w:rFonts w:hint="eastAsia"/>
          <w:sz w:val="18"/>
          <w:szCs w:val="18"/>
          <w:lang w:val="zh-CN"/>
        </w:rPr>
        <w:t>”</w:t>
      </w:r>
      <w:r w:rsidRPr="001D4C76">
        <w:rPr>
          <w:sz w:val="18"/>
          <w:szCs w:val="18"/>
          <w:lang w:val="zh-CN"/>
        </w:rPr>
        <w:t>为计量单位的指标允许保留一位小数</w:t>
      </w:r>
      <w:r w:rsidRPr="001D4C76">
        <w:rPr>
          <w:rFonts w:hint="eastAsia"/>
          <w:sz w:val="18"/>
          <w:szCs w:val="18"/>
        </w:rPr>
        <w:t>；</w:t>
      </w:r>
      <w:r w:rsidRPr="001D4C76">
        <w:rPr>
          <w:rFonts w:hint="eastAsia"/>
          <w:sz w:val="18"/>
          <w:szCs w:val="18"/>
        </w:rPr>
        <w:t xml:space="preserve">2. </w:t>
      </w:r>
      <w:r w:rsidRPr="001D4C76">
        <w:rPr>
          <w:rFonts w:hint="eastAsia"/>
          <w:sz w:val="18"/>
          <w:szCs w:val="18"/>
        </w:rPr>
        <w:t>指标间关系：</w:t>
      </w:r>
      <w:r w:rsidRPr="001D4C76">
        <w:rPr>
          <w:rFonts w:hint="eastAsia"/>
          <w:sz w:val="18"/>
          <w:szCs w:val="18"/>
        </w:rPr>
        <w:t>2</w:t>
      </w:r>
      <w:r w:rsidRPr="001D4C76">
        <w:rPr>
          <w:rFonts w:ascii="宋体" w:hAnsi="宋体" w:hint="eastAsia"/>
          <w:sz w:val="18"/>
          <w:szCs w:val="18"/>
        </w:rPr>
        <w:t>≤</w:t>
      </w:r>
      <w:r w:rsidRPr="001D4C76">
        <w:rPr>
          <w:rFonts w:hint="eastAsia"/>
          <w:sz w:val="18"/>
          <w:szCs w:val="18"/>
        </w:rPr>
        <w:t>报送季度总天数，</w:t>
      </w:r>
      <w:r w:rsidRPr="001D4C76">
        <w:rPr>
          <w:rFonts w:hint="eastAsia"/>
          <w:sz w:val="18"/>
          <w:szCs w:val="18"/>
        </w:rPr>
        <w:t>3</w:t>
      </w:r>
      <w:r w:rsidRPr="001D4C76">
        <w:rPr>
          <w:rFonts w:ascii="宋体" w:hAnsi="宋体" w:hint="eastAsia"/>
          <w:sz w:val="18"/>
          <w:szCs w:val="18"/>
        </w:rPr>
        <w:t>≥</w:t>
      </w:r>
      <w:r w:rsidRPr="001D4C76">
        <w:rPr>
          <w:rFonts w:hint="eastAsia"/>
          <w:sz w:val="18"/>
          <w:szCs w:val="18"/>
        </w:rPr>
        <w:t>4</w:t>
      </w:r>
      <w:r w:rsidRPr="001D4C76">
        <w:rPr>
          <w:rFonts w:hint="eastAsia"/>
          <w:sz w:val="18"/>
          <w:szCs w:val="18"/>
        </w:rPr>
        <w:t>，</w:t>
      </w:r>
      <w:r w:rsidRPr="001D4C76">
        <w:rPr>
          <w:rFonts w:hint="eastAsia"/>
          <w:sz w:val="18"/>
          <w:szCs w:val="18"/>
        </w:rPr>
        <w:t>5</w:t>
      </w:r>
      <w:r w:rsidRPr="001D4C76">
        <w:rPr>
          <w:rFonts w:ascii="宋体" w:hAnsi="宋体" w:hint="eastAsia"/>
          <w:sz w:val="18"/>
          <w:szCs w:val="18"/>
        </w:rPr>
        <w:t>≥</w:t>
      </w:r>
      <w:r w:rsidRPr="001D4C76">
        <w:rPr>
          <w:rFonts w:hint="eastAsia"/>
          <w:sz w:val="18"/>
          <w:szCs w:val="18"/>
        </w:rPr>
        <w:t>6</w:t>
      </w:r>
      <w:r w:rsidRPr="001D4C76">
        <w:rPr>
          <w:rFonts w:hint="eastAsia"/>
          <w:sz w:val="18"/>
          <w:szCs w:val="18"/>
        </w:rPr>
        <w:t>，</w:t>
      </w:r>
      <w:r w:rsidRPr="001D4C76">
        <w:rPr>
          <w:rFonts w:hint="eastAsia"/>
          <w:sz w:val="18"/>
          <w:szCs w:val="18"/>
        </w:rPr>
        <w:t>19</w:t>
      </w:r>
      <w:r w:rsidRPr="001D4C76">
        <w:rPr>
          <w:rFonts w:ascii="宋体" w:hAnsi="宋体" w:hint="eastAsia"/>
          <w:sz w:val="18"/>
          <w:szCs w:val="18"/>
        </w:rPr>
        <w:t>≤</w:t>
      </w:r>
      <w:r w:rsidRPr="001D4C76">
        <w:rPr>
          <w:rFonts w:hint="eastAsia"/>
          <w:sz w:val="18"/>
          <w:szCs w:val="18"/>
        </w:rPr>
        <w:t>4</w:t>
      </w:r>
      <w:r w:rsidRPr="001D4C76">
        <w:rPr>
          <w:rFonts w:hint="eastAsia"/>
          <w:sz w:val="18"/>
          <w:szCs w:val="18"/>
        </w:rPr>
        <w:t>，污染物产生量指标均应</w:t>
      </w:r>
      <w:r w:rsidRPr="001D4C76">
        <w:rPr>
          <w:rFonts w:ascii="宋体" w:hAnsi="宋体" w:hint="eastAsia"/>
          <w:sz w:val="18"/>
          <w:szCs w:val="18"/>
        </w:rPr>
        <w:t>≥</w:t>
      </w:r>
      <w:r w:rsidRPr="001D4C76">
        <w:rPr>
          <w:rFonts w:hint="eastAsia"/>
          <w:sz w:val="18"/>
          <w:szCs w:val="18"/>
        </w:rPr>
        <w:t>排放量指标。</w:t>
      </w:r>
    </w:p>
    <w:p w:rsidR="00052D7F" w:rsidRPr="001D4C76" w:rsidRDefault="00052D7F" w:rsidP="00052D7F">
      <w:pPr>
        <w:pStyle w:val="a7"/>
        <w:tabs>
          <w:tab w:val="left" w:pos="4395"/>
        </w:tabs>
        <w:jc w:val="center"/>
        <w:outlineLvl w:val="2"/>
        <w:rPr>
          <w:sz w:val="18"/>
          <w:szCs w:val="18"/>
        </w:rPr>
        <w:sectPr w:rsidR="00052D7F" w:rsidRPr="001D4C76" w:rsidSect="005F3141">
          <w:pgSz w:w="11906" w:h="16838"/>
          <w:pgMar w:top="1418" w:right="1247" w:bottom="1247" w:left="1247" w:header="851" w:footer="992" w:gutter="0"/>
          <w:pgNumType w:fmt="numberInDash"/>
          <w:cols w:space="425"/>
          <w:titlePg/>
          <w:docGrid w:linePitch="312"/>
        </w:sectPr>
      </w:pPr>
    </w:p>
    <w:p w:rsidR="00052D7F" w:rsidRPr="00981F08" w:rsidRDefault="00052D7F" w:rsidP="00052D7F">
      <w:pPr>
        <w:pStyle w:val="a7"/>
        <w:tabs>
          <w:tab w:val="left" w:pos="4395"/>
        </w:tabs>
        <w:jc w:val="center"/>
        <w:outlineLvl w:val="2"/>
        <w:rPr>
          <w:sz w:val="32"/>
          <w:szCs w:val="32"/>
        </w:rPr>
      </w:pPr>
      <w:bookmarkStart w:id="102" w:name="_Toc430263316"/>
      <w:bookmarkStart w:id="103" w:name="_Toc469179105"/>
      <w:bookmarkStart w:id="104" w:name="OLE_LINK23"/>
      <w:r w:rsidRPr="00981F08">
        <w:rPr>
          <w:rFonts w:hint="eastAsia"/>
          <w:sz w:val="32"/>
          <w:szCs w:val="32"/>
        </w:rPr>
        <w:t>火力发电企业污染排放及处理利用情况</w:t>
      </w:r>
      <w:bookmarkEnd w:id="102"/>
      <w:bookmarkEnd w:id="103"/>
    </w:p>
    <w:p w:rsidR="00052D7F" w:rsidRPr="001D4C76" w:rsidRDefault="00052D7F" w:rsidP="00052D7F">
      <w:pPr>
        <w:spacing w:line="240" w:lineRule="exact"/>
        <w:ind w:firstLineChars="3826" w:firstLine="6887"/>
        <w:rPr>
          <w:sz w:val="18"/>
        </w:rPr>
      </w:pPr>
      <w:r w:rsidRPr="001D4C76">
        <w:rPr>
          <w:rFonts w:hint="eastAsia"/>
          <w:sz w:val="18"/>
        </w:rPr>
        <w:t>表号：季</w:t>
      </w:r>
      <w:r w:rsidRPr="001D4C76">
        <w:rPr>
          <w:rFonts w:hint="eastAsia"/>
          <w:sz w:val="18"/>
        </w:rPr>
        <w:t>S2</w:t>
      </w:r>
      <w:r w:rsidRPr="001D4C76">
        <w:rPr>
          <w:rFonts w:ascii="宋体" w:hAnsi="宋体" w:cs="宋体" w:hint="eastAsia"/>
          <w:kern w:val="0"/>
          <w:sz w:val="18"/>
          <w:szCs w:val="18"/>
        </w:rPr>
        <w:t>表</w:t>
      </w:r>
    </w:p>
    <w:p w:rsidR="00052D7F" w:rsidRPr="001D4C76" w:rsidRDefault="00052D7F" w:rsidP="00052D7F">
      <w:pPr>
        <w:spacing w:line="240" w:lineRule="exact"/>
        <w:ind w:firstLineChars="3826" w:firstLine="6887"/>
        <w:rPr>
          <w:sz w:val="18"/>
        </w:rPr>
      </w:pPr>
      <w:r w:rsidRPr="001D4C76">
        <w:rPr>
          <w:rFonts w:hint="eastAsia"/>
          <w:sz w:val="18"/>
        </w:rPr>
        <w:t>制定机关：环境保护部</w:t>
      </w:r>
    </w:p>
    <w:p w:rsidR="00052D7F" w:rsidRPr="001D4C76" w:rsidRDefault="00052D7F" w:rsidP="00981F08">
      <w:pPr>
        <w:spacing w:line="240" w:lineRule="exact"/>
        <w:ind w:right="56"/>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052D7F" w:rsidRPr="001D4C76" w:rsidRDefault="00052D7F" w:rsidP="00052D7F">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sidR="00144107">
        <w:rPr>
          <w:rFonts w:hint="eastAsia"/>
          <w:sz w:val="18"/>
        </w:rPr>
        <w:t>20</w:t>
      </w:r>
      <w:r w:rsidRPr="001D4C76">
        <w:rPr>
          <w:rFonts w:hint="eastAsia"/>
          <w:sz w:val="18"/>
        </w:rPr>
        <w:t>]</w:t>
      </w:r>
      <w:r w:rsidRPr="001D4C76">
        <w:rPr>
          <w:rFonts w:hint="eastAsia"/>
          <w:sz w:val="18"/>
        </w:rPr>
        <w:t>号</w:t>
      </w:r>
    </w:p>
    <w:p w:rsidR="00052D7F" w:rsidRPr="001D4C76" w:rsidRDefault="00052D7F" w:rsidP="00052D7F">
      <w:pPr>
        <w:pStyle w:val="a7"/>
        <w:tabs>
          <w:tab w:val="left" w:pos="426"/>
        </w:tabs>
        <w:spacing w:line="260" w:lineRule="exact"/>
        <w:jc w:val="left"/>
        <w:rPr>
          <w:sz w:val="18"/>
          <w:szCs w:val="18"/>
        </w:rPr>
      </w:pPr>
      <w:r w:rsidRPr="001D4C76">
        <w:rPr>
          <w:rFonts w:hAnsi="宋体" w:hint="eastAsia"/>
          <w:sz w:val="18"/>
          <w:szCs w:val="18"/>
        </w:rPr>
        <w:t>是否为企业自备电厂: 是</w:t>
      </w:r>
      <w:r w:rsidRPr="001D4C76">
        <w:rPr>
          <w:rFonts w:eastAsia="幼圆" w:hAnsi="宋体" w:hint="eastAsia"/>
          <w:sz w:val="24"/>
        </w:rPr>
        <w:t>□</w:t>
      </w:r>
      <w:r w:rsidRPr="001D4C76">
        <w:rPr>
          <w:rFonts w:hAnsi="宋体" w:hint="eastAsia"/>
          <w:sz w:val="18"/>
          <w:szCs w:val="18"/>
        </w:rPr>
        <w:t xml:space="preserve">  否</w:t>
      </w:r>
      <w:r w:rsidRPr="001D4C76">
        <w:rPr>
          <w:rFonts w:eastAsia="幼圆" w:hAnsi="宋体" w:hint="eastAsia"/>
          <w:sz w:val="24"/>
        </w:rPr>
        <w:t>□</w:t>
      </w:r>
      <w:r w:rsidRPr="001D4C76">
        <w:rPr>
          <w:rFonts w:hint="eastAsia"/>
          <w:sz w:val="18"/>
        </w:rPr>
        <w:t>：        20  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127"/>
        <w:gridCol w:w="965"/>
        <w:gridCol w:w="419"/>
        <w:gridCol w:w="843"/>
        <w:gridCol w:w="843"/>
        <w:gridCol w:w="843"/>
        <w:gridCol w:w="843"/>
        <w:gridCol w:w="843"/>
        <w:gridCol w:w="843"/>
        <w:gridCol w:w="843"/>
      </w:tblGrid>
      <w:tr w:rsidR="00052D7F" w:rsidRPr="001D4C76" w:rsidTr="00981F08">
        <w:trPr>
          <w:trHeight w:val="340"/>
          <w:jc w:val="center"/>
        </w:trPr>
        <w:tc>
          <w:tcPr>
            <w:tcW w:w="2127" w:type="dxa"/>
            <w:vAlign w:val="center"/>
          </w:tcPr>
          <w:p w:rsidR="00052D7F" w:rsidRPr="001D4C76" w:rsidRDefault="00052D7F" w:rsidP="00981F08">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指标名称</w:t>
            </w:r>
          </w:p>
        </w:tc>
        <w:tc>
          <w:tcPr>
            <w:tcW w:w="965" w:type="dxa"/>
            <w:vAlign w:val="center"/>
          </w:tcPr>
          <w:p w:rsidR="00052D7F" w:rsidRPr="001D4C76" w:rsidRDefault="00052D7F" w:rsidP="00981F08">
            <w:pPr>
              <w:tabs>
                <w:tab w:val="left" w:pos="426"/>
              </w:tabs>
              <w:spacing w:line="280" w:lineRule="exact"/>
              <w:jc w:val="center"/>
              <w:rPr>
                <w:rFonts w:ascii="宋体" w:hAnsi="宋体"/>
                <w:b/>
                <w:sz w:val="18"/>
                <w:szCs w:val="18"/>
              </w:rPr>
            </w:pPr>
            <w:r w:rsidRPr="001D4C76">
              <w:rPr>
                <w:rFonts w:ascii="宋体" w:hAnsi="宋体" w:hint="eastAsia"/>
                <w:b/>
                <w:sz w:val="18"/>
                <w:szCs w:val="18"/>
              </w:rPr>
              <w:t>计量单位</w:t>
            </w:r>
          </w:p>
        </w:tc>
        <w:tc>
          <w:tcPr>
            <w:tcW w:w="419" w:type="dxa"/>
            <w:vAlign w:val="center"/>
          </w:tcPr>
          <w:p w:rsidR="00052D7F" w:rsidRPr="001D4C76" w:rsidRDefault="00052D7F" w:rsidP="00981F08">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5901" w:type="dxa"/>
            <w:gridSpan w:val="7"/>
            <w:vAlign w:val="center"/>
          </w:tcPr>
          <w:p w:rsidR="00052D7F" w:rsidRPr="001D4C76" w:rsidRDefault="00052D7F" w:rsidP="00981F08">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本季实际</w:t>
            </w: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24"/>
              </w:rPr>
            </w:pPr>
            <w:r w:rsidRPr="001D4C76">
              <w:rPr>
                <w:rFonts w:hAnsi="宋体" w:hint="eastAsia"/>
                <w:sz w:val="18"/>
                <w:szCs w:val="24"/>
              </w:rPr>
              <w:t>乙</w:t>
            </w:r>
          </w:p>
        </w:tc>
        <w:tc>
          <w:tcPr>
            <w:tcW w:w="419" w:type="dxa"/>
            <w:vAlign w:val="center"/>
          </w:tcPr>
          <w:p w:rsidR="00052D7F" w:rsidRPr="001D4C76" w:rsidRDefault="00052D7F" w:rsidP="00981F08">
            <w:pPr>
              <w:tabs>
                <w:tab w:val="left" w:pos="426"/>
              </w:tabs>
              <w:spacing w:line="280" w:lineRule="exact"/>
              <w:jc w:val="center"/>
              <w:rPr>
                <w:rFonts w:ascii="宋体" w:hAnsi="宋体"/>
                <w:sz w:val="18"/>
              </w:rPr>
            </w:pPr>
            <w:r w:rsidRPr="001D4C76">
              <w:rPr>
                <w:rFonts w:hAnsi="宋体" w:hint="eastAsia"/>
                <w:sz w:val="18"/>
              </w:rPr>
              <w:t>丙</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合计</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机组1</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机组2</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机组3</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机组4</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机组5</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机组6</w:t>
            </w: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bCs/>
                <w:sz w:val="18"/>
                <w:szCs w:val="18"/>
              </w:rPr>
            </w:pPr>
            <w:r w:rsidRPr="001D4C76">
              <w:rPr>
                <w:rFonts w:hAnsi="宋体" w:hint="eastAsia"/>
                <w:bCs/>
                <w:sz w:val="18"/>
                <w:szCs w:val="18"/>
              </w:rPr>
              <w:t>编号</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sz w:val="18"/>
                <w:szCs w:val="18"/>
              </w:rPr>
              <w:t>1</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pacing w:val="-14"/>
                <w:sz w:val="18"/>
                <w:szCs w:val="18"/>
              </w:rPr>
            </w:pPr>
            <w:r w:rsidRPr="001D4C76">
              <w:rPr>
                <w:rFonts w:hAnsi="宋体" w:hint="eastAsia"/>
                <w:sz w:val="18"/>
                <w:szCs w:val="18"/>
              </w:rPr>
              <w:t>装机容量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万千瓦</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2</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锅炉额定蒸发量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蒸吨/时</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b/>
                <w:bCs/>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机组投产时间</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4</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b/>
                <w:bCs/>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发电设备利用小时数</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小时</w:t>
            </w:r>
          </w:p>
        </w:tc>
        <w:tc>
          <w:tcPr>
            <w:tcW w:w="419"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5</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b/>
                <w:bCs/>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发电量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万千瓦时</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6</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b/>
                <w:bCs/>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供热量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万吉焦</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7</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bCs/>
                <w:sz w:val="18"/>
                <w:szCs w:val="18"/>
              </w:rPr>
            </w:pPr>
            <w:r w:rsidRPr="001D4C76">
              <w:rPr>
                <w:rFonts w:hAnsi="宋体" w:hint="eastAsia"/>
                <w:bCs/>
                <w:sz w:val="18"/>
                <w:szCs w:val="18"/>
              </w:rPr>
              <w:t>发电标准煤耗</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克/</w:t>
            </w:r>
            <w:r w:rsidRPr="001D4C76">
              <w:rPr>
                <w:rFonts w:hAnsi="宋体" w:hint="eastAsia"/>
                <w:spacing w:val="-18"/>
                <w:sz w:val="18"/>
                <w:szCs w:val="18"/>
              </w:rPr>
              <w:t>千瓦时</w:t>
            </w:r>
          </w:p>
        </w:tc>
        <w:tc>
          <w:tcPr>
            <w:tcW w:w="419" w:type="dxa"/>
            <w:vAlign w:val="center"/>
          </w:tcPr>
          <w:p w:rsidR="00052D7F" w:rsidRPr="001D4C76" w:rsidRDefault="00052D7F" w:rsidP="00981F08">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8</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燃料煤消耗量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万吨</w:t>
            </w:r>
          </w:p>
        </w:tc>
        <w:tc>
          <w:tcPr>
            <w:tcW w:w="419"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r w:rsidRPr="001D4C76">
              <w:rPr>
                <w:rFonts w:hAnsi="宋体" w:hint="eastAsia"/>
                <w:spacing w:val="-14"/>
                <w:sz w:val="18"/>
                <w:szCs w:val="18"/>
              </w:rPr>
              <w:t>9</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firstLineChars="100" w:firstLine="180"/>
              <w:rPr>
                <w:rFonts w:hAnsi="宋体"/>
                <w:sz w:val="18"/>
                <w:szCs w:val="18"/>
              </w:rPr>
            </w:pPr>
            <w:r w:rsidRPr="001D4C76">
              <w:rPr>
                <w:rFonts w:hAnsi="宋体" w:hint="eastAsia"/>
                <w:sz w:val="18"/>
                <w:szCs w:val="18"/>
              </w:rPr>
              <w:t>其中：发电消耗量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万吨</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10</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w w:val="66"/>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 xml:space="preserve">        供热消耗量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万吨</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11</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燃料煤平均含硫量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12</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燃料煤平均灰分</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13</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燃料煤平均干燥无灰基挥</w:t>
            </w:r>
          </w:p>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发分</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14</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燃料油消耗量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15</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燃料油平均含硫量</w:t>
            </w:r>
          </w:p>
        </w:tc>
        <w:tc>
          <w:tcPr>
            <w:tcW w:w="965"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ascii="宋体"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16</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天然气消耗量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pacing w:val="-14"/>
                <w:sz w:val="18"/>
                <w:szCs w:val="24"/>
              </w:rPr>
              <w:t>万立方米</w:t>
            </w:r>
          </w:p>
        </w:tc>
        <w:tc>
          <w:tcPr>
            <w:tcW w:w="419" w:type="dxa"/>
            <w:vAlign w:val="center"/>
          </w:tcPr>
          <w:p w:rsidR="00052D7F" w:rsidRPr="001D4C76" w:rsidRDefault="00052D7F" w:rsidP="00981F08">
            <w:pPr>
              <w:pStyle w:val="a7"/>
              <w:tabs>
                <w:tab w:val="left" w:pos="426"/>
              </w:tabs>
              <w:spacing w:line="280" w:lineRule="exact"/>
              <w:jc w:val="center"/>
              <w:rPr>
                <w:rFonts w:hAnsi="宋体"/>
                <w:w w:val="90"/>
                <w:sz w:val="18"/>
                <w:szCs w:val="18"/>
              </w:rPr>
            </w:pPr>
            <w:r w:rsidRPr="001D4C76">
              <w:rPr>
                <w:rFonts w:hAnsi="宋体" w:hint="eastAsia"/>
                <w:sz w:val="18"/>
                <w:szCs w:val="18"/>
              </w:rPr>
              <w:t>17</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煤气消耗量</w:t>
            </w:r>
          </w:p>
        </w:tc>
        <w:tc>
          <w:tcPr>
            <w:tcW w:w="965" w:type="dxa"/>
            <w:vAlign w:val="center"/>
          </w:tcPr>
          <w:p w:rsidR="00052D7F" w:rsidRPr="001D4C76" w:rsidRDefault="00052D7F" w:rsidP="00981F08">
            <w:pPr>
              <w:pStyle w:val="a7"/>
              <w:tabs>
                <w:tab w:val="left" w:pos="426"/>
              </w:tabs>
              <w:spacing w:line="280" w:lineRule="exact"/>
              <w:jc w:val="center"/>
              <w:rPr>
                <w:rFonts w:hAnsi="宋体"/>
                <w:spacing w:val="-14"/>
                <w:sz w:val="18"/>
                <w:szCs w:val="24"/>
              </w:rPr>
            </w:pPr>
            <w:r w:rsidRPr="001D4C76">
              <w:rPr>
                <w:rFonts w:hAnsi="宋体" w:hint="eastAsia"/>
                <w:spacing w:val="-14"/>
                <w:sz w:val="18"/>
                <w:szCs w:val="24"/>
              </w:rPr>
              <w:t>万立方米</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18</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煤矸石消耗量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19</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煤矸石平均含硫量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20</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其他燃料消耗量</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吨标准煤</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21</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pacing w:val="-14"/>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51" w:right="-107"/>
              <w:rPr>
                <w:rFonts w:hAnsi="宋体"/>
                <w:sz w:val="18"/>
                <w:szCs w:val="18"/>
              </w:rPr>
            </w:pPr>
            <w:r w:rsidRPr="001D4C76">
              <w:rPr>
                <w:rFonts w:hAnsi="宋体" w:hint="eastAsia"/>
                <w:sz w:val="18"/>
                <w:szCs w:val="18"/>
              </w:rPr>
              <w:t>脱硫设施投产时间</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22</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100" w:right="-210"/>
              <w:rPr>
                <w:rFonts w:hAnsi="宋体"/>
                <w:sz w:val="18"/>
                <w:szCs w:val="18"/>
              </w:rPr>
            </w:pPr>
            <w:r w:rsidRPr="001D4C76">
              <w:rPr>
                <w:rFonts w:hAnsi="宋体" w:hint="eastAsia"/>
                <w:sz w:val="18"/>
                <w:szCs w:val="18"/>
              </w:rPr>
              <w:t>脱硫工艺名称</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23</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100" w:right="-210"/>
              <w:rPr>
                <w:rFonts w:hAnsi="宋体"/>
                <w:sz w:val="18"/>
                <w:szCs w:val="18"/>
              </w:rPr>
            </w:pPr>
            <w:r w:rsidRPr="001D4C76">
              <w:rPr>
                <w:rFonts w:hAnsi="宋体" w:hint="eastAsia"/>
                <w:sz w:val="18"/>
                <w:szCs w:val="18"/>
              </w:rPr>
              <w:t>脱硫设施脱硫效率</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24</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r w:rsidR="00052D7F" w:rsidRPr="001D4C76" w:rsidTr="00981F08">
        <w:trPr>
          <w:trHeight w:val="340"/>
          <w:jc w:val="center"/>
        </w:trPr>
        <w:tc>
          <w:tcPr>
            <w:tcW w:w="2127" w:type="dxa"/>
            <w:vAlign w:val="center"/>
          </w:tcPr>
          <w:p w:rsidR="00052D7F" w:rsidRPr="001D4C76" w:rsidRDefault="00052D7F" w:rsidP="00981F08">
            <w:pPr>
              <w:pStyle w:val="a7"/>
              <w:tabs>
                <w:tab w:val="left" w:pos="426"/>
              </w:tabs>
              <w:spacing w:line="280" w:lineRule="exact"/>
              <w:ind w:rightChars="-100" w:right="-210"/>
              <w:rPr>
                <w:rFonts w:hAnsi="宋体"/>
                <w:sz w:val="18"/>
                <w:szCs w:val="18"/>
              </w:rPr>
            </w:pPr>
            <w:r w:rsidRPr="001D4C76">
              <w:rPr>
                <w:rFonts w:hAnsi="宋体" w:hint="eastAsia"/>
                <w:sz w:val="18"/>
                <w:szCs w:val="18"/>
              </w:rPr>
              <w:t>脱硫设施投运率</w:t>
            </w:r>
          </w:p>
        </w:tc>
        <w:tc>
          <w:tcPr>
            <w:tcW w:w="965"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19" w:type="dxa"/>
            <w:vAlign w:val="center"/>
          </w:tcPr>
          <w:p w:rsidR="00052D7F" w:rsidRPr="001D4C76" w:rsidRDefault="00052D7F" w:rsidP="00981F08">
            <w:pPr>
              <w:pStyle w:val="a7"/>
              <w:tabs>
                <w:tab w:val="left" w:pos="426"/>
              </w:tabs>
              <w:spacing w:line="280" w:lineRule="exact"/>
              <w:jc w:val="center"/>
              <w:rPr>
                <w:rFonts w:hAnsi="宋体"/>
                <w:sz w:val="18"/>
                <w:szCs w:val="18"/>
              </w:rPr>
            </w:pPr>
            <w:r w:rsidRPr="001D4C76">
              <w:rPr>
                <w:rFonts w:hAnsi="宋体" w:hint="eastAsia"/>
                <w:sz w:val="18"/>
                <w:szCs w:val="18"/>
              </w:rPr>
              <w:t>25</w:t>
            </w:r>
          </w:p>
        </w:tc>
        <w:tc>
          <w:tcPr>
            <w:tcW w:w="843" w:type="dxa"/>
            <w:vAlign w:val="center"/>
          </w:tcPr>
          <w:p w:rsidR="00052D7F" w:rsidRPr="001D4C76" w:rsidRDefault="00052D7F" w:rsidP="00981F08">
            <w:pPr>
              <w:tabs>
                <w:tab w:val="left" w:pos="426"/>
              </w:tabs>
              <w:spacing w:line="280" w:lineRule="exact"/>
              <w:jc w:val="center"/>
              <w:rPr>
                <w:rFonts w:ascii="宋体" w:hAnsi="宋体"/>
                <w:sz w:val="18"/>
                <w:szCs w:val="18"/>
              </w:rPr>
            </w:pPr>
            <w:r w:rsidRPr="001D4C76">
              <w:rPr>
                <w:rFonts w:hAnsi="宋体" w:hint="eastAsia"/>
                <w:sz w:val="18"/>
                <w:szCs w:val="18"/>
              </w:rPr>
              <w:t>—</w:t>
            </w: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c>
          <w:tcPr>
            <w:tcW w:w="843" w:type="dxa"/>
            <w:vAlign w:val="center"/>
          </w:tcPr>
          <w:p w:rsidR="00052D7F" w:rsidRPr="001D4C76" w:rsidRDefault="00052D7F" w:rsidP="00981F08">
            <w:pPr>
              <w:pStyle w:val="a7"/>
              <w:tabs>
                <w:tab w:val="left" w:pos="426"/>
              </w:tabs>
              <w:spacing w:line="280" w:lineRule="exact"/>
              <w:jc w:val="center"/>
              <w:rPr>
                <w:rFonts w:hAnsi="宋体"/>
                <w:sz w:val="18"/>
                <w:szCs w:val="18"/>
              </w:rPr>
            </w:pPr>
          </w:p>
        </w:tc>
      </w:tr>
    </w:tbl>
    <w:p w:rsidR="00052D7F" w:rsidRPr="001D4C76" w:rsidRDefault="00052D7F" w:rsidP="005F3141">
      <w:pPr>
        <w:widowControl/>
        <w:jc w:val="left"/>
        <w:rPr>
          <w:rFonts w:ascii="宋体" w:hAnsi="宋体"/>
          <w:sz w:val="18"/>
          <w:szCs w:val="18"/>
        </w:rPr>
      </w:pPr>
      <w:r w:rsidRPr="001D4C76">
        <w:rPr>
          <w:rFonts w:ascii="宋体" w:hAnsi="宋体"/>
          <w:sz w:val="18"/>
          <w:szCs w:val="18"/>
        </w:rPr>
        <w:br w:type="page"/>
      </w:r>
      <w:r w:rsidRPr="001D4C76">
        <w:rPr>
          <w:rFonts w:ascii="宋体" w:hAnsi="宋体" w:hint="eastAsia"/>
          <w:sz w:val="18"/>
          <w:szCs w:val="18"/>
        </w:rPr>
        <w:t>季S2表续表（一）</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071"/>
        <w:gridCol w:w="977"/>
        <w:gridCol w:w="435"/>
        <w:gridCol w:w="847"/>
        <w:gridCol w:w="847"/>
        <w:gridCol w:w="847"/>
        <w:gridCol w:w="847"/>
        <w:gridCol w:w="847"/>
        <w:gridCol w:w="847"/>
        <w:gridCol w:w="847"/>
      </w:tblGrid>
      <w:tr w:rsidR="00052D7F" w:rsidRPr="001D4C76" w:rsidTr="005F3141">
        <w:trPr>
          <w:trHeight w:val="340"/>
          <w:jc w:val="center"/>
        </w:trPr>
        <w:tc>
          <w:tcPr>
            <w:tcW w:w="2071" w:type="dxa"/>
            <w:vAlign w:val="center"/>
          </w:tcPr>
          <w:bookmarkEnd w:id="104"/>
          <w:p w:rsidR="00052D7F" w:rsidRPr="001D4C76" w:rsidRDefault="00052D7F" w:rsidP="005F3141">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指标名称</w:t>
            </w:r>
          </w:p>
        </w:tc>
        <w:tc>
          <w:tcPr>
            <w:tcW w:w="977" w:type="dxa"/>
            <w:vAlign w:val="center"/>
          </w:tcPr>
          <w:p w:rsidR="00052D7F" w:rsidRPr="001D4C76" w:rsidRDefault="00052D7F" w:rsidP="005F3141">
            <w:pPr>
              <w:tabs>
                <w:tab w:val="left" w:pos="426"/>
              </w:tabs>
              <w:spacing w:line="280" w:lineRule="exact"/>
              <w:jc w:val="center"/>
              <w:rPr>
                <w:rFonts w:ascii="宋体" w:hAnsi="宋体"/>
                <w:b/>
                <w:sz w:val="18"/>
                <w:szCs w:val="18"/>
              </w:rPr>
            </w:pPr>
            <w:r w:rsidRPr="001D4C76">
              <w:rPr>
                <w:rFonts w:ascii="宋体" w:hAnsi="宋体" w:hint="eastAsia"/>
                <w:b/>
                <w:sz w:val="18"/>
                <w:szCs w:val="18"/>
              </w:rPr>
              <w:t>计量单位</w:t>
            </w:r>
          </w:p>
        </w:tc>
        <w:tc>
          <w:tcPr>
            <w:tcW w:w="435" w:type="dxa"/>
            <w:vAlign w:val="center"/>
          </w:tcPr>
          <w:p w:rsidR="00052D7F" w:rsidRPr="001D4C76" w:rsidRDefault="00052D7F" w:rsidP="005F3141">
            <w:pPr>
              <w:tabs>
                <w:tab w:val="left" w:pos="426"/>
              </w:tabs>
              <w:spacing w:line="280" w:lineRule="exact"/>
              <w:jc w:val="center"/>
              <w:rPr>
                <w:rFonts w:ascii="宋体" w:hAnsi="宋体"/>
                <w:b/>
                <w:sz w:val="18"/>
                <w:szCs w:val="18"/>
              </w:rPr>
            </w:pPr>
            <w:r w:rsidRPr="001D4C76">
              <w:rPr>
                <w:rFonts w:ascii="宋体" w:hAnsi="宋体" w:hint="eastAsia"/>
                <w:b/>
                <w:sz w:val="18"/>
                <w:szCs w:val="18"/>
              </w:rPr>
              <w:t>代码</w:t>
            </w:r>
          </w:p>
        </w:tc>
        <w:tc>
          <w:tcPr>
            <w:tcW w:w="5929" w:type="dxa"/>
            <w:gridSpan w:val="7"/>
            <w:vAlign w:val="center"/>
          </w:tcPr>
          <w:p w:rsidR="00052D7F" w:rsidRPr="001D4C76" w:rsidRDefault="00052D7F" w:rsidP="005F3141">
            <w:pPr>
              <w:tabs>
                <w:tab w:val="left" w:pos="426"/>
              </w:tabs>
              <w:spacing w:line="280" w:lineRule="exact"/>
              <w:ind w:right="-51"/>
              <w:jc w:val="center"/>
              <w:rPr>
                <w:rFonts w:ascii="宋体" w:hAnsi="宋体"/>
                <w:b/>
                <w:sz w:val="18"/>
                <w:szCs w:val="18"/>
              </w:rPr>
            </w:pPr>
            <w:r w:rsidRPr="001D4C76">
              <w:rPr>
                <w:rFonts w:ascii="宋体" w:hAnsi="宋体" w:hint="eastAsia"/>
                <w:b/>
                <w:sz w:val="18"/>
                <w:szCs w:val="18"/>
              </w:rPr>
              <w:t>本季实际</w:t>
            </w: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乙</w:t>
            </w:r>
          </w:p>
        </w:tc>
        <w:tc>
          <w:tcPr>
            <w:tcW w:w="435" w:type="dxa"/>
            <w:vAlign w:val="center"/>
          </w:tcPr>
          <w:p w:rsidR="00052D7F" w:rsidRPr="001D4C76" w:rsidRDefault="00052D7F" w:rsidP="005F3141">
            <w:pPr>
              <w:tabs>
                <w:tab w:val="left" w:pos="426"/>
              </w:tabs>
              <w:spacing w:line="280" w:lineRule="exact"/>
              <w:jc w:val="center"/>
              <w:rPr>
                <w:rFonts w:ascii="宋体" w:hAnsi="宋体"/>
                <w:sz w:val="18"/>
              </w:rPr>
            </w:pPr>
            <w:r w:rsidRPr="001D4C76">
              <w:rPr>
                <w:rFonts w:hAnsi="宋体" w:hint="eastAsia"/>
                <w:sz w:val="18"/>
              </w:rPr>
              <w:t>丙</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合计</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机组1</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机组2</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机组3</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机组4</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机组5</w:t>
            </w:r>
          </w:p>
        </w:tc>
        <w:tc>
          <w:tcPr>
            <w:tcW w:w="847"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hint="eastAsia"/>
                <w:sz w:val="18"/>
                <w:szCs w:val="18"/>
              </w:rPr>
              <w:t>机组6</w:t>
            </w: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脱硝设施投产时间</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26</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脱硝工艺名称</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cs="宋体" w:hint="eastAsia"/>
                <w:sz w:val="18"/>
                <w:szCs w:val="18"/>
              </w:rPr>
              <w:t>27</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脱硝设施脱硝效率</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cs="宋体" w:hint="eastAsia"/>
                <w:sz w:val="18"/>
                <w:szCs w:val="18"/>
              </w:rPr>
              <w:t>28</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脱硝设施投运率</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29</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除尘设施投产时间</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30</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除尘工艺名称</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31</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除尘设施除尘效率</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32</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除尘设施投运率</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33</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18"/>
              </w:rPr>
            </w:pPr>
            <w:r w:rsidRPr="001D4C76">
              <w:rPr>
                <w:rFonts w:hAnsi="宋体" w:hint="eastAsia"/>
                <w:sz w:val="18"/>
                <w:szCs w:val="18"/>
              </w:rPr>
              <w:t>工业废气排放量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18"/>
              </w:rPr>
            </w:pPr>
            <w:r w:rsidRPr="001D4C76">
              <w:rPr>
                <w:rFonts w:hAnsi="宋体" w:hint="eastAsia"/>
                <w:sz w:val="18"/>
                <w:szCs w:val="18"/>
              </w:rPr>
              <w:t>万立方米</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34</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24"/>
              </w:rPr>
            </w:pPr>
            <w:r w:rsidRPr="001D4C76">
              <w:rPr>
                <w:rFonts w:hAnsi="宋体" w:hint="eastAsia"/>
                <w:sz w:val="18"/>
                <w:szCs w:val="24"/>
              </w:rPr>
              <w:t>二氧化硫产生量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35</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24"/>
              </w:rPr>
            </w:pPr>
            <w:r w:rsidRPr="001D4C76">
              <w:rPr>
                <w:rFonts w:hAnsi="宋体" w:hint="eastAsia"/>
                <w:sz w:val="18"/>
                <w:szCs w:val="24"/>
              </w:rPr>
              <w:t>二氧化硫排放量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sz w:val="18"/>
                <w:szCs w:val="18"/>
              </w:rPr>
            </w:pPr>
            <w:r w:rsidRPr="001D4C76">
              <w:rPr>
                <w:rFonts w:ascii="宋体" w:hAnsi="宋体" w:cs="宋体" w:hint="eastAsia"/>
                <w:sz w:val="18"/>
                <w:szCs w:val="18"/>
              </w:rPr>
              <w:t>36</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ind w:rightChars="-51" w:right="-107"/>
              <w:rPr>
                <w:rFonts w:hAnsi="宋体"/>
                <w:sz w:val="18"/>
                <w:szCs w:val="24"/>
              </w:rPr>
            </w:pPr>
            <w:r w:rsidRPr="001D4C76">
              <w:rPr>
                <w:rFonts w:hAnsi="宋体" w:hint="eastAsia"/>
                <w:sz w:val="18"/>
                <w:szCs w:val="24"/>
              </w:rPr>
              <w:t>氮氧化物产生量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37</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rPr>
                <w:rFonts w:hAnsi="宋体"/>
                <w:sz w:val="18"/>
                <w:szCs w:val="24"/>
              </w:rPr>
            </w:pPr>
            <w:r w:rsidRPr="001D4C76">
              <w:rPr>
                <w:rFonts w:hAnsi="宋体" w:hint="eastAsia"/>
                <w:sz w:val="18"/>
                <w:szCs w:val="24"/>
              </w:rPr>
              <w:t>氮氧化物排放量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38</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rPr>
                <w:rFonts w:hAnsi="宋体"/>
                <w:sz w:val="18"/>
                <w:szCs w:val="24"/>
              </w:rPr>
            </w:pPr>
            <w:r w:rsidRPr="001D4C76">
              <w:rPr>
                <w:rFonts w:hAnsi="宋体" w:hint="eastAsia"/>
                <w:sz w:val="18"/>
                <w:szCs w:val="24"/>
              </w:rPr>
              <w:t>烟（粉）尘产生量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39</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r w:rsidR="00052D7F" w:rsidRPr="001D4C76" w:rsidTr="005F3141">
        <w:trPr>
          <w:trHeight w:val="340"/>
          <w:jc w:val="center"/>
        </w:trPr>
        <w:tc>
          <w:tcPr>
            <w:tcW w:w="2071" w:type="dxa"/>
            <w:vAlign w:val="center"/>
          </w:tcPr>
          <w:p w:rsidR="00052D7F" w:rsidRPr="001D4C76" w:rsidRDefault="00052D7F" w:rsidP="005F3141">
            <w:pPr>
              <w:pStyle w:val="a7"/>
              <w:tabs>
                <w:tab w:val="left" w:pos="426"/>
              </w:tabs>
              <w:spacing w:line="280" w:lineRule="exact"/>
              <w:rPr>
                <w:rFonts w:hAnsi="宋体"/>
                <w:sz w:val="18"/>
                <w:szCs w:val="24"/>
              </w:rPr>
            </w:pPr>
            <w:r w:rsidRPr="001D4C76">
              <w:rPr>
                <w:rFonts w:hAnsi="宋体" w:hint="eastAsia"/>
                <w:sz w:val="18"/>
                <w:szCs w:val="24"/>
              </w:rPr>
              <w:t>烟（粉）尘排放量</w:t>
            </w:r>
          </w:p>
        </w:tc>
        <w:tc>
          <w:tcPr>
            <w:tcW w:w="977" w:type="dxa"/>
            <w:vAlign w:val="center"/>
          </w:tcPr>
          <w:p w:rsidR="00052D7F" w:rsidRPr="001D4C76" w:rsidRDefault="00052D7F" w:rsidP="005F3141">
            <w:pPr>
              <w:pStyle w:val="a7"/>
              <w:tabs>
                <w:tab w:val="left" w:pos="426"/>
              </w:tabs>
              <w:spacing w:line="280" w:lineRule="exact"/>
              <w:jc w:val="center"/>
              <w:rPr>
                <w:rFonts w:hAnsi="宋体"/>
                <w:sz w:val="18"/>
                <w:szCs w:val="24"/>
              </w:rPr>
            </w:pPr>
            <w:r w:rsidRPr="001D4C76">
              <w:rPr>
                <w:rFonts w:hAnsi="宋体" w:hint="eastAsia"/>
                <w:sz w:val="18"/>
                <w:szCs w:val="24"/>
              </w:rPr>
              <w:t>吨</w:t>
            </w:r>
          </w:p>
        </w:tc>
        <w:tc>
          <w:tcPr>
            <w:tcW w:w="435" w:type="dxa"/>
            <w:vAlign w:val="center"/>
          </w:tcPr>
          <w:p w:rsidR="00052D7F" w:rsidRPr="001D4C76" w:rsidRDefault="00052D7F" w:rsidP="005F3141">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40</w:t>
            </w: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24"/>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c>
          <w:tcPr>
            <w:tcW w:w="847" w:type="dxa"/>
            <w:vAlign w:val="center"/>
          </w:tcPr>
          <w:p w:rsidR="00052D7F" w:rsidRPr="001D4C76" w:rsidRDefault="00052D7F" w:rsidP="005F3141">
            <w:pPr>
              <w:pStyle w:val="a7"/>
              <w:tabs>
                <w:tab w:val="left" w:pos="426"/>
              </w:tabs>
              <w:spacing w:line="280" w:lineRule="exact"/>
              <w:jc w:val="center"/>
              <w:rPr>
                <w:rFonts w:hAnsi="宋体"/>
                <w:sz w:val="18"/>
                <w:szCs w:val="18"/>
              </w:rPr>
            </w:pPr>
          </w:p>
        </w:tc>
      </w:tr>
    </w:tbl>
    <w:p w:rsidR="005F3141" w:rsidRPr="001D4C76" w:rsidRDefault="005F3141" w:rsidP="005F3141">
      <w:pPr>
        <w:jc w:val="cente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5F3141" w:rsidRDefault="005F3141" w:rsidP="005F3141">
      <w:pPr>
        <w:rPr>
          <w:sz w:val="18"/>
          <w:szCs w:val="18"/>
          <w:shd w:val="clear" w:color="auto" w:fill="FFFFFF"/>
        </w:rPr>
      </w:pPr>
    </w:p>
    <w:p w:rsidR="00052D7F" w:rsidRPr="001D4C76" w:rsidRDefault="00052D7F" w:rsidP="005F3141">
      <w:pPr>
        <w:rPr>
          <w:sz w:val="18"/>
          <w:szCs w:val="18"/>
          <w:shd w:val="clear" w:color="auto" w:fill="FFFFFF"/>
        </w:rPr>
      </w:pPr>
      <w:r w:rsidRPr="001D4C76">
        <w:rPr>
          <w:sz w:val="18"/>
          <w:szCs w:val="18"/>
          <w:shd w:val="clear" w:color="auto" w:fill="FFFFFF"/>
        </w:rPr>
        <w:t>说明：</w:t>
      </w:r>
      <w:r w:rsidRPr="001D4C76">
        <w:rPr>
          <w:sz w:val="18"/>
          <w:szCs w:val="18"/>
          <w:shd w:val="clear" w:color="auto" w:fill="FFFFFF"/>
        </w:rPr>
        <w:t xml:space="preserve">1. </w:t>
      </w:r>
      <w:r w:rsidRPr="001D4C76">
        <w:rPr>
          <w:rFonts w:hint="eastAsia"/>
          <w:sz w:val="18"/>
          <w:szCs w:val="18"/>
          <w:shd w:val="clear" w:color="auto" w:fill="FFFFFF"/>
        </w:rPr>
        <w:t>指标间关系：</w:t>
      </w:r>
      <w:r w:rsidRPr="001D4C76">
        <w:rPr>
          <w:rFonts w:hint="eastAsia"/>
          <w:sz w:val="18"/>
          <w:szCs w:val="18"/>
          <w:shd w:val="clear" w:color="auto" w:fill="FFFFFF"/>
        </w:rPr>
        <w:t>9</w:t>
      </w:r>
      <w:r w:rsidRPr="001D4C76">
        <w:rPr>
          <w:rFonts w:hint="eastAsia"/>
          <w:sz w:val="18"/>
          <w:szCs w:val="18"/>
          <w:shd w:val="clear" w:color="auto" w:fill="FFFFFF"/>
        </w:rPr>
        <w:t>＝</w:t>
      </w:r>
      <w:r w:rsidRPr="001D4C76">
        <w:rPr>
          <w:rFonts w:hint="eastAsia"/>
          <w:sz w:val="18"/>
          <w:szCs w:val="18"/>
          <w:shd w:val="clear" w:color="auto" w:fill="FFFFFF"/>
        </w:rPr>
        <w:t>10+11</w:t>
      </w:r>
      <w:r w:rsidRPr="001D4C76">
        <w:rPr>
          <w:rFonts w:hint="eastAsia"/>
          <w:sz w:val="18"/>
          <w:szCs w:val="18"/>
          <w:shd w:val="clear" w:color="auto" w:fill="FFFFFF"/>
        </w:rPr>
        <w:t>，</w:t>
      </w:r>
      <w:r w:rsidRPr="001D4C76">
        <w:rPr>
          <w:rFonts w:hint="eastAsia"/>
          <w:sz w:val="18"/>
          <w:szCs w:val="18"/>
        </w:rPr>
        <w:t>污染物产生量指标均应</w:t>
      </w:r>
      <w:r w:rsidRPr="001D4C76">
        <w:rPr>
          <w:rFonts w:hAnsi="宋体" w:hint="eastAsia"/>
          <w:sz w:val="18"/>
          <w:szCs w:val="18"/>
        </w:rPr>
        <w:t>≥</w:t>
      </w:r>
      <w:r w:rsidRPr="001D4C76">
        <w:rPr>
          <w:rFonts w:hint="eastAsia"/>
          <w:sz w:val="18"/>
          <w:szCs w:val="18"/>
        </w:rPr>
        <w:t>排放量指标；</w:t>
      </w:r>
    </w:p>
    <w:p w:rsidR="00052D7F" w:rsidRPr="001D4C76" w:rsidRDefault="00052D7F" w:rsidP="00052D7F">
      <w:pPr>
        <w:pStyle w:val="a7"/>
        <w:tabs>
          <w:tab w:val="left" w:pos="0"/>
        </w:tabs>
        <w:ind w:left="1" w:firstLineChars="200" w:firstLine="360"/>
        <w:rPr>
          <w:rFonts w:ascii="Times New Roman" w:hAnsi="Times New Roman"/>
          <w:sz w:val="18"/>
          <w:szCs w:val="18"/>
          <w:shd w:val="clear" w:color="auto" w:fill="FFFFFF"/>
        </w:rPr>
      </w:pPr>
      <w:r w:rsidRPr="001D4C76">
        <w:rPr>
          <w:rFonts w:ascii="Times New Roman" w:hAnsi="Times New Roman" w:hint="eastAsia"/>
          <w:sz w:val="18"/>
          <w:szCs w:val="18"/>
          <w:shd w:val="clear" w:color="auto" w:fill="FFFFFF"/>
        </w:rPr>
        <w:t>2. 9</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7</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15</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11</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33</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33</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34</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34</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35</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35</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36</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36</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37</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37</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38</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38</w:t>
      </w:r>
      <w:r w:rsidRPr="001D4C76">
        <w:rPr>
          <w:rFonts w:ascii="Times New Roman" w:hAnsi="Times New Roman" w:hint="eastAsia"/>
          <w:sz w:val="18"/>
          <w:szCs w:val="18"/>
          <w:shd w:val="clear" w:color="auto" w:fill="FFFFFF"/>
        </w:rPr>
        <w:t>，</w:t>
      </w:r>
      <w:r w:rsidRPr="001D4C76">
        <w:rPr>
          <w:rFonts w:ascii="Times New Roman" w:hAnsi="Times New Roman" w:hint="eastAsia"/>
          <w:sz w:val="18"/>
          <w:szCs w:val="18"/>
          <w:shd w:val="clear" w:color="auto" w:fill="FFFFFF"/>
        </w:rPr>
        <w:t>39</w:t>
      </w:r>
      <w:r w:rsidRPr="001D4C76">
        <w:rPr>
          <w:rFonts w:hAnsi="宋体" w:hint="eastAsia"/>
          <w:sz w:val="18"/>
          <w:szCs w:val="18"/>
          <w:shd w:val="clear" w:color="auto" w:fill="FFFFFF"/>
        </w:rPr>
        <w:t>≤</w:t>
      </w:r>
      <w:r w:rsidRPr="001D4C76">
        <w:rPr>
          <w:rFonts w:ascii="Times New Roman" w:hAnsi="Times New Roman" w:hint="eastAsia"/>
          <w:sz w:val="18"/>
          <w:szCs w:val="18"/>
          <w:shd w:val="clear" w:color="auto" w:fill="FFFFFF"/>
        </w:rPr>
        <w:t>季</w:t>
      </w:r>
      <w:r w:rsidRPr="001D4C76">
        <w:rPr>
          <w:rFonts w:ascii="Times New Roman" w:hAnsi="Times New Roman" w:hint="eastAsia"/>
          <w:sz w:val="18"/>
          <w:szCs w:val="18"/>
          <w:shd w:val="clear" w:color="auto" w:fill="FFFFFF"/>
        </w:rPr>
        <w:t>S1</w:t>
      </w:r>
      <w:r w:rsidRPr="001D4C76">
        <w:rPr>
          <w:rFonts w:ascii="Times New Roman" w:hAnsi="Times New Roman" w:hint="eastAsia"/>
          <w:sz w:val="18"/>
          <w:szCs w:val="18"/>
          <w:shd w:val="clear" w:color="auto" w:fill="FFFFFF"/>
        </w:rPr>
        <w:t>表指标</w:t>
      </w:r>
      <w:r w:rsidRPr="001D4C76">
        <w:rPr>
          <w:rFonts w:ascii="Times New Roman" w:hAnsi="Times New Roman" w:hint="eastAsia"/>
          <w:sz w:val="18"/>
          <w:szCs w:val="18"/>
          <w:shd w:val="clear" w:color="auto" w:fill="FFFFFF"/>
        </w:rPr>
        <w:t>39</w:t>
      </w:r>
      <w:r w:rsidRPr="001D4C76">
        <w:rPr>
          <w:rFonts w:ascii="Times New Roman" w:hAnsi="Times New Roman" w:hint="eastAsia"/>
          <w:sz w:val="18"/>
          <w:szCs w:val="18"/>
          <w:shd w:val="clear" w:color="auto" w:fill="FFFFFF"/>
        </w:rPr>
        <w:t>；</w:t>
      </w:r>
    </w:p>
    <w:p w:rsidR="00052D7F" w:rsidRPr="001D4C76" w:rsidRDefault="00052D7F" w:rsidP="00052D7F">
      <w:pPr>
        <w:pStyle w:val="a7"/>
        <w:tabs>
          <w:tab w:val="left" w:pos="426"/>
        </w:tabs>
        <w:ind w:leftChars="172" w:left="568" w:hangingChars="115" w:hanging="207"/>
        <w:rPr>
          <w:rFonts w:ascii="Times New Roman" w:hAnsi="Times New Roman"/>
          <w:sz w:val="18"/>
          <w:szCs w:val="18"/>
          <w:shd w:val="clear" w:color="auto" w:fill="FFFFFF"/>
        </w:rPr>
      </w:pPr>
      <w:r w:rsidRPr="001D4C76">
        <w:rPr>
          <w:rFonts w:ascii="Times New Roman" w:hAnsi="Times New Roman" w:hint="eastAsia"/>
          <w:sz w:val="18"/>
          <w:szCs w:val="18"/>
          <w:shd w:val="clear" w:color="auto" w:fill="FFFFFF"/>
        </w:rPr>
        <w:t xml:space="preserve">3. </w:t>
      </w:r>
      <w:r w:rsidRPr="001D4C76">
        <w:rPr>
          <w:rFonts w:ascii="Times New Roman" w:hAnsi="Times New Roman" w:hint="eastAsia"/>
          <w:sz w:val="18"/>
          <w:szCs w:val="18"/>
          <w:shd w:val="clear" w:color="auto" w:fill="FFFFFF"/>
        </w:rPr>
        <w:t>如需填报的机组数量超过</w:t>
      </w:r>
      <w:r w:rsidRPr="001D4C76">
        <w:rPr>
          <w:rFonts w:ascii="Times New Roman" w:hAnsi="Times New Roman" w:hint="eastAsia"/>
          <w:sz w:val="18"/>
          <w:szCs w:val="18"/>
          <w:shd w:val="clear" w:color="auto" w:fill="FFFFFF"/>
        </w:rPr>
        <w:t>6</w:t>
      </w:r>
      <w:r w:rsidRPr="001D4C76">
        <w:rPr>
          <w:rFonts w:ascii="Times New Roman" w:hAnsi="Times New Roman" w:hint="eastAsia"/>
          <w:sz w:val="18"/>
          <w:szCs w:val="18"/>
          <w:shd w:val="clear" w:color="auto" w:fill="FFFFFF"/>
        </w:rPr>
        <w:t>台可自行复印表格填写。</w:t>
      </w:r>
    </w:p>
    <w:p w:rsidR="00052D7F" w:rsidRPr="001D4C76" w:rsidRDefault="00052D7F" w:rsidP="00052D7F">
      <w:pPr>
        <w:pStyle w:val="a7"/>
        <w:tabs>
          <w:tab w:val="left" w:pos="426"/>
        </w:tabs>
        <w:rPr>
          <w:sz w:val="18"/>
          <w:szCs w:val="18"/>
          <w:shd w:val="clear" w:color="auto" w:fill="FFFFFF"/>
        </w:rPr>
      </w:pPr>
    </w:p>
    <w:p w:rsidR="00052D7F" w:rsidRPr="001D4C76" w:rsidRDefault="00052D7F" w:rsidP="003478DD">
      <w:pPr>
        <w:pStyle w:val="a7"/>
        <w:tabs>
          <w:tab w:val="left" w:pos="4395"/>
        </w:tabs>
        <w:jc w:val="center"/>
        <w:outlineLvl w:val="2"/>
        <w:rPr>
          <w:sz w:val="18"/>
          <w:szCs w:val="18"/>
        </w:rPr>
      </w:pPr>
      <w:r w:rsidRPr="001D4C76">
        <w:rPr>
          <w:sz w:val="18"/>
          <w:szCs w:val="18"/>
          <w:shd w:val="clear" w:color="auto" w:fill="FFFFFF"/>
        </w:rPr>
        <w:br w:type="page"/>
      </w:r>
    </w:p>
    <w:p w:rsidR="003478DD" w:rsidRPr="00F7176F" w:rsidRDefault="003478DD" w:rsidP="003478DD">
      <w:pPr>
        <w:pStyle w:val="a7"/>
        <w:tabs>
          <w:tab w:val="left" w:pos="4395"/>
        </w:tabs>
        <w:jc w:val="center"/>
        <w:outlineLvl w:val="2"/>
        <w:rPr>
          <w:sz w:val="32"/>
          <w:szCs w:val="32"/>
        </w:rPr>
      </w:pPr>
      <w:bookmarkStart w:id="105" w:name="_Toc469179106"/>
      <w:r w:rsidRPr="00F7176F">
        <w:rPr>
          <w:rFonts w:hint="eastAsia"/>
          <w:sz w:val="32"/>
          <w:szCs w:val="32"/>
        </w:rPr>
        <w:t>水泥制造企业污染排放及处理利用情况</w:t>
      </w:r>
      <w:bookmarkEnd w:id="105"/>
    </w:p>
    <w:p w:rsidR="001A6522" w:rsidRPr="002972AC" w:rsidRDefault="001A6522" w:rsidP="001A41F4">
      <w:pPr>
        <w:spacing w:beforeLines="50" w:line="240" w:lineRule="exact"/>
        <w:ind w:firstLineChars="3826" w:firstLine="6887"/>
        <w:rPr>
          <w:sz w:val="18"/>
        </w:rPr>
      </w:pPr>
      <w:r w:rsidRPr="001D4C76">
        <w:rPr>
          <w:rFonts w:hint="eastAsia"/>
          <w:sz w:val="18"/>
        </w:rPr>
        <w:t>表号：季</w:t>
      </w:r>
      <w:r w:rsidRPr="001D4C76">
        <w:rPr>
          <w:rFonts w:hint="eastAsia"/>
          <w:sz w:val="18"/>
        </w:rPr>
        <w:t>S</w:t>
      </w:r>
      <w:r>
        <w:rPr>
          <w:rFonts w:hint="eastAsia"/>
          <w:sz w:val="18"/>
        </w:rPr>
        <w:t>3</w:t>
      </w:r>
      <w:r w:rsidRPr="001D4C76">
        <w:rPr>
          <w:rFonts w:ascii="宋体" w:hAnsi="宋体" w:cs="宋体" w:hint="eastAsia"/>
          <w:kern w:val="0"/>
          <w:sz w:val="18"/>
          <w:szCs w:val="18"/>
        </w:rPr>
        <w:t>表</w:t>
      </w:r>
    </w:p>
    <w:p w:rsidR="001A6522" w:rsidRPr="001D4C76" w:rsidRDefault="001A6522" w:rsidP="001A6522">
      <w:pPr>
        <w:spacing w:line="240" w:lineRule="exact"/>
        <w:ind w:firstLineChars="3826" w:firstLine="6887"/>
        <w:rPr>
          <w:sz w:val="18"/>
        </w:rPr>
      </w:pPr>
      <w:r w:rsidRPr="001D4C76">
        <w:rPr>
          <w:rFonts w:hint="eastAsia"/>
          <w:sz w:val="18"/>
        </w:rPr>
        <w:t>制定机关：环境保护部</w:t>
      </w:r>
    </w:p>
    <w:p w:rsidR="001A6522" w:rsidRPr="001D4C76" w:rsidRDefault="001A6522" w:rsidP="001A6522">
      <w:pPr>
        <w:spacing w:line="240" w:lineRule="exact"/>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1A6522" w:rsidRPr="001D4C76" w:rsidRDefault="001A6522" w:rsidP="001A6522">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1A6522" w:rsidRPr="001D4C76" w:rsidRDefault="001A6522" w:rsidP="001A6522">
      <w:pPr>
        <w:pStyle w:val="a7"/>
        <w:tabs>
          <w:tab w:val="left" w:pos="426"/>
        </w:tabs>
        <w:spacing w:line="260" w:lineRule="exact"/>
        <w:jc w:val="left"/>
        <w:rPr>
          <w:sz w:val="18"/>
          <w:szCs w:val="18"/>
        </w:rPr>
      </w:pPr>
      <w:r w:rsidRPr="001D4C76">
        <w:rPr>
          <w:rFonts w:hAnsi="宋体" w:hint="eastAsia"/>
          <w:sz w:val="18"/>
          <w:szCs w:val="18"/>
        </w:rPr>
        <w:t xml:space="preserve">曾用名：                            </w:t>
      </w:r>
      <w:r w:rsidRPr="001D4C76">
        <w:rPr>
          <w:rFonts w:hint="eastAsia"/>
          <w:sz w:val="18"/>
        </w:rPr>
        <w:t xml:space="preserve"> 20年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9429" w:type="dxa"/>
        <w:jc w:val="center"/>
        <w:tblBorders>
          <w:top w:val="single" w:sz="12" w:space="0" w:color="auto"/>
          <w:bottom w:val="single" w:sz="12" w:space="0" w:color="auto"/>
          <w:insideH w:val="single" w:sz="2" w:space="0" w:color="auto"/>
          <w:insideV w:val="single" w:sz="2" w:space="0" w:color="auto"/>
        </w:tblBorders>
        <w:tblLayout w:type="fixed"/>
        <w:tblCellMar>
          <w:left w:w="0" w:type="dxa"/>
          <w:right w:w="0" w:type="dxa"/>
        </w:tblCellMar>
        <w:tblLook w:val="0000"/>
      </w:tblPr>
      <w:tblGrid>
        <w:gridCol w:w="2114"/>
        <w:gridCol w:w="872"/>
        <w:gridCol w:w="568"/>
        <w:gridCol w:w="5875"/>
      </w:tblGrid>
      <w:tr w:rsidR="003478DD" w:rsidRPr="001D4C76" w:rsidTr="00181FC7">
        <w:trPr>
          <w:trHeight w:val="340"/>
          <w:jc w:val="center"/>
        </w:trPr>
        <w:tc>
          <w:tcPr>
            <w:tcW w:w="2114" w:type="dxa"/>
            <w:tcBorders>
              <w:top w:val="single" w:sz="8" w:space="0" w:color="auto"/>
              <w:bottom w:val="single" w:sz="2" w:space="0" w:color="auto"/>
              <w:right w:val="single" w:sz="4" w:space="0" w:color="auto"/>
            </w:tcBorders>
            <w:vAlign w:val="center"/>
          </w:tcPr>
          <w:p w:rsidR="003478DD" w:rsidRPr="001D4C76" w:rsidRDefault="003478DD" w:rsidP="00181FC7">
            <w:pPr>
              <w:pStyle w:val="a7"/>
              <w:tabs>
                <w:tab w:val="left" w:pos="426"/>
              </w:tabs>
              <w:ind w:right="-51"/>
              <w:jc w:val="center"/>
              <w:rPr>
                <w:rFonts w:hAnsi="宋体"/>
                <w:b/>
                <w:sz w:val="18"/>
                <w:szCs w:val="18"/>
              </w:rPr>
            </w:pPr>
            <w:r w:rsidRPr="001D4C76">
              <w:rPr>
                <w:rFonts w:hAnsi="宋体" w:hint="eastAsia"/>
                <w:b/>
                <w:sz w:val="18"/>
                <w:szCs w:val="18"/>
              </w:rPr>
              <w:t>指标名称</w:t>
            </w:r>
          </w:p>
        </w:tc>
        <w:tc>
          <w:tcPr>
            <w:tcW w:w="872" w:type="dxa"/>
            <w:tcBorders>
              <w:top w:val="single" w:sz="8"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b/>
                <w:spacing w:val="-14"/>
                <w:sz w:val="18"/>
                <w:szCs w:val="18"/>
              </w:rPr>
            </w:pPr>
            <w:r w:rsidRPr="001D4C76">
              <w:rPr>
                <w:rFonts w:hAnsi="宋体" w:hint="eastAsia"/>
                <w:b/>
                <w:spacing w:val="-14"/>
                <w:sz w:val="18"/>
                <w:szCs w:val="18"/>
              </w:rPr>
              <w:t>计量单位</w:t>
            </w:r>
          </w:p>
        </w:tc>
        <w:tc>
          <w:tcPr>
            <w:tcW w:w="568" w:type="dxa"/>
            <w:tcBorders>
              <w:top w:val="single" w:sz="8"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ind w:leftChars="-67" w:left="-1" w:rightChars="-51" w:right="-107" w:hangingChars="92" w:hanging="140"/>
              <w:jc w:val="center"/>
              <w:rPr>
                <w:rFonts w:hAnsi="宋体"/>
                <w:b/>
                <w:spacing w:val="-14"/>
                <w:sz w:val="18"/>
                <w:szCs w:val="18"/>
              </w:rPr>
            </w:pPr>
            <w:r w:rsidRPr="001D4C76">
              <w:rPr>
                <w:rFonts w:hAnsi="宋体" w:hint="eastAsia"/>
                <w:b/>
                <w:spacing w:val="-14"/>
                <w:sz w:val="18"/>
                <w:szCs w:val="18"/>
              </w:rPr>
              <w:t>代码</w:t>
            </w:r>
          </w:p>
        </w:tc>
        <w:tc>
          <w:tcPr>
            <w:tcW w:w="5875" w:type="dxa"/>
            <w:tcBorders>
              <w:top w:val="single" w:sz="8" w:space="0" w:color="auto"/>
              <w:left w:val="single" w:sz="4" w:space="0" w:color="auto"/>
              <w:bottom w:val="single" w:sz="2" w:space="0" w:color="auto"/>
            </w:tcBorders>
            <w:vAlign w:val="center"/>
          </w:tcPr>
          <w:p w:rsidR="003478DD" w:rsidRPr="001D4C76" w:rsidRDefault="003478DD" w:rsidP="00181FC7">
            <w:pPr>
              <w:pStyle w:val="a7"/>
              <w:tabs>
                <w:tab w:val="left" w:pos="426"/>
              </w:tabs>
              <w:ind w:right="-51"/>
              <w:jc w:val="center"/>
              <w:rPr>
                <w:rFonts w:hAnsi="宋体"/>
                <w:b/>
                <w:sz w:val="18"/>
                <w:szCs w:val="18"/>
              </w:rPr>
            </w:pPr>
            <w:r w:rsidRPr="001D4C76">
              <w:rPr>
                <w:rFonts w:hAnsi="宋体" w:hint="eastAsia"/>
                <w:b/>
                <w:sz w:val="18"/>
                <w:szCs w:val="18"/>
              </w:rPr>
              <w:t>本季实际</w:t>
            </w:r>
          </w:p>
        </w:tc>
      </w:tr>
      <w:tr w:rsidR="003478DD" w:rsidRPr="001D4C76" w:rsidTr="00181FC7">
        <w:trPr>
          <w:trHeight w:val="340"/>
          <w:jc w:val="center"/>
        </w:trPr>
        <w:tc>
          <w:tcPr>
            <w:tcW w:w="2114" w:type="dxa"/>
            <w:tcBorders>
              <w:top w:val="single" w:sz="2" w:space="0" w:color="auto"/>
              <w:bottom w:val="single" w:sz="2" w:space="0" w:color="auto"/>
              <w:right w:val="single" w:sz="4" w:space="0" w:color="auto"/>
            </w:tcBorders>
            <w:vAlign w:val="center"/>
          </w:tcPr>
          <w:p w:rsidR="003478DD" w:rsidRPr="001D4C76" w:rsidRDefault="003478DD" w:rsidP="00181FC7">
            <w:pPr>
              <w:pStyle w:val="a7"/>
              <w:tabs>
                <w:tab w:val="left" w:pos="426"/>
              </w:tabs>
              <w:ind w:right="-51"/>
              <w:jc w:val="center"/>
              <w:rPr>
                <w:rFonts w:hAnsi="宋体"/>
                <w:bCs/>
                <w:sz w:val="18"/>
                <w:szCs w:val="24"/>
              </w:rPr>
            </w:pPr>
            <w:r w:rsidRPr="001D4C76">
              <w:rPr>
                <w:rFonts w:hAnsi="宋体" w:hint="eastAsia"/>
                <w:bCs/>
                <w:sz w:val="18"/>
                <w:szCs w:val="24"/>
              </w:rPr>
              <w:t>甲</w:t>
            </w:r>
          </w:p>
        </w:tc>
        <w:tc>
          <w:tcPr>
            <w:tcW w:w="872"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24"/>
              </w:rPr>
            </w:pPr>
            <w:r w:rsidRPr="001D4C76">
              <w:rPr>
                <w:rFonts w:hAnsi="宋体" w:hint="eastAsia"/>
                <w:sz w:val="18"/>
                <w:szCs w:val="24"/>
              </w:rPr>
              <w:t>乙</w:t>
            </w:r>
          </w:p>
        </w:tc>
        <w:tc>
          <w:tcPr>
            <w:tcW w:w="568"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tabs>
                <w:tab w:val="left" w:pos="426"/>
              </w:tabs>
              <w:jc w:val="center"/>
              <w:rPr>
                <w:rFonts w:ascii="宋体" w:hAnsi="宋体"/>
                <w:sz w:val="18"/>
              </w:rPr>
            </w:pPr>
            <w:r w:rsidRPr="001D4C76">
              <w:rPr>
                <w:rFonts w:hAnsi="宋体" w:hint="eastAsia"/>
                <w:sz w:val="18"/>
              </w:rPr>
              <w:t>丙</w:t>
            </w:r>
          </w:p>
        </w:tc>
        <w:tc>
          <w:tcPr>
            <w:tcW w:w="5875" w:type="dxa"/>
            <w:tcBorders>
              <w:top w:val="single" w:sz="2" w:space="0" w:color="auto"/>
              <w:left w:val="single" w:sz="4" w:space="0" w:color="auto"/>
              <w:bottom w:val="single" w:sz="2" w:space="0" w:color="auto"/>
            </w:tcBorders>
            <w:vAlign w:val="center"/>
          </w:tcPr>
          <w:p w:rsidR="003478DD" w:rsidRPr="001D4C76" w:rsidRDefault="003478DD" w:rsidP="00181FC7">
            <w:pPr>
              <w:pStyle w:val="a7"/>
              <w:tabs>
                <w:tab w:val="left" w:pos="426"/>
              </w:tabs>
              <w:ind w:right="-51"/>
              <w:jc w:val="center"/>
              <w:rPr>
                <w:rFonts w:hAnsi="宋体"/>
                <w:sz w:val="18"/>
                <w:szCs w:val="24"/>
              </w:rPr>
            </w:pPr>
            <w:r w:rsidRPr="001D4C76">
              <w:rPr>
                <w:rFonts w:hAnsi="宋体" w:hint="eastAsia"/>
                <w:sz w:val="18"/>
                <w:szCs w:val="24"/>
              </w:rPr>
              <w:t>1</w:t>
            </w:r>
          </w:p>
        </w:tc>
      </w:tr>
      <w:tr w:rsidR="003478DD" w:rsidRPr="001D4C76" w:rsidTr="00181FC7">
        <w:trPr>
          <w:trHeight w:val="340"/>
          <w:jc w:val="center"/>
        </w:trPr>
        <w:tc>
          <w:tcPr>
            <w:tcW w:w="2114" w:type="dxa"/>
            <w:tcBorders>
              <w:top w:val="single" w:sz="2" w:space="0" w:color="auto"/>
              <w:bottom w:val="single" w:sz="2" w:space="0" w:color="auto"/>
              <w:right w:val="single" w:sz="4" w:space="0" w:color="auto"/>
            </w:tcBorders>
            <w:vAlign w:val="center"/>
          </w:tcPr>
          <w:p w:rsidR="003478DD" w:rsidRPr="001D4C76" w:rsidRDefault="003478DD" w:rsidP="00181FC7">
            <w:pPr>
              <w:pStyle w:val="a7"/>
              <w:tabs>
                <w:tab w:val="left" w:pos="426"/>
              </w:tabs>
              <w:ind w:right="-51"/>
              <w:rPr>
                <w:rFonts w:hAnsi="宋体"/>
                <w:sz w:val="18"/>
                <w:szCs w:val="18"/>
              </w:rPr>
            </w:pPr>
            <w:r w:rsidRPr="001D4C76">
              <w:rPr>
                <w:rFonts w:hAnsi="宋体" w:hint="eastAsia"/>
                <w:sz w:val="18"/>
                <w:szCs w:val="18"/>
              </w:rPr>
              <w:t>一、主要产品</w:t>
            </w:r>
          </w:p>
        </w:tc>
        <w:tc>
          <w:tcPr>
            <w:tcW w:w="872"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cs="宋体" w:hint="eastAsia"/>
                <w:sz w:val="18"/>
                <w:szCs w:val="18"/>
              </w:rPr>
              <w:t>—</w:t>
            </w:r>
          </w:p>
        </w:tc>
        <w:tc>
          <w:tcPr>
            <w:tcW w:w="568"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cs="宋体" w:hint="eastAsia"/>
                <w:sz w:val="18"/>
                <w:szCs w:val="18"/>
              </w:rPr>
              <w:t>—</w:t>
            </w:r>
          </w:p>
        </w:tc>
        <w:tc>
          <w:tcPr>
            <w:tcW w:w="5875" w:type="dxa"/>
            <w:tcBorders>
              <w:top w:val="single" w:sz="2" w:space="0" w:color="auto"/>
              <w:left w:val="single" w:sz="4" w:space="0" w:color="auto"/>
              <w:bottom w:val="single" w:sz="2"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cs="宋体" w:hint="eastAsia"/>
                <w:sz w:val="18"/>
                <w:szCs w:val="18"/>
              </w:rPr>
              <w:t>—</w:t>
            </w:r>
          </w:p>
        </w:tc>
      </w:tr>
      <w:tr w:rsidR="003478DD" w:rsidRPr="001D4C76" w:rsidTr="00181FC7">
        <w:trPr>
          <w:trHeight w:val="340"/>
          <w:jc w:val="center"/>
        </w:trPr>
        <w:tc>
          <w:tcPr>
            <w:tcW w:w="2114" w:type="dxa"/>
            <w:tcBorders>
              <w:top w:val="single" w:sz="2" w:space="0" w:color="auto"/>
              <w:bottom w:val="single" w:sz="2" w:space="0" w:color="auto"/>
              <w:right w:val="single" w:sz="4" w:space="0" w:color="auto"/>
            </w:tcBorders>
            <w:vAlign w:val="center"/>
          </w:tcPr>
          <w:p w:rsidR="003478DD" w:rsidRPr="001D4C76" w:rsidRDefault="003478DD" w:rsidP="00181FC7">
            <w:pPr>
              <w:pStyle w:val="a7"/>
              <w:tabs>
                <w:tab w:val="left" w:pos="426"/>
              </w:tabs>
              <w:ind w:right="-51" w:firstLine="360"/>
              <w:rPr>
                <w:rFonts w:hAnsi="宋体"/>
                <w:sz w:val="18"/>
                <w:szCs w:val="18"/>
              </w:rPr>
            </w:pPr>
            <w:r w:rsidRPr="001D4C76">
              <w:rPr>
                <w:rFonts w:hAnsi="宋体" w:hint="eastAsia"/>
                <w:sz w:val="18"/>
                <w:szCs w:val="18"/>
              </w:rPr>
              <w:t>水泥总产量</w:t>
            </w:r>
          </w:p>
        </w:tc>
        <w:tc>
          <w:tcPr>
            <w:tcW w:w="872"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万吨</w:t>
            </w:r>
          </w:p>
        </w:tc>
        <w:tc>
          <w:tcPr>
            <w:tcW w:w="568"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w:t>
            </w:r>
          </w:p>
        </w:tc>
        <w:tc>
          <w:tcPr>
            <w:tcW w:w="5875" w:type="dxa"/>
            <w:tcBorders>
              <w:top w:val="single" w:sz="2" w:space="0" w:color="auto"/>
              <w:left w:val="single" w:sz="4" w:space="0" w:color="auto"/>
              <w:bottom w:val="single" w:sz="2" w:space="0" w:color="auto"/>
            </w:tcBorders>
            <w:vAlign w:val="center"/>
          </w:tcPr>
          <w:p w:rsidR="003478DD" w:rsidRPr="001D4C76" w:rsidRDefault="003478DD" w:rsidP="00181FC7">
            <w:pPr>
              <w:pStyle w:val="a7"/>
              <w:tabs>
                <w:tab w:val="left" w:pos="426"/>
              </w:tabs>
              <w:ind w:right="-51"/>
              <w:jc w:val="center"/>
              <w:rPr>
                <w:rFonts w:hAnsi="宋体"/>
                <w:sz w:val="18"/>
                <w:szCs w:val="18"/>
              </w:rPr>
            </w:pPr>
          </w:p>
        </w:tc>
      </w:tr>
      <w:tr w:rsidR="003478DD" w:rsidRPr="001D4C76" w:rsidTr="00181FC7">
        <w:trPr>
          <w:trHeight w:val="340"/>
          <w:jc w:val="center"/>
        </w:trPr>
        <w:tc>
          <w:tcPr>
            <w:tcW w:w="2114" w:type="dxa"/>
            <w:tcBorders>
              <w:top w:val="single" w:sz="2" w:space="0" w:color="auto"/>
              <w:bottom w:val="single" w:sz="2" w:space="0" w:color="auto"/>
              <w:right w:val="single" w:sz="4" w:space="0" w:color="auto"/>
            </w:tcBorders>
            <w:vAlign w:val="center"/>
          </w:tcPr>
          <w:p w:rsidR="003478DD" w:rsidRPr="001D4C76" w:rsidRDefault="003478DD" w:rsidP="00181FC7">
            <w:pPr>
              <w:pStyle w:val="a7"/>
              <w:tabs>
                <w:tab w:val="left" w:pos="426"/>
              </w:tabs>
              <w:ind w:right="-51" w:firstLine="360"/>
              <w:rPr>
                <w:rFonts w:hAnsi="宋体"/>
                <w:sz w:val="18"/>
                <w:szCs w:val="18"/>
              </w:rPr>
            </w:pPr>
            <w:r w:rsidRPr="001D4C76">
              <w:rPr>
                <w:rFonts w:hAnsi="宋体" w:hint="eastAsia"/>
                <w:sz w:val="18"/>
                <w:szCs w:val="18"/>
              </w:rPr>
              <w:t>熟料总产量</w:t>
            </w:r>
          </w:p>
        </w:tc>
        <w:tc>
          <w:tcPr>
            <w:tcW w:w="872"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万吨</w:t>
            </w:r>
          </w:p>
        </w:tc>
        <w:tc>
          <w:tcPr>
            <w:tcW w:w="568" w:type="dxa"/>
            <w:tcBorders>
              <w:top w:val="single" w:sz="2" w:space="0" w:color="auto"/>
              <w:left w:val="single" w:sz="4" w:space="0" w:color="auto"/>
              <w:bottom w:val="single" w:sz="2" w:space="0" w:color="auto"/>
              <w:right w:val="single" w:sz="4" w:space="0" w:color="auto"/>
            </w:tcBorders>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2</w:t>
            </w:r>
          </w:p>
        </w:tc>
        <w:tc>
          <w:tcPr>
            <w:tcW w:w="5875" w:type="dxa"/>
            <w:tcBorders>
              <w:top w:val="single" w:sz="2" w:space="0" w:color="auto"/>
              <w:left w:val="single" w:sz="4" w:space="0" w:color="auto"/>
              <w:bottom w:val="single" w:sz="2" w:space="0" w:color="auto"/>
            </w:tcBorders>
            <w:vAlign w:val="center"/>
          </w:tcPr>
          <w:p w:rsidR="003478DD" w:rsidRPr="001D4C76" w:rsidRDefault="003478DD" w:rsidP="00181FC7">
            <w:pPr>
              <w:widowControl/>
              <w:jc w:val="center"/>
              <w:rPr>
                <w:rFonts w:ascii="宋体" w:hAnsi="宋体"/>
                <w:sz w:val="18"/>
                <w:szCs w:val="18"/>
              </w:rPr>
            </w:pPr>
          </w:p>
        </w:tc>
      </w:tr>
    </w:tbl>
    <w:p w:rsidR="003478DD" w:rsidRDefault="003478DD" w:rsidP="003478DD">
      <w:pPr>
        <w:widowControl/>
        <w:spacing w:line="240" w:lineRule="auto"/>
        <w:jc w:val="left"/>
        <w:rPr>
          <w:rFonts w:ascii="宋体" w:hAnsi="宋体"/>
          <w:kern w:val="0"/>
          <w:sz w:val="18"/>
          <w:szCs w:val="18"/>
        </w:rPr>
      </w:pPr>
      <w:r>
        <w:rPr>
          <w:rFonts w:hAnsi="宋体"/>
          <w:sz w:val="18"/>
          <w:szCs w:val="18"/>
        </w:rPr>
        <w:br w:type="page"/>
      </w:r>
    </w:p>
    <w:p w:rsidR="003478DD" w:rsidRPr="001D4C76" w:rsidRDefault="003478DD" w:rsidP="00EB40C5">
      <w:pPr>
        <w:pStyle w:val="a7"/>
        <w:tabs>
          <w:tab w:val="left" w:pos="426"/>
        </w:tabs>
        <w:spacing w:line="260" w:lineRule="exact"/>
        <w:jc w:val="left"/>
        <w:rPr>
          <w:sz w:val="18"/>
          <w:szCs w:val="18"/>
        </w:rPr>
      </w:pPr>
      <w:r w:rsidRPr="001D4C76">
        <w:rPr>
          <w:rFonts w:hAnsi="宋体" w:hint="eastAsia"/>
          <w:sz w:val="18"/>
          <w:szCs w:val="18"/>
        </w:rPr>
        <w:t>季</w:t>
      </w:r>
      <w:r>
        <w:rPr>
          <w:rFonts w:hAnsi="宋体" w:hint="eastAsia"/>
          <w:sz w:val="18"/>
          <w:szCs w:val="18"/>
        </w:rPr>
        <w:t>S3</w:t>
      </w:r>
      <w:r w:rsidRPr="001D4C76">
        <w:rPr>
          <w:rFonts w:hAnsi="宋体" w:hint="eastAsia"/>
          <w:sz w:val="18"/>
          <w:szCs w:val="18"/>
        </w:rPr>
        <w:t>表续表（一）</w:t>
      </w:r>
    </w:p>
    <w:tbl>
      <w:tblPr>
        <w:tblW w:w="9429"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114"/>
        <w:gridCol w:w="872"/>
        <w:gridCol w:w="568"/>
        <w:gridCol w:w="1274"/>
        <w:gridCol w:w="920"/>
        <w:gridCol w:w="920"/>
        <w:gridCol w:w="920"/>
        <w:gridCol w:w="921"/>
        <w:gridCol w:w="920"/>
      </w:tblGrid>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jc w:val="center"/>
              <w:rPr>
                <w:rFonts w:hAnsi="宋体"/>
                <w:b/>
                <w:sz w:val="18"/>
                <w:szCs w:val="18"/>
              </w:rPr>
            </w:pPr>
            <w:r w:rsidRPr="001D4C76">
              <w:rPr>
                <w:rFonts w:hAnsi="宋体" w:hint="eastAsia"/>
                <w:b/>
                <w:sz w:val="18"/>
                <w:szCs w:val="18"/>
              </w:rPr>
              <w:t>指标名称</w:t>
            </w:r>
          </w:p>
        </w:tc>
        <w:tc>
          <w:tcPr>
            <w:tcW w:w="872" w:type="dxa"/>
            <w:vAlign w:val="center"/>
          </w:tcPr>
          <w:p w:rsidR="003478DD" w:rsidRPr="001D4C76" w:rsidRDefault="003478DD" w:rsidP="00EB40C5">
            <w:pPr>
              <w:pStyle w:val="a7"/>
              <w:tabs>
                <w:tab w:val="left" w:pos="426"/>
              </w:tabs>
              <w:spacing w:line="280" w:lineRule="exact"/>
              <w:jc w:val="center"/>
              <w:rPr>
                <w:rFonts w:hAnsi="宋体"/>
                <w:b/>
                <w:spacing w:val="-14"/>
                <w:sz w:val="18"/>
                <w:szCs w:val="18"/>
              </w:rPr>
            </w:pPr>
            <w:r w:rsidRPr="001D4C76">
              <w:rPr>
                <w:rFonts w:hAnsi="宋体" w:hint="eastAsia"/>
                <w:b/>
                <w:spacing w:val="-14"/>
                <w:sz w:val="18"/>
                <w:szCs w:val="18"/>
              </w:rPr>
              <w:t>计量单位</w:t>
            </w:r>
          </w:p>
        </w:tc>
        <w:tc>
          <w:tcPr>
            <w:tcW w:w="568" w:type="dxa"/>
            <w:vAlign w:val="center"/>
          </w:tcPr>
          <w:p w:rsidR="003478DD" w:rsidRPr="001D4C76" w:rsidRDefault="003478DD" w:rsidP="00EB40C5">
            <w:pPr>
              <w:pStyle w:val="a7"/>
              <w:tabs>
                <w:tab w:val="left" w:pos="426"/>
              </w:tabs>
              <w:spacing w:line="280" w:lineRule="exact"/>
              <w:ind w:leftChars="-67" w:left="-1" w:rightChars="-51" w:right="-107" w:hangingChars="92" w:hanging="140"/>
              <w:jc w:val="center"/>
              <w:rPr>
                <w:rFonts w:hAnsi="宋体"/>
                <w:b/>
                <w:spacing w:val="-14"/>
                <w:sz w:val="18"/>
                <w:szCs w:val="18"/>
              </w:rPr>
            </w:pPr>
            <w:r w:rsidRPr="001D4C76">
              <w:rPr>
                <w:rFonts w:hAnsi="宋体" w:hint="eastAsia"/>
                <w:b/>
                <w:spacing w:val="-14"/>
                <w:sz w:val="18"/>
                <w:szCs w:val="18"/>
              </w:rPr>
              <w:t>代码</w:t>
            </w:r>
          </w:p>
        </w:tc>
        <w:tc>
          <w:tcPr>
            <w:tcW w:w="5875" w:type="dxa"/>
            <w:gridSpan w:val="6"/>
            <w:vAlign w:val="center"/>
          </w:tcPr>
          <w:p w:rsidR="003478DD" w:rsidRPr="001D4C76" w:rsidRDefault="003478DD" w:rsidP="00EB40C5">
            <w:pPr>
              <w:pStyle w:val="a7"/>
              <w:tabs>
                <w:tab w:val="left" w:pos="426"/>
              </w:tabs>
              <w:spacing w:line="280" w:lineRule="exact"/>
              <w:ind w:right="-51"/>
              <w:jc w:val="center"/>
              <w:rPr>
                <w:rFonts w:hAnsi="宋体"/>
                <w:b/>
                <w:sz w:val="18"/>
                <w:szCs w:val="18"/>
              </w:rPr>
            </w:pPr>
            <w:r w:rsidRPr="001D4C76">
              <w:rPr>
                <w:rFonts w:hAnsi="宋体" w:hint="eastAsia"/>
                <w:b/>
                <w:sz w:val="18"/>
                <w:szCs w:val="18"/>
              </w:rPr>
              <w:t>本季实际</w:t>
            </w: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24"/>
              </w:rPr>
            </w:pPr>
            <w:r w:rsidRPr="001D4C76">
              <w:rPr>
                <w:rFonts w:hAnsi="宋体" w:hint="eastAsia"/>
                <w:sz w:val="18"/>
                <w:szCs w:val="24"/>
              </w:rPr>
              <w:t>乙</w:t>
            </w:r>
          </w:p>
        </w:tc>
        <w:tc>
          <w:tcPr>
            <w:tcW w:w="568" w:type="dxa"/>
            <w:vAlign w:val="center"/>
          </w:tcPr>
          <w:p w:rsidR="003478DD" w:rsidRPr="001D4C76" w:rsidRDefault="003478DD" w:rsidP="00EB40C5">
            <w:pPr>
              <w:tabs>
                <w:tab w:val="left" w:pos="426"/>
              </w:tabs>
              <w:spacing w:line="280" w:lineRule="exact"/>
              <w:jc w:val="center"/>
              <w:rPr>
                <w:rFonts w:ascii="宋体" w:hAnsi="宋体"/>
                <w:sz w:val="18"/>
              </w:rPr>
            </w:pPr>
            <w:r w:rsidRPr="001D4C76">
              <w:rPr>
                <w:rFonts w:hAnsi="宋体" w:hint="eastAsia"/>
                <w:sz w:val="18"/>
              </w:rPr>
              <w:t>丙</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合计</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水泥窑1</w:t>
            </w: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水泥窑2</w:t>
            </w: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水泥窑3</w:t>
            </w: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水泥窑4</w:t>
            </w:r>
          </w:p>
        </w:tc>
        <w:tc>
          <w:tcPr>
            <w:tcW w:w="920" w:type="dxa"/>
            <w:vAlign w:val="center"/>
          </w:tcPr>
          <w:p w:rsidR="003478DD" w:rsidRPr="001D4C76" w:rsidRDefault="003478DD" w:rsidP="00EB40C5">
            <w:pPr>
              <w:widowControl/>
              <w:spacing w:line="280" w:lineRule="exact"/>
              <w:jc w:val="center"/>
              <w:rPr>
                <w:rFonts w:ascii="宋体" w:hAnsi="宋体"/>
                <w:sz w:val="18"/>
                <w:szCs w:val="18"/>
              </w:rPr>
            </w:pPr>
            <w:r w:rsidRPr="001D4C76">
              <w:rPr>
                <w:rFonts w:ascii="宋体" w:hAnsi="宋体" w:hint="eastAsia"/>
                <w:sz w:val="18"/>
                <w:szCs w:val="18"/>
              </w:rPr>
              <w:t>水泥窑5</w:t>
            </w: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bCs/>
                <w:sz w:val="18"/>
                <w:szCs w:val="18"/>
              </w:rPr>
            </w:pPr>
            <w:r w:rsidRPr="001D4C76">
              <w:rPr>
                <w:rFonts w:hAnsi="宋体" w:hint="eastAsia"/>
                <w:bCs/>
                <w:sz w:val="18"/>
                <w:szCs w:val="18"/>
              </w:rPr>
              <w:t>编号</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pacing w:val="-14"/>
                <w:sz w:val="18"/>
                <w:szCs w:val="18"/>
              </w:rPr>
              <w:t>3</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水泥窑类型</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pacing w:val="-14"/>
                <w:sz w:val="18"/>
                <w:szCs w:val="18"/>
              </w:rPr>
            </w:pPr>
            <w:r w:rsidRPr="001D4C76">
              <w:rPr>
                <w:rFonts w:hAnsi="宋体" w:hint="eastAsia"/>
                <w:sz w:val="18"/>
                <w:szCs w:val="18"/>
              </w:rPr>
              <w:t>4</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设计生产能力</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吨/日</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5</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投产时间</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6</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熟料产量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万吨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7</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吨熟料标准煤耗</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千克</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8</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煤炭消耗量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9</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煤炭平均含硫量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10</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煤炭平均灰分</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11</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煤炭平均干燥无灰基挥发分</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12</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脱硝设施投产时间</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13</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脱硝工艺名称</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14</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脱硝设施脱硝效率</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15</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脱硝设施投运率</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16</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除尘设施投产时间</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年月</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17</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除尘工艺名称</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18</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除尘设施除尘效率</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19</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除尘设施投运率</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20</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工业废气排放量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万立方米</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21</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二氧化硫产生量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22</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二氧化硫排放量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23</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氮氧化物产生量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24</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氮氧化物排放量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25</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烟（粉）尘产生量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26</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r w:rsidR="003478DD" w:rsidRPr="001D4C76" w:rsidTr="00EB40C5">
        <w:trPr>
          <w:trHeight w:val="340"/>
          <w:jc w:val="center"/>
        </w:trPr>
        <w:tc>
          <w:tcPr>
            <w:tcW w:w="2114" w:type="dxa"/>
            <w:vAlign w:val="center"/>
          </w:tcPr>
          <w:p w:rsidR="003478DD" w:rsidRPr="001D4C76" w:rsidRDefault="003478DD" w:rsidP="00EB40C5">
            <w:pPr>
              <w:pStyle w:val="a7"/>
              <w:tabs>
                <w:tab w:val="left" w:pos="426"/>
              </w:tabs>
              <w:spacing w:line="280" w:lineRule="exact"/>
              <w:ind w:right="-51"/>
              <w:rPr>
                <w:rFonts w:hAnsi="宋体"/>
                <w:sz w:val="18"/>
                <w:szCs w:val="18"/>
              </w:rPr>
            </w:pPr>
            <w:r w:rsidRPr="001D4C76">
              <w:rPr>
                <w:rFonts w:hAnsi="宋体" w:hint="eastAsia"/>
                <w:sz w:val="18"/>
                <w:szCs w:val="18"/>
              </w:rPr>
              <w:t>烟（粉）尘排放量</w:t>
            </w:r>
          </w:p>
        </w:tc>
        <w:tc>
          <w:tcPr>
            <w:tcW w:w="872"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568" w:type="dxa"/>
            <w:vAlign w:val="center"/>
          </w:tcPr>
          <w:p w:rsidR="003478DD" w:rsidRPr="001D4C76" w:rsidRDefault="003478DD" w:rsidP="00EB40C5">
            <w:pPr>
              <w:pStyle w:val="a7"/>
              <w:tabs>
                <w:tab w:val="left" w:pos="426"/>
              </w:tabs>
              <w:spacing w:line="280" w:lineRule="exact"/>
              <w:jc w:val="center"/>
              <w:rPr>
                <w:rFonts w:hAnsi="宋体"/>
                <w:sz w:val="18"/>
                <w:szCs w:val="18"/>
              </w:rPr>
            </w:pPr>
            <w:r w:rsidRPr="001D4C76">
              <w:rPr>
                <w:rFonts w:hAnsi="宋体" w:hint="eastAsia"/>
                <w:sz w:val="18"/>
                <w:szCs w:val="18"/>
              </w:rPr>
              <w:t>27</w:t>
            </w:r>
          </w:p>
        </w:tc>
        <w:tc>
          <w:tcPr>
            <w:tcW w:w="1274"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r w:rsidRPr="001D4C76">
              <w:rPr>
                <w:rFonts w:hAnsi="宋体" w:hint="eastAsia"/>
                <w:sz w:val="18"/>
                <w:szCs w:val="18"/>
              </w:rPr>
              <w:t>—</w:t>
            </w:r>
          </w:p>
        </w:tc>
        <w:tc>
          <w:tcPr>
            <w:tcW w:w="920"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0" w:type="dxa"/>
            <w:vAlign w:val="center"/>
          </w:tcPr>
          <w:p w:rsidR="003478DD" w:rsidRPr="001D4C76" w:rsidRDefault="003478DD" w:rsidP="00EB40C5">
            <w:pPr>
              <w:pStyle w:val="a7"/>
              <w:tabs>
                <w:tab w:val="left" w:pos="426"/>
              </w:tabs>
              <w:spacing w:line="280" w:lineRule="exact"/>
              <w:jc w:val="center"/>
              <w:rPr>
                <w:rFonts w:hAnsi="宋体"/>
                <w:sz w:val="18"/>
                <w:szCs w:val="18"/>
              </w:rPr>
            </w:pPr>
          </w:p>
        </w:tc>
        <w:tc>
          <w:tcPr>
            <w:tcW w:w="921" w:type="dxa"/>
            <w:vAlign w:val="center"/>
          </w:tcPr>
          <w:p w:rsidR="003478DD" w:rsidRPr="001D4C76" w:rsidRDefault="003478DD" w:rsidP="00EB40C5">
            <w:pPr>
              <w:pStyle w:val="a7"/>
              <w:tabs>
                <w:tab w:val="left" w:pos="426"/>
              </w:tabs>
              <w:spacing w:line="280" w:lineRule="exact"/>
              <w:ind w:right="-51"/>
              <w:jc w:val="center"/>
              <w:rPr>
                <w:rFonts w:hAnsi="宋体"/>
                <w:sz w:val="18"/>
                <w:szCs w:val="18"/>
              </w:rPr>
            </w:pPr>
          </w:p>
        </w:tc>
        <w:tc>
          <w:tcPr>
            <w:tcW w:w="920" w:type="dxa"/>
            <w:vAlign w:val="center"/>
          </w:tcPr>
          <w:p w:rsidR="003478DD" w:rsidRPr="001D4C76" w:rsidRDefault="003478DD" w:rsidP="00EB40C5">
            <w:pPr>
              <w:widowControl/>
              <w:spacing w:line="280" w:lineRule="exact"/>
              <w:jc w:val="center"/>
              <w:rPr>
                <w:rFonts w:ascii="宋体" w:hAnsi="宋体"/>
                <w:sz w:val="18"/>
                <w:szCs w:val="18"/>
              </w:rPr>
            </w:pPr>
          </w:p>
        </w:tc>
      </w:tr>
    </w:tbl>
    <w:p w:rsidR="00EB40C5" w:rsidRPr="001D4C76" w:rsidRDefault="00EB40C5" w:rsidP="00EB40C5">
      <w:pPr>
        <w:jc w:val="cente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1D4C76" w:rsidRDefault="00052D7F" w:rsidP="00EB40C5">
      <w:pPr>
        <w:rPr>
          <w:sz w:val="18"/>
          <w:szCs w:val="18"/>
          <w:shd w:val="clear" w:color="auto" w:fill="FFFFFF"/>
        </w:rPr>
      </w:pPr>
      <w:r w:rsidRPr="001D4C76">
        <w:rPr>
          <w:rFonts w:hint="eastAsia"/>
          <w:sz w:val="18"/>
          <w:szCs w:val="18"/>
          <w:shd w:val="clear" w:color="auto" w:fill="FFFFFF"/>
        </w:rPr>
        <w:t>说明：</w:t>
      </w:r>
      <w:r w:rsidRPr="001D4C76">
        <w:rPr>
          <w:rFonts w:hint="eastAsia"/>
          <w:sz w:val="18"/>
          <w:szCs w:val="18"/>
          <w:shd w:val="clear" w:color="auto" w:fill="FFFFFF"/>
        </w:rPr>
        <w:t xml:space="preserve">1. </w:t>
      </w:r>
      <w:r w:rsidRPr="001D4C76">
        <w:rPr>
          <w:rFonts w:hint="eastAsia"/>
          <w:sz w:val="18"/>
          <w:szCs w:val="18"/>
          <w:shd w:val="clear" w:color="auto" w:fill="FFFFFF"/>
        </w:rPr>
        <w:t>指标间关系：</w:t>
      </w:r>
      <w:r w:rsidRPr="001D4C76">
        <w:rPr>
          <w:rFonts w:hint="eastAsia"/>
          <w:sz w:val="18"/>
          <w:szCs w:val="18"/>
          <w:shd w:val="clear" w:color="auto" w:fill="FFFFFF"/>
        </w:rPr>
        <w:t>2</w:t>
      </w:r>
      <w:r w:rsidRPr="001D4C76">
        <w:rPr>
          <w:rFonts w:ascii="宋体" w:hAnsi="宋体" w:hint="eastAsia"/>
          <w:sz w:val="18"/>
          <w:szCs w:val="18"/>
          <w:shd w:val="clear" w:color="auto" w:fill="FFFFFF"/>
        </w:rPr>
        <w:t>≥</w:t>
      </w:r>
      <w:r w:rsidRPr="001D4C76">
        <w:rPr>
          <w:rFonts w:hint="eastAsia"/>
          <w:sz w:val="18"/>
          <w:szCs w:val="18"/>
          <w:shd w:val="clear" w:color="auto" w:fill="FFFFFF"/>
        </w:rPr>
        <w:t>7</w:t>
      </w:r>
      <w:r w:rsidRPr="001D4C76">
        <w:rPr>
          <w:rFonts w:hint="eastAsia"/>
          <w:sz w:val="18"/>
          <w:szCs w:val="18"/>
          <w:shd w:val="clear" w:color="auto" w:fill="FFFFFF"/>
        </w:rPr>
        <w:t>，</w:t>
      </w:r>
      <w:r w:rsidRPr="001D4C76">
        <w:rPr>
          <w:rFonts w:hint="eastAsia"/>
          <w:sz w:val="18"/>
          <w:szCs w:val="18"/>
        </w:rPr>
        <w:t>污染物产生量指标均应</w:t>
      </w:r>
      <w:r w:rsidRPr="001D4C76">
        <w:rPr>
          <w:rFonts w:ascii="宋体" w:hAnsi="宋体" w:hint="eastAsia"/>
          <w:sz w:val="18"/>
          <w:szCs w:val="18"/>
        </w:rPr>
        <w:t>≥</w:t>
      </w:r>
      <w:r w:rsidRPr="001D4C76">
        <w:rPr>
          <w:rFonts w:hint="eastAsia"/>
          <w:sz w:val="18"/>
          <w:szCs w:val="18"/>
        </w:rPr>
        <w:t>排放量指标；</w:t>
      </w:r>
    </w:p>
    <w:p w:rsidR="00052D7F" w:rsidRPr="001D4C76" w:rsidRDefault="00052D7F" w:rsidP="00052D7F">
      <w:pPr>
        <w:ind w:firstLineChars="200" w:firstLine="360"/>
        <w:rPr>
          <w:sz w:val="18"/>
          <w:szCs w:val="18"/>
          <w:shd w:val="clear" w:color="auto" w:fill="FFFFFF"/>
        </w:rPr>
      </w:pPr>
      <w:r w:rsidRPr="001D4C76">
        <w:rPr>
          <w:rFonts w:hint="eastAsia"/>
          <w:sz w:val="18"/>
          <w:szCs w:val="18"/>
          <w:shd w:val="clear" w:color="auto" w:fill="FFFFFF"/>
        </w:rPr>
        <w:t>2. 9</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6</w:t>
      </w:r>
      <w:r w:rsidRPr="001D4C76">
        <w:rPr>
          <w:rFonts w:hint="eastAsia"/>
          <w:sz w:val="18"/>
          <w:szCs w:val="18"/>
          <w:shd w:val="clear" w:color="auto" w:fill="FFFFFF"/>
        </w:rPr>
        <w:t>，</w:t>
      </w:r>
      <w:r w:rsidRPr="001D4C76">
        <w:rPr>
          <w:rFonts w:hint="eastAsia"/>
          <w:sz w:val="18"/>
          <w:szCs w:val="18"/>
          <w:shd w:val="clear" w:color="auto" w:fill="FFFFFF"/>
        </w:rPr>
        <w:t>21</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33</w:t>
      </w:r>
      <w:r w:rsidRPr="001D4C76">
        <w:rPr>
          <w:rFonts w:hint="eastAsia"/>
          <w:sz w:val="18"/>
          <w:szCs w:val="18"/>
          <w:shd w:val="clear" w:color="auto" w:fill="FFFFFF"/>
        </w:rPr>
        <w:t>，</w:t>
      </w:r>
      <w:r w:rsidRPr="001D4C76">
        <w:rPr>
          <w:rFonts w:hint="eastAsia"/>
          <w:sz w:val="18"/>
          <w:szCs w:val="18"/>
          <w:shd w:val="clear" w:color="auto" w:fill="FFFFFF"/>
        </w:rPr>
        <w:t>22</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34</w:t>
      </w:r>
      <w:r w:rsidRPr="001D4C76">
        <w:rPr>
          <w:rFonts w:hint="eastAsia"/>
          <w:sz w:val="18"/>
          <w:szCs w:val="18"/>
          <w:shd w:val="clear" w:color="auto" w:fill="FFFFFF"/>
        </w:rPr>
        <w:t>，</w:t>
      </w:r>
      <w:r w:rsidRPr="001D4C76">
        <w:rPr>
          <w:rFonts w:hint="eastAsia"/>
          <w:sz w:val="18"/>
          <w:szCs w:val="18"/>
          <w:shd w:val="clear" w:color="auto" w:fill="FFFFFF"/>
        </w:rPr>
        <w:t>23</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35</w:t>
      </w:r>
      <w:r w:rsidRPr="001D4C76">
        <w:rPr>
          <w:rFonts w:hint="eastAsia"/>
          <w:sz w:val="18"/>
          <w:szCs w:val="18"/>
          <w:shd w:val="clear" w:color="auto" w:fill="FFFFFF"/>
        </w:rPr>
        <w:t>，</w:t>
      </w:r>
      <w:r w:rsidRPr="001D4C76">
        <w:rPr>
          <w:rFonts w:hint="eastAsia"/>
          <w:sz w:val="18"/>
          <w:szCs w:val="18"/>
          <w:shd w:val="clear" w:color="auto" w:fill="FFFFFF"/>
        </w:rPr>
        <w:t>24</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36</w:t>
      </w:r>
      <w:r w:rsidRPr="001D4C76">
        <w:rPr>
          <w:rFonts w:hint="eastAsia"/>
          <w:sz w:val="18"/>
          <w:szCs w:val="18"/>
          <w:shd w:val="clear" w:color="auto" w:fill="FFFFFF"/>
        </w:rPr>
        <w:t>，</w:t>
      </w:r>
      <w:r w:rsidRPr="001D4C76">
        <w:rPr>
          <w:rFonts w:hint="eastAsia"/>
          <w:sz w:val="18"/>
          <w:szCs w:val="18"/>
          <w:shd w:val="clear" w:color="auto" w:fill="FFFFFF"/>
        </w:rPr>
        <w:t>25</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37</w:t>
      </w:r>
      <w:r w:rsidRPr="001D4C76">
        <w:rPr>
          <w:rFonts w:hint="eastAsia"/>
          <w:sz w:val="18"/>
          <w:szCs w:val="18"/>
          <w:shd w:val="clear" w:color="auto" w:fill="FFFFFF"/>
        </w:rPr>
        <w:t>，</w:t>
      </w:r>
      <w:r w:rsidRPr="001D4C76">
        <w:rPr>
          <w:rFonts w:hint="eastAsia"/>
          <w:sz w:val="18"/>
          <w:szCs w:val="18"/>
          <w:shd w:val="clear" w:color="auto" w:fill="FFFFFF"/>
        </w:rPr>
        <w:t>26</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38</w:t>
      </w:r>
      <w:r w:rsidRPr="001D4C76">
        <w:rPr>
          <w:rFonts w:hint="eastAsia"/>
          <w:sz w:val="18"/>
          <w:szCs w:val="18"/>
          <w:shd w:val="clear" w:color="auto" w:fill="FFFFFF"/>
        </w:rPr>
        <w:t>，</w:t>
      </w:r>
      <w:r w:rsidRPr="001D4C76">
        <w:rPr>
          <w:rFonts w:hint="eastAsia"/>
          <w:sz w:val="18"/>
          <w:szCs w:val="18"/>
          <w:shd w:val="clear" w:color="auto" w:fill="FFFFFF"/>
        </w:rPr>
        <w:t>27</w:t>
      </w:r>
      <w:r w:rsidRPr="001D4C76">
        <w:rPr>
          <w:rFonts w:ascii="宋体" w:hAnsi="宋体" w:hint="eastAsia"/>
          <w:sz w:val="18"/>
          <w:szCs w:val="18"/>
          <w:shd w:val="clear" w:color="auto" w:fill="FFFFFF"/>
        </w:rPr>
        <w:t>≤</w:t>
      </w:r>
      <w:r w:rsidRPr="001D4C76">
        <w:rPr>
          <w:rFonts w:hint="eastAsia"/>
          <w:sz w:val="18"/>
          <w:szCs w:val="18"/>
          <w:shd w:val="clear" w:color="auto" w:fill="FFFFFF"/>
        </w:rPr>
        <w:t>季</w:t>
      </w:r>
      <w:r w:rsidRPr="001D4C76">
        <w:rPr>
          <w:rFonts w:hint="eastAsia"/>
          <w:sz w:val="18"/>
          <w:szCs w:val="18"/>
          <w:shd w:val="clear" w:color="auto" w:fill="FFFFFF"/>
        </w:rPr>
        <w:t>S1</w:t>
      </w:r>
      <w:r w:rsidRPr="001D4C76">
        <w:rPr>
          <w:rFonts w:hint="eastAsia"/>
          <w:sz w:val="18"/>
          <w:szCs w:val="18"/>
          <w:shd w:val="clear" w:color="auto" w:fill="FFFFFF"/>
        </w:rPr>
        <w:t>表指标</w:t>
      </w:r>
      <w:r w:rsidRPr="001D4C76">
        <w:rPr>
          <w:rFonts w:hint="eastAsia"/>
          <w:sz w:val="18"/>
          <w:szCs w:val="18"/>
          <w:shd w:val="clear" w:color="auto" w:fill="FFFFFF"/>
        </w:rPr>
        <w:t>39</w:t>
      </w:r>
      <w:r w:rsidRPr="001D4C76">
        <w:rPr>
          <w:rFonts w:hint="eastAsia"/>
          <w:sz w:val="18"/>
          <w:szCs w:val="18"/>
          <w:shd w:val="clear" w:color="auto" w:fill="FFFFFF"/>
        </w:rPr>
        <w:t>；</w:t>
      </w:r>
    </w:p>
    <w:p w:rsidR="00052D7F" w:rsidRPr="001D4C76" w:rsidRDefault="00052D7F" w:rsidP="00052D7F">
      <w:pPr>
        <w:ind w:firstLineChars="200" w:firstLine="360"/>
        <w:rPr>
          <w:sz w:val="18"/>
          <w:szCs w:val="18"/>
          <w:shd w:val="clear" w:color="auto" w:fill="FFFFFF"/>
        </w:rPr>
      </w:pPr>
      <w:r w:rsidRPr="001D4C76">
        <w:rPr>
          <w:rFonts w:hint="eastAsia"/>
          <w:sz w:val="18"/>
          <w:szCs w:val="18"/>
          <w:shd w:val="clear" w:color="auto" w:fill="FFFFFF"/>
        </w:rPr>
        <w:t xml:space="preserve">3. </w:t>
      </w:r>
      <w:r w:rsidRPr="001D4C76">
        <w:rPr>
          <w:rFonts w:hint="eastAsia"/>
          <w:sz w:val="18"/>
          <w:szCs w:val="18"/>
          <w:shd w:val="clear" w:color="auto" w:fill="FFFFFF"/>
        </w:rPr>
        <w:t>如需填报的水泥窑数量超过</w:t>
      </w:r>
      <w:r w:rsidRPr="001D4C76">
        <w:rPr>
          <w:rFonts w:hint="eastAsia"/>
          <w:sz w:val="18"/>
          <w:szCs w:val="18"/>
          <w:shd w:val="clear" w:color="auto" w:fill="FFFFFF"/>
        </w:rPr>
        <w:t>5</w:t>
      </w:r>
      <w:r w:rsidRPr="001D4C76">
        <w:rPr>
          <w:rFonts w:hint="eastAsia"/>
          <w:sz w:val="18"/>
          <w:szCs w:val="18"/>
          <w:shd w:val="clear" w:color="auto" w:fill="FFFFFF"/>
        </w:rPr>
        <w:t>台可自行复印表格填写。</w:t>
      </w:r>
    </w:p>
    <w:p w:rsidR="00052D7F" w:rsidRPr="00EB40C5" w:rsidRDefault="00052D7F" w:rsidP="00052D7F">
      <w:pPr>
        <w:pStyle w:val="a7"/>
        <w:tabs>
          <w:tab w:val="left" w:pos="4395"/>
        </w:tabs>
        <w:jc w:val="center"/>
        <w:outlineLvl w:val="2"/>
        <w:rPr>
          <w:sz w:val="32"/>
          <w:szCs w:val="32"/>
        </w:rPr>
      </w:pPr>
      <w:r w:rsidRPr="001D4C76">
        <w:rPr>
          <w:rFonts w:hAnsi="宋体"/>
          <w:sz w:val="18"/>
          <w:szCs w:val="18"/>
        </w:rPr>
        <w:br w:type="page"/>
      </w:r>
      <w:bookmarkStart w:id="106" w:name="_Toc430263318"/>
      <w:bookmarkStart w:id="107" w:name="_Toc469179107"/>
      <w:r w:rsidRPr="00EB40C5">
        <w:rPr>
          <w:rFonts w:hint="eastAsia"/>
          <w:sz w:val="32"/>
          <w:szCs w:val="32"/>
        </w:rPr>
        <w:t>钢铁冶炼企业污染排放及处理利用情况</w:t>
      </w:r>
      <w:bookmarkEnd w:id="106"/>
      <w:bookmarkEnd w:id="107"/>
    </w:p>
    <w:p w:rsidR="00EB40C5" w:rsidRPr="002972AC" w:rsidRDefault="00EB40C5" w:rsidP="001A41F4">
      <w:pPr>
        <w:spacing w:beforeLines="50" w:line="240" w:lineRule="exact"/>
        <w:ind w:firstLineChars="3826" w:firstLine="6887"/>
        <w:rPr>
          <w:sz w:val="18"/>
        </w:rPr>
      </w:pPr>
      <w:r w:rsidRPr="001D4C76">
        <w:rPr>
          <w:rFonts w:hint="eastAsia"/>
          <w:sz w:val="18"/>
        </w:rPr>
        <w:t>表号：季</w:t>
      </w:r>
      <w:r w:rsidRPr="001D4C76">
        <w:rPr>
          <w:rFonts w:hint="eastAsia"/>
          <w:sz w:val="18"/>
        </w:rPr>
        <w:t>S</w:t>
      </w:r>
      <w:r>
        <w:rPr>
          <w:rFonts w:hint="eastAsia"/>
          <w:sz w:val="18"/>
        </w:rPr>
        <w:t>4</w:t>
      </w:r>
      <w:r w:rsidRPr="001D4C76">
        <w:rPr>
          <w:rFonts w:ascii="宋体" w:hAnsi="宋体" w:cs="宋体" w:hint="eastAsia"/>
          <w:kern w:val="0"/>
          <w:sz w:val="18"/>
          <w:szCs w:val="18"/>
        </w:rPr>
        <w:t>表</w:t>
      </w:r>
    </w:p>
    <w:p w:rsidR="00EB40C5" w:rsidRPr="001D4C76" w:rsidRDefault="00EB40C5" w:rsidP="00EB40C5">
      <w:pPr>
        <w:spacing w:line="240" w:lineRule="exact"/>
        <w:ind w:firstLineChars="3826" w:firstLine="6887"/>
        <w:rPr>
          <w:sz w:val="18"/>
        </w:rPr>
      </w:pPr>
      <w:r w:rsidRPr="001D4C76">
        <w:rPr>
          <w:rFonts w:hint="eastAsia"/>
          <w:sz w:val="18"/>
        </w:rPr>
        <w:t>制定机关：环境保护部</w:t>
      </w:r>
    </w:p>
    <w:p w:rsidR="00EB40C5" w:rsidRPr="001D4C76" w:rsidRDefault="00EB40C5" w:rsidP="00EB40C5">
      <w:pPr>
        <w:spacing w:line="240" w:lineRule="exact"/>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EB40C5" w:rsidRPr="001D4C76" w:rsidRDefault="00EB40C5" w:rsidP="00EB40C5">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EB40C5" w:rsidRPr="001D4C76" w:rsidRDefault="00EB40C5" w:rsidP="00EB40C5">
      <w:pPr>
        <w:pStyle w:val="a7"/>
        <w:tabs>
          <w:tab w:val="left" w:pos="426"/>
        </w:tabs>
        <w:spacing w:line="260" w:lineRule="exact"/>
        <w:jc w:val="left"/>
        <w:rPr>
          <w:sz w:val="18"/>
          <w:szCs w:val="18"/>
        </w:rPr>
      </w:pPr>
      <w:r w:rsidRPr="001D4C76">
        <w:rPr>
          <w:rFonts w:hAnsi="宋体" w:hint="eastAsia"/>
          <w:sz w:val="18"/>
          <w:szCs w:val="18"/>
        </w:rPr>
        <w:t xml:space="preserve">曾用名：                            </w:t>
      </w:r>
      <w:r w:rsidRPr="001D4C76">
        <w:rPr>
          <w:rFonts w:hint="eastAsia"/>
          <w:sz w:val="18"/>
        </w:rPr>
        <w:t xml:space="preserve"> 20年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9421"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3124"/>
        <w:gridCol w:w="1134"/>
        <w:gridCol w:w="1134"/>
        <w:gridCol w:w="4029"/>
      </w:tblGrid>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51"/>
              <w:jc w:val="center"/>
              <w:rPr>
                <w:rFonts w:hAnsi="宋体"/>
                <w:b/>
                <w:sz w:val="18"/>
                <w:szCs w:val="18"/>
              </w:rPr>
            </w:pPr>
            <w:r w:rsidRPr="001D4C76">
              <w:rPr>
                <w:rFonts w:hAnsi="宋体" w:hint="eastAsia"/>
                <w:b/>
                <w:sz w:val="18"/>
                <w:szCs w:val="18"/>
              </w:rPr>
              <w:t>指标名称</w:t>
            </w:r>
          </w:p>
        </w:tc>
        <w:tc>
          <w:tcPr>
            <w:tcW w:w="1134" w:type="dxa"/>
            <w:vAlign w:val="center"/>
          </w:tcPr>
          <w:p w:rsidR="003478DD" w:rsidRPr="001D4C76" w:rsidRDefault="003478DD" w:rsidP="00B06AB4">
            <w:pPr>
              <w:pStyle w:val="a7"/>
              <w:tabs>
                <w:tab w:val="left" w:pos="426"/>
              </w:tabs>
              <w:jc w:val="center"/>
              <w:rPr>
                <w:rFonts w:hAnsi="宋体"/>
                <w:b/>
                <w:spacing w:val="-14"/>
                <w:sz w:val="18"/>
                <w:szCs w:val="18"/>
              </w:rPr>
            </w:pPr>
            <w:r w:rsidRPr="001D4C76">
              <w:rPr>
                <w:rFonts w:hAnsi="宋体" w:hint="eastAsia"/>
                <w:b/>
                <w:spacing w:val="-14"/>
                <w:sz w:val="18"/>
                <w:szCs w:val="18"/>
              </w:rPr>
              <w:t>计量单位</w:t>
            </w:r>
          </w:p>
        </w:tc>
        <w:tc>
          <w:tcPr>
            <w:tcW w:w="1134" w:type="dxa"/>
            <w:vAlign w:val="center"/>
          </w:tcPr>
          <w:p w:rsidR="003478DD" w:rsidRPr="001D4C76" w:rsidRDefault="003478DD" w:rsidP="00B06AB4">
            <w:pPr>
              <w:pStyle w:val="a7"/>
              <w:tabs>
                <w:tab w:val="left" w:pos="426"/>
              </w:tabs>
              <w:jc w:val="center"/>
              <w:rPr>
                <w:rFonts w:hAnsi="宋体"/>
                <w:b/>
                <w:spacing w:val="-14"/>
                <w:sz w:val="18"/>
                <w:szCs w:val="18"/>
              </w:rPr>
            </w:pPr>
            <w:r w:rsidRPr="001D4C76">
              <w:rPr>
                <w:rFonts w:hAnsi="宋体" w:hint="eastAsia"/>
                <w:b/>
                <w:spacing w:val="-14"/>
                <w:sz w:val="18"/>
                <w:szCs w:val="18"/>
              </w:rPr>
              <w:t>代码</w:t>
            </w:r>
          </w:p>
        </w:tc>
        <w:tc>
          <w:tcPr>
            <w:tcW w:w="4029" w:type="dxa"/>
            <w:vAlign w:val="center"/>
          </w:tcPr>
          <w:p w:rsidR="003478DD" w:rsidRPr="001D4C76" w:rsidRDefault="003478DD" w:rsidP="00B06AB4">
            <w:pPr>
              <w:pStyle w:val="a7"/>
              <w:tabs>
                <w:tab w:val="left" w:pos="426"/>
              </w:tabs>
              <w:ind w:right="-51"/>
              <w:jc w:val="center"/>
              <w:rPr>
                <w:rFonts w:hAnsi="宋体"/>
                <w:b/>
                <w:sz w:val="18"/>
                <w:szCs w:val="18"/>
              </w:rPr>
            </w:pPr>
            <w:r w:rsidRPr="001D4C76">
              <w:rPr>
                <w:rFonts w:hAnsi="宋体" w:hint="eastAsia"/>
                <w:b/>
                <w:sz w:val="18"/>
                <w:szCs w:val="18"/>
              </w:rPr>
              <w:t>本季实际</w:t>
            </w: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51"/>
              <w:jc w:val="center"/>
              <w:rPr>
                <w:rFonts w:hAnsi="宋体"/>
                <w:bCs/>
                <w:sz w:val="18"/>
                <w:szCs w:val="24"/>
              </w:rPr>
            </w:pPr>
            <w:r w:rsidRPr="001D4C76">
              <w:rPr>
                <w:rFonts w:hAnsi="宋体" w:hint="eastAsia"/>
                <w:bCs/>
                <w:sz w:val="18"/>
                <w:szCs w:val="24"/>
              </w:rPr>
              <w:t>甲</w:t>
            </w:r>
          </w:p>
        </w:tc>
        <w:tc>
          <w:tcPr>
            <w:tcW w:w="1134" w:type="dxa"/>
            <w:vAlign w:val="center"/>
          </w:tcPr>
          <w:p w:rsidR="003478DD" w:rsidRPr="001D4C76" w:rsidRDefault="003478DD" w:rsidP="00B06AB4">
            <w:pPr>
              <w:pStyle w:val="a7"/>
              <w:tabs>
                <w:tab w:val="left" w:pos="426"/>
              </w:tabs>
              <w:jc w:val="center"/>
              <w:rPr>
                <w:rFonts w:hAnsi="宋体"/>
                <w:sz w:val="18"/>
                <w:szCs w:val="24"/>
              </w:rPr>
            </w:pPr>
            <w:r w:rsidRPr="001D4C76">
              <w:rPr>
                <w:rFonts w:hAnsi="宋体" w:hint="eastAsia"/>
                <w:sz w:val="18"/>
                <w:szCs w:val="24"/>
              </w:rPr>
              <w:t>乙</w:t>
            </w:r>
          </w:p>
        </w:tc>
        <w:tc>
          <w:tcPr>
            <w:tcW w:w="1134" w:type="dxa"/>
            <w:vAlign w:val="center"/>
          </w:tcPr>
          <w:p w:rsidR="003478DD" w:rsidRPr="001D4C76" w:rsidRDefault="003478DD" w:rsidP="00B06AB4">
            <w:pPr>
              <w:tabs>
                <w:tab w:val="left" w:pos="426"/>
              </w:tabs>
              <w:jc w:val="center"/>
              <w:rPr>
                <w:rFonts w:ascii="宋体" w:hAnsi="宋体"/>
                <w:sz w:val="18"/>
              </w:rPr>
            </w:pPr>
            <w:r w:rsidRPr="001D4C76">
              <w:rPr>
                <w:rFonts w:hAnsi="宋体" w:hint="eastAsia"/>
                <w:sz w:val="18"/>
              </w:rPr>
              <w:t>丙</w:t>
            </w:r>
          </w:p>
        </w:tc>
        <w:tc>
          <w:tcPr>
            <w:tcW w:w="4029" w:type="dxa"/>
            <w:vAlign w:val="center"/>
          </w:tcPr>
          <w:p w:rsidR="003478DD" w:rsidRPr="001D4C76" w:rsidRDefault="003478DD" w:rsidP="00B06AB4">
            <w:pPr>
              <w:pStyle w:val="a7"/>
              <w:tabs>
                <w:tab w:val="left" w:pos="426"/>
              </w:tabs>
              <w:ind w:right="-51"/>
              <w:jc w:val="center"/>
              <w:rPr>
                <w:rFonts w:hAnsi="宋体"/>
                <w:sz w:val="18"/>
                <w:szCs w:val="24"/>
              </w:rPr>
            </w:pPr>
            <w:r w:rsidRPr="001D4C76">
              <w:rPr>
                <w:rFonts w:hAnsi="宋体" w:hint="eastAsia"/>
                <w:sz w:val="18"/>
                <w:szCs w:val="24"/>
              </w:rPr>
              <w:t>1</w:t>
            </w: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51"/>
              <w:rPr>
                <w:rFonts w:hAnsi="宋体"/>
                <w:bCs/>
                <w:sz w:val="18"/>
                <w:szCs w:val="18"/>
              </w:rPr>
            </w:pPr>
            <w:r w:rsidRPr="001D4C76">
              <w:rPr>
                <w:rFonts w:hAnsi="宋体" w:hint="eastAsia"/>
                <w:sz w:val="18"/>
                <w:szCs w:val="18"/>
              </w:rPr>
              <w:t>一、生产设施情况</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c>
          <w:tcPr>
            <w:tcW w:w="4029"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焦炉数</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座</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1</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高炉数</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座</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2</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烧结机数</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台</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3</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球团设备数</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套</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4</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二、主要原辅材料</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c>
          <w:tcPr>
            <w:tcW w:w="4029"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cs="宋体" w:hint="eastAsia"/>
                <w:sz w:val="18"/>
                <w:szCs w:val="18"/>
              </w:rPr>
              <w:t>—</w:t>
            </w: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炼焦煤消耗量</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万吨</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5</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炼焦煤平均含硫量</w:t>
            </w:r>
          </w:p>
        </w:tc>
        <w:tc>
          <w:tcPr>
            <w:tcW w:w="1134" w:type="dxa"/>
            <w:vAlign w:val="center"/>
          </w:tcPr>
          <w:p w:rsidR="003478DD" w:rsidRPr="001D4C76" w:rsidRDefault="003478DD" w:rsidP="00B06AB4">
            <w:pPr>
              <w:pStyle w:val="a7"/>
              <w:tabs>
                <w:tab w:val="left" w:pos="426"/>
              </w:tabs>
              <w:jc w:val="center"/>
              <w:rPr>
                <w:rFonts w:hAnsi="宋体"/>
                <w:spacing w:val="-20"/>
                <w:sz w:val="18"/>
                <w:szCs w:val="18"/>
              </w:rPr>
            </w:pPr>
            <w:r w:rsidRPr="001D4C76">
              <w:rPr>
                <w:rFonts w:hAnsi="宋体" w:hint="eastAsia"/>
                <w:sz w:val="18"/>
                <w:szCs w:val="18"/>
              </w:rPr>
              <w:t>%</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6</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B06AB4">
            <w:pPr>
              <w:pStyle w:val="a7"/>
              <w:tabs>
                <w:tab w:val="left" w:pos="426"/>
              </w:tabs>
              <w:ind w:rightChars="-51" w:right="-107"/>
              <w:rPr>
                <w:rFonts w:hAnsi="宋体"/>
                <w:sz w:val="18"/>
                <w:szCs w:val="18"/>
              </w:rPr>
            </w:pPr>
            <w:r w:rsidRPr="001D4C76">
              <w:rPr>
                <w:rFonts w:hAnsi="宋体" w:hint="eastAsia"/>
                <w:sz w:val="18"/>
                <w:szCs w:val="18"/>
              </w:rPr>
              <w:t>高炉喷煤量</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万吨</w:t>
            </w:r>
          </w:p>
        </w:tc>
        <w:tc>
          <w:tcPr>
            <w:tcW w:w="1134" w:type="dxa"/>
            <w:vAlign w:val="center"/>
          </w:tcPr>
          <w:p w:rsidR="003478DD" w:rsidRPr="001D4C76" w:rsidRDefault="003478DD" w:rsidP="00B06AB4">
            <w:pPr>
              <w:pStyle w:val="a7"/>
              <w:tabs>
                <w:tab w:val="left" w:pos="426"/>
              </w:tabs>
              <w:jc w:val="center"/>
              <w:rPr>
                <w:rFonts w:hAnsi="宋体"/>
                <w:sz w:val="18"/>
                <w:szCs w:val="18"/>
              </w:rPr>
            </w:pPr>
            <w:r w:rsidRPr="001D4C76">
              <w:rPr>
                <w:rFonts w:hAnsi="宋体" w:hint="eastAsia"/>
                <w:sz w:val="18"/>
                <w:szCs w:val="18"/>
              </w:rPr>
              <w:t>7</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高炉喷煤平均含硫量</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8</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ind w:right="-51"/>
              <w:rPr>
                <w:rFonts w:hAnsi="宋体"/>
                <w:sz w:val="18"/>
                <w:szCs w:val="18"/>
              </w:rPr>
            </w:pPr>
            <w:r w:rsidRPr="001D4C76">
              <w:rPr>
                <w:rFonts w:hAnsi="宋体" w:hint="eastAsia"/>
                <w:sz w:val="18"/>
                <w:szCs w:val="18"/>
              </w:rPr>
              <w:t>焦炭消耗量</w:t>
            </w:r>
          </w:p>
        </w:tc>
        <w:tc>
          <w:tcPr>
            <w:tcW w:w="1134" w:type="dxa"/>
            <w:vAlign w:val="center"/>
          </w:tcPr>
          <w:p w:rsidR="003478DD" w:rsidRPr="001D4C76" w:rsidRDefault="003478DD" w:rsidP="00181FC7">
            <w:pPr>
              <w:pStyle w:val="a7"/>
              <w:tabs>
                <w:tab w:val="left" w:pos="426"/>
              </w:tabs>
              <w:jc w:val="center"/>
              <w:rPr>
                <w:rFonts w:hAnsi="宋体"/>
                <w:spacing w:val="-20"/>
                <w:sz w:val="18"/>
                <w:szCs w:val="18"/>
              </w:rPr>
            </w:pPr>
            <w:r w:rsidRPr="001D4C76">
              <w:rPr>
                <w:rFonts w:hAnsi="宋体" w:hint="eastAsia"/>
                <w:sz w:val="18"/>
                <w:szCs w:val="18"/>
              </w:rPr>
              <w:t>万吨</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9</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ind w:right="-51"/>
              <w:rPr>
                <w:rFonts w:hAnsi="宋体"/>
                <w:sz w:val="18"/>
                <w:szCs w:val="18"/>
              </w:rPr>
            </w:pPr>
            <w:r w:rsidRPr="001D4C76">
              <w:rPr>
                <w:rFonts w:hAnsi="宋体" w:hint="eastAsia"/>
                <w:sz w:val="18"/>
                <w:szCs w:val="18"/>
              </w:rPr>
              <w:t>焦炭平均含硫量</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10</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ind w:right="-51"/>
              <w:rPr>
                <w:rFonts w:hAnsi="宋体"/>
                <w:sz w:val="18"/>
                <w:szCs w:val="18"/>
              </w:rPr>
            </w:pPr>
            <w:r w:rsidRPr="001D4C76">
              <w:rPr>
                <w:rFonts w:hAnsi="宋体" w:hint="eastAsia"/>
                <w:sz w:val="18"/>
                <w:szCs w:val="18"/>
              </w:rPr>
              <w:t>三、主要产品</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cs="宋体" w:hint="eastAsia"/>
                <w:sz w:val="18"/>
                <w:szCs w:val="18"/>
              </w:rPr>
              <w:t>—</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cs="宋体" w:hint="eastAsia"/>
                <w:sz w:val="18"/>
                <w:szCs w:val="18"/>
              </w:rPr>
              <w:t>—</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r>
              <w:rPr>
                <w:rFonts w:hAnsi="宋体" w:hint="eastAsia"/>
                <w:sz w:val="18"/>
                <w:szCs w:val="18"/>
              </w:rPr>
              <w:t>—</w:t>
            </w: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生铁产量</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万吨</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11</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粗钢产量</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万吨</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12</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焦炭产量</w:t>
            </w:r>
          </w:p>
        </w:tc>
        <w:tc>
          <w:tcPr>
            <w:tcW w:w="1134" w:type="dxa"/>
            <w:vAlign w:val="center"/>
          </w:tcPr>
          <w:p w:rsidR="003478DD" w:rsidRPr="001D4C76" w:rsidRDefault="003478DD" w:rsidP="00181FC7">
            <w:pPr>
              <w:pStyle w:val="a7"/>
              <w:tabs>
                <w:tab w:val="left" w:pos="426"/>
              </w:tabs>
              <w:jc w:val="center"/>
              <w:rPr>
                <w:rFonts w:hAnsi="宋体"/>
                <w:spacing w:val="-14"/>
                <w:sz w:val="18"/>
                <w:szCs w:val="24"/>
              </w:rPr>
            </w:pPr>
            <w:r w:rsidRPr="001D4C76">
              <w:rPr>
                <w:rFonts w:hAnsi="宋体" w:hint="eastAsia"/>
                <w:sz w:val="18"/>
                <w:szCs w:val="18"/>
              </w:rPr>
              <w:t>万吨</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13</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焦炉煤气产生量</w:t>
            </w:r>
          </w:p>
        </w:tc>
        <w:tc>
          <w:tcPr>
            <w:tcW w:w="1134" w:type="dxa"/>
            <w:vAlign w:val="center"/>
          </w:tcPr>
          <w:p w:rsidR="003478DD" w:rsidRPr="001D4C76" w:rsidRDefault="003478DD" w:rsidP="00181FC7">
            <w:pPr>
              <w:pStyle w:val="a7"/>
              <w:tabs>
                <w:tab w:val="left" w:pos="426"/>
              </w:tabs>
              <w:jc w:val="center"/>
              <w:rPr>
                <w:rFonts w:hAnsi="宋体"/>
                <w:spacing w:val="-14"/>
                <w:sz w:val="18"/>
                <w:szCs w:val="24"/>
              </w:rPr>
            </w:pPr>
            <w:r w:rsidRPr="001D4C76">
              <w:rPr>
                <w:rFonts w:hAnsi="宋体" w:hint="eastAsia"/>
                <w:spacing w:val="-14"/>
                <w:sz w:val="18"/>
                <w:szCs w:val="24"/>
              </w:rPr>
              <w:t>万立方米</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14</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r w:rsidR="003478DD" w:rsidRPr="001D4C76" w:rsidTr="00EB40C5">
        <w:trPr>
          <w:trHeight w:val="340"/>
          <w:jc w:val="center"/>
        </w:trPr>
        <w:tc>
          <w:tcPr>
            <w:tcW w:w="3124" w:type="dxa"/>
            <w:vAlign w:val="center"/>
          </w:tcPr>
          <w:p w:rsidR="003478DD" w:rsidRPr="001D4C76" w:rsidRDefault="003478DD" w:rsidP="00181FC7">
            <w:pPr>
              <w:pStyle w:val="a7"/>
              <w:tabs>
                <w:tab w:val="left" w:pos="426"/>
              </w:tabs>
              <w:jc w:val="left"/>
              <w:rPr>
                <w:rFonts w:hAnsi="宋体"/>
                <w:sz w:val="18"/>
                <w:szCs w:val="18"/>
              </w:rPr>
            </w:pPr>
            <w:r w:rsidRPr="001D4C76">
              <w:rPr>
                <w:rFonts w:hAnsi="宋体" w:hint="eastAsia"/>
                <w:sz w:val="18"/>
                <w:szCs w:val="18"/>
              </w:rPr>
              <w:t>高炉煤气产生量</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pacing w:val="-14"/>
                <w:sz w:val="18"/>
                <w:szCs w:val="24"/>
              </w:rPr>
              <w:t>万立方米</w:t>
            </w:r>
          </w:p>
        </w:tc>
        <w:tc>
          <w:tcPr>
            <w:tcW w:w="1134" w:type="dxa"/>
            <w:vAlign w:val="center"/>
          </w:tcPr>
          <w:p w:rsidR="003478DD" w:rsidRPr="001D4C76" w:rsidRDefault="003478DD" w:rsidP="00181FC7">
            <w:pPr>
              <w:pStyle w:val="a7"/>
              <w:tabs>
                <w:tab w:val="left" w:pos="426"/>
              </w:tabs>
              <w:jc w:val="center"/>
              <w:rPr>
                <w:rFonts w:hAnsi="宋体"/>
                <w:sz w:val="18"/>
                <w:szCs w:val="18"/>
              </w:rPr>
            </w:pPr>
            <w:r w:rsidRPr="001D4C76">
              <w:rPr>
                <w:rFonts w:hAnsi="宋体" w:hint="eastAsia"/>
                <w:sz w:val="18"/>
                <w:szCs w:val="18"/>
              </w:rPr>
              <w:t>15</w:t>
            </w:r>
          </w:p>
        </w:tc>
        <w:tc>
          <w:tcPr>
            <w:tcW w:w="4029" w:type="dxa"/>
            <w:vAlign w:val="center"/>
          </w:tcPr>
          <w:p w:rsidR="003478DD" w:rsidRPr="001D4C76" w:rsidRDefault="003478DD" w:rsidP="00B06AB4">
            <w:pPr>
              <w:pStyle w:val="a7"/>
              <w:tabs>
                <w:tab w:val="left" w:pos="426"/>
              </w:tabs>
              <w:ind w:right="-51"/>
              <w:jc w:val="center"/>
              <w:rPr>
                <w:rFonts w:hAnsi="宋体"/>
                <w:sz w:val="18"/>
                <w:szCs w:val="18"/>
              </w:rPr>
            </w:pPr>
          </w:p>
        </w:tc>
      </w:tr>
    </w:tbl>
    <w:p w:rsidR="00052D7F" w:rsidRPr="001D4C76" w:rsidRDefault="00052D7F" w:rsidP="00052D7F">
      <w:pPr>
        <w:jc w:val="right"/>
        <w:rPr>
          <w:rFonts w:ascii="宋体" w:hAnsi="宋体"/>
          <w:sz w:val="18"/>
          <w:szCs w:val="18"/>
        </w:rPr>
      </w:pPr>
    </w:p>
    <w:p w:rsidR="003478DD" w:rsidRDefault="003478DD">
      <w:pPr>
        <w:widowControl/>
        <w:spacing w:line="240" w:lineRule="auto"/>
        <w:jc w:val="left"/>
        <w:rPr>
          <w:rFonts w:ascii="宋体" w:hAnsi="宋体"/>
          <w:sz w:val="18"/>
          <w:szCs w:val="18"/>
        </w:rPr>
      </w:pPr>
      <w:r>
        <w:rPr>
          <w:rFonts w:ascii="宋体" w:hAnsi="宋体"/>
          <w:sz w:val="18"/>
          <w:szCs w:val="18"/>
        </w:rPr>
        <w:br w:type="page"/>
      </w:r>
    </w:p>
    <w:p w:rsidR="00052D7F" w:rsidRPr="001D4C76" w:rsidRDefault="00052D7F" w:rsidP="00EB40C5">
      <w:pPr>
        <w:rPr>
          <w:rFonts w:ascii="宋体" w:hAnsi="宋体"/>
          <w:sz w:val="18"/>
          <w:szCs w:val="18"/>
        </w:rPr>
      </w:pPr>
      <w:r w:rsidRPr="001D4C76">
        <w:rPr>
          <w:rFonts w:ascii="宋体" w:hAnsi="宋体" w:hint="eastAsia"/>
          <w:sz w:val="18"/>
          <w:szCs w:val="18"/>
        </w:rPr>
        <w:t>季S4表续表（一）</w:t>
      </w:r>
    </w:p>
    <w:tbl>
      <w:tblPr>
        <w:tblW w:w="9592" w:type="dxa"/>
        <w:jc w:val="center"/>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127"/>
        <w:gridCol w:w="1010"/>
        <w:gridCol w:w="567"/>
        <w:gridCol w:w="851"/>
        <w:gridCol w:w="850"/>
        <w:gridCol w:w="851"/>
        <w:gridCol w:w="850"/>
        <w:gridCol w:w="851"/>
        <w:gridCol w:w="860"/>
        <w:gridCol w:w="775"/>
      </w:tblGrid>
      <w:tr w:rsidR="00052D7F" w:rsidRPr="00EB40C5" w:rsidTr="00EB40C5">
        <w:trPr>
          <w:trHeight w:val="340"/>
          <w:jc w:val="center"/>
        </w:trPr>
        <w:tc>
          <w:tcPr>
            <w:tcW w:w="2127" w:type="dxa"/>
            <w:vAlign w:val="center"/>
          </w:tcPr>
          <w:p w:rsidR="00052D7F" w:rsidRPr="00EB40C5" w:rsidRDefault="00052D7F" w:rsidP="00EB40C5">
            <w:pPr>
              <w:tabs>
                <w:tab w:val="left" w:pos="426"/>
              </w:tabs>
              <w:spacing w:line="280" w:lineRule="exact"/>
              <w:ind w:right="-51"/>
              <w:jc w:val="center"/>
              <w:rPr>
                <w:rFonts w:ascii="宋体" w:hAnsi="宋体"/>
                <w:b/>
                <w:sz w:val="18"/>
                <w:szCs w:val="18"/>
              </w:rPr>
            </w:pPr>
            <w:r w:rsidRPr="00EB40C5">
              <w:rPr>
                <w:rFonts w:ascii="宋体" w:hAnsi="宋体" w:hint="eastAsia"/>
                <w:b/>
                <w:sz w:val="18"/>
                <w:szCs w:val="18"/>
              </w:rPr>
              <w:t>指标名称</w:t>
            </w:r>
          </w:p>
        </w:tc>
        <w:tc>
          <w:tcPr>
            <w:tcW w:w="1010" w:type="dxa"/>
            <w:vAlign w:val="center"/>
          </w:tcPr>
          <w:p w:rsidR="00052D7F" w:rsidRPr="00EB40C5" w:rsidRDefault="00052D7F" w:rsidP="00EB40C5">
            <w:pPr>
              <w:tabs>
                <w:tab w:val="left" w:pos="426"/>
              </w:tabs>
              <w:spacing w:line="280" w:lineRule="exact"/>
              <w:jc w:val="center"/>
              <w:rPr>
                <w:rFonts w:ascii="宋体" w:hAnsi="宋体"/>
                <w:b/>
                <w:sz w:val="18"/>
                <w:szCs w:val="18"/>
              </w:rPr>
            </w:pPr>
            <w:r w:rsidRPr="00EB40C5">
              <w:rPr>
                <w:rFonts w:ascii="宋体" w:hAnsi="宋体" w:hint="eastAsia"/>
                <w:b/>
                <w:sz w:val="18"/>
                <w:szCs w:val="18"/>
              </w:rPr>
              <w:t>计量单位</w:t>
            </w:r>
          </w:p>
        </w:tc>
        <w:tc>
          <w:tcPr>
            <w:tcW w:w="567" w:type="dxa"/>
            <w:vAlign w:val="center"/>
          </w:tcPr>
          <w:p w:rsidR="00052D7F" w:rsidRPr="00EB40C5" w:rsidRDefault="00052D7F" w:rsidP="00EB40C5">
            <w:pPr>
              <w:pStyle w:val="a7"/>
              <w:tabs>
                <w:tab w:val="left" w:pos="426"/>
              </w:tabs>
              <w:spacing w:line="280" w:lineRule="exact"/>
              <w:jc w:val="center"/>
              <w:rPr>
                <w:rFonts w:hAnsi="宋体"/>
                <w:b/>
                <w:spacing w:val="-14"/>
                <w:sz w:val="18"/>
                <w:szCs w:val="18"/>
              </w:rPr>
            </w:pPr>
            <w:r w:rsidRPr="00EB40C5">
              <w:rPr>
                <w:rFonts w:hAnsi="宋体" w:hint="eastAsia"/>
                <w:b/>
                <w:spacing w:val="-14"/>
                <w:sz w:val="18"/>
                <w:szCs w:val="18"/>
              </w:rPr>
              <w:t>代码</w:t>
            </w:r>
          </w:p>
        </w:tc>
        <w:tc>
          <w:tcPr>
            <w:tcW w:w="5888" w:type="dxa"/>
            <w:gridSpan w:val="7"/>
            <w:vAlign w:val="center"/>
          </w:tcPr>
          <w:p w:rsidR="00052D7F" w:rsidRPr="00EB40C5" w:rsidRDefault="00052D7F" w:rsidP="00EB40C5">
            <w:pPr>
              <w:tabs>
                <w:tab w:val="left" w:pos="426"/>
              </w:tabs>
              <w:spacing w:line="280" w:lineRule="exact"/>
              <w:ind w:right="-51"/>
              <w:jc w:val="center"/>
              <w:rPr>
                <w:rFonts w:ascii="宋体" w:hAnsi="宋体"/>
                <w:b/>
                <w:sz w:val="18"/>
                <w:szCs w:val="18"/>
              </w:rPr>
            </w:pPr>
            <w:r w:rsidRPr="00EB40C5">
              <w:rPr>
                <w:rFonts w:ascii="宋体" w:hAnsi="宋体" w:hint="eastAsia"/>
                <w:b/>
                <w:sz w:val="18"/>
                <w:szCs w:val="18"/>
              </w:rPr>
              <w:t>本季实际</w:t>
            </w:r>
          </w:p>
        </w:tc>
      </w:tr>
      <w:tr w:rsidR="00052D7F" w:rsidRPr="00EB40C5" w:rsidTr="00EB40C5">
        <w:trPr>
          <w:trHeight w:val="340"/>
          <w:jc w:val="center"/>
        </w:trPr>
        <w:tc>
          <w:tcPr>
            <w:tcW w:w="2127" w:type="dxa"/>
            <w:vAlign w:val="center"/>
          </w:tcPr>
          <w:p w:rsidR="00052D7F" w:rsidRPr="00EB40C5" w:rsidRDefault="00052D7F" w:rsidP="00EB40C5">
            <w:pPr>
              <w:pStyle w:val="a7"/>
              <w:tabs>
                <w:tab w:val="left" w:pos="426"/>
              </w:tabs>
              <w:spacing w:line="280" w:lineRule="exact"/>
              <w:ind w:right="-51"/>
              <w:jc w:val="center"/>
              <w:rPr>
                <w:rFonts w:hAnsi="宋体"/>
                <w:bCs/>
                <w:sz w:val="18"/>
                <w:szCs w:val="18"/>
              </w:rPr>
            </w:pPr>
            <w:r w:rsidRPr="00EB40C5">
              <w:rPr>
                <w:rFonts w:hAnsi="宋体" w:hint="eastAsia"/>
                <w:bCs/>
                <w:sz w:val="18"/>
                <w:szCs w:val="18"/>
              </w:rPr>
              <w:t>甲</w:t>
            </w:r>
          </w:p>
        </w:tc>
        <w:tc>
          <w:tcPr>
            <w:tcW w:w="1010" w:type="dxa"/>
            <w:vAlign w:val="center"/>
          </w:tcPr>
          <w:p w:rsidR="00052D7F" w:rsidRPr="00EB40C5" w:rsidRDefault="00052D7F" w:rsidP="00EB40C5">
            <w:pPr>
              <w:pStyle w:val="a7"/>
              <w:tabs>
                <w:tab w:val="left" w:pos="426"/>
              </w:tabs>
              <w:spacing w:line="280" w:lineRule="exact"/>
              <w:jc w:val="center"/>
              <w:rPr>
                <w:rFonts w:hAnsi="宋体"/>
                <w:sz w:val="18"/>
                <w:szCs w:val="18"/>
              </w:rPr>
            </w:pPr>
            <w:r w:rsidRPr="00EB40C5">
              <w:rPr>
                <w:rFonts w:hAnsi="宋体" w:hint="eastAsia"/>
                <w:sz w:val="18"/>
                <w:szCs w:val="18"/>
              </w:rPr>
              <w:t>乙</w:t>
            </w:r>
          </w:p>
        </w:tc>
        <w:tc>
          <w:tcPr>
            <w:tcW w:w="567" w:type="dxa"/>
            <w:vAlign w:val="center"/>
          </w:tcPr>
          <w:p w:rsidR="00052D7F" w:rsidRPr="00EB40C5" w:rsidRDefault="00052D7F" w:rsidP="00EB40C5">
            <w:pPr>
              <w:tabs>
                <w:tab w:val="left" w:pos="426"/>
              </w:tabs>
              <w:spacing w:line="280" w:lineRule="exact"/>
              <w:jc w:val="center"/>
              <w:rPr>
                <w:rFonts w:ascii="宋体" w:hAnsi="宋体"/>
                <w:sz w:val="18"/>
                <w:szCs w:val="18"/>
              </w:rPr>
            </w:pPr>
            <w:r w:rsidRPr="00EB40C5">
              <w:rPr>
                <w:rFonts w:hAnsi="宋体" w:hint="eastAsia"/>
                <w:sz w:val="18"/>
                <w:szCs w:val="18"/>
              </w:rPr>
              <w:t>丙</w:t>
            </w:r>
          </w:p>
        </w:tc>
        <w:tc>
          <w:tcPr>
            <w:tcW w:w="851"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合计</w:t>
            </w:r>
          </w:p>
        </w:tc>
        <w:tc>
          <w:tcPr>
            <w:tcW w:w="850"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烧结机1</w:t>
            </w:r>
          </w:p>
        </w:tc>
        <w:tc>
          <w:tcPr>
            <w:tcW w:w="851"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烧结机2</w:t>
            </w:r>
          </w:p>
        </w:tc>
        <w:tc>
          <w:tcPr>
            <w:tcW w:w="850"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烧结机3</w:t>
            </w:r>
          </w:p>
        </w:tc>
        <w:tc>
          <w:tcPr>
            <w:tcW w:w="851"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球团设备1</w:t>
            </w:r>
          </w:p>
        </w:tc>
        <w:tc>
          <w:tcPr>
            <w:tcW w:w="860"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球团设备2</w:t>
            </w:r>
          </w:p>
        </w:tc>
        <w:tc>
          <w:tcPr>
            <w:tcW w:w="775" w:type="dxa"/>
            <w:vAlign w:val="center"/>
          </w:tcPr>
          <w:p w:rsidR="00052D7F" w:rsidRPr="00EB40C5" w:rsidRDefault="00052D7F" w:rsidP="00EB40C5">
            <w:pPr>
              <w:tabs>
                <w:tab w:val="left" w:pos="426"/>
              </w:tabs>
              <w:spacing w:line="280" w:lineRule="exact"/>
              <w:jc w:val="center"/>
              <w:rPr>
                <w:rFonts w:ascii="宋体" w:hAnsi="宋体"/>
                <w:spacing w:val="-14"/>
                <w:sz w:val="18"/>
                <w:szCs w:val="18"/>
              </w:rPr>
            </w:pPr>
            <w:r w:rsidRPr="00EB40C5">
              <w:rPr>
                <w:rFonts w:ascii="宋体" w:hAnsi="宋体" w:hint="eastAsia"/>
                <w:spacing w:val="-14"/>
                <w:sz w:val="18"/>
                <w:szCs w:val="18"/>
              </w:rPr>
              <w:t>球团设备3</w:t>
            </w: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编号</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16</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烧结机使用面积</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平方米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17</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86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775"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设备生产能力</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万吨/季</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18</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烧结矿产量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19</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球团矿产量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20</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b/>
                <w:sz w:val="18"/>
                <w:szCs w:val="18"/>
              </w:rPr>
            </w:pPr>
            <w:r w:rsidRPr="00EB40C5">
              <w:rPr>
                <w:rFonts w:hAnsi="宋体" w:hint="eastAsia"/>
                <w:sz w:val="18"/>
                <w:szCs w:val="18"/>
              </w:rPr>
              <w:t>—</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铁精矿消耗量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21</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铁精矿平均含硫量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22</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熔剂/黏结剂消耗量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23</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w w:val="90"/>
                <w:sz w:val="18"/>
                <w:szCs w:val="18"/>
              </w:rPr>
            </w:pPr>
            <w:r w:rsidRPr="00EB40C5">
              <w:rPr>
                <w:rFonts w:hAnsi="宋体" w:hint="eastAsia"/>
                <w:bCs/>
                <w:w w:val="90"/>
                <w:sz w:val="18"/>
                <w:szCs w:val="18"/>
              </w:rPr>
              <w:t>烧结矿/球团矿平均含硫量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24</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固体燃料消耗量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25</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固体燃料平均含硫量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26</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煤气消耗量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27</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firstLineChars="100" w:firstLine="152"/>
              <w:rPr>
                <w:rFonts w:hAnsi="宋体"/>
                <w:spacing w:val="-14"/>
                <w:sz w:val="18"/>
                <w:szCs w:val="18"/>
              </w:rPr>
            </w:pPr>
            <w:r w:rsidRPr="00EB40C5">
              <w:rPr>
                <w:rFonts w:hAnsi="宋体" w:hint="eastAsia"/>
                <w:spacing w:val="-14"/>
                <w:sz w:val="18"/>
                <w:szCs w:val="18"/>
              </w:rPr>
              <w:t>其中：高炉煤气消耗量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28</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firstLineChars="400" w:firstLine="608"/>
              <w:rPr>
                <w:rFonts w:hAnsi="宋体"/>
                <w:spacing w:val="-14"/>
                <w:sz w:val="18"/>
                <w:szCs w:val="18"/>
              </w:rPr>
            </w:pPr>
            <w:r w:rsidRPr="00EB40C5">
              <w:rPr>
                <w:rFonts w:hAnsi="宋体" w:hint="eastAsia"/>
                <w:spacing w:val="-14"/>
                <w:sz w:val="18"/>
                <w:szCs w:val="18"/>
              </w:rPr>
              <w:t>高炉煤气硫化氢浓度</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毫克/立方米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29</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firstLineChars="350" w:firstLine="630"/>
              <w:rPr>
                <w:rFonts w:hAnsi="宋体"/>
                <w:spacing w:val="-14"/>
                <w:sz w:val="18"/>
                <w:szCs w:val="18"/>
              </w:rPr>
            </w:pPr>
            <w:r w:rsidRPr="00EB40C5">
              <w:rPr>
                <w:rFonts w:hAnsi="宋体" w:hint="eastAsia"/>
                <w:sz w:val="18"/>
                <w:szCs w:val="18"/>
              </w:rPr>
              <w:t>焦炉煤气消耗量</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30</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firstLineChars="400" w:firstLine="608"/>
              <w:rPr>
                <w:rFonts w:hAnsi="宋体"/>
                <w:bCs/>
                <w:sz w:val="18"/>
                <w:szCs w:val="18"/>
              </w:rPr>
            </w:pPr>
            <w:r w:rsidRPr="00EB40C5">
              <w:rPr>
                <w:rFonts w:hAnsi="宋体" w:hint="eastAsia"/>
                <w:spacing w:val="-14"/>
                <w:sz w:val="18"/>
                <w:szCs w:val="18"/>
              </w:rPr>
              <w:t>焦炉煤气硫化氢浓度</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毫克/立方米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31</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脱硫设施投产时间</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年月</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32</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脱硫工艺名称</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33</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脱硫设施脱硫效率</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34</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Chars="-51" w:right="-107"/>
              <w:rPr>
                <w:rFonts w:hAnsi="宋体"/>
                <w:bCs/>
                <w:sz w:val="18"/>
                <w:szCs w:val="18"/>
              </w:rPr>
            </w:pPr>
            <w:r w:rsidRPr="00EB40C5">
              <w:rPr>
                <w:rFonts w:hAnsi="宋体" w:hint="eastAsia"/>
                <w:bCs/>
                <w:sz w:val="18"/>
                <w:szCs w:val="18"/>
              </w:rPr>
              <w:t>脱硫设施投运率</w:t>
            </w:r>
          </w:p>
        </w:tc>
        <w:tc>
          <w:tcPr>
            <w:tcW w:w="1010"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35</w:t>
            </w: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51"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860" w:type="dxa"/>
            <w:vAlign w:val="center"/>
          </w:tcPr>
          <w:p w:rsidR="003478DD" w:rsidRPr="00EB40C5" w:rsidRDefault="003478DD" w:rsidP="00EB40C5">
            <w:pPr>
              <w:tabs>
                <w:tab w:val="left" w:pos="426"/>
              </w:tabs>
              <w:spacing w:line="280" w:lineRule="exact"/>
              <w:jc w:val="center"/>
              <w:rPr>
                <w:rFonts w:ascii="宋体" w:hAnsi="宋体"/>
                <w:sz w:val="18"/>
                <w:szCs w:val="18"/>
              </w:rPr>
            </w:pPr>
          </w:p>
        </w:tc>
        <w:tc>
          <w:tcPr>
            <w:tcW w:w="775" w:type="dxa"/>
            <w:vAlign w:val="center"/>
          </w:tcPr>
          <w:p w:rsidR="003478DD" w:rsidRPr="00EB40C5" w:rsidRDefault="003478DD" w:rsidP="00EB40C5">
            <w:pPr>
              <w:tabs>
                <w:tab w:val="left" w:pos="426"/>
              </w:tabs>
              <w:spacing w:line="280" w:lineRule="exact"/>
              <w:jc w:val="center"/>
              <w:rPr>
                <w:rFonts w:ascii="宋体"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除尘设施投产时间</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年月</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36</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除尘工艺名称</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37</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除尘设施除尘效率</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38</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除尘设施投运率</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39</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工业废气排放量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40</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 xml:space="preserve"> 其中：机头排放量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41</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r w:rsidRPr="00EB40C5">
              <w:rPr>
                <w:rFonts w:hAnsi="宋体" w:hint="eastAsia"/>
                <w:sz w:val="18"/>
                <w:szCs w:val="18"/>
              </w:rPr>
              <w:t>—</w:t>
            </w: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r w:rsidRPr="00EB40C5">
              <w:rPr>
                <w:rFonts w:hAnsi="宋体" w:hint="eastAsia"/>
                <w:sz w:val="18"/>
                <w:szCs w:val="18"/>
              </w:rPr>
              <w:t>—</w:t>
            </w: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r w:rsidRPr="00EB40C5">
              <w:rPr>
                <w:rFonts w:hAnsi="宋体" w:hint="eastAsia"/>
                <w:sz w:val="18"/>
                <w:szCs w:val="18"/>
              </w:rPr>
              <w:t>—</w:t>
            </w: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bCs/>
                <w:sz w:val="18"/>
                <w:szCs w:val="18"/>
              </w:rPr>
            </w:pPr>
            <w:r w:rsidRPr="00EB40C5">
              <w:rPr>
                <w:rFonts w:hAnsi="宋体" w:hint="eastAsia"/>
                <w:bCs/>
                <w:sz w:val="18"/>
                <w:szCs w:val="18"/>
              </w:rPr>
              <w:t xml:space="preserve">       球团主抽风系统</w:t>
            </w:r>
          </w:p>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万立方米</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42</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r w:rsidRPr="00EB40C5">
              <w:rPr>
                <w:rFonts w:hAnsi="宋体" w:hint="eastAsia"/>
                <w:sz w:val="18"/>
                <w:szCs w:val="18"/>
              </w:rPr>
              <w:t>—</w:t>
            </w: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bCs/>
                <w:sz w:val="18"/>
                <w:szCs w:val="18"/>
              </w:rPr>
              <w:t>二氧化硫产生量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43</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sz w:val="18"/>
                <w:szCs w:val="18"/>
              </w:rPr>
              <w:t>二氧化硫排放量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ascii="宋体"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44</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sz w:val="18"/>
                <w:szCs w:val="18"/>
              </w:rPr>
              <w:t>氮氧化物产生量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ascii="宋体"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45</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sz w:val="18"/>
                <w:szCs w:val="18"/>
              </w:rPr>
              <w:t>氮氧化物排放量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ascii="宋体"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46</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sz w:val="18"/>
                <w:szCs w:val="18"/>
              </w:rPr>
              <w:t>烟（粉）尘产生量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47</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r w:rsidR="003478DD" w:rsidRPr="00EB40C5" w:rsidTr="00EB40C5">
        <w:trPr>
          <w:trHeight w:val="340"/>
          <w:jc w:val="center"/>
        </w:trPr>
        <w:tc>
          <w:tcPr>
            <w:tcW w:w="2127" w:type="dxa"/>
            <w:vAlign w:val="center"/>
          </w:tcPr>
          <w:p w:rsidR="003478DD" w:rsidRPr="00EB40C5" w:rsidRDefault="003478DD" w:rsidP="00EB40C5">
            <w:pPr>
              <w:pStyle w:val="a7"/>
              <w:tabs>
                <w:tab w:val="left" w:pos="426"/>
              </w:tabs>
              <w:spacing w:line="280" w:lineRule="exact"/>
              <w:ind w:right="-51"/>
              <w:rPr>
                <w:rFonts w:hAnsi="宋体"/>
                <w:sz w:val="18"/>
                <w:szCs w:val="18"/>
              </w:rPr>
            </w:pPr>
            <w:r w:rsidRPr="00EB40C5">
              <w:rPr>
                <w:rFonts w:hAnsi="宋体" w:hint="eastAsia"/>
                <w:sz w:val="18"/>
                <w:szCs w:val="18"/>
              </w:rPr>
              <w:t>烟（粉）尘排放量</w:t>
            </w:r>
          </w:p>
        </w:tc>
        <w:tc>
          <w:tcPr>
            <w:tcW w:w="1010" w:type="dxa"/>
            <w:vAlign w:val="center"/>
          </w:tcPr>
          <w:p w:rsidR="003478DD" w:rsidRPr="00EB40C5" w:rsidRDefault="003478DD" w:rsidP="00EB40C5">
            <w:pPr>
              <w:tabs>
                <w:tab w:val="left" w:pos="426"/>
              </w:tabs>
              <w:spacing w:line="280" w:lineRule="exact"/>
              <w:jc w:val="center"/>
              <w:rPr>
                <w:rFonts w:ascii="宋体" w:hAnsi="宋体"/>
                <w:sz w:val="18"/>
                <w:szCs w:val="18"/>
              </w:rPr>
            </w:pPr>
            <w:r w:rsidRPr="00EB40C5">
              <w:rPr>
                <w:rFonts w:hAnsi="宋体" w:hint="eastAsia"/>
                <w:sz w:val="18"/>
                <w:szCs w:val="18"/>
              </w:rPr>
              <w:t>吨</w:t>
            </w:r>
          </w:p>
        </w:tc>
        <w:tc>
          <w:tcPr>
            <w:tcW w:w="567" w:type="dxa"/>
            <w:vAlign w:val="center"/>
          </w:tcPr>
          <w:p w:rsidR="003478DD" w:rsidRPr="00EB40C5" w:rsidRDefault="003478DD" w:rsidP="00EB40C5">
            <w:pPr>
              <w:pStyle w:val="a7"/>
              <w:tabs>
                <w:tab w:val="left" w:pos="426"/>
              </w:tabs>
              <w:spacing w:line="280" w:lineRule="exact"/>
              <w:jc w:val="center"/>
              <w:rPr>
                <w:rFonts w:hAnsi="宋体"/>
                <w:sz w:val="18"/>
                <w:szCs w:val="18"/>
              </w:rPr>
            </w:pPr>
            <w:r w:rsidRPr="00EB40C5">
              <w:rPr>
                <w:rFonts w:hAnsi="宋体" w:hint="eastAsia"/>
                <w:sz w:val="18"/>
                <w:szCs w:val="18"/>
              </w:rPr>
              <w:t>48</w:t>
            </w: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r w:rsidRPr="00EB40C5">
              <w:rPr>
                <w:rFonts w:hAnsi="宋体" w:hint="eastAsia"/>
                <w:sz w:val="18"/>
                <w:szCs w:val="18"/>
              </w:rPr>
              <w:t>—</w:t>
            </w:r>
          </w:p>
        </w:tc>
        <w:tc>
          <w:tcPr>
            <w:tcW w:w="850" w:type="dxa"/>
            <w:vAlign w:val="center"/>
          </w:tcPr>
          <w:p w:rsidR="003478DD" w:rsidRPr="00EB40C5" w:rsidRDefault="003478DD" w:rsidP="00EB40C5">
            <w:pPr>
              <w:pStyle w:val="a7"/>
              <w:tabs>
                <w:tab w:val="left" w:pos="426"/>
              </w:tabs>
              <w:spacing w:line="280" w:lineRule="exact"/>
              <w:ind w:rightChars="-51" w:right="-107"/>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Chars="-51" w:right="-107"/>
              <w:jc w:val="center"/>
              <w:rPr>
                <w:rFonts w:hAnsi="宋体"/>
                <w:spacing w:val="-14"/>
                <w:sz w:val="18"/>
                <w:szCs w:val="18"/>
              </w:rPr>
            </w:pPr>
          </w:p>
        </w:tc>
        <w:tc>
          <w:tcPr>
            <w:tcW w:w="850"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51"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c>
          <w:tcPr>
            <w:tcW w:w="860" w:type="dxa"/>
            <w:vAlign w:val="center"/>
          </w:tcPr>
          <w:p w:rsidR="003478DD" w:rsidRPr="00EB40C5" w:rsidRDefault="003478DD" w:rsidP="00EB40C5">
            <w:pPr>
              <w:pStyle w:val="a7"/>
              <w:tabs>
                <w:tab w:val="left" w:pos="426"/>
              </w:tabs>
              <w:spacing w:line="280" w:lineRule="exact"/>
              <w:ind w:right="-51"/>
              <w:jc w:val="center"/>
              <w:rPr>
                <w:rFonts w:hAnsi="宋体"/>
                <w:b/>
                <w:bCs/>
                <w:sz w:val="18"/>
                <w:szCs w:val="18"/>
              </w:rPr>
            </w:pPr>
          </w:p>
        </w:tc>
        <w:tc>
          <w:tcPr>
            <w:tcW w:w="775" w:type="dxa"/>
            <w:vAlign w:val="center"/>
          </w:tcPr>
          <w:p w:rsidR="003478DD" w:rsidRPr="00EB40C5" w:rsidRDefault="003478DD" w:rsidP="00EB40C5">
            <w:pPr>
              <w:pStyle w:val="a7"/>
              <w:tabs>
                <w:tab w:val="left" w:pos="426"/>
              </w:tabs>
              <w:spacing w:line="280" w:lineRule="exact"/>
              <w:ind w:right="-51"/>
              <w:jc w:val="center"/>
              <w:rPr>
                <w:rFonts w:hAnsi="宋体"/>
                <w:sz w:val="18"/>
                <w:szCs w:val="18"/>
              </w:rPr>
            </w:pPr>
          </w:p>
        </w:tc>
      </w:tr>
    </w:tbl>
    <w:p w:rsidR="00EB40C5" w:rsidRPr="001D4C76" w:rsidRDefault="00EB40C5" w:rsidP="00EB40C5">
      <w:pPr>
        <w:jc w:val="center"/>
        <w:rPr>
          <w:sz w:val="18"/>
          <w:szCs w:val="18"/>
          <w:shd w:val="clear" w:color="auto" w:fill="FFFFFF"/>
        </w:rPr>
      </w:pPr>
      <w:r w:rsidRPr="001D4C76">
        <w:rPr>
          <w:rFonts w:ascii="宋体" w:hAnsi="宋体"/>
          <w:sz w:val="18"/>
          <w:szCs w:val="18"/>
        </w:rPr>
        <w:t>单位负责人：</w:t>
      </w:r>
      <w:r w:rsidRPr="001D4C76">
        <w:rPr>
          <w:rFonts w:ascii="宋体" w:hAnsi="宋体"/>
          <w:sz w:val="18"/>
          <w:szCs w:val="18"/>
          <w:shd w:val="clear" w:color="auto" w:fill="FFFFFF"/>
        </w:rPr>
        <w:t xml:space="preserve">               审核</w:t>
      </w:r>
      <w:r w:rsidRPr="001D4C76">
        <w:rPr>
          <w:rFonts w:ascii="宋体" w:hAnsi="宋体"/>
          <w:sz w:val="18"/>
          <w:szCs w:val="18"/>
        </w:rPr>
        <w:t>人</w:t>
      </w:r>
      <w:r w:rsidRPr="001D4C76">
        <w:rPr>
          <w:rFonts w:ascii="宋体" w:hAnsi="宋体"/>
          <w:sz w:val="18"/>
          <w:szCs w:val="18"/>
          <w:shd w:val="clear" w:color="auto" w:fill="FFFFFF"/>
        </w:rPr>
        <w:t xml:space="preserve">：        </w:t>
      </w:r>
      <w:r w:rsidRPr="001D4C76">
        <w:rPr>
          <w:rFonts w:ascii="宋体" w:hAnsi="宋体"/>
          <w:sz w:val="18"/>
          <w:szCs w:val="18"/>
        </w:rPr>
        <w:t>填表人：</w:t>
      </w:r>
      <w:r w:rsidRPr="001D4C76">
        <w:rPr>
          <w:rFonts w:ascii="宋体" w:hAnsi="宋体"/>
          <w:sz w:val="18"/>
          <w:szCs w:val="18"/>
          <w:shd w:val="clear" w:color="auto" w:fill="FFFFFF"/>
        </w:rPr>
        <w:t>填表日期</w:t>
      </w:r>
      <w:r w:rsidRPr="001D4C76">
        <w:rPr>
          <w:rFonts w:ascii="宋体" w:hAnsi="宋体" w:hint="eastAsia"/>
          <w:sz w:val="18"/>
          <w:szCs w:val="18"/>
          <w:shd w:val="clear" w:color="auto" w:fill="FFFFFF"/>
        </w:rPr>
        <w:t>：</w:t>
      </w:r>
      <w:r w:rsidRPr="001D4C76">
        <w:rPr>
          <w:rFonts w:ascii="宋体" w:hAnsi="宋体"/>
          <w:sz w:val="18"/>
          <w:szCs w:val="18"/>
          <w:shd w:val="clear" w:color="auto" w:fill="FFFFFF"/>
        </w:rPr>
        <w:t>20年   月   日</w:t>
      </w:r>
    </w:p>
    <w:p w:rsidR="00052D7F" w:rsidRPr="001D4C76" w:rsidRDefault="00052D7F" w:rsidP="00052D7F">
      <w:pPr>
        <w:jc w:val="left"/>
        <w:rPr>
          <w:rFonts w:hAnsi="宋体"/>
          <w:sz w:val="18"/>
          <w:szCs w:val="18"/>
        </w:rPr>
      </w:pPr>
      <w:r w:rsidRPr="001D4C76">
        <w:rPr>
          <w:rFonts w:hAnsi="宋体" w:hint="eastAsia"/>
          <w:sz w:val="18"/>
          <w:szCs w:val="18"/>
        </w:rPr>
        <w:t>说明：</w:t>
      </w:r>
      <w:r w:rsidRPr="001D4C76">
        <w:rPr>
          <w:rFonts w:hAnsi="宋体" w:hint="eastAsia"/>
          <w:sz w:val="18"/>
          <w:szCs w:val="18"/>
        </w:rPr>
        <w:t xml:space="preserve"> 1. </w:t>
      </w:r>
      <w:r w:rsidRPr="001D4C76">
        <w:rPr>
          <w:rFonts w:hAnsi="宋体" w:hint="eastAsia"/>
          <w:sz w:val="18"/>
          <w:szCs w:val="18"/>
        </w:rPr>
        <w:t>指标间关系：</w:t>
      </w:r>
      <w:r w:rsidRPr="001D4C76">
        <w:rPr>
          <w:rFonts w:hAnsi="宋体" w:hint="eastAsia"/>
          <w:sz w:val="18"/>
          <w:szCs w:val="18"/>
        </w:rPr>
        <w:t>27</w:t>
      </w:r>
      <w:r w:rsidRPr="001D4C76">
        <w:rPr>
          <w:rFonts w:hAnsi="宋体" w:hint="eastAsia"/>
          <w:sz w:val="18"/>
          <w:szCs w:val="18"/>
        </w:rPr>
        <w:t>≥</w:t>
      </w:r>
      <w:r w:rsidRPr="001D4C76">
        <w:rPr>
          <w:rFonts w:hAnsi="宋体" w:hint="eastAsia"/>
          <w:sz w:val="18"/>
          <w:szCs w:val="18"/>
        </w:rPr>
        <w:t>28+30</w:t>
      </w:r>
      <w:r w:rsidRPr="001D4C76">
        <w:rPr>
          <w:rFonts w:hAnsi="宋体" w:hint="eastAsia"/>
          <w:sz w:val="18"/>
          <w:szCs w:val="18"/>
        </w:rPr>
        <w:t>，</w:t>
      </w:r>
      <w:r w:rsidRPr="001D4C76">
        <w:rPr>
          <w:rFonts w:hAnsi="宋体" w:hint="eastAsia"/>
          <w:sz w:val="18"/>
          <w:szCs w:val="18"/>
        </w:rPr>
        <w:t>40</w:t>
      </w:r>
      <w:r w:rsidRPr="001D4C76">
        <w:rPr>
          <w:rFonts w:ascii="宋体" w:hAnsi="宋体" w:hint="eastAsia"/>
          <w:sz w:val="18"/>
          <w:szCs w:val="18"/>
        </w:rPr>
        <w:t>≥</w:t>
      </w:r>
      <w:r w:rsidRPr="001D4C76">
        <w:rPr>
          <w:rFonts w:hAnsi="宋体" w:hint="eastAsia"/>
          <w:sz w:val="18"/>
          <w:szCs w:val="18"/>
        </w:rPr>
        <w:t>41+42</w:t>
      </w:r>
      <w:r w:rsidRPr="001D4C76">
        <w:rPr>
          <w:rFonts w:hAnsi="宋体" w:hint="eastAsia"/>
          <w:sz w:val="18"/>
          <w:szCs w:val="18"/>
        </w:rPr>
        <w:t>，</w:t>
      </w:r>
      <w:r w:rsidRPr="001D4C76">
        <w:rPr>
          <w:rFonts w:hint="eastAsia"/>
          <w:sz w:val="18"/>
          <w:szCs w:val="18"/>
        </w:rPr>
        <w:t>污染物产生量指标均应</w:t>
      </w:r>
      <w:r w:rsidRPr="001D4C76">
        <w:rPr>
          <w:rFonts w:ascii="宋体" w:hAnsi="宋体" w:hint="eastAsia"/>
          <w:sz w:val="18"/>
          <w:szCs w:val="18"/>
        </w:rPr>
        <w:t>≥</w:t>
      </w:r>
      <w:r w:rsidRPr="001D4C76">
        <w:rPr>
          <w:rFonts w:hint="eastAsia"/>
          <w:sz w:val="18"/>
          <w:szCs w:val="18"/>
        </w:rPr>
        <w:t>排放量指标；</w:t>
      </w:r>
    </w:p>
    <w:p w:rsidR="00052D7F" w:rsidRPr="001D4C76" w:rsidRDefault="00052D7F" w:rsidP="00052D7F">
      <w:pPr>
        <w:ind w:left="1"/>
        <w:jc w:val="left"/>
        <w:rPr>
          <w:rFonts w:hAnsi="宋体"/>
          <w:sz w:val="18"/>
          <w:szCs w:val="18"/>
        </w:rPr>
      </w:pPr>
      <w:r w:rsidRPr="001D4C76">
        <w:rPr>
          <w:rFonts w:hAnsi="宋体" w:hint="eastAsia"/>
          <w:sz w:val="18"/>
          <w:szCs w:val="18"/>
        </w:rPr>
        <w:t xml:space="preserve">     2. 40</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33</w:t>
      </w:r>
      <w:r w:rsidRPr="001D4C76">
        <w:rPr>
          <w:rFonts w:hAnsi="宋体" w:hint="eastAsia"/>
          <w:sz w:val="18"/>
          <w:szCs w:val="18"/>
        </w:rPr>
        <w:t>，</w:t>
      </w:r>
      <w:r w:rsidRPr="001D4C76">
        <w:rPr>
          <w:rFonts w:hAnsi="宋体" w:hint="eastAsia"/>
          <w:sz w:val="18"/>
          <w:szCs w:val="18"/>
        </w:rPr>
        <w:t>43</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34</w:t>
      </w:r>
      <w:r w:rsidRPr="001D4C76">
        <w:rPr>
          <w:rFonts w:hAnsi="宋体" w:hint="eastAsia"/>
          <w:sz w:val="18"/>
          <w:szCs w:val="18"/>
        </w:rPr>
        <w:t>，</w:t>
      </w:r>
      <w:r w:rsidRPr="001D4C76">
        <w:rPr>
          <w:rFonts w:hAnsi="宋体" w:hint="eastAsia"/>
          <w:sz w:val="18"/>
          <w:szCs w:val="18"/>
        </w:rPr>
        <w:t>44</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35</w:t>
      </w:r>
      <w:r w:rsidRPr="001D4C76">
        <w:rPr>
          <w:rFonts w:hAnsi="宋体" w:hint="eastAsia"/>
          <w:sz w:val="18"/>
          <w:szCs w:val="18"/>
        </w:rPr>
        <w:t>，</w:t>
      </w:r>
      <w:r w:rsidRPr="001D4C76">
        <w:rPr>
          <w:rFonts w:hAnsi="宋体" w:hint="eastAsia"/>
          <w:sz w:val="18"/>
          <w:szCs w:val="18"/>
        </w:rPr>
        <w:t>45</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36</w:t>
      </w:r>
      <w:r w:rsidRPr="001D4C76">
        <w:rPr>
          <w:rFonts w:hAnsi="宋体" w:hint="eastAsia"/>
          <w:sz w:val="18"/>
          <w:szCs w:val="18"/>
        </w:rPr>
        <w:t>，</w:t>
      </w:r>
      <w:r w:rsidRPr="001D4C76">
        <w:rPr>
          <w:rFonts w:hAnsi="宋体" w:hint="eastAsia"/>
          <w:sz w:val="18"/>
          <w:szCs w:val="18"/>
        </w:rPr>
        <w:t>46</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37</w:t>
      </w:r>
      <w:r w:rsidRPr="001D4C76">
        <w:rPr>
          <w:rFonts w:hAnsi="宋体" w:hint="eastAsia"/>
          <w:sz w:val="18"/>
          <w:szCs w:val="18"/>
        </w:rPr>
        <w:t>，</w:t>
      </w:r>
      <w:r w:rsidRPr="001D4C76">
        <w:rPr>
          <w:rFonts w:hAnsi="宋体" w:hint="eastAsia"/>
          <w:sz w:val="18"/>
          <w:szCs w:val="18"/>
        </w:rPr>
        <w:t>47</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38</w:t>
      </w:r>
      <w:r w:rsidRPr="001D4C76">
        <w:rPr>
          <w:rFonts w:hAnsi="宋体" w:hint="eastAsia"/>
          <w:sz w:val="18"/>
          <w:szCs w:val="18"/>
        </w:rPr>
        <w:t>，</w:t>
      </w:r>
      <w:r w:rsidRPr="001D4C76">
        <w:rPr>
          <w:rFonts w:hAnsi="宋体" w:hint="eastAsia"/>
          <w:sz w:val="18"/>
          <w:szCs w:val="18"/>
        </w:rPr>
        <w:t>48</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39</w:t>
      </w:r>
      <w:r w:rsidRPr="001D4C76">
        <w:rPr>
          <w:rFonts w:hAnsi="宋体" w:hint="eastAsia"/>
          <w:sz w:val="18"/>
          <w:szCs w:val="18"/>
        </w:rPr>
        <w:t>；</w:t>
      </w:r>
    </w:p>
    <w:p w:rsidR="00052D7F" w:rsidRPr="001D4C76" w:rsidRDefault="00052D7F" w:rsidP="00052D7F">
      <w:pPr>
        <w:jc w:val="left"/>
        <w:rPr>
          <w:rFonts w:hAnsi="宋体"/>
          <w:sz w:val="18"/>
          <w:szCs w:val="18"/>
        </w:rPr>
      </w:pPr>
      <w:r w:rsidRPr="001D4C76">
        <w:rPr>
          <w:rFonts w:hAnsi="宋体" w:hint="eastAsia"/>
          <w:sz w:val="18"/>
          <w:szCs w:val="18"/>
        </w:rPr>
        <w:t xml:space="preserve">     3. </w:t>
      </w:r>
      <w:r w:rsidRPr="001D4C76">
        <w:rPr>
          <w:rFonts w:hAnsi="宋体" w:hint="eastAsia"/>
          <w:sz w:val="18"/>
          <w:szCs w:val="18"/>
        </w:rPr>
        <w:t>如需填报的烧结机或者球团设备数量超过</w:t>
      </w:r>
      <w:r w:rsidRPr="001D4C76">
        <w:rPr>
          <w:rFonts w:hAnsi="宋体" w:hint="eastAsia"/>
          <w:sz w:val="18"/>
          <w:szCs w:val="18"/>
        </w:rPr>
        <w:t>3</w:t>
      </w:r>
      <w:r w:rsidRPr="001D4C76">
        <w:rPr>
          <w:rFonts w:hAnsi="宋体" w:hint="eastAsia"/>
          <w:sz w:val="18"/>
          <w:szCs w:val="18"/>
        </w:rPr>
        <w:t>台可自行复印表格填写。</w:t>
      </w:r>
    </w:p>
    <w:p w:rsidR="00052D7F" w:rsidRPr="00667C54" w:rsidRDefault="00052D7F" w:rsidP="00052D7F">
      <w:pPr>
        <w:pStyle w:val="a7"/>
        <w:tabs>
          <w:tab w:val="left" w:pos="426"/>
        </w:tabs>
        <w:jc w:val="center"/>
        <w:outlineLvl w:val="2"/>
        <w:rPr>
          <w:sz w:val="32"/>
          <w:szCs w:val="32"/>
        </w:rPr>
      </w:pPr>
      <w:r w:rsidRPr="001D4C76">
        <w:rPr>
          <w:rFonts w:hAnsi="宋体"/>
          <w:szCs w:val="21"/>
        </w:rPr>
        <w:br w:type="page"/>
      </w:r>
      <w:bookmarkStart w:id="108" w:name="_Toc430263319"/>
      <w:bookmarkStart w:id="109" w:name="_Toc469179108"/>
      <w:r w:rsidRPr="00667C54">
        <w:rPr>
          <w:rFonts w:hint="eastAsia"/>
          <w:sz w:val="32"/>
          <w:szCs w:val="32"/>
        </w:rPr>
        <w:t>制浆造纸企业污染排放及处理利用情况</w:t>
      </w:r>
      <w:bookmarkEnd w:id="108"/>
      <w:bookmarkEnd w:id="109"/>
    </w:p>
    <w:p w:rsidR="00667C54" w:rsidRPr="002972AC" w:rsidRDefault="00667C54" w:rsidP="001A41F4">
      <w:pPr>
        <w:spacing w:beforeLines="50" w:line="240" w:lineRule="exact"/>
        <w:ind w:firstLineChars="3826" w:firstLine="6887"/>
        <w:rPr>
          <w:sz w:val="18"/>
        </w:rPr>
      </w:pPr>
      <w:r w:rsidRPr="001D4C76">
        <w:rPr>
          <w:rFonts w:hint="eastAsia"/>
          <w:sz w:val="18"/>
        </w:rPr>
        <w:t>表号：季</w:t>
      </w:r>
      <w:r w:rsidRPr="001D4C76">
        <w:rPr>
          <w:rFonts w:hint="eastAsia"/>
          <w:sz w:val="18"/>
        </w:rPr>
        <w:t>S</w:t>
      </w:r>
      <w:r>
        <w:rPr>
          <w:rFonts w:hint="eastAsia"/>
          <w:sz w:val="18"/>
        </w:rPr>
        <w:t>5</w:t>
      </w:r>
      <w:r w:rsidRPr="001D4C76">
        <w:rPr>
          <w:rFonts w:ascii="宋体" w:hAnsi="宋体" w:cs="宋体" w:hint="eastAsia"/>
          <w:kern w:val="0"/>
          <w:sz w:val="18"/>
          <w:szCs w:val="18"/>
        </w:rPr>
        <w:t>表</w:t>
      </w:r>
    </w:p>
    <w:p w:rsidR="00667C54" w:rsidRPr="001D4C76" w:rsidRDefault="00667C54" w:rsidP="00667C54">
      <w:pPr>
        <w:spacing w:line="240" w:lineRule="exact"/>
        <w:ind w:firstLineChars="3826" w:firstLine="6887"/>
        <w:rPr>
          <w:sz w:val="18"/>
        </w:rPr>
      </w:pPr>
      <w:r w:rsidRPr="001D4C76">
        <w:rPr>
          <w:rFonts w:hint="eastAsia"/>
          <w:sz w:val="18"/>
        </w:rPr>
        <w:t>制定机关：环境保护部</w:t>
      </w:r>
    </w:p>
    <w:p w:rsidR="00667C54" w:rsidRPr="001D4C76" w:rsidRDefault="00667C54" w:rsidP="00667C54">
      <w:pPr>
        <w:spacing w:line="240" w:lineRule="exact"/>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667C54" w:rsidRPr="001D4C76" w:rsidRDefault="00667C54" w:rsidP="00667C54">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667C54" w:rsidRPr="001D4C76" w:rsidRDefault="00667C54" w:rsidP="00667C54">
      <w:pPr>
        <w:pStyle w:val="a7"/>
        <w:tabs>
          <w:tab w:val="left" w:pos="426"/>
        </w:tabs>
        <w:spacing w:line="260" w:lineRule="exact"/>
        <w:jc w:val="left"/>
        <w:rPr>
          <w:sz w:val="18"/>
          <w:szCs w:val="18"/>
        </w:rPr>
      </w:pPr>
      <w:r w:rsidRPr="001D4C76">
        <w:rPr>
          <w:rFonts w:hAnsi="宋体" w:hint="eastAsia"/>
          <w:sz w:val="18"/>
          <w:szCs w:val="18"/>
        </w:rPr>
        <w:t xml:space="preserve">曾用名：                            </w:t>
      </w:r>
      <w:r w:rsidRPr="001D4C76">
        <w:rPr>
          <w:rFonts w:hint="eastAsia"/>
          <w:sz w:val="18"/>
        </w:rPr>
        <w:t xml:space="preserve"> 20年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1992"/>
        <w:gridCol w:w="710"/>
        <w:gridCol w:w="425"/>
        <w:gridCol w:w="1611"/>
        <w:gridCol w:w="1931"/>
        <w:gridCol w:w="710"/>
        <w:gridCol w:w="425"/>
        <w:gridCol w:w="1608"/>
      </w:tblGrid>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jc w:val="center"/>
              <w:rPr>
                <w:rFonts w:hAnsi="宋体"/>
                <w:b/>
                <w:sz w:val="18"/>
                <w:szCs w:val="18"/>
              </w:rPr>
            </w:pPr>
            <w:r w:rsidRPr="001D4C76">
              <w:rPr>
                <w:rFonts w:hAnsi="宋体" w:hint="eastAsia"/>
                <w:b/>
                <w:sz w:val="18"/>
                <w:szCs w:val="18"/>
              </w:rPr>
              <w:t>指标名称</w:t>
            </w:r>
          </w:p>
        </w:tc>
        <w:tc>
          <w:tcPr>
            <w:tcW w:w="710" w:type="dxa"/>
            <w:vAlign w:val="center"/>
          </w:tcPr>
          <w:p w:rsidR="00052D7F" w:rsidRPr="001D4C76" w:rsidRDefault="00052D7F" w:rsidP="00667C54">
            <w:pPr>
              <w:pStyle w:val="a7"/>
              <w:tabs>
                <w:tab w:val="left" w:pos="426"/>
              </w:tabs>
              <w:spacing w:line="280" w:lineRule="exact"/>
              <w:jc w:val="center"/>
              <w:rPr>
                <w:rFonts w:hAnsi="宋体"/>
                <w:b/>
                <w:spacing w:val="-14"/>
                <w:sz w:val="18"/>
                <w:szCs w:val="18"/>
              </w:rPr>
            </w:pPr>
            <w:r w:rsidRPr="001D4C76">
              <w:rPr>
                <w:rFonts w:hAnsi="宋体" w:hint="eastAsia"/>
                <w:b/>
                <w:spacing w:val="-14"/>
                <w:sz w:val="18"/>
                <w:szCs w:val="18"/>
              </w:rPr>
              <w:t>计量单位</w:t>
            </w:r>
          </w:p>
        </w:tc>
        <w:tc>
          <w:tcPr>
            <w:tcW w:w="425" w:type="dxa"/>
            <w:vAlign w:val="center"/>
          </w:tcPr>
          <w:p w:rsidR="00052D7F" w:rsidRPr="001D4C76" w:rsidRDefault="00052D7F" w:rsidP="00667C54">
            <w:pPr>
              <w:pStyle w:val="a7"/>
              <w:tabs>
                <w:tab w:val="left" w:pos="426"/>
              </w:tabs>
              <w:spacing w:line="280" w:lineRule="exact"/>
              <w:jc w:val="center"/>
              <w:rPr>
                <w:rFonts w:hAnsi="宋体"/>
                <w:b/>
                <w:spacing w:val="-14"/>
                <w:sz w:val="18"/>
                <w:szCs w:val="18"/>
              </w:rPr>
            </w:pPr>
            <w:r w:rsidRPr="001D4C76">
              <w:rPr>
                <w:rFonts w:hAnsi="宋体" w:hint="eastAsia"/>
                <w:b/>
                <w:spacing w:val="-14"/>
                <w:sz w:val="18"/>
                <w:szCs w:val="18"/>
              </w:rPr>
              <w:t>代码</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b/>
                <w:sz w:val="18"/>
                <w:szCs w:val="18"/>
              </w:rPr>
            </w:pPr>
            <w:r w:rsidRPr="001D4C76">
              <w:rPr>
                <w:rFonts w:hAnsi="宋体" w:hint="eastAsia"/>
                <w:b/>
                <w:sz w:val="18"/>
                <w:szCs w:val="18"/>
              </w:rPr>
              <w:t>本季实际</w:t>
            </w:r>
          </w:p>
        </w:tc>
        <w:tc>
          <w:tcPr>
            <w:tcW w:w="1931" w:type="dxa"/>
            <w:vAlign w:val="center"/>
          </w:tcPr>
          <w:p w:rsidR="00052D7F" w:rsidRPr="001D4C76" w:rsidRDefault="00052D7F" w:rsidP="00667C54">
            <w:pPr>
              <w:pStyle w:val="a7"/>
              <w:tabs>
                <w:tab w:val="left" w:pos="426"/>
              </w:tabs>
              <w:spacing w:line="280" w:lineRule="exact"/>
              <w:ind w:right="-51"/>
              <w:jc w:val="center"/>
              <w:rPr>
                <w:rFonts w:hAnsi="宋体"/>
                <w:b/>
                <w:sz w:val="18"/>
                <w:szCs w:val="18"/>
              </w:rPr>
            </w:pPr>
            <w:r w:rsidRPr="001D4C76">
              <w:rPr>
                <w:rFonts w:hAnsi="宋体" w:hint="eastAsia"/>
                <w:b/>
                <w:sz w:val="18"/>
                <w:szCs w:val="18"/>
              </w:rPr>
              <w:t>指标名称</w:t>
            </w:r>
          </w:p>
        </w:tc>
        <w:tc>
          <w:tcPr>
            <w:tcW w:w="710" w:type="dxa"/>
            <w:vAlign w:val="center"/>
          </w:tcPr>
          <w:p w:rsidR="00052D7F" w:rsidRPr="001D4C76" w:rsidRDefault="00052D7F" w:rsidP="00667C54">
            <w:pPr>
              <w:pStyle w:val="a7"/>
              <w:tabs>
                <w:tab w:val="left" w:pos="426"/>
              </w:tabs>
              <w:spacing w:line="280" w:lineRule="exact"/>
              <w:jc w:val="center"/>
              <w:rPr>
                <w:rFonts w:hAnsi="宋体"/>
                <w:b/>
                <w:spacing w:val="-14"/>
                <w:sz w:val="18"/>
                <w:szCs w:val="18"/>
              </w:rPr>
            </w:pPr>
            <w:r w:rsidRPr="001D4C76">
              <w:rPr>
                <w:rFonts w:hAnsi="宋体" w:hint="eastAsia"/>
                <w:b/>
                <w:spacing w:val="-14"/>
                <w:sz w:val="18"/>
                <w:szCs w:val="18"/>
              </w:rPr>
              <w:t>计量单位</w:t>
            </w:r>
          </w:p>
        </w:tc>
        <w:tc>
          <w:tcPr>
            <w:tcW w:w="425" w:type="dxa"/>
            <w:vAlign w:val="center"/>
          </w:tcPr>
          <w:p w:rsidR="00052D7F" w:rsidRPr="001D4C76" w:rsidRDefault="00052D7F" w:rsidP="00667C54">
            <w:pPr>
              <w:pStyle w:val="a7"/>
              <w:tabs>
                <w:tab w:val="left" w:pos="426"/>
              </w:tabs>
              <w:spacing w:line="280" w:lineRule="exact"/>
              <w:jc w:val="center"/>
              <w:rPr>
                <w:rFonts w:hAnsi="宋体"/>
                <w:b/>
                <w:spacing w:val="-14"/>
                <w:sz w:val="18"/>
                <w:szCs w:val="18"/>
              </w:rPr>
            </w:pPr>
            <w:r w:rsidRPr="001D4C76">
              <w:rPr>
                <w:rFonts w:hAnsi="宋体" w:hint="eastAsia"/>
                <w:b/>
                <w:spacing w:val="-14"/>
                <w:sz w:val="18"/>
                <w:szCs w:val="18"/>
              </w:rPr>
              <w:t>代码</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b/>
                <w:sz w:val="18"/>
                <w:szCs w:val="18"/>
              </w:rPr>
            </w:pPr>
            <w:r w:rsidRPr="001D4C76">
              <w:rPr>
                <w:rFonts w:hAnsi="宋体" w:hint="eastAsia"/>
                <w:b/>
                <w:sz w:val="18"/>
                <w:szCs w:val="18"/>
              </w:rPr>
              <w:t>本季实际</w:t>
            </w: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24"/>
              </w:rPr>
            </w:pPr>
            <w:r w:rsidRPr="001D4C76">
              <w:rPr>
                <w:rFonts w:hAnsi="宋体" w:hint="eastAsia"/>
                <w:sz w:val="18"/>
                <w:szCs w:val="24"/>
              </w:rPr>
              <w:t>乙</w:t>
            </w:r>
          </w:p>
        </w:tc>
        <w:tc>
          <w:tcPr>
            <w:tcW w:w="425" w:type="dxa"/>
            <w:vAlign w:val="center"/>
          </w:tcPr>
          <w:p w:rsidR="00052D7F" w:rsidRPr="001D4C76" w:rsidRDefault="00052D7F" w:rsidP="00667C54">
            <w:pPr>
              <w:tabs>
                <w:tab w:val="left" w:pos="426"/>
              </w:tabs>
              <w:spacing w:line="280" w:lineRule="exact"/>
              <w:jc w:val="center"/>
              <w:rPr>
                <w:rFonts w:ascii="宋体" w:hAnsi="宋体"/>
                <w:sz w:val="18"/>
              </w:rPr>
            </w:pPr>
            <w:r w:rsidRPr="001D4C76">
              <w:rPr>
                <w:rFonts w:hAnsi="宋体" w:hint="eastAsia"/>
                <w:sz w:val="18"/>
              </w:rPr>
              <w:t>丙</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24"/>
              </w:rPr>
            </w:pPr>
            <w:r w:rsidRPr="001D4C76">
              <w:rPr>
                <w:rFonts w:hAnsi="宋体" w:hint="eastAsia"/>
                <w:sz w:val="18"/>
                <w:szCs w:val="24"/>
              </w:rPr>
              <w:t>1</w:t>
            </w:r>
          </w:p>
        </w:tc>
        <w:tc>
          <w:tcPr>
            <w:tcW w:w="1931" w:type="dxa"/>
            <w:vAlign w:val="center"/>
          </w:tcPr>
          <w:p w:rsidR="00052D7F" w:rsidRPr="001D4C76" w:rsidRDefault="00052D7F" w:rsidP="00667C54">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24"/>
              </w:rPr>
            </w:pPr>
            <w:r w:rsidRPr="001D4C76">
              <w:rPr>
                <w:rFonts w:hAnsi="宋体" w:hint="eastAsia"/>
                <w:sz w:val="18"/>
                <w:szCs w:val="24"/>
              </w:rPr>
              <w:t>乙</w:t>
            </w:r>
          </w:p>
        </w:tc>
        <w:tc>
          <w:tcPr>
            <w:tcW w:w="425" w:type="dxa"/>
            <w:vAlign w:val="center"/>
          </w:tcPr>
          <w:p w:rsidR="00052D7F" w:rsidRPr="001D4C76" w:rsidRDefault="00052D7F" w:rsidP="00667C54">
            <w:pPr>
              <w:tabs>
                <w:tab w:val="left" w:pos="426"/>
              </w:tabs>
              <w:spacing w:line="280" w:lineRule="exact"/>
              <w:jc w:val="center"/>
              <w:rPr>
                <w:rFonts w:ascii="宋体" w:hAnsi="宋体"/>
                <w:sz w:val="18"/>
              </w:rPr>
            </w:pPr>
            <w:r w:rsidRPr="001D4C76">
              <w:rPr>
                <w:rFonts w:hAnsi="宋体" w:hint="eastAsia"/>
                <w:sz w:val="18"/>
              </w:rPr>
              <w:t>丙</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24"/>
              </w:rPr>
            </w:pPr>
            <w:r w:rsidRPr="001D4C76">
              <w:rPr>
                <w:rFonts w:hAnsi="宋体" w:hint="eastAsia"/>
                <w:sz w:val="18"/>
                <w:szCs w:val="24"/>
              </w:rPr>
              <w:t>1</w:t>
            </w: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z w:val="18"/>
                <w:szCs w:val="18"/>
              </w:rPr>
            </w:pPr>
            <w:r w:rsidRPr="001D4C76">
              <w:rPr>
                <w:rFonts w:hAnsi="宋体" w:hint="eastAsia"/>
                <w:sz w:val="18"/>
                <w:szCs w:val="18"/>
              </w:rPr>
              <w:t>一、主要产品生产情况</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11"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碱回收率</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19</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z w:val="18"/>
                <w:szCs w:val="18"/>
              </w:rPr>
            </w:pPr>
            <w:r w:rsidRPr="001D4C76">
              <w:rPr>
                <w:rFonts w:hAnsi="宋体" w:hint="eastAsia"/>
                <w:sz w:val="18"/>
                <w:szCs w:val="18"/>
              </w:rPr>
              <w:t>机制纸产量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tabs>
                <w:tab w:val="left" w:pos="426"/>
              </w:tabs>
              <w:spacing w:line="280" w:lineRule="exact"/>
              <w:jc w:val="center"/>
              <w:rPr>
                <w:rFonts w:ascii="宋体" w:hAnsi="宋体" w:cs="宋体"/>
                <w:sz w:val="18"/>
                <w:szCs w:val="18"/>
              </w:rPr>
            </w:pPr>
            <w:r w:rsidRPr="001D4C76">
              <w:rPr>
                <w:rFonts w:ascii="宋体" w:hAnsi="宋体" w:hint="eastAsia"/>
                <w:sz w:val="18"/>
                <w:szCs w:val="18"/>
              </w:rPr>
              <w:t>1</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黑液提取率</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20</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jc w:val="left"/>
              <w:rPr>
                <w:rFonts w:hAnsi="宋体"/>
                <w:sz w:val="18"/>
                <w:szCs w:val="18"/>
              </w:rPr>
            </w:pPr>
            <w:r w:rsidRPr="001D4C76">
              <w:rPr>
                <w:rFonts w:hAnsi="宋体" w:hint="eastAsia"/>
                <w:sz w:val="18"/>
                <w:szCs w:val="18"/>
              </w:rPr>
              <w:t>纸板产品产量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2</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取水量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21</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z w:val="18"/>
                <w:szCs w:val="18"/>
              </w:rPr>
            </w:pPr>
            <w:r w:rsidRPr="001D4C76">
              <w:rPr>
                <w:rFonts w:hAnsi="宋体" w:hint="eastAsia"/>
                <w:sz w:val="18"/>
                <w:szCs w:val="18"/>
              </w:rPr>
              <w:t>纸浆产量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废水产生量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22</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firstLineChars="100" w:firstLine="180"/>
              <w:rPr>
                <w:rFonts w:hAnsi="宋体"/>
                <w:sz w:val="18"/>
                <w:szCs w:val="18"/>
              </w:rPr>
            </w:pPr>
            <w:r w:rsidRPr="001D4C76">
              <w:rPr>
                <w:rFonts w:hAnsi="宋体" w:hint="eastAsia"/>
                <w:sz w:val="18"/>
                <w:szCs w:val="18"/>
              </w:rPr>
              <w:t>其中：草浆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4</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化学需氧量产生量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24"/>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23</w:t>
            </w:r>
          </w:p>
        </w:tc>
        <w:tc>
          <w:tcPr>
            <w:tcW w:w="1608" w:type="dxa"/>
            <w:vAlign w:val="center"/>
          </w:tcPr>
          <w:p w:rsidR="00052D7F" w:rsidRPr="001D4C76" w:rsidRDefault="00052D7F" w:rsidP="00667C54">
            <w:pPr>
              <w:pStyle w:val="a7"/>
              <w:tabs>
                <w:tab w:val="left" w:pos="426"/>
              </w:tabs>
              <w:spacing w:line="280" w:lineRule="exact"/>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pacing w:val="-12"/>
                <w:sz w:val="18"/>
                <w:szCs w:val="18"/>
              </w:rPr>
            </w:pPr>
            <w:r w:rsidRPr="001D4C76">
              <w:rPr>
                <w:rFonts w:hAnsi="宋体" w:hint="eastAsia"/>
                <w:sz w:val="18"/>
                <w:szCs w:val="18"/>
              </w:rPr>
              <w:t xml:space="preserve">        木浆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pacing w:val="-12"/>
                <w:sz w:val="18"/>
                <w:szCs w:val="18"/>
              </w:rPr>
            </w:pPr>
            <w:r w:rsidRPr="001D4C76">
              <w:rPr>
                <w:rFonts w:hAnsi="宋体" w:hint="eastAsia"/>
                <w:sz w:val="18"/>
                <w:szCs w:val="18"/>
              </w:rPr>
              <w:t>5</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widowControl/>
              <w:tabs>
                <w:tab w:val="left" w:pos="426"/>
              </w:tabs>
              <w:spacing w:line="280" w:lineRule="exact"/>
              <w:rPr>
                <w:rFonts w:ascii="宋体" w:hAnsi="宋体"/>
                <w:kern w:val="0"/>
                <w:sz w:val="18"/>
                <w:szCs w:val="18"/>
              </w:rPr>
            </w:pPr>
            <w:r w:rsidRPr="001D4C76">
              <w:rPr>
                <w:rFonts w:ascii="宋体" w:hAnsi="宋体" w:hint="eastAsia"/>
                <w:kern w:val="0"/>
                <w:sz w:val="18"/>
                <w:szCs w:val="18"/>
              </w:rPr>
              <w:t>（三）半化学浆、化机浆生产线</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r w:rsidRPr="001D4C76">
              <w:rPr>
                <w:rFonts w:hAnsi="宋体" w:cs="宋体" w:hint="eastAsia"/>
                <w:sz w:val="18"/>
                <w:szCs w:val="18"/>
              </w:rPr>
              <w:t>—</w:t>
            </w: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pacing w:val="-12"/>
                <w:sz w:val="18"/>
                <w:szCs w:val="18"/>
              </w:rPr>
            </w:pPr>
            <w:r w:rsidRPr="001D4C76">
              <w:rPr>
                <w:rFonts w:hAnsi="宋体" w:hint="eastAsia"/>
                <w:sz w:val="18"/>
                <w:szCs w:val="18"/>
              </w:rPr>
              <w:t xml:space="preserve">        废纸浆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tabs>
                <w:tab w:val="left" w:pos="426"/>
              </w:tabs>
              <w:spacing w:line="280" w:lineRule="exact"/>
              <w:jc w:val="center"/>
              <w:rPr>
                <w:rFonts w:ascii="宋体" w:hAnsi="宋体" w:cs="宋体"/>
                <w:sz w:val="18"/>
                <w:szCs w:val="18"/>
              </w:rPr>
            </w:pPr>
            <w:r w:rsidRPr="001D4C76">
              <w:rPr>
                <w:rFonts w:ascii="宋体" w:hAnsi="宋体" w:cs="宋体" w:hint="eastAsia"/>
                <w:sz w:val="18"/>
                <w:szCs w:val="18"/>
              </w:rPr>
              <w:t>6</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设计能力</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r w:rsidRPr="001D4C76">
              <w:rPr>
                <w:rFonts w:hAnsi="宋体"/>
                <w:sz w:val="18"/>
                <w:szCs w:val="18"/>
              </w:rPr>
              <w:t>/</w:t>
            </w:r>
            <w:r w:rsidRPr="001D4C76">
              <w:rPr>
                <w:rFonts w:hAnsi="宋体" w:hint="eastAsia"/>
                <w:sz w:val="18"/>
                <w:szCs w:val="18"/>
              </w:rPr>
              <w:t>季</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24</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51"/>
              <w:rPr>
                <w:rFonts w:hAnsi="宋体"/>
                <w:sz w:val="18"/>
                <w:szCs w:val="18"/>
              </w:rPr>
            </w:pPr>
            <w:r w:rsidRPr="001D4C76">
              <w:rPr>
                <w:rFonts w:hAnsi="宋体" w:hint="eastAsia"/>
                <w:sz w:val="18"/>
                <w:szCs w:val="18"/>
              </w:rPr>
              <w:t>二、生产线情况</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11"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季产量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25</w:t>
            </w:r>
          </w:p>
        </w:tc>
        <w:tc>
          <w:tcPr>
            <w:tcW w:w="1608" w:type="dxa"/>
            <w:vAlign w:val="center"/>
          </w:tcPr>
          <w:p w:rsidR="00052D7F" w:rsidRPr="001D4C76" w:rsidRDefault="00052D7F" w:rsidP="00667C54">
            <w:pPr>
              <w:pStyle w:val="a7"/>
              <w:tabs>
                <w:tab w:val="left" w:pos="426"/>
              </w:tabs>
              <w:spacing w:line="280" w:lineRule="exact"/>
              <w:ind w:rightChars="-51" w:right="-107"/>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widowControl/>
              <w:tabs>
                <w:tab w:val="left" w:pos="426"/>
              </w:tabs>
              <w:spacing w:line="280" w:lineRule="exact"/>
              <w:rPr>
                <w:rFonts w:ascii="宋体" w:hAnsi="宋体"/>
                <w:kern w:val="0"/>
                <w:sz w:val="18"/>
                <w:szCs w:val="18"/>
              </w:rPr>
            </w:pPr>
            <w:r w:rsidRPr="001D4C76">
              <w:rPr>
                <w:rFonts w:ascii="宋体" w:hAnsi="宋体" w:cs="宋体" w:hint="eastAsia"/>
                <w:kern w:val="0"/>
                <w:sz w:val="18"/>
                <w:szCs w:val="18"/>
              </w:rPr>
              <w:t>（一）造纸生产线</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11"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931" w:type="dxa"/>
            <w:vAlign w:val="center"/>
          </w:tcPr>
          <w:p w:rsidR="00052D7F" w:rsidRPr="001D4C76" w:rsidRDefault="00052D7F" w:rsidP="00667C54">
            <w:pPr>
              <w:pStyle w:val="a7"/>
              <w:tabs>
                <w:tab w:val="left" w:pos="426"/>
              </w:tabs>
              <w:spacing w:line="280" w:lineRule="exact"/>
              <w:ind w:rightChars="-51" w:right="-107" w:firstLineChars="100" w:firstLine="180"/>
              <w:rPr>
                <w:rFonts w:hAnsi="宋体"/>
                <w:sz w:val="18"/>
                <w:szCs w:val="18"/>
              </w:rPr>
            </w:pPr>
            <w:r w:rsidRPr="001D4C76">
              <w:rPr>
                <w:rFonts w:hAnsi="宋体" w:hint="eastAsia"/>
                <w:sz w:val="18"/>
                <w:szCs w:val="18"/>
              </w:rPr>
              <w:t>其中：草浆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26</w:t>
            </w:r>
          </w:p>
        </w:tc>
        <w:tc>
          <w:tcPr>
            <w:tcW w:w="1608" w:type="dxa"/>
            <w:vAlign w:val="center"/>
          </w:tcPr>
          <w:p w:rsidR="00052D7F" w:rsidRPr="001D4C76" w:rsidRDefault="00052D7F" w:rsidP="00667C54">
            <w:pPr>
              <w:tabs>
                <w:tab w:val="left" w:pos="426"/>
              </w:tabs>
              <w:spacing w:line="280" w:lineRule="exact"/>
              <w:jc w:val="center"/>
              <w:rPr>
                <w:rFonts w:ascii="宋体"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自制浆用量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7</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 xml:space="preserve">        木浆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27</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商品纸浆用量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8</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纸浆得率</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28</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机制纸产量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9</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取水量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29</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纸板产品产量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10</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废水产生量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30</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取水量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11</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化学需氧量产生量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24"/>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31</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废水产生量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12</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cs="宋体" w:hint="eastAsia"/>
                <w:sz w:val="18"/>
                <w:szCs w:val="18"/>
              </w:rPr>
              <w:t>（四）废纸浆生产线</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r w:rsidRPr="001D4C76">
              <w:rPr>
                <w:rFonts w:hAnsi="宋体" w:cs="宋体" w:hint="eastAsia"/>
                <w:sz w:val="18"/>
                <w:szCs w:val="18"/>
              </w:rPr>
              <w:t>—</w:t>
            </w: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化学需氧量产生量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13</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widowControl/>
              <w:tabs>
                <w:tab w:val="left" w:pos="426"/>
              </w:tabs>
              <w:spacing w:line="280" w:lineRule="exact"/>
              <w:rPr>
                <w:rFonts w:ascii="宋体" w:hAnsi="宋体"/>
                <w:b/>
                <w:kern w:val="0"/>
                <w:sz w:val="18"/>
                <w:szCs w:val="18"/>
              </w:rPr>
            </w:pPr>
            <w:r w:rsidRPr="001D4C76">
              <w:rPr>
                <w:rFonts w:ascii="宋体" w:hAnsi="宋体" w:hint="eastAsia"/>
                <w:sz w:val="18"/>
                <w:szCs w:val="18"/>
              </w:rPr>
              <w:t>设计能力</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r w:rsidRPr="001D4C76">
              <w:rPr>
                <w:rFonts w:hAnsi="宋体"/>
                <w:sz w:val="18"/>
                <w:szCs w:val="18"/>
              </w:rPr>
              <w:t>/</w:t>
            </w:r>
            <w:r w:rsidRPr="001D4C76">
              <w:rPr>
                <w:rFonts w:hAnsi="宋体" w:hint="eastAsia"/>
                <w:sz w:val="18"/>
                <w:szCs w:val="18"/>
              </w:rPr>
              <w:t>季</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32</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cs="宋体" w:hint="eastAsia"/>
                <w:sz w:val="18"/>
                <w:szCs w:val="18"/>
              </w:rPr>
              <w:t>（二）化学浆生产线</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11"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废纸浆产量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33</w:t>
            </w:r>
          </w:p>
        </w:tc>
        <w:tc>
          <w:tcPr>
            <w:tcW w:w="1608" w:type="dxa"/>
            <w:vAlign w:val="center"/>
          </w:tcPr>
          <w:p w:rsidR="00052D7F" w:rsidRPr="001D4C76" w:rsidRDefault="00052D7F" w:rsidP="00667C54">
            <w:pPr>
              <w:pStyle w:val="a7"/>
              <w:tabs>
                <w:tab w:val="left" w:pos="426"/>
              </w:tabs>
              <w:spacing w:line="280" w:lineRule="exact"/>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设计能力</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r w:rsidRPr="001D4C76">
              <w:rPr>
                <w:rFonts w:hAnsi="宋体"/>
                <w:sz w:val="18"/>
                <w:szCs w:val="18"/>
              </w:rPr>
              <w:t>/</w:t>
            </w:r>
            <w:r w:rsidRPr="001D4C76">
              <w:rPr>
                <w:rFonts w:hAnsi="宋体" w:hint="eastAsia"/>
                <w:sz w:val="18"/>
                <w:szCs w:val="18"/>
              </w:rPr>
              <w:t>季</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14</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脱墨工艺名称</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34</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季产量</w:t>
            </w:r>
            <w:r w:rsidRPr="001D4C76">
              <w:rPr>
                <w:rFonts w:hAnsi="宋体" w:hint="eastAsia"/>
                <w:sz w:val="18"/>
                <w:szCs w:val="24"/>
              </w:rPr>
              <w:t>（风干浆）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15</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取水量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 xml:space="preserve">吨 </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35</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firstLineChars="100" w:firstLine="180"/>
              <w:rPr>
                <w:rFonts w:hAnsi="宋体"/>
                <w:sz w:val="18"/>
                <w:szCs w:val="18"/>
              </w:rPr>
            </w:pPr>
            <w:r w:rsidRPr="001D4C76">
              <w:rPr>
                <w:rFonts w:hAnsi="宋体" w:hint="eastAsia"/>
                <w:sz w:val="18"/>
                <w:szCs w:val="18"/>
              </w:rPr>
              <w:t>其中：草浆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16</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废水产生量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36</w:t>
            </w:r>
          </w:p>
        </w:tc>
        <w:tc>
          <w:tcPr>
            <w:tcW w:w="1608"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 xml:space="preserve">        木浆</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17</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化学需氧量产生量</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24"/>
              </w:rPr>
              <w:t>吨</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37</w:t>
            </w:r>
          </w:p>
        </w:tc>
        <w:tc>
          <w:tcPr>
            <w:tcW w:w="1608" w:type="dxa"/>
            <w:vAlign w:val="center"/>
          </w:tcPr>
          <w:p w:rsidR="00052D7F" w:rsidRPr="001D4C76" w:rsidRDefault="00052D7F" w:rsidP="00667C54">
            <w:pPr>
              <w:pStyle w:val="a7"/>
              <w:tabs>
                <w:tab w:val="left" w:pos="426"/>
              </w:tabs>
              <w:spacing w:line="280" w:lineRule="exact"/>
              <w:ind w:rightChars="-51" w:right="-107"/>
              <w:jc w:val="center"/>
              <w:rPr>
                <w:rFonts w:hAnsi="宋体"/>
                <w:sz w:val="18"/>
                <w:szCs w:val="18"/>
              </w:rPr>
            </w:pPr>
          </w:p>
        </w:tc>
      </w:tr>
      <w:tr w:rsidR="00052D7F" w:rsidRPr="001D4C76" w:rsidTr="00B06AB4">
        <w:trPr>
          <w:trHeight w:val="369"/>
          <w:jc w:val="center"/>
        </w:trPr>
        <w:tc>
          <w:tcPr>
            <w:tcW w:w="1992"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hint="eastAsia"/>
                <w:sz w:val="18"/>
                <w:szCs w:val="18"/>
              </w:rPr>
              <w:t>粗浆得率</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hint="eastAsia"/>
                <w:sz w:val="18"/>
                <w:szCs w:val="18"/>
              </w:rPr>
              <w:t>18</w:t>
            </w:r>
          </w:p>
        </w:tc>
        <w:tc>
          <w:tcPr>
            <w:tcW w:w="1611" w:type="dxa"/>
            <w:vAlign w:val="center"/>
          </w:tcPr>
          <w:p w:rsidR="00052D7F" w:rsidRPr="001D4C76" w:rsidRDefault="00052D7F" w:rsidP="00667C54">
            <w:pPr>
              <w:pStyle w:val="a7"/>
              <w:tabs>
                <w:tab w:val="left" w:pos="426"/>
              </w:tabs>
              <w:spacing w:line="280" w:lineRule="exact"/>
              <w:ind w:right="-51"/>
              <w:jc w:val="center"/>
              <w:rPr>
                <w:rFonts w:hAnsi="宋体"/>
                <w:sz w:val="18"/>
                <w:szCs w:val="18"/>
              </w:rPr>
            </w:pPr>
          </w:p>
        </w:tc>
        <w:tc>
          <w:tcPr>
            <w:tcW w:w="1931" w:type="dxa"/>
            <w:vAlign w:val="center"/>
          </w:tcPr>
          <w:p w:rsidR="00052D7F" w:rsidRPr="001D4C76" w:rsidRDefault="00052D7F" w:rsidP="00667C54">
            <w:pPr>
              <w:pStyle w:val="a7"/>
              <w:tabs>
                <w:tab w:val="left" w:pos="426"/>
              </w:tabs>
              <w:spacing w:line="280" w:lineRule="exact"/>
              <w:ind w:rightChars="-51" w:right="-107"/>
              <w:rPr>
                <w:rFonts w:hAnsi="宋体"/>
                <w:sz w:val="18"/>
                <w:szCs w:val="18"/>
              </w:rPr>
            </w:pPr>
            <w:r w:rsidRPr="001D4C76">
              <w:rPr>
                <w:rFonts w:hAnsi="宋体" w:cs="宋体" w:hint="eastAsia"/>
                <w:sz w:val="18"/>
                <w:szCs w:val="18"/>
              </w:rPr>
              <w:t>—</w:t>
            </w:r>
          </w:p>
        </w:tc>
        <w:tc>
          <w:tcPr>
            <w:tcW w:w="710" w:type="dxa"/>
            <w:vAlign w:val="center"/>
          </w:tcPr>
          <w:p w:rsidR="00052D7F" w:rsidRPr="001D4C76" w:rsidRDefault="00052D7F" w:rsidP="00667C54">
            <w:pPr>
              <w:pStyle w:val="a7"/>
              <w:tabs>
                <w:tab w:val="left" w:pos="426"/>
              </w:tabs>
              <w:spacing w:line="280" w:lineRule="exact"/>
              <w:jc w:val="center"/>
              <w:rPr>
                <w:rFonts w:hAnsi="宋体"/>
                <w:sz w:val="18"/>
                <w:szCs w:val="24"/>
              </w:rPr>
            </w:pPr>
            <w:r w:rsidRPr="001D4C76">
              <w:rPr>
                <w:rFonts w:hAnsi="宋体" w:cs="宋体" w:hint="eastAsia"/>
                <w:sz w:val="18"/>
                <w:szCs w:val="18"/>
              </w:rPr>
              <w:t>—</w:t>
            </w:r>
          </w:p>
        </w:tc>
        <w:tc>
          <w:tcPr>
            <w:tcW w:w="425" w:type="dxa"/>
            <w:vAlign w:val="center"/>
          </w:tcPr>
          <w:p w:rsidR="00052D7F" w:rsidRPr="001D4C76" w:rsidRDefault="00052D7F" w:rsidP="00667C54">
            <w:pPr>
              <w:pStyle w:val="a7"/>
              <w:tabs>
                <w:tab w:val="left" w:pos="426"/>
              </w:tabs>
              <w:spacing w:line="280" w:lineRule="exact"/>
              <w:jc w:val="center"/>
              <w:rPr>
                <w:rFonts w:hAnsi="宋体"/>
                <w:sz w:val="18"/>
                <w:szCs w:val="18"/>
              </w:rPr>
            </w:pPr>
            <w:r w:rsidRPr="001D4C76">
              <w:rPr>
                <w:rFonts w:hAnsi="宋体" w:cs="宋体" w:hint="eastAsia"/>
                <w:sz w:val="18"/>
                <w:szCs w:val="18"/>
              </w:rPr>
              <w:t>—</w:t>
            </w:r>
          </w:p>
        </w:tc>
        <w:tc>
          <w:tcPr>
            <w:tcW w:w="1608" w:type="dxa"/>
            <w:vAlign w:val="center"/>
          </w:tcPr>
          <w:p w:rsidR="00052D7F" w:rsidRPr="001D4C76" w:rsidRDefault="00052D7F" w:rsidP="00667C54">
            <w:pPr>
              <w:pStyle w:val="a7"/>
              <w:tabs>
                <w:tab w:val="left" w:pos="426"/>
              </w:tabs>
              <w:spacing w:line="280" w:lineRule="exact"/>
              <w:ind w:rightChars="-51" w:right="-107"/>
              <w:jc w:val="center"/>
              <w:rPr>
                <w:rFonts w:hAnsi="宋体"/>
                <w:sz w:val="18"/>
                <w:szCs w:val="18"/>
              </w:rPr>
            </w:pPr>
            <w:r w:rsidRPr="001D4C76">
              <w:rPr>
                <w:rFonts w:hAnsi="宋体" w:cs="宋体" w:hint="eastAsia"/>
                <w:sz w:val="18"/>
                <w:szCs w:val="18"/>
              </w:rPr>
              <w:t>—</w:t>
            </w:r>
          </w:p>
        </w:tc>
      </w:tr>
    </w:tbl>
    <w:p w:rsidR="00052D7F" w:rsidRPr="001D4C76" w:rsidRDefault="00052D7F" w:rsidP="00052D7F">
      <w:pPr>
        <w:rPr>
          <w:sz w:val="18"/>
          <w:szCs w:val="18"/>
          <w:shd w:val="clear" w:color="auto" w:fill="FFFFFF"/>
        </w:rPr>
      </w:pPr>
      <w:r w:rsidRPr="001D4C76">
        <w:rPr>
          <w:rFonts w:hAnsi="宋体"/>
          <w:sz w:val="18"/>
          <w:szCs w:val="18"/>
        </w:rPr>
        <w:t>单位负责人：</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052D7F" w:rsidRPr="001D4C76" w:rsidRDefault="00052D7F" w:rsidP="00052D7F">
      <w:pPr>
        <w:rPr>
          <w:rFonts w:hAnsi="宋体"/>
          <w:sz w:val="18"/>
          <w:szCs w:val="18"/>
        </w:rPr>
      </w:pPr>
      <w:r w:rsidRPr="001D4C76">
        <w:rPr>
          <w:rFonts w:hint="eastAsia"/>
          <w:sz w:val="18"/>
          <w:szCs w:val="18"/>
          <w:shd w:val="clear" w:color="auto" w:fill="FFFFFF"/>
        </w:rPr>
        <w:t>说明：</w:t>
      </w:r>
      <w:r w:rsidRPr="001D4C76">
        <w:rPr>
          <w:rFonts w:hint="eastAsia"/>
          <w:sz w:val="18"/>
          <w:szCs w:val="18"/>
          <w:shd w:val="clear" w:color="auto" w:fill="FFFFFF"/>
        </w:rPr>
        <w:t xml:space="preserve"> 1. </w:t>
      </w:r>
      <w:r w:rsidRPr="001D4C76">
        <w:rPr>
          <w:rFonts w:hAnsi="宋体" w:hint="eastAsia"/>
          <w:sz w:val="18"/>
          <w:szCs w:val="18"/>
        </w:rPr>
        <w:t>指标间关系：</w:t>
      </w:r>
      <w:r w:rsidRPr="001D4C76">
        <w:rPr>
          <w:rFonts w:hAnsi="宋体" w:hint="eastAsia"/>
          <w:sz w:val="18"/>
          <w:szCs w:val="18"/>
        </w:rPr>
        <w:t>3=4+5+6</w:t>
      </w:r>
      <w:r w:rsidRPr="001D4C76">
        <w:rPr>
          <w:rFonts w:hAnsi="宋体" w:hint="eastAsia"/>
          <w:sz w:val="18"/>
          <w:szCs w:val="18"/>
        </w:rPr>
        <w:t>，</w:t>
      </w:r>
      <w:r w:rsidRPr="001D4C76">
        <w:rPr>
          <w:rFonts w:hAnsi="宋体" w:hint="eastAsia"/>
          <w:sz w:val="18"/>
          <w:szCs w:val="18"/>
        </w:rPr>
        <w:t>9</w:t>
      </w:r>
      <w:r w:rsidRPr="001D4C76">
        <w:rPr>
          <w:rFonts w:ascii="宋体" w:hAnsi="宋体" w:hint="eastAsia"/>
          <w:sz w:val="18"/>
          <w:szCs w:val="18"/>
        </w:rPr>
        <w:t>≤</w:t>
      </w:r>
      <w:r w:rsidRPr="001D4C76">
        <w:rPr>
          <w:rFonts w:hAnsi="宋体" w:hint="eastAsia"/>
          <w:sz w:val="18"/>
          <w:szCs w:val="18"/>
        </w:rPr>
        <w:t>1</w:t>
      </w:r>
      <w:r w:rsidRPr="001D4C76">
        <w:rPr>
          <w:rFonts w:hAnsi="宋体" w:hint="eastAsia"/>
          <w:sz w:val="18"/>
          <w:szCs w:val="18"/>
        </w:rPr>
        <w:t>，</w:t>
      </w:r>
      <w:r w:rsidRPr="001D4C76">
        <w:rPr>
          <w:rFonts w:hAnsi="宋体" w:hint="eastAsia"/>
          <w:sz w:val="18"/>
          <w:szCs w:val="18"/>
        </w:rPr>
        <w:t>10</w:t>
      </w:r>
      <w:r w:rsidRPr="001D4C76">
        <w:rPr>
          <w:rFonts w:ascii="宋体" w:hAnsi="宋体" w:hint="eastAsia"/>
          <w:sz w:val="18"/>
          <w:szCs w:val="18"/>
        </w:rPr>
        <w:t>≤</w:t>
      </w:r>
      <w:r w:rsidRPr="001D4C76">
        <w:rPr>
          <w:rFonts w:hAnsi="宋体" w:hint="eastAsia"/>
          <w:sz w:val="18"/>
          <w:szCs w:val="18"/>
        </w:rPr>
        <w:t>2</w:t>
      </w:r>
      <w:r w:rsidRPr="001D4C76">
        <w:rPr>
          <w:rFonts w:hAnsi="宋体" w:hint="eastAsia"/>
          <w:sz w:val="18"/>
          <w:szCs w:val="18"/>
        </w:rPr>
        <w:t>，</w:t>
      </w:r>
      <w:r w:rsidRPr="001D4C76">
        <w:rPr>
          <w:rFonts w:hAnsi="宋体" w:hint="eastAsia"/>
          <w:sz w:val="18"/>
          <w:szCs w:val="18"/>
        </w:rPr>
        <w:t>15</w:t>
      </w:r>
      <w:r w:rsidRPr="001D4C76">
        <w:rPr>
          <w:rFonts w:hAnsi="宋体" w:hint="eastAsia"/>
          <w:sz w:val="18"/>
          <w:szCs w:val="18"/>
        </w:rPr>
        <w:t>＝</w:t>
      </w:r>
      <w:r w:rsidRPr="001D4C76">
        <w:rPr>
          <w:rFonts w:hAnsi="宋体" w:hint="eastAsia"/>
          <w:sz w:val="18"/>
          <w:szCs w:val="18"/>
        </w:rPr>
        <w:t>16+17</w:t>
      </w:r>
      <w:r w:rsidRPr="001D4C76">
        <w:rPr>
          <w:rFonts w:hAnsi="宋体" w:hint="eastAsia"/>
          <w:sz w:val="18"/>
          <w:szCs w:val="18"/>
        </w:rPr>
        <w:t>，</w:t>
      </w:r>
      <w:r w:rsidRPr="001D4C76">
        <w:rPr>
          <w:rFonts w:hAnsi="宋体" w:hint="eastAsia"/>
          <w:sz w:val="18"/>
          <w:szCs w:val="18"/>
        </w:rPr>
        <w:t>25=26+27</w:t>
      </w:r>
      <w:r w:rsidRPr="001D4C76">
        <w:rPr>
          <w:rFonts w:hAnsi="宋体" w:hint="eastAsia"/>
          <w:sz w:val="18"/>
          <w:szCs w:val="18"/>
        </w:rPr>
        <w:t>，</w:t>
      </w:r>
      <w:r w:rsidRPr="001D4C76">
        <w:rPr>
          <w:rFonts w:hAnsi="宋体" w:hint="eastAsia"/>
          <w:sz w:val="18"/>
          <w:szCs w:val="18"/>
        </w:rPr>
        <w:t>33</w:t>
      </w:r>
      <w:r w:rsidRPr="001D4C76">
        <w:rPr>
          <w:rFonts w:ascii="宋体" w:hAnsi="宋体" w:hint="eastAsia"/>
          <w:sz w:val="18"/>
          <w:szCs w:val="18"/>
        </w:rPr>
        <w:t>≤</w:t>
      </w:r>
      <w:r w:rsidRPr="001D4C76">
        <w:rPr>
          <w:sz w:val="18"/>
          <w:szCs w:val="18"/>
        </w:rPr>
        <w:t>6</w:t>
      </w:r>
      <w:r w:rsidRPr="001D4C76">
        <w:rPr>
          <w:rFonts w:ascii="宋体" w:hAnsi="宋体" w:hint="eastAsia"/>
          <w:sz w:val="18"/>
          <w:szCs w:val="18"/>
        </w:rPr>
        <w:t>；</w:t>
      </w:r>
    </w:p>
    <w:p w:rsidR="00052D7F" w:rsidRPr="001D4C76" w:rsidRDefault="00052D7F" w:rsidP="00052D7F">
      <w:pPr>
        <w:ind w:firstLineChars="250" w:firstLine="450"/>
        <w:rPr>
          <w:rFonts w:hAnsi="宋体"/>
          <w:sz w:val="18"/>
          <w:szCs w:val="18"/>
        </w:rPr>
      </w:pPr>
      <w:r w:rsidRPr="001D4C76">
        <w:rPr>
          <w:rFonts w:hAnsi="宋体" w:hint="eastAsia"/>
          <w:sz w:val="18"/>
          <w:szCs w:val="18"/>
        </w:rPr>
        <w:t>2. 11+21+29+35</w:t>
      </w:r>
      <w:r w:rsidRPr="001D4C76">
        <w:rPr>
          <w:rFonts w:ascii="宋体" w:hAnsi="宋体" w:hint="eastAsia"/>
          <w:sz w:val="18"/>
          <w:szCs w:val="18"/>
        </w:rPr>
        <w:t>≤</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4</w:t>
      </w:r>
      <w:r w:rsidRPr="001D4C76">
        <w:rPr>
          <w:rFonts w:hAnsi="宋体" w:hint="eastAsia"/>
          <w:sz w:val="18"/>
          <w:szCs w:val="18"/>
        </w:rPr>
        <w:t>，</w:t>
      </w:r>
      <w:r w:rsidRPr="001D4C76">
        <w:rPr>
          <w:rFonts w:hAnsi="宋体" w:hint="eastAsia"/>
          <w:sz w:val="18"/>
          <w:szCs w:val="18"/>
        </w:rPr>
        <w:t>13+23+31+37</w:t>
      </w:r>
      <w:r w:rsidRPr="001D4C76">
        <w:rPr>
          <w:rFonts w:ascii="宋体" w:hAnsi="宋体" w:hint="eastAsia"/>
          <w:sz w:val="18"/>
          <w:szCs w:val="18"/>
        </w:rPr>
        <w:t>≤</w:t>
      </w:r>
      <w:r w:rsidRPr="001D4C76">
        <w:rPr>
          <w:rFonts w:hAnsi="宋体" w:hint="eastAsia"/>
          <w:sz w:val="18"/>
          <w:szCs w:val="18"/>
        </w:rPr>
        <w:t>季</w:t>
      </w:r>
      <w:r w:rsidRPr="001D4C76">
        <w:rPr>
          <w:rFonts w:hAnsi="宋体" w:hint="eastAsia"/>
          <w:sz w:val="18"/>
          <w:szCs w:val="18"/>
        </w:rPr>
        <w:t>S1</w:t>
      </w:r>
      <w:r w:rsidRPr="001D4C76">
        <w:rPr>
          <w:rFonts w:hAnsi="宋体" w:hint="eastAsia"/>
          <w:sz w:val="18"/>
          <w:szCs w:val="18"/>
        </w:rPr>
        <w:t>表指标</w:t>
      </w:r>
      <w:r w:rsidRPr="001D4C76">
        <w:rPr>
          <w:rFonts w:hAnsi="宋体" w:hint="eastAsia"/>
          <w:sz w:val="18"/>
          <w:szCs w:val="18"/>
        </w:rPr>
        <w:t>20</w:t>
      </w:r>
      <w:r w:rsidRPr="001D4C76">
        <w:rPr>
          <w:rFonts w:hAnsi="宋体" w:hint="eastAsia"/>
          <w:sz w:val="18"/>
          <w:szCs w:val="18"/>
        </w:rPr>
        <w:t>；</w:t>
      </w:r>
      <w:r w:rsidRPr="001D4C76">
        <w:rPr>
          <w:rFonts w:hAnsi="宋体" w:hint="eastAsia"/>
          <w:sz w:val="18"/>
          <w:szCs w:val="18"/>
        </w:rPr>
        <w:t xml:space="preserve"> 1~3</w:t>
      </w:r>
      <w:r w:rsidRPr="001D4C76">
        <w:rPr>
          <w:rFonts w:hAnsi="宋体" w:hint="eastAsia"/>
          <w:sz w:val="18"/>
          <w:szCs w:val="18"/>
        </w:rPr>
        <w:t>项指标应与季</w:t>
      </w:r>
      <w:r w:rsidRPr="001D4C76">
        <w:rPr>
          <w:rFonts w:hAnsi="宋体" w:hint="eastAsia"/>
          <w:sz w:val="18"/>
          <w:szCs w:val="18"/>
        </w:rPr>
        <w:t>S1</w:t>
      </w:r>
      <w:r w:rsidRPr="001D4C76">
        <w:rPr>
          <w:rFonts w:hAnsi="宋体" w:hint="eastAsia"/>
          <w:sz w:val="18"/>
          <w:szCs w:val="18"/>
        </w:rPr>
        <w:t>表中主要产品生产情况符合逻辑关系。</w:t>
      </w:r>
    </w:p>
    <w:p w:rsidR="00052D7F" w:rsidRPr="001D4C76" w:rsidRDefault="00052D7F" w:rsidP="00052D7F">
      <w:pPr>
        <w:ind w:firstLineChars="250" w:firstLine="450"/>
        <w:rPr>
          <w:sz w:val="18"/>
          <w:szCs w:val="18"/>
          <w:shd w:val="clear" w:color="auto" w:fill="FFFFFF"/>
        </w:rPr>
      </w:pPr>
    </w:p>
    <w:p w:rsidR="00052D7F" w:rsidRPr="002918B7" w:rsidRDefault="00052D7F" w:rsidP="00052D7F">
      <w:pPr>
        <w:pStyle w:val="a7"/>
        <w:tabs>
          <w:tab w:val="left" w:pos="426"/>
        </w:tabs>
        <w:jc w:val="center"/>
        <w:outlineLvl w:val="2"/>
        <w:rPr>
          <w:sz w:val="32"/>
          <w:szCs w:val="32"/>
        </w:rPr>
      </w:pPr>
      <w:r w:rsidRPr="001D4C76">
        <w:rPr>
          <w:sz w:val="18"/>
          <w:szCs w:val="18"/>
          <w:shd w:val="clear" w:color="auto" w:fill="FFFFFF"/>
        </w:rPr>
        <w:br w:type="page"/>
      </w:r>
      <w:bookmarkStart w:id="110" w:name="_Toc430263320"/>
      <w:bookmarkStart w:id="111" w:name="_Toc469179109"/>
      <w:r w:rsidRPr="002918B7">
        <w:rPr>
          <w:rFonts w:hint="eastAsia"/>
          <w:sz w:val="32"/>
          <w:szCs w:val="32"/>
        </w:rPr>
        <w:t>污水处理厂运行情况</w:t>
      </w:r>
      <w:bookmarkEnd w:id="101"/>
      <w:bookmarkEnd w:id="110"/>
      <w:bookmarkEnd w:id="111"/>
    </w:p>
    <w:p w:rsidR="00667C54" w:rsidRPr="002972AC" w:rsidRDefault="00667C54" w:rsidP="001A41F4">
      <w:pPr>
        <w:spacing w:beforeLines="50" w:line="240" w:lineRule="exact"/>
        <w:ind w:firstLineChars="3826" w:firstLine="6887"/>
        <w:rPr>
          <w:sz w:val="18"/>
        </w:rPr>
      </w:pPr>
      <w:r w:rsidRPr="001D4C76">
        <w:rPr>
          <w:rFonts w:hint="eastAsia"/>
          <w:sz w:val="18"/>
        </w:rPr>
        <w:t>表号：季</w:t>
      </w:r>
      <w:r w:rsidRPr="001D4C76">
        <w:rPr>
          <w:rFonts w:hint="eastAsia"/>
          <w:sz w:val="18"/>
        </w:rPr>
        <w:t>S</w:t>
      </w:r>
      <w:r>
        <w:rPr>
          <w:rFonts w:hint="eastAsia"/>
          <w:sz w:val="18"/>
        </w:rPr>
        <w:t>6</w:t>
      </w:r>
      <w:r w:rsidRPr="001D4C76">
        <w:rPr>
          <w:rFonts w:ascii="宋体" w:hAnsi="宋体" w:cs="宋体" w:hint="eastAsia"/>
          <w:kern w:val="0"/>
          <w:sz w:val="18"/>
          <w:szCs w:val="18"/>
        </w:rPr>
        <w:t>表</w:t>
      </w:r>
    </w:p>
    <w:p w:rsidR="00667C54" w:rsidRPr="001D4C76" w:rsidRDefault="00667C54" w:rsidP="00667C54">
      <w:pPr>
        <w:spacing w:line="240" w:lineRule="exact"/>
        <w:ind w:firstLineChars="3826" w:firstLine="6887"/>
        <w:rPr>
          <w:sz w:val="18"/>
        </w:rPr>
      </w:pPr>
      <w:r w:rsidRPr="001D4C76">
        <w:rPr>
          <w:rFonts w:hint="eastAsia"/>
          <w:sz w:val="18"/>
        </w:rPr>
        <w:t>制定机关：环境保护部</w:t>
      </w:r>
    </w:p>
    <w:p w:rsidR="00667C54" w:rsidRPr="001D4C76" w:rsidRDefault="00667C54" w:rsidP="00667C54">
      <w:pPr>
        <w:spacing w:line="240" w:lineRule="exact"/>
        <w:rPr>
          <w:sz w:val="18"/>
        </w:rPr>
      </w:pPr>
      <w:r w:rsidRPr="001D4C76">
        <w:rPr>
          <w:rFonts w:hAnsi="宋体" w:hint="eastAsia"/>
          <w:sz w:val="18"/>
          <w:szCs w:val="18"/>
        </w:rPr>
        <w:t>组织机构代码：</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eastAsia="幼圆" w:hAnsi="宋体" w:hint="eastAsia"/>
          <w:sz w:val="24"/>
        </w:rPr>
        <w:t>□□</w:t>
      </w:r>
      <w:r w:rsidRPr="001D4C76">
        <w:rPr>
          <w:rFonts w:hAnsi="宋体" w:hint="eastAsia"/>
          <w:sz w:val="24"/>
        </w:rPr>
        <w:t>)</w:t>
      </w:r>
      <w:r w:rsidRPr="001D4C76">
        <w:rPr>
          <w:rFonts w:hint="eastAsia"/>
          <w:sz w:val="18"/>
        </w:rPr>
        <w:t>批准机关：国家统计局</w:t>
      </w:r>
    </w:p>
    <w:p w:rsidR="00667C54" w:rsidRPr="001D4C76" w:rsidRDefault="00667C54" w:rsidP="00667C54">
      <w:pPr>
        <w:widowControl/>
        <w:spacing w:line="240" w:lineRule="exact"/>
        <w:rPr>
          <w:sz w:val="18"/>
        </w:rPr>
      </w:pPr>
      <w:r w:rsidRPr="001D4C76">
        <w:rPr>
          <w:rFonts w:hAnsi="宋体" w:hint="eastAsia"/>
          <w:sz w:val="18"/>
          <w:szCs w:val="18"/>
        </w:rPr>
        <w:t>填报单位详细名称</w:t>
      </w:r>
      <w:r w:rsidRPr="001D4C76">
        <w:rPr>
          <w:rFonts w:hAnsi="宋体" w:hint="eastAsia"/>
          <w:sz w:val="18"/>
          <w:szCs w:val="18"/>
        </w:rPr>
        <w:t>(</w:t>
      </w:r>
      <w:r w:rsidRPr="001D4C76">
        <w:rPr>
          <w:rFonts w:hAnsi="宋体" w:hint="eastAsia"/>
          <w:sz w:val="18"/>
          <w:szCs w:val="18"/>
        </w:rPr>
        <w:t>公章</w:t>
      </w:r>
      <w:r w:rsidRPr="001D4C76">
        <w:rPr>
          <w:rFonts w:hAnsi="宋体" w:hint="eastAsia"/>
          <w:sz w:val="18"/>
          <w:szCs w:val="18"/>
        </w:rPr>
        <w:t>)</w:t>
      </w:r>
      <w:r w:rsidRPr="001D4C76">
        <w:rPr>
          <w:rFonts w:hAnsi="宋体" w:hint="eastAsia"/>
          <w:sz w:val="18"/>
          <w:szCs w:val="18"/>
        </w:rPr>
        <w:t>：</w:t>
      </w:r>
      <w:r w:rsidRPr="001D4C76">
        <w:rPr>
          <w:rFonts w:hint="eastAsia"/>
          <w:sz w:val="18"/>
        </w:rPr>
        <w:t>批准文号：国统制</w:t>
      </w:r>
      <w:r w:rsidRPr="001D4C76">
        <w:rPr>
          <w:rFonts w:hint="eastAsia"/>
          <w:sz w:val="18"/>
        </w:rPr>
        <w:t>[</w:t>
      </w:r>
      <w:r>
        <w:rPr>
          <w:rFonts w:hint="eastAsia"/>
          <w:sz w:val="18"/>
        </w:rPr>
        <w:t>20</w:t>
      </w:r>
      <w:r w:rsidRPr="001D4C76">
        <w:rPr>
          <w:rFonts w:hint="eastAsia"/>
          <w:sz w:val="18"/>
        </w:rPr>
        <w:t>]</w:t>
      </w:r>
      <w:r w:rsidRPr="001D4C76">
        <w:rPr>
          <w:rFonts w:hint="eastAsia"/>
          <w:sz w:val="18"/>
        </w:rPr>
        <w:t>号</w:t>
      </w:r>
    </w:p>
    <w:p w:rsidR="00667C54" w:rsidRPr="001D4C76" w:rsidRDefault="00667C54" w:rsidP="00667C54">
      <w:pPr>
        <w:pStyle w:val="a7"/>
        <w:tabs>
          <w:tab w:val="left" w:pos="426"/>
        </w:tabs>
        <w:spacing w:line="260" w:lineRule="exact"/>
        <w:jc w:val="left"/>
        <w:rPr>
          <w:sz w:val="18"/>
          <w:szCs w:val="18"/>
        </w:rPr>
      </w:pPr>
      <w:r w:rsidRPr="001D4C76">
        <w:rPr>
          <w:rFonts w:hAnsi="宋体" w:hint="eastAsia"/>
          <w:sz w:val="18"/>
          <w:szCs w:val="18"/>
        </w:rPr>
        <w:t xml:space="preserve">运营单位名称：                           </w:t>
      </w:r>
      <w:r w:rsidRPr="001D4C76">
        <w:rPr>
          <w:rFonts w:hint="eastAsia"/>
          <w:sz w:val="18"/>
        </w:rPr>
        <w:t xml:space="preserve"> 20年   季度   有效期</w:t>
      </w:r>
      <w:r w:rsidRPr="001D4C76">
        <w:rPr>
          <w:rFonts w:hint="eastAsia"/>
          <w:sz w:val="18"/>
          <w:szCs w:val="18"/>
        </w:rPr>
        <w:t>至：</w:t>
      </w:r>
      <w:r w:rsidRPr="001D4C76">
        <w:rPr>
          <w:rFonts w:ascii="Times New Roman" w:hAnsi="Times New Roman"/>
          <w:sz w:val="18"/>
          <w:szCs w:val="18"/>
        </w:rPr>
        <w:t>20</w:t>
      </w:r>
      <w:r w:rsidRPr="001D4C76">
        <w:rPr>
          <w:rFonts w:ascii="Times New Roman" w:hAnsi="Times New Roman"/>
          <w:sz w:val="18"/>
          <w:szCs w:val="18"/>
        </w:rPr>
        <w:t>年</w:t>
      </w:r>
      <w:r w:rsidRPr="001D4C76">
        <w:rPr>
          <w:rFonts w:ascii="Times New Roman" w:hAnsi="Times New Roman" w:hint="eastAsia"/>
          <w:sz w:val="18"/>
          <w:szCs w:val="18"/>
        </w:rPr>
        <w:t>月</w:t>
      </w:r>
    </w:p>
    <w:tbl>
      <w:tblPr>
        <w:tblW w:w="0" w:type="auto"/>
        <w:jc w:val="center"/>
        <w:tblBorders>
          <w:top w:val="single" w:sz="8" w:space="0" w:color="auto"/>
          <w:bottom w:val="single" w:sz="8" w:space="0" w:color="auto"/>
          <w:insideH w:val="single" w:sz="2" w:space="0" w:color="auto"/>
          <w:insideV w:val="single" w:sz="4" w:space="0" w:color="auto"/>
        </w:tblBorders>
        <w:tblLayout w:type="fixed"/>
        <w:tblCellMar>
          <w:left w:w="28" w:type="dxa"/>
          <w:right w:w="28" w:type="dxa"/>
        </w:tblCellMar>
        <w:tblLook w:val="0000"/>
      </w:tblPr>
      <w:tblGrid>
        <w:gridCol w:w="2579"/>
        <w:gridCol w:w="6889"/>
      </w:tblGrid>
      <w:tr w:rsidR="00052D7F" w:rsidRPr="001D4C76" w:rsidTr="002918B7">
        <w:trPr>
          <w:trHeight w:val="680"/>
          <w:jc w:val="center"/>
        </w:trPr>
        <w:tc>
          <w:tcPr>
            <w:tcW w:w="9468" w:type="dxa"/>
            <w:gridSpan w:val="2"/>
            <w:tcBorders>
              <w:bottom w:val="single" w:sz="2" w:space="0" w:color="auto"/>
            </w:tcBorders>
            <w:vAlign w:val="center"/>
          </w:tcPr>
          <w:p w:rsidR="00052D7F" w:rsidRPr="001D4C76" w:rsidRDefault="00052D7F" w:rsidP="002918B7">
            <w:pPr>
              <w:pStyle w:val="a7"/>
              <w:spacing w:line="280" w:lineRule="exact"/>
              <w:ind w:right="-51"/>
              <w:jc w:val="center"/>
              <w:rPr>
                <w:b/>
                <w:sz w:val="18"/>
                <w:szCs w:val="18"/>
              </w:rPr>
            </w:pPr>
            <w:r w:rsidRPr="001D4C76">
              <w:rPr>
                <w:rFonts w:hint="eastAsia"/>
                <w:b/>
                <w:sz w:val="18"/>
                <w:szCs w:val="18"/>
              </w:rPr>
              <w:t>污水处理厂基本情况</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1.法定代表人</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napToGrid w:val="0"/>
              <w:spacing w:line="280" w:lineRule="exact"/>
              <w:rPr>
                <w:sz w:val="18"/>
                <w:szCs w:val="18"/>
              </w:rPr>
            </w:pP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2.行政区划代码</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napToGrid w:val="0"/>
              <w:spacing w:line="280" w:lineRule="exact"/>
              <w:rPr>
                <w:sz w:val="18"/>
                <w:szCs w:val="18"/>
              </w:rPr>
            </w:pP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3.详细地址</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spacing w:line="280" w:lineRule="exact"/>
              <w:rPr>
                <w:rFonts w:ascii="宋体" w:hAnsi="宋体"/>
                <w:sz w:val="18"/>
                <w:szCs w:val="18"/>
              </w:rPr>
            </w:pPr>
            <w:r w:rsidRPr="001D4C76">
              <w:rPr>
                <w:rFonts w:ascii="宋体" w:hAnsi="宋体" w:hint="eastAsia"/>
                <w:sz w:val="18"/>
                <w:szCs w:val="18"/>
              </w:rPr>
              <w:t>省(自治区、直辖市)地区(市、州、盟)</w:t>
            </w:r>
          </w:p>
          <w:p w:rsidR="00052D7F" w:rsidRPr="001D4C76" w:rsidRDefault="00052D7F" w:rsidP="002918B7">
            <w:pPr>
              <w:spacing w:line="280" w:lineRule="exact"/>
              <w:rPr>
                <w:rFonts w:ascii="宋体" w:hAnsi="宋体"/>
                <w:sz w:val="18"/>
                <w:szCs w:val="18"/>
              </w:rPr>
            </w:pPr>
            <w:r w:rsidRPr="001D4C76">
              <w:rPr>
                <w:rFonts w:ascii="宋体" w:hAnsi="宋体" w:hint="eastAsia"/>
                <w:sz w:val="18"/>
                <w:szCs w:val="18"/>
              </w:rPr>
              <w:t>县(区、市、旗)乡(镇)</w:t>
            </w:r>
          </w:p>
          <w:p w:rsidR="00052D7F" w:rsidRPr="001D4C76" w:rsidRDefault="00052D7F" w:rsidP="002918B7">
            <w:pPr>
              <w:spacing w:line="280" w:lineRule="exact"/>
              <w:rPr>
                <w:sz w:val="24"/>
              </w:rPr>
            </w:pPr>
            <w:r w:rsidRPr="001D4C76">
              <w:rPr>
                <w:rFonts w:ascii="宋体" w:hAnsi="宋体" w:hint="eastAsia"/>
                <w:sz w:val="18"/>
                <w:szCs w:val="18"/>
              </w:rPr>
              <w:t>街(村)、门牌号</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4.企业地理位置</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spacing w:line="280" w:lineRule="exact"/>
              <w:rPr>
                <w:sz w:val="18"/>
                <w:szCs w:val="18"/>
              </w:rPr>
            </w:pPr>
            <w:r w:rsidRPr="001D4C76">
              <w:rPr>
                <w:rFonts w:hint="eastAsia"/>
                <w:sz w:val="18"/>
                <w:szCs w:val="18"/>
              </w:rPr>
              <w:t>中心经度</w:t>
            </w:r>
            <w:r w:rsidRPr="001D4C76">
              <w:rPr>
                <w:rFonts w:hint="eastAsia"/>
                <w:sz w:val="18"/>
                <w:szCs w:val="18"/>
              </w:rPr>
              <w:t>/</w:t>
            </w:r>
            <w:r w:rsidRPr="001D4C76">
              <w:rPr>
                <w:rFonts w:hint="eastAsia"/>
                <w:sz w:val="18"/>
                <w:szCs w:val="18"/>
              </w:rPr>
              <w:t>中心纬度°′″</w:t>
            </w:r>
            <w:r w:rsidRPr="001D4C76">
              <w:rPr>
                <w:rFonts w:hint="eastAsia"/>
                <w:sz w:val="18"/>
                <w:szCs w:val="18"/>
              </w:rPr>
              <w:t>/</w:t>
            </w:r>
            <w:r w:rsidRPr="001D4C76">
              <w:rPr>
                <w:rFonts w:hint="eastAsia"/>
                <w:sz w:val="18"/>
                <w:szCs w:val="18"/>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5.联系方式</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电话号码：</w:t>
            </w:r>
            <w:r w:rsidRPr="001D4C76">
              <w:rPr>
                <w:rFonts w:ascii="宋体" w:eastAsia="幼圆" w:hAnsi="宋体" w:hint="eastAsia"/>
                <w:sz w:val="24"/>
              </w:rPr>
              <w:t>□□□□</w:t>
            </w:r>
            <w:r w:rsidRPr="001D4C76">
              <w:rPr>
                <w:rFonts w:ascii="宋体" w:eastAsia="幼圆" w:hAnsi="宋体" w:hint="eastAsia"/>
                <w:sz w:val="24"/>
              </w:rPr>
              <w:t>-</w:t>
            </w:r>
            <w:r w:rsidRPr="001D4C76">
              <w:rPr>
                <w:rFonts w:ascii="宋体" w:eastAsia="幼圆" w:hAnsi="宋体" w:hint="eastAsia"/>
                <w:sz w:val="24"/>
              </w:rPr>
              <w:t>□□□□□□□□</w:t>
            </w:r>
            <w:r w:rsidRPr="001D4C76">
              <w:rPr>
                <w:rFonts w:ascii="宋体" w:hAnsi="宋体" w:hint="eastAsia"/>
                <w:sz w:val="18"/>
                <w:szCs w:val="18"/>
              </w:rPr>
              <w:t xml:space="preserve">    联系人：___________  </w:t>
            </w:r>
          </w:p>
          <w:p w:rsidR="00052D7F" w:rsidRPr="001D4C76" w:rsidRDefault="00052D7F" w:rsidP="002918B7">
            <w:pPr>
              <w:pStyle w:val="a7"/>
              <w:snapToGrid w:val="0"/>
              <w:spacing w:line="280" w:lineRule="exact"/>
              <w:rPr>
                <w:sz w:val="18"/>
                <w:szCs w:val="18"/>
              </w:rPr>
            </w:pPr>
            <w:r w:rsidRPr="001D4C76">
              <w:rPr>
                <w:rFonts w:hAnsi="宋体" w:hint="eastAsia"/>
                <w:sz w:val="18"/>
                <w:szCs w:val="18"/>
              </w:rPr>
              <w:t>传真号码：</w:t>
            </w:r>
            <w:r w:rsidRPr="001D4C76">
              <w:rPr>
                <w:rFonts w:eastAsia="幼圆" w:hAnsi="宋体" w:hint="eastAsia"/>
                <w:sz w:val="24"/>
                <w:szCs w:val="24"/>
              </w:rPr>
              <w:t>□□□□□□□□</w:t>
            </w:r>
            <w:r w:rsidRPr="001D4C76">
              <w:rPr>
                <w:rFonts w:hAnsi="宋体" w:hint="eastAsia"/>
                <w:sz w:val="18"/>
                <w:szCs w:val="18"/>
              </w:rPr>
              <w:t>邮政编码：</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6.污水处理设施类型</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pacing w:line="280" w:lineRule="exact"/>
              <w:rPr>
                <w:sz w:val="18"/>
                <w:szCs w:val="18"/>
              </w:rPr>
            </w:pPr>
            <w:r w:rsidRPr="001D4C76">
              <w:rPr>
                <w:rFonts w:hAnsi="宋体" w:hint="eastAsia"/>
                <w:sz w:val="18"/>
                <w:szCs w:val="18"/>
              </w:rPr>
              <w:t>城镇污水处理厂</w:t>
            </w:r>
            <w:r w:rsidRPr="001D4C76">
              <w:rPr>
                <w:rFonts w:eastAsia="幼圆" w:hAnsi="宋体" w:hint="eastAsia"/>
                <w:sz w:val="24"/>
                <w:szCs w:val="24"/>
              </w:rPr>
              <w:t>□</w:t>
            </w:r>
            <w:r w:rsidRPr="001D4C76">
              <w:rPr>
                <w:rFonts w:hAnsi="宋体" w:hint="eastAsia"/>
                <w:sz w:val="18"/>
                <w:szCs w:val="18"/>
              </w:rPr>
              <w:t xml:space="preserve"> 工业废[污]水集中处理设施</w:t>
            </w:r>
            <w:r w:rsidRPr="001D4C76">
              <w:rPr>
                <w:rFonts w:eastAsia="幼圆" w:hAnsi="宋体" w:hint="eastAsia"/>
                <w:sz w:val="24"/>
                <w:szCs w:val="24"/>
              </w:rPr>
              <w:t>□</w:t>
            </w:r>
            <w:r w:rsidRPr="001D4C76">
              <w:rPr>
                <w:rFonts w:hAnsi="宋体" w:hint="eastAsia"/>
                <w:sz w:val="18"/>
                <w:szCs w:val="18"/>
              </w:rPr>
              <w:t xml:space="preserve">     其他</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pacing w:val="-10"/>
                <w:sz w:val="18"/>
                <w:szCs w:val="18"/>
              </w:rPr>
              <w:t>7</w:t>
            </w:r>
            <w:r w:rsidRPr="001D4C76">
              <w:rPr>
                <w:rFonts w:ascii="宋体" w:hAnsi="宋体" w:hint="eastAsia"/>
                <w:sz w:val="18"/>
                <w:szCs w:val="18"/>
              </w:rPr>
              <w:t>.</w:t>
            </w:r>
            <w:r w:rsidRPr="001D4C76">
              <w:rPr>
                <w:rFonts w:ascii="宋体" w:hAnsi="宋体" w:hint="eastAsia"/>
                <w:spacing w:val="-10"/>
                <w:sz w:val="18"/>
                <w:szCs w:val="18"/>
              </w:rPr>
              <w:t>建成时间</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pacing w:line="280" w:lineRule="exact"/>
              <w:rPr>
                <w:sz w:val="15"/>
                <w:szCs w:val="24"/>
              </w:rPr>
            </w:pPr>
            <w:r w:rsidRPr="001D4C76">
              <w:rPr>
                <w:rFonts w:eastAsia="幼圆" w:hAnsi="宋体" w:hint="eastAsia"/>
                <w:sz w:val="24"/>
                <w:szCs w:val="24"/>
              </w:rPr>
              <w:t>□□□□</w:t>
            </w:r>
            <w:r w:rsidRPr="001D4C76">
              <w:rPr>
                <w:rFonts w:hAnsi="宋体" w:hint="eastAsia"/>
                <w:szCs w:val="24"/>
              </w:rPr>
              <w:t>年</w:t>
            </w:r>
            <w:r w:rsidRPr="001D4C76">
              <w:rPr>
                <w:rFonts w:eastAsia="幼圆" w:hAnsi="宋体" w:hint="eastAsia"/>
                <w:sz w:val="24"/>
                <w:szCs w:val="24"/>
              </w:rPr>
              <w:t>□□</w:t>
            </w:r>
            <w:r w:rsidRPr="001D4C76">
              <w:rPr>
                <w:rFonts w:hAnsi="宋体" w:hint="eastAsia"/>
                <w:szCs w:val="24"/>
              </w:rPr>
              <w:t>月</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pStyle w:val="a7"/>
              <w:tabs>
                <w:tab w:val="left" w:pos="426"/>
              </w:tabs>
              <w:spacing w:line="280" w:lineRule="exact"/>
              <w:jc w:val="left"/>
              <w:rPr>
                <w:rFonts w:hAnsi="宋体"/>
                <w:sz w:val="18"/>
                <w:szCs w:val="18"/>
              </w:rPr>
            </w:pPr>
            <w:r w:rsidRPr="001D4C76">
              <w:rPr>
                <w:rFonts w:hAnsi="宋体" w:hint="eastAsia"/>
                <w:sz w:val="18"/>
                <w:szCs w:val="18"/>
              </w:rPr>
              <w:t>8.</w:t>
            </w:r>
            <w:r w:rsidRPr="001D4C76">
              <w:rPr>
                <w:rFonts w:hAnsi="宋体" w:hint="eastAsia"/>
                <w:spacing w:val="-6"/>
                <w:sz w:val="18"/>
                <w:szCs w:val="18"/>
              </w:rPr>
              <w:t>污水处理级别</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tabs>
                <w:tab w:val="left" w:pos="426"/>
              </w:tabs>
              <w:spacing w:line="280" w:lineRule="exact"/>
              <w:rPr>
                <w:rFonts w:hAnsi="宋体"/>
                <w:sz w:val="18"/>
                <w:szCs w:val="18"/>
              </w:rPr>
            </w:pPr>
            <w:r w:rsidRPr="001D4C76">
              <w:rPr>
                <w:rFonts w:hAnsi="宋体" w:hint="eastAsia"/>
                <w:spacing w:val="-6"/>
                <w:sz w:val="18"/>
                <w:szCs w:val="18"/>
              </w:rPr>
              <w:t xml:space="preserve">一级 </w:t>
            </w:r>
            <w:r w:rsidRPr="001D4C76">
              <w:rPr>
                <w:rFonts w:eastAsia="幼圆" w:hAnsi="宋体" w:hint="eastAsia"/>
                <w:sz w:val="24"/>
                <w:szCs w:val="24"/>
              </w:rPr>
              <w:t>□</w:t>
            </w:r>
            <w:r w:rsidRPr="001D4C76">
              <w:rPr>
                <w:rFonts w:hAnsi="宋体" w:hint="eastAsia"/>
                <w:spacing w:val="-6"/>
                <w:sz w:val="18"/>
                <w:szCs w:val="18"/>
              </w:rPr>
              <w:t xml:space="preserve">二级及以上 </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9.</w:t>
            </w:r>
            <w:r w:rsidRPr="001D4C76">
              <w:rPr>
                <w:rFonts w:ascii="宋体" w:hAnsi="宋体" w:hint="eastAsia"/>
                <w:spacing w:val="-6"/>
                <w:sz w:val="18"/>
                <w:szCs w:val="18"/>
              </w:rPr>
              <w:t>污水处理方法①名称及代码</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pacing w:line="280" w:lineRule="exact"/>
              <w:rPr>
                <w:sz w:val="18"/>
                <w:szCs w:val="18"/>
                <w:u w:val="single"/>
              </w:rPr>
            </w:pPr>
            <w:r w:rsidRPr="001D4C76">
              <w:rPr>
                <w:rFonts w:hint="eastAsia"/>
                <w:sz w:val="18"/>
                <w:szCs w:val="18"/>
              </w:rPr>
              <w:t>名称：代码：</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pacing w:val="-10"/>
                <w:sz w:val="18"/>
                <w:szCs w:val="18"/>
              </w:rPr>
              <w:t>10.</w:t>
            </w:r>
            <w:r w:rsidRPr="001D4C76">
              <w:rPr>
                <w:rFonts w:ascii="宋体" w:hAnsi="宋体" w:hint="eastAsia"/>
                <w:spacing w:val="-6"/>
                <w:sz w:val="18"/>
                <w:szCs w:val="18"/>
              </w:rPr>
              <w:t>污水处理方法②名称及代码</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pacing w:line="280" w:lineRule="exact"/>
              <w:rPr>
                <w:sz w:val="18"/>
                <w:szCs w:val="18"/>
              </w:rPr>
            </w:pPr>
            <w:r w:rsidRPr="001D4C76">
              <w:rPr>
                <w:rFonts w:hint="eastAsia"/>
                <w:sz w:val="18"/>
                <w:szCs w:val="18"/>
              </w:rPr>
              <w:t>名称：代码：</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2"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11.排水去向类型</w:t>
            </w:r>
          </w:p>
        </w:tc>
        <w:tc>
          <w:tcPr>
            <w:tcW w:w="6889" w:type="dxa"/>
            <w:tcBorders>
              <w:top w:val="single" w:sz="2" w:space="0" w:color="auto"/>
              <w:left w:val="single" w:sz="2" w:space="0" w:color="auto"/>
              <w:bottom w:val="single" w:sz="2" w:space="0" w:color="auto"/>
            </w:tcBorders>
            <w:vAlign w:val="center"/>
          </w:tcPr>
          <w:p w:rsidR="00052D7F" w:rsidRPr="001D4C76" w:rsidRDefault="00052D7F" w:rsidP="002918B7">
            <w:pPr>
              <w:pStyle w:val="a7"/>
              <w:spacing w:line="280" w:lineRule="exact"/>
              <w:rPr>
                <w:sz w:val="18"/>
                <w:szCs w:val="18"/>
              </w:rPr>
            </w:pPr>
            <w:r w:rsidRPr="001D4C76">
              <w:rPr>
                <w:rFonts w:hAnsi="宋体" w:hint="eastAsia"/>
                <w:sz w:val="18"/>
                <w:szCs w:val="18"/>
                <w:shd w:val="clear" w:color="auto" w:fill="FFFFFF"/>
              </w:rPr>
              <w:t xml:space="preserve">排水去向类型：   排水去向代码：    </w:t>
            </w:r>
            <w:r w:rsidRPr="001D4C76">
              <w:rPr>
                <w:rFonts w:eastAsia="幼圆" w:hAnsi="宋体" w:hint="eastAsia"/>
                <w:sz w:val="24"/>
                <w:szCs w:val="24"/>
              </w:rPr>
              <w:t>□</w:t>
            </w:r>
          </w:p>
        </w:tc>
      </w:tr>
      <w:tr w:rsidR="00052D7F" w:rsidRPr="001D4C76" w:rsidTr="002918B7">
        <w:trPr>
          <w:trHeight w:val="680"/>
          <w:jc w:val="center"/>
        </w:trPr>
        <w:tc>
          <w:tcPr>
            <w:tcW w:w="2579" w:type="dxa"/>
            <w:tcBorders>
              <w:top w:val="single" w:sz="2" w:space="0" w:color="auto"/>
              <w:bottom w:val="single" w:sz="8" w:space="0" w:color="auto"/>
              <w:right w:val="single" w:sz="2" w:space="0" w:color="auto"/>
            </w:tcBorders>
            <w:vAlign w:val="center"/>
          </w:tcPr>
          <w:p w:rsidR="00052D7F" w:rsidRPr="001D4C76" w:rsidRDefault="00052D7F" w:rsidP="002918B7">
            <w:pPr>
              <w:spacing w:line="280" w:lineRule="exact"/>
              <w:jc w:val="left"/>
              <w:rPr>
                <w:rFonts w:ascii="宋体" w:hAnsi="宋体"/>
                <w:sz w:val="18"/>
                <w:szCs w:val="18"/>
              </w:rPr>
            </w:pPr>
            <w:r w:rsidRPr="001D4C76">
              <w:rPr>
                <w:rFonts w:ascii="宋体" w:hAnsi="宋体" w:hint="eastAsia"/>
                <w:sz w:val="18"/>
                <w:szCs w:val="18"/>
              </w:rPr>
              <w:t>12.受纳水体</w:t>
            </w:r>
          </w:p>
        </w:tc>
        <w:tc>
          <w:tcPr>
            <w:tcW w:w="6889" w:type="dxa"/>
            <w:tcBorders>
              <w:top w:val="single" w:sz="2" w:space="0" w:color="auto"/>
              <w:left w:val="single" w:sz="2" w:space="0" w:color="auto"/>
              <w:bottom w:val="single" w:sz="8" w:space="0" w:color="auto"/>
            </w:tcBorders>
            <w:vAlign w:val="center"/>
          </w:tcPr>
          <w:p w:rsidR="00052D7F" w:rsidRPr="001D4C76" w:rsidRDefault="00052D7F" w:rsidP="002918B7">
            <w:pPr>
              <w:pStyle w:val="a7"/>
              <w:tabs>
                <w:tab w:val="left" w:pos="426"/>
              </w:tabs>
              <w:spacing w:line="280" w:lineRule="exact"/>
              <w:jc w:val="left"/>
              <w:rPr>
                <w:rFonts w:hAnsi="宋体"/>
                <w:sz w:val="18"/>
                <w:szCs w:val="18"/>
                <w:u w:val="single"/>
                <w:shd w:val="clear" w:color="auto" w:fill="FFFFFF"/>
              </w:rPr>
            </w:pPr>
            <w:r w:rsidRPr="001D4C76">
              <w:rPr>
                <w:rFonts w:hAnsi="宋体" w:hint="eastAsia"/>
                <w:sz w:val="18"/>
                <w:szCs w:val="18"/>
              </w:rPr>
              <w:t>受纳水体名称：</w:t>
            </w:r>
          </w:p>
          <w:p w:rsidR="00052D7F" w:rsidRPr="001D4C76" w:rsidRDefault="00052D7F" w:rsidP="002918B7">
            <w:pPr>
              <w:pStyle w:val="a7"/>
              <w:tabs>
                <w:tab w:val="left" w:pos="426"/>
              </w:tabs>
              <w:spacing w:line="280" w:lineRule="exact"/>
              <w:jc w:val="left"/>
              <w:rPr>
                <w:sz w:val="18"/>
                <w:szCs w:val="24"/>
              </w:rPr>
            </w:pPr>
            <w:r w:rsidRPr="001D4C76">
              <w:rPr>
                <w:rFonts w:hAnsi="宋体" w:hint="eastAsia"/>
                <w:sz w:val="18"/>
                <w:szCs w:val="18"/>
              </w:rPr>
              <w:t>受纳水体代码：</w:t>
            </w:r>
            <w:r w:rsidRPr="001D4C76">
              <w:rPr>
                <w:rFonts w:eastAsia="幼圆" w:hAnsi="宋体" w:hint="eastAsia"/>
                <w:sz w:val="24"/>
                <w:szCs w:val="24"/>
              </w:rPr>
              <w:t>□□□□□□□□□□</w:t>
            </w:r>
          </w:p>
        </w:tc>
      </w:tr>
    </w:tbl>
    <w:p w:rsidR="00052D7F" w:rsidRPr="001D4C76" w:rsidRDefault="00052D7F" w:rsidP="002918B7">
      <w:pPr>
        <w:autoSpaceDE w:val="0"/>
        <w:autoSpaceDN w:val="0"/>
        <w:adjustRightInd w:val="0"/>
        <w:rPr>
          <w:sz w:val="18"/>
          <w:szCs w:val="18"/>
        </w:rPr>
      </w:pPr>
      <w:r w:rsidRPr="001D4C76">
        <w:rPr>
          <w:sz w:val="18"/>
          <w:szCs w:val="18"/>
          <w:shd w:val="clear" w:color="auto" w:fill="FFFFFF"/>
        </w:rPr>
        <w:br w:type="page"/>
      </w:r>
      <w:r w:rsidRPr="001D4C76">
        <w:rPr>
          <w:rFonts w:hint="eastAsia"/>
          <w:sz w:val="18"/>
          <w:szCs w:val="18"/>
        </w:rPr>
        <w:t>季</w:t>
      </w:r>
      <w:r w:rsidRPr="001D4C76">
        <w:rPr>
          <w:rFonts w:ascii="宋体" w:hAnsi="宋体" w:hint="eastAsia"/>
          <w:sz w:val="18"/>
          <w:szCs w:val="18"/>
        </w:rPr>
        <w:t>S6</w:t>
      </w:r>
      <w:r w:rsidRPr="001D4C76">
        <w:rPr>
          <w:rFonts w:hint="eastAsia"/>
          <w:sz w:val="18"/>
          <w:szCs w:val="18"/>
        </w:rPr>
        <w:t>表续表（一）</w:t>
      </w:r>
    </w:p>
    <w:tbl>
      <w:tblPr>
        <w:tblW w:w="0" w:type="auto"/>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2550"/>
        <w:gridCol w:w="851"/>
        <w:gridCol w:w="851"/>
        <w:gridCol w:w="1289"/>
        <w:gridCol w:w="1830"/>
        <w:gridCol w:w="2041"/>
      </w:tblGrid>
      <w:tr w:rsidR="00052D7F" w:rsidRPr="001D4C76" w:rsidTr="002918B7">
        <w:trPr>
          <w:trHeight w:val="454"/>
        </w:trPr>
        <w:tc>
          <w:tcPr>
            <w:tcW w:w="2550" w:type="dxa"/>
            <w:shd w:val="clear" w:color="auto" w:fill="FFFFFF"/>
            <w:vAlign w:val="center"/>
          </w:tcPr>
          <w:p w:rsidR="00052D7F" w:rsidRPr="001D4C76" w:rsidRDefault="00052D7F" w:rsidP="002918B7">
            <w:pPr>
              <w:widowControl/>
              <w:spacing w:line="280" w:lineRule="exact"/>
              <w:jc w:val="center"/>
              <w:rPr>
                <w:rFonts w:ascii="宋体" w:hAnsi="宋体" w:cs="宋体"/>
                <w:b/>
                <w:bCs/>
                <w:kern w:val="0"/>
                <w:sz w:val="18"/>
                <w:szCs w:val="18"/>
              </w:rPr>
            </w:pPr>
            <w:r w:rsidRPr="001D4C76">
              <w:rPr>
                <w:rFonts w:ascii="宋体" w:hAnsi="宋体" w:cs="宋体" w:hint="eastAsia"/>
                <w:b/>
                <w:bCs/>
                <w:kern w:val="0"/>
                <w:sz w:val="18"/>
                <w:szCs w:val="18"/>
              </w:rPr>
              <w:t>指标名称</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
                <w:bCs/>
                <w:kern w:val="0"/>
                <w:sz w:val="18"/>
                <w:szCs w:val="18"/>
              </w:rPr>
            </w:pPr>
            <w:r w:rsidRPr="001D4C76">
              <w:rPr>
                <w:rFonts w:ascii="宋体" w:hAnsi="宋体" w:cs="宋体" w:hint="eastAsia"/>
                <w:b/>
                <w:bCs/>
                <w:kern w:val="0"/>
                <w:sz w:val="18"/>
                <w:szCs w:val="18"/>
              </w:rPr>
              <w:t>计量单位</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
                <w:bCs/>
                <w:kern w:val="0"/>
                <w:sz w:val="18"/>
                <w:szCs w:val="18"/>
              </w:rPr>
            </w:pPr>
            <w:r w:rsidRPr="001D4C76">
              <w:rPr>
                <w:rFonts w:ascii="宋体" w:hAnsi="宋体" w:cs="宋体" w:hint="eastAsia"/>
                <w:b/>
                <w:bCs/>
                <w:kern w:val="0"/>
                <w:sz w:val="18"/>
                <w:szCs w:val="18"/>
              </w:rPr>
              <w:t>代码</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b/>
                <w:bCs/>
                <w:kern w:val="0"/>
                <w:sz w:val="18"/>
                <w:szCs w:val="18"/>
              </w:rPr>
            </w:pPr>
            <w:r w:rsidRPr="001D4C76">
              <w:rPr>
                <w:rFonts w:ascii="宋体" w:hAnsi="宋体" w:cs="宋体" w:hint="eastAsia"/>
                <w:b/>
                <w:bCs/>
                <w:kern w:val="0"/>
                <w:sz w:val="18"/>
                <w:szCs w:val="18"/>
              </w:rPr>
              <w:t>本季实际</w:t>
            </w:r>
          </w:p>
        </w:tc>
      </w:tr>
      <w:tr w:rsidR="00052D7F" w:rsidRPr="001D4C76" w:rsidTr="002918B7">
        <w:trPr>
          <w:trHeight w:val="454"/>
        </w:trPr>
        <w:tc>
          <w:tcPr>
            <w:tcW w:w="2550" w:type="dxa"/>
            <w:shd w:val="clear" w:color="auto" w:fill="FFFFFF"/>
            <w:vAlign w:val="center"/>
          </w:tcPr>
          <w:p w:rsidR="00052D7F" w:rsidRPr="001D4C76" w:rsidRDefault="00052D7F" w:rsidP="002918B7">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甲</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乙</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丙</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bCs/>
                <w:kern w:val="0"/>
                <w:sz w:val="18"/>
                <w:szCs w:val="18"/>
              </w:rPr>
            </w:pPr>
            <w:r w:rsidRPr="001D4C76">
              <w:rPr>
                <w:rFonts w:ascii="宋体" w:hAnsi="宋体" w:cs="宋体" w:hint="eastAsia"/>
                <w:bCs/>
                <w:kern w:val="0"/>
                <w:sz w:val="18"/>
                <w:szCs w:val="18"/>
              </w:rPr>
              <w:t>1</w:t>
            </w: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运行天数</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天</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用电量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万千瓦时</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污水设计处理能力</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吨/日</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3</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污水实际处理量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万吨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4</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ind w:firstLineChars="78" w:firstLine="140"/>
              <w:jc w:val="left"/>
              <w:rPr>
                <w:rFonts w:ascii="宋体" w:hAnsi="宋体" w:cs="宋体"/>
                <w:kern w:val="0"/>
                <w:sz w:val="18"/>
                <w:szCs w:val="18"/>
              </w:rPr>
            </w:pPr>
            <w:r w:rsidRPr="001D4C76">
              <w:rPr>
                <w:rFonts w:ascii="宋体" w:hAnsi="宋体" w:cs="宋体" w:hint="eastAsia"/>
                <w:kern w:val="0"/>
                <w:sz w:val="18"/>
                <w:szCs w:val="18"/>
              </w:rPr>
              <w:t xml:space="preserve"> 其中：处理生活污水量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万吨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5</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再生水利用量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万吨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6</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污泥产生量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7</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污泥处置量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8</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cs="宋体" w:hint="eastAsia"/>
                <w:kern w:val="0"/>
                <w:sz w:val="18"/>
                <w:szCs w:val="18"/>
              </w:rPr>
              <w:t>污泥倾倒丢弃量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9</w:t>
            </w:r>
          </w:p>
        </w:tc>
        <w:tc>
          <w:tcPr>
            <w:tcW w:w="5160" w:type="dxa"/>
            <w:gridSpan w:val="3"/>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454"/>
        </w:trPr>
        <w:tc>
          <w:tcPr>
            <w:tcW w:w="9412" w:type="dxa"/>
            <w:gridSpan w:val="6"/>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b/>
                <w:spacing w:val="-6"/>
                <w:sz w:val="18"/>
                <w:szCs w:val="18"/>
              </w:rPr>
              <w:t>污水处理厂主要污染物削减情况</w:t>
            </w:r>
          </w:p>
        </w:tc>
      </w:tr>
      <w:tr w:rsidR="00052D7F" w:rsidRPr="001D4C76" w:rsidTr="002918B7">
        <w:trPr>
          <w:trHeight w:val="454"/>
        </w:trPr>
        <w:tc>
          <w:tcPr>
            <w:tcW w:w="2550"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cs="宋体" w:hint="eastAsia"/>
                <w:b/>
                <w:kern w:val="0"/>
                <w:sz w:val="18"/>
                <w:szCs w:val="18"/>
              </w:rPr>
              <w:t>指标名称</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cs="宋体" w:hint="eastAsia"/>
                <w:b/>
                <w:kern w:val="0"/>
                <w:sz w:val="18"/>
                <w:szCs w:val="18"/>
              </w:rPr>
              <w:t>计量单位</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cs="宋体" w:hint="eastAsia"/>
                <w:b/>
                <w:kern w:val="0"/>
                <w:sz w:val="18"/>
                <w:szCs w:val="18"/>
              </w:rPr>
              <w:t>代码</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hint="eastAsia"/>
                <w:b/>
                <w:spacing w:val="-6"/>
                <w:sz w:val="18"/>
                <w:szCs w:val="18"/>
              </w:rPr>
              <w:t>去除量</w:t>
            </w: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hint="eastAsia"/>
                <w:b/>
                <w:spacing w:val="-6"/>
                <w:sz w:val="18"/>
                <w:szCs w:val="18"/>
              </w:rPr>
              <w:t>进口浓度</w:t>
            </w: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b/>
                <w:kern w:val="0"/>
                <w:sz w:val="18"/>
                <w:szCs w:val="18"/>
              </w:rPr>
            </w:pPr>
            <w:r w:rsidRPr="001D4C76">
              <w:rPr>
                <w:rFonts w:ascii="宋体" w:hAnsi="宋体" w:hint="eastAsia"/>
                <w:b/>
                <w:spacing w:val="-6"/>
                <w:sz w:val="18"/>
                <w:szCs w:val="18"/>
              </w:rPr>
              <w:t>出口浓度</w:t>
            </w:r>
          </w:p>
        </w:tc>
      </w:tr>
      <w:tr w:rsidR="00052D7F" w:rsidRPr="001D4C76" w:rsidTr="002918B7">
        <w:trPr>
          <w:trHeight w:val="454"/>
        </w:trPr>
        <w:tc>
          <w:tcPr>
            <w:tcW w:w="2550" w:type="dxa"/>
            <w:shd w:val="clear" w:color="auto" w:fill="FFFFFF"/>
            <w:vAlign w:val="center"/>
          </w:tcPr>
          <w:p w:rsidR="00052D7F" w:rsidRPr="001D4C76" w:rsidRDefault="00052D7F" w:rsidP="002918B7">
            <w:pPr>
              <w:pStyle w:val="a7"/>
              <w:tabs>
                <w:tab w:val="left" w:pos="426"/>
              </w:tabs>
              <w:spacing w:line="280" w:lineRule="exact"/>
              <w:ind w:right="-51"/>
              <w:jc w:val="center"/>
              <w:rPr>
                <w:rFonts w:hAnsi="宋体"/>
                <w:bCs/>
                <w:sz w:val="18"/>
                <w:szCs w:val="24"/>
              </w:rPr>
            </w:pPr>
            <w:r w:rsidRPr="001D4C76">
              <w:rPr>
                <w:rFonts w:hAnsi="宋体" w:hint="eastAsia"/>
                <w:bCs/>
                <w:sz w:val="18"/>
                <w:szCs w:val="24"/>
              </w:rPr>
              <w:t>甲</w:t>
            </w:r>
          </w:p>
        </w:tc>
        <w:tc>
          <w:tcPr>
            <w:tcW w:w="851" w:type="dxa"/>
            <w:shd w:val="clear" w:color="auto" w:fill="FFFFFF"/>
            <w:vAlign w:val="center"/>
          </w:tcPr>
          <w:p w:rsidR="00052D7F" w:rsidRPr="001D4C76" w:rsidRDefault="00052D7F" w:rsidP="002918B7">
            <w:pPr>
              <w:tabs>
                <w:tab w:val="left" w:pos="426"/>
              </w:tabs>
              <w:spacing w:line="280" w:lineRule="exact"/>
              <w:jc w:val="center"/>
              <w:rPr>
                <w:rFonts w:ascii="宋体" w:hAnsi="宋体"/>
                <w:sz w:val="18"/>
              </w:rPr>
            </w:pPr>
            <w:r w:rsidRPr="001D4C76">
              <w:rPr>
                <w:rFonts w:ascii="宋体" w:hAnsi="宋体" w:hint="eastAsia"/>
                <w:sz w:val="18"/>
              </w:rPr>
              <w:t>乙</w:t>
            </w:r>
          </w:p>
        </w:tc>
        <w:tc>
          <w:tcPr>
            <w:tcW w:w="851" w:type="dxa"/>
            <w:shd w:val="clear" w:color="auto" w:fill="FFFFFF"/>
            <w:vAlign w:val="center"/>
          </w:tcPr>
          <w:p w:rsidR="00052D7F" w:rsidRPr="001D4C76" w:rsidRDefault="00052D7F" w:rsidP="002918B7">
            <w:pPr>
              <w:pStyle w:val="a7"/>
              <w:tabs>
                <w:tab w:val="left" w:pos="426"/>
              </w:tabs>
              <w:spacing w:line="280" w:lineRule="exact"/>
              <w:jc w:val="center"/>
              <w:rPr>
                <w:rFonts w:hAnsi="宋体"/>
                <w:sz w:val="18"/>
                <w:szCs w:val="24"/>
              </w:rPr>
            </w:pPr>
            <w:r w:rsidRPr="001D4C76">
              <w:rPr>
                <w:rFonts w:hAnsi="宋体" w:hint="eastAsia"/>
                <w:sz w:val="18"/>
                <w:szCs w:val="24"/>
              </w:rPr>
              <w:t>丙</w:t>
            </w:r>
          </w:p>
        </w:tc>
        <w:tc>
          <w:tcPr>
            <w:tcW w:w="1289" w:type="dxa"/>
            <w:shd w:val="clear" w:color="auto" w:fill="FFFFFF"/>
            <w:vAlign w:val="center"/>
          </w:tcPr>
          <w:p w:rsidR="00052D7F" w:rsidRPr="001D4C76" w:rsidRDefault="00052D7F" w:rsidP="002918B7">
            <w:pPr>
              <w:pStyle w:val="a7"/>
              <w:tabs>
                <w:tab w:val="left" w:pos="426"/>
              </w:tabs>
              <w:spacing w:line="280" w:lineRule="exact"/>
              <w:ind w:right="-51"/>
              <w:jc w:val="center"/>
              <w:rPr>
                <w:rFonts w:hAnsi="宋体"/>
                <w:sz w:val="18"/>
                <w:szCs w:val="24"/>
              </w:rPr>
            </w:pPr>
            <w:r w:rsidRPr="001D4C76">
              <w:rPr>
                <w:rFonts w:hAnsi="宋体" w:hint="eastAsia"/>
                <w:sz w:val="18"/>
                <w:szCs w:val="24"/>
              </w:rPr>
              <w:t>1</w:t>
            </w: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spacing w:val="-6"/>
                <w:sz w:val="18"/>
                <w:szCs w:val="18"/>
              </w:rPr>
            </w:pPr>
            <w:r w:rsidRPr="001D4C76">
              <w:rPr>
                <w:rFonts w:ascii="宋体" w:hAnsi="宋体" w:hint="eastAsia"/>
                <w:spacing w:val="-6"/>
                <w:sz w:val="18"/>
                <w:szCs w:val="18"/>
              </w:rPr>
              <w:t>2</w:t>
            </w: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spacing w:val="-6"/>
                <w:sz w:val="18"/>
                <w:szCs w:val="18"/>
              </w:rPr>
            </w:pPr>
            <w:r w:rsidRPr="001D4C76">
              <w:rPr>
                <w:rFonts w:ascii="宋体" w:hAnsi="宋体" w:hint="eastAsia"/>
                <w:spacing w:val="-6"/>
                <w:sz w:val="18"/>
                <w:szCs w:val="18"/>
              </w:rPr>
              <w:t>3</w:t>
            </w: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（1）化学需氧量</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10</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（2）氨氮</w:t>
            </w:r>
          </w:p>
        </w:tc>
        <w:tc>
          <w:tcPr>
            <w:tcW w:w="851" w:type="dxa"/>
            <w:shd w:val="clear" w:color="auto" w:fill="FFFFFF"/>
            <w:vAlign w:val="center"/>
          </w:tcPr>
          <w:p w:rsidR="00052D7F" w:rsidRPr="001D4C76" w:rsidRDefault="00052D7F" w:rsidP="002918B7">
            <w:pPr>
              <w:spacing w:line="280" w:lineRule="exact"/>
              <w:jc w:val="center"/>
            </w:pPr>
            <w:r w:rsidRPr="001D4C76">
              <w:rPr>
                <w:rFonts w:ascii="宋体" w:hAnsi="宋体" w:hint="eastAsia"/>
                <w:spacing w:val="-6"/>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11</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（3）油类</w:t>
            </w:r>
          </w:p>
        </w:tc>
        <w:tc>
          <w:tcPr>
            <w:tcW w:w="851" w:type="dxa"/>
            <w:shd w:val="clear" w:color="auto" w:fill="FFFFFF"/>
            <w:vAlign w:val="center"/>
          </w:tcPr>
          <w:p w:rsidR="00052D7F" w:rsidRPr="001D4C76" w:rsidRDefault="00052D7F" w:rsidP="002918B7">
            <w:pPr>
              <w:spacing w:line="280" w:lineRule="exact"/>
              <w:jc w:val="center"/>
            </w:pPr>
            <w:r w:rsidRPr="001D4C76">
              <w:rPr>
                <w:rFonts w:ascii="宋体" w:hAnsi="宋体" w:hint="eastAsia"/>
                <w:spacing w:val="-6"/>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12</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（4）总氮</w:t>
            </w:r>
          </w:p>
        </w:tc>
        <w:tc>
          <w:tcPr>
            <w:tcW w:w="851" w:type="dxa"/>
            <w:shd w:val="clear" w:color="auto" w:fill="FFFFFF"/>
            <w:vAlign w:val="center"/>
          </w:tcPr>
          <w:p w:rsidR="00052D7F" w:rsidRPr="001D4C76" w:rsidRDefault="00052D7F" w:rsidP="002918B7">
            <w:pPr>
              <w:spacing w:line="280" w:lineRule="exact"/>
              <w:jc w:val="center"/>
            </w:pPr>
            <w:r w:rsidRPr="001D4C76">
              <w:rPr>
                <w:rFonts w:ascii="宋体" w:hAnsi="宋体" w:hint="eastAsia"/>
                <w:spacing w:val="-6"/>
                <w:sz w:val="18"/>
                <w:szCs w:val="18"/>
              </w:rPr>
              <w:t>吨</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13</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（5）总磷</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14</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（6）挥发酚</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15</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（7）氰化物</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16</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（8）砷</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17</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（9）铅</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18</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（10）汞</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19</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（11）镉</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20</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（12）总铬</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21</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r w:rsidR="00052D7F" w:rsidRPr="001D4C76" w:rsidTr="002918B7">
        <w:trPr>
          <w:trHeight w:val="397"/>
        </w:trPr>
        <w:tc>
          <w:tcPr>
            <w:tcW w:w="2550" w:type="dxa"/>
            <w:shd w:val="clear" w:color="auto" w:fill="FFFFFF"/>
            <w:vAlign w:val="center"/>
          </w:tcPr>
          <w:p w:rsidR="00052D7F" w:rsidRPr="001D4C76" w:rsidRDefault="00052D7F" w:rsidP="002918B7">
            <w:pPr>
              <w:widowControl/>
              <w:spacing w:line="280" w:lineRule="exact"/>
              <w:jc w:val="left"/>
              <w:rPr>
                <w:rFonts w:ascii="宋体" w:hAnsi="宋体" w:cs="宋体"/>
                <w:kern w:val="0"/>
                <w:sz w:val="18"/>
                <w:szCs w:val="18"/>
              </w:rPr>
            </w:pPr>
            <w:r w:rsidRPr="001D4C76">
              <w:rPr>
                <w:rFonts w:ascii="宋体" w:hAnsi="宋体" w:hint="eastAsia"/>
                <w:spacing w:val="-6"/>
                <w:sz w:val="18"/>
                <w:szCs w:val="18"/>
              </w:rPr>
              <w:t>（13）六价铬</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hint="eastAsia"/>
                <w:spacing w:val="-6"/>
                <w:sz w:val="18"/>
                <w:szCs w:val="18"/>
              </w:rPr>
              <w:t>千克</w:t>
            </w:r>
          </w:p>
        </w:tc>
        <w:tc>
          <w:tcPr>
            <w:tcW w:w="85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r w:rsidRPr="001D4C76">
              <w:rPr>
                <w:rFonts w:ascii="宋体" w:hAnsi="宋体" w:cs="宋体" w:hint="eastAsia"/>
                <w:kern w:val="0"/>
                <w:sz w:val="18"/>
                <w:szCs w:val="18"/>
              </w:rPr>
              <w:t>22</w:t>
            </w:r>
          </w:p>
        </w:tc>
        <w:tc>
          <w:tcPr>
            <w:tcW w:w="1289"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1830"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c>
          <w:tcPr>
            <w:tcW w:w="2041" w:type="dxa"/>
            <w:shd w:val="clear" w:color="auto" w:fill="FFFFFF"/>
            <w:vAlign w:val="center"/>
          </w:tcPr>
          <w:p w:rsidR="00052D7F" w:rsidRPr="001D4C76" w:rsidRDefault="00052D7F" w:rsidP="002918B7">
            <w:pPr>
              <w:widowControl/>
              <w:spacing w:line="280" w:lineRule="exact"/>
              <w:jc w:val="center"/>
              <w:rPr>
                <w:rFonts w:ascii="宋体" w:hAnsi="宋体" w:cs="宋体"/>
                <w:kern w:val="0"/>
                <w:sz w:val="18"/>
                <w:szCs w:val="18"/>
              </w:rPr>
            </w:pPr>
          </w:p>
        </w:tc>
      </w:tr>
    </w:tbl>
    <w:p w:rsidR="00052D7F" w:rsidRPr="001D4C76" w:rsidRDefault="00052D7F" w:rsidP="00052D7F">
      <w:pPr>
        <w:widowControl/>
        <w:jc w:val="center"/>
        <w:rPr>
          <w:sz w:val="18"/>
          <w:szCs w:val="18"/>
          <w:shd w:val="clear" w:color="auto" w:fill="FFFFFF"/>
        </w:rPr>
      </w:pPr>
      <w:r w:rsidRPr="001D4C76">
        <w:rPr>
          <w:rFonts w:hAnsi="宋体"/>
          <w:sz w:val="18"/>
          <w:szCs w:val="18"/>
        </w:rPr>
        <w:t>单位</w:t>
      </w:r>
      <w:r w:rsidRPr="001D4C76">
        <w:rPr>
          <w:rFonts w:ascii="宋体" w:hAnsi="宋体" w:cs="宋体"/>
          <w:kern w:val="0"/>
          <w:sz w:val="18"/>
          <w:szCs w:val="18"/>
        </w:rPr>
        <w:t>负责人</w:t>
      </w:r>
      <w:r w:rsidRPr="001D4C76">
        <w:rPr>
          <w:rFonts w:hAnsi="宋体"/>
          <w:sz w:val="18"/>
          <w:szCs w:val="18"/>
        </w:rPr>
        <w:t>：</w:t>
      </w:r>
      <w:r w:rsidRPr="001D4C76">
        <w:rPr>
          <w:rFonts w:hAnsi="宋体"/>
          <w:sz w:val="18"/>
          <w:szCs w:val="18"/>
          <w:shd w:val="clear" w:color="auto" w:fill="FFFFFF"/>
        </w:rPr>
        <w:t>审核</w:t>
      </w:r>
      <w:r w:rsidRPr="001D4C76">
        <w:rPr>
          <w:rFonts w:hAnsi="宋体"/>
          <w:sz w:val="18"/>
          <w:szCs w:val="18"/>
        </w:rPr>
        <w:t>人</w:t>
      </w:r>
      <w:r w:rsidRPr="001D4C76">
        <w:rPr>
          <w:rFonts w:hAnsi="宋体"/>
          <w:sz w:val="18"/>
          <w:szCs w:val="18"/>
          <w:shd w:val="clear" w:color="auto" w:fill="FFFFFF"/>
        </w:rPr>
        <w:t>：</w:t>
      </w:r>
      <w:r w:rsidRPr="001D4C76">
        <w:rPr>
          <w:rFonts w:hAnsi="宋体"/>
          <w:sz w:val="18"/>
          <w:szCs w:val="18"/>
        </w:rPr>
        <w:t>填表人：</w:t>
      </w:r>
      <w:r w:rsidRPr="001D4C76">
        <w:rPr>
          <w:sz w:val="18"/>
          <w:szCs w:val="18"/>
          <w:shd w:val="clear" w:color="auto" w:fill="FFFFFF"/>
        </w:rPr>
        <w:t>填表日期</w:t>
      </w:r>
      <w:r w:rsidRPr="001D4C76">
        <w:rPr>
          <w:rFonts w:hint="eastAsia"/>
          <w:sz w:val="18"/>
          <w:szCs w:val="18"/>
          <w:shd w:val="clear" w:color="auto" w:fill="FFFFFF"/>
        </w:rPr>
        <w:t>：</w:t>
      </w:r>
      <w:r w:rsidRPr="001D4C76">
        <w:rPr>
          <w:sz w:val="18"/>
          <w:szCs w:val="18"/>
          <w:shd w:val="clear" w:color="auto" w:fill="FFFFFF"/>
        </w:rPr>
        <w:t>20</w:t>
      </w:r>
      <w:r w:rsidRPr="001D4C76">
        <w:rPr>
          <w:sz w:val="18"/>
          <w:szCs w:val="18"/>
          <w:shd w:val="clear" w:color="auto" w:fill="FFFFFF"/>
        </w:rPr>
        <w:t>年月日</w:t>
      </w:r>
    </w:p>
    <w:p w:rsidR="00052D7F" w:rsidRPr="001D4C76" w:rsidRDefault="00052D7F" w:rsidP="00052D7F">
      <w:pPr>
        <w:widowControl/>
        <w:jc w:val="center"/>
        <w:rPr>
          <w:sz w:val="18"/>
          <w:szCs w:val="18"/>
          <w:shd w:val="clear" w:color="auto" w:fill="FFFFFF"/>
        </w:rPr>
      </w:pPr>
    </w:p>
    <w:p w:rsidR="00052D7F" w:rsidRPr="001D4C76" w:rsidRDefault="00052D7F" w:rsidP="00052D7F">
      <w:pPr>
        <w:autoSpaceDE w:val="0"/>
        <w:autoSpaceDN w:val="0"/>
        <w:rPr>
          <w:sz w:val="18"/>
        </w:rPr>
      </w:pPr>
      <w:r w:rsidRPr="001D4C76">
        <w:rPr>
          <w:rFonts w:hint="eastAsia"/>
          <w:sz w:val="18"/>
        </w:rPr>
        <w:t>说明：</w:t>
      </w:r>
      <w:r w:rsidRPr="001D4C76">
        <w:rPr>
          <w:rFonts w:hint="eastAsia"/>
          <w:sz w:val="18"/>
        </w:rPr>
        <w:t xml:space="preserve"> 1. </w:t>
      </w:r>
      <w:r w:rsidRPr="001D4C76">
        <w:rPr>
          <w:sz w:val="18"/>
        </w:rPr>
        <w:t>污水处理厂进</w:t>
      </w:r>
      <w:r w:rsidRPr="001D4C76">
        <w:rPr>
          <w:rFonts w:hint="eastAsia"/>
          <w:sz w:val="18"/>
        </w:rPr>
        <w:t>、出</w:t>
      </w:r>
      <w:r w:rsidRPr="001D4C76">
        <w:rPr>
          <w:sz w:val="18"/>
        </w:rPr>
        <w:t>口废水中所含的化学需氧量、氨氮、</w:t>
      </w:r>
      <w:r w:rsidRPr="001D4C76">
        <w:rPr>
          <w:rFonts w:hint="eastAsia"/>
          <w:sz w:val="18"/>
        </w:rPr>
        <w:t>油类、</w:t>
      </w:r>
      <w:r w:rsidRPr="001D4C76">
        <w:rPr>
          <w:sz w:val="18"/>
        </w:rPr>
        <w:t>总氮、总磷、挥发酚、氰化物等污染物和</w:t>
      </w:r>
      <w:r w:rsidRPr="001D4C76">
        <w:rPr>
          <w:rFonts w:hint="eastAsia"/>
          <w:sz w:val="18"/>
        </w:rPr>
        <w:t>砷、</w:t>
      </w:r>
      <w:r w:rsidRPr="001D4C76">
        <w:rPr>
          <w:sz w:val="18"/>
        </w:rPr>
        <w:t>铅、汞、镉、</w:t>
      </w:r>
      <w:r w:rsidRPr="001D4C76">
        <w:rPr>
          <w:rFonts w:hint="eastAsia"/>
          <w:sz w:val="18"/>
        </w:rPr>
        <w:t>总</w:t>
      </w:r>
      <w:r w:rsidRPr="001D4C76">
        <w:rPr>
          <w:sz w:val="18"/>
        </w:rPr>
        <w:t>铬</w:t>
      </w:r>
      <w:r w:rsidRPr="001D4C76">
        <w:rPr>
          <w:rFonts w:hint="eastAsia"/>
          <w:sz w:val="18"/>
        </w:rPr>
        <w:t>、六价铬</w:t>
      </w:r>
      <w:r w:rsidRPr="001D4C76">
        <w:rPr>
          <w:sz w:val="18"/>
        </w:rPr>
        <w:t>等重金属的</w:t>
      </w:r>
      <w:r w:rsidRPr="001D4C76">
        <w:rPr>
          <w:rFonts w:hint="eastAsia"/>
          <w:sz w:val="18"/>
        </w:rPr>
        <w:t>浓度单位除汞为微克</w:t>
      </w:r>
      <w:r w:rsidRPr="001D4C76">
        <w:rPr>
          <w:rFonts w:hint="eastAsia"/>
          <w:sz w:val="18"/>
        </w:rPr>
        <w:t>/</w:t>
      </w:r>
      <w:r w:rsidRPr="001D4C76">
        <w:rPr>
          <w:rFonts w:hint="eastAsia"/>
          <w:sz w:val="18"/>
        </w:rPr>
        <w:t>升外，其余均为毫克</w:t>
      </w:r>
      <w:r w:rsidRPr="001D4C76">
        <w:rPr>
          <w:rFonts w:hint="eastAsia"/>
          <w:sz w:val="18"/>
        </w:rPr>
        <w:t>/</w:t>
      </w:r>
      <w:r w:rsidRPr="001D4C76">
        <w:rPr>
          <w:rFonts w:hint="eastAsia"/>
          <w:sz w:val="18"/>
        </w:rPr>
        <w:t>升。污染物浓度按监测方法对应的有效数字填报。</w:t>
      </w:r>
    </w:p>
    <w:p w:rsidR="00052D7F" w:rsidRPr="001D4C76" w:rsidRDefault="00052D7F" w:rsidP="00052D7F">
      <w:pPr>
        <w:autoSpaceDE w:val="0"/>
        <w:autoSpaceDN w:val="0"/>
        <w:ind w:firstLineChars="236" w:firstLine="425"/>
        <w:rPr>
          <w:sz w:val="18"/>
        </w:rPr>
      </w:pPr>
      <w:r w:rsidRPr="001D4C76">
        <w:rPr>
          <w:rFonts w:hint="eastAsia"/>
          <w:sz w:val="18"/>
        </w:rPr>
        <w:t xml:space="preserve">2. </w:t>
      </w:r>
      <w:r w:rsidRPr="001D4C76">
        <w:rPr>
          <w:rFonts w:hint="eastAsia"/>
          <w:sz w:val="18"/>
        </w:rPr>
        <w:t>主要污染物去除量，以“吨”为计量单位的指标，保留两位小数；以“千克”为计量单位的指标保留整数。</w:t>
      </w:r>
    </w:p>
    <w:p w:rsidR="00052D7F" w:rsidRPr="001D4C76" w:rsidRDefault="00052D7F" w:rsidP="00052D7F">
      <w:pPr>
        <w:widowControl/>
        <w:ind w:firstLineChars="236" w:firstLine="425"/>
        <w:rPr>
          <w:sz w:val="18"/>
        </w:rPr>
      </w:pPr>
      <w:r w:rsidRPr="001D4C76">
        <w:rPr>
          <w:rFonts w:hint="eastAsia"/>
          <w:sz w:val="18"/>
        </w:rPr>
        <w:t xml:space="preserve">3. </w:t>
      </w:r>
      <w:r w:rsidRPr="001D4C76">
        <w:rPr>
          <w:rFonts w:hint="eastAsia"/>
          <w:sz w:val="18"/>
        </w:rPr>
        <w:t>以“万元”为计量单位的指标允许保留一位小数，以“万吨”为计量单位的指标允许保留两位小数，其余均保留整数。</w:t>
      </w:r>
    </w:p>
    <w:p w:rsidR="00052D7F" w:rsidRDefault="00052D7F" w:rsidP="000F0520">
      <w:pPr>
        <w:widowControl/>
        <w:ind w:firstLineChars="236" w:firstLine="425"/>
        <w:rPr>
          <w:sz w:val="18"/>
        </w:rPr>
      </w:pPr>
      <w:r w:rsidRPr="001D4C76">
        <w:rPr>
          <w:rFonts w:hint="eastAsia"/>
          <w:sz w:val="18"/>
        </w:rPr>
        <w:t xml:space="preserve">4. </w:t>
      </w:r>
      <w:r w:rsidRPr="001D4C76">
        <w:rPr>
          <w:rFonts w:hint="eastAsia"/>
          <w:sz w:val="18"/>
        </w:rPr>
        <w:t>指标间关系：</w:t>
      </w:r>
      <w:r w:rsidRPr="001D4C76">
        <w:rPr>
          <w:rFonts w:hint="eastAsia"/>
          <w:sz w:val="18"/>
        </w:rPr>
        <w:t>1</w:t>
      </w:r>
      <w:r w:rsidRPr="001D4C76">
        <w:rPr>
          <w:rFonts w:ascii="宋体" w:hAnsi="宋体" w:hint="eastAsia"/>
          <w:sz w:val="18"/>
        </w:rPr>
        <w:t>≤</w:t>
      </w:r>
      <w:r w:rsidRPr="001D4C76">
        <w:rPr>
          <w:rFonts w:hint="eastAsia"/>
          <w:sz w:val="18"/>
        </w:rPr>
        <w:t>报送季度总天数，</w:t>
      </w:r>
      <w:r w:rsidRPr="001D4C76">
        <w:rPr>
          <w:rFonts w:hint="eastAsia"/>
          <w:sz w:val="18"/>
        </w:rPr>
        <w:t>4</w:t>
      </w:r>
      <w:r w:rsidRPr="001D4C76">
        <w:rPr>
          <w:rFonts w:ascii="宋体" w:hAnsi="宋体" w:hint="eastAsia"/>
          <w:sz w:val="18"/>
        </w:rPr>
        <w:t>≥</w:t>
      </w:r>
      <w:r w:rsidRPr="001D4C76">
        <w:rPr>
          <w:rFonts w:hint="eastAsia"/>
          <w:sz w:val="18"/>
        </w:rPr>
        <w:t>5</w:t>
      </w:r>
      <w:r w:rsidRPr="001D4C76">
        <w:rPr>
          <w:rFonts w:hint="eastAsia"/>
          <w:sz w:val="18"/>
        </w:rPr>
        <w:t>，</w:t>
      </w:r>
      <w:r w:rsidRPr="001D4C76">
        <w:rPr>
          <w:rFonts w:hint="eastAsia"/>
          <w:sz w:val="18"/>
        </w:rPr>
        <w:t>7</w:t>
      </w:r>
      <w:r w:rsidRPr="001D4C76">
        <w:rPr>
          <w:rFonts w:hint="eastAsia"/>
          <w:sz w:val="18"/>
        </w:rPr>
        <w:t>＝</w:t>
      </w:r>
      <w:r w:rsidRPr="001D4C76">
        <w:rPr>
          <w:rFonts w:hint="eastAsia"/>
          <w:sz w:val="18"/>
        </w:rPr>
        <w:t>8+9</w:t>
      </w:r>
      <w:r w:rsidRPr="001D4C76">
        <w:rPr>
          <w:rFonts w:hint="eastAsia"/>
          <w:sz w:val="18"/>
        </w:rPr>
        <w:t>，</w:t>
      </w:r>
      <w:r w:rsidRPr="001D4C76">
        <w:rPr>
          <w:rFonts w:hint="eastAsia"/>
          <w:sz w:val="18"/>
        </w:rPr>
        <w:t>10~22</w:t>
      </w:r>
      <w:r w:rsidRPr="001D4C76">
        <w:rPr>
          <w:rFonts w:hint="eastAsia"/>
          <w:sz w:val="18"/>
        </w:rPr>
        <w:t>污染物进口浓度</w:t>
      </w:r>
      <w:r w:rsidRPr="001D4C76">
        <w:rPr>
          <w:rFonts w:ascii="宋体" w:hAnsi="宋体" w:hint="eastAsia"/>
          <w:sz w:val="18"/>
        </w:rPr>
        <w:t>≥</w:t>
      </w:r>
      <w:r w:rsidRPr="001D4C76">
        <w:rPr>
          <w:rFonts w:hint="eastAsia"/>
          <w:sz w:val="18"/>
        </w:rPr>
        <w:t>出口浓度。</w:t>
      </w:r>
    </w:p>
    <w:p w:rsidR="000F0520" w:rsidRPr="00C575C7" w:rsidRDefault="000F0520" w:rsidP="000F0520">
      <w:pPr>
        <w:widowControl/>
        <w:ind w:firstLineChars="236" w:firstLine="496"/>
      </w:pPr>
    </w:p>
    <w:p w:rsidR="0041220B" w:rsidRPr="001D4C76" w:rsidRDefault="0041220B" w:rsidP="00C575C7">
      <w:pPr>
        <w:pStyle w:val="2"/>
        <w:jc w:val="center"/>
        <w:sectPr w:rsidR="0041220B" w:rsidRPr="001D4C76" w:rsidSect="005F3141">
          <w:footerReference w:type="even" r:id="rId12"/>
          <w:footerReference w:type="default" r:id="rId13"/>
          <w:pgSz w:w="11906" w:h="16838"/>
          <w:pgMar w:top="1418" w:right="1247" w:bottom="1247" w:left="1247" w:header="851" w:footer="992" w:gutter="0"/>
          <w:pgNumType w:fmt="numberInDash"/>
          <w:cols w:space="425"/>
          <w:titlePg/>
          <w:docGrid w:linePitch="312"/>
        </w:sectPr>
      </w:pPr>
    </w:p>
    <w:p w:rsidR="002C5A91" w:rsidRPr="001D4C76" w:rsidRDefault="0083236A" w:rsidP="007B1BC3">
      <w:pPr>
        <w:pStyle w:val="2"/>
        <w:jc w:val="center"/>
        <w:rPr>
          <w:b w:val="0"/>
          <w:shd w:val="clear" w:color="auto" w:fill="FFFFFF"/>
        </w:rPr>
      </w:pPr>
      <w:bookmarkStart w:id="112" w:name="_Toc430263321"/>
      <w:bookmarkStart w:id="113" w:name="_Toc469179110"/>
      <w:r>
        <w:rPr>
          <w:rFonts w:ascii="黑体" w:hAnsi="宋体" w:hint="eastAsia"/>
          <w:b w:val="0"/>
        </w:rPr>
        <w:t>七</w:t>
      </w:r>
      <w:r w:rsidR="002C5A91" w:rsidRPr="001D4C76">
        <w:rPr>
          <w:rFonts w:ascii="黑体" w:hAnsi="宋体" w:hint="eastAsia"/>
          <w:b w:val="0"/>
        </w:rPr>
        <w:t>、指标解释</w:t>
      </w:r>
      <w:bookmarkEnd w:id="112"/>
      <w:bookmarkEnd w:id="113"/>
    </w:p>
    <w:p w:rsidR="00E6097E" w:rsidRPr="00473199" w:rsidRDefault="00766413" w:rsidP="00473199">
      <w:pPr>
        <w:pStyle w:val="4"/>
        <w:spacing w:before="0" w:after="0" w:line="400" w:lineRule="exact"/>
        <w:jc w:val="center"/>
        <w:rPr>
          <w:rFonts w:ascii="宋体" w:eastAsia="宋体" w:hAnsi="宋体"/>
        </w:rPr>
      </w:pPr>
      <w:r w:rsidRPr="00473199">
        <w:rPr>
          <w:rFonts w:ascii="宋体" w:eastAsia="宋体" w:hAnsi="宋体" w:hint="eastAsia"/>
        </w:rPr>
        <w:t xml:space="preserve">1. </w:t>
      </w:r>
      <w:r w:rsidR="00E6097E" w:rsidRPr="00473199">
        <w:rPr>
          <w:rFonts w:ascii="宋体" w:eastAsia="宋体" w:hAnsi="宋体" w:hint="eastAsia"/>
        </w:rPr>
        <w:t>《工业企业污染排放及处理利用情况》（基101表）</w:t>
      </w:r>
    </w:p>
    <w:p w:rsidR="00E6097E" w:rsidRPr="000A6C5D" w:rsidRDefault="00E6097E" w:rsidP="000A6C5D">
      <w:pPr>
        <w:spacing w:line="400" w:lineRule="exact"/>
        <w:rPr>
          <w:rFonts w:ascii="宋体" w:hAnsi="宋体"/>
          <w:szCs w:val="21"/>
        </w:rPr>
      </w:pPr>
      <w:r w:rsidRPr="000A6C5D">
        <w:rPr>
          <w:rFonts w:ascii="宋体" w:hAnsi="宋体" w:hint="eastAsia"/>
          <w:szCs w:val="21"/>
        </w:rPr>
        <w:t>季S1表中相同的指标参照基101表的指标解释。</w:t>
      </w:r>
    </w:p>
    <w:p w:rsidR="00E6097E" w:rsidRPr="000A6C5D" w:rsidRDefault="00E6097E" w:rsidP="000A6C5D">
      <w:pPr>
        <w:spacing w:line="400" w:lineRule="exact"/>
        <w:ind w:firstLineChars="200" w:firstLine="420"/>
        <w:rPr>
          <w:szCs w:val="21"/>
        </w:rPr>
      </w:pPr>
      <w:r w:rsidRPr="000A6C5D">
        <w:rPr>
          <w:rFonts w:ascii="黑体" w:eastAsia="黑体" w:hAnsi="黑体" w:hint="eastAsia"/>
          <w:szCs w:val="21"/>
        </w:rPr>
        <w:t>统一社会信用代码</w:t>
      </w:r>
      <w:r w:rsidRPr="000A6C5D">
        <w:rPr>
          <w:rFonts w:ascii="宋体" w:hAnsi="宋体" w:hint="eastAsia"/>
          <w:szCs w:val="21"/>
        </w:rPr>
        <w:t>是根据</w:t>
      </w:r>
      <w:r w:rsidRPr="000A6C5D">
        <w:rPr>
          <w:rFonts w:ascii="Arial" w:hAnsi="Arial" w:cs="Arial"/>
          <w:szCs w:val="21"/>
          <w:shd w:val="clear" w:color="auto" w:fill="FFFFFF"/>
        </w:rPr>
        <w:t>《</w:t>
      </w:r>
      <w:hyperlink r:id="rId14" w:tgtFrame="_blank" w:history="1">
        <w:r w:rsidRPr="000A6C5D">
          <w:rPr>
            <w:szCs w:val="21"/>
          </w:rPr>
          <w:t>法人和其他组织统一社会信用代码编码规则</w:t>
        </w:r>
      </w:hyperlink>
      <w:r w:rsidRPr="000A6C5D">
        <w:rPr>
          <w:rFonts w:ascii="Arial" w:hAnsi="Arial" w:cs="Arial"/>
          <w:szCs w:val="21"/>
          <w:shd w:val="clear" w:color="auto" w:fill="FFFFFF"/>
        </w:rPr>
        <w:t>》</w:t>
      </w:r>
      <w:r w:rsidRPr="000A6C5D">
        <w:rPr>
          <w:rFonts w:ascii="宋体" w:hAnsi="宋体" w:hint="eastAsia"/>
          <w:szCs w:val="21"/>
        </w:rPr>
        <w:t>（</w:t>
      </w:r>
      <w:r w:rsidRPr="000A6C5D">
        <w:rPr>
          <w:rFonts w:ascii="宋体" w:hAnsi="宋体"/>
          <w:szCs w:val="21"/>
        </w:rPr>
        <w:t>国家标准GB 32100-2015</w:t>
      </w:r>
      <w:r w:rsidRPr="000A6C5D">
        <w:rPr>
          <w:rFonts w:ascii="宋体" w:hAnsi="宋体" w:hint="eastAsia"/>
          <w:szCs w:val="21"/>
        </w:rPr>
        <w:t>），</w:t>
      </w:r>
      <w:r w:rsidRPr="000A6C5D">
        <w:rPr>
          <w:rFonts w:ascii="宋体" w:hAnsi="宋体"/>
          <w:szCs w:val="21"/>
        </w:rPr>
        <w:t>由国家标准委发布</w:t>
      </w:r>
      <w:r w:rsidRPr="000A6C5D">
        <w:rPr>
          <w:rFonts w:ascii="宋体" w:hAnsi="宋体" w:hint="eastAsia"/>
          <w:szCs w:val="21"/>
        </w:rPr>
        <w:t>的，</w:t>
      </w:r>
      <w:r w:rsidRPr="000A6C5D">
        <w:rPr>
          <w:rFonts w:ascii="宋体" w:hAnsi="宋体"/>
          <w:szCs w:val="21"/>
        </w:rPr>
        <w:t>一组长度为18位的用于法人和其他组织</w:t>
      </w:r>
      <w:hyperlink r:id="rId15" w:tgtFrame="_blank" w:history="1">
        <w:r w:rsidRPr="000A6C5D">
          <w:rPr>
            <w:rFonts w:ascii="宋体" w:hAnsi="宋体"/>
            <w:szCs w:val="21"/>
          </w:rPr>
          <w:t>身份识别</w:t>
        </w:r>
      </w:hyperlink>
      <w:r w:rsidRPr="000A6C5D">
        <w:rPr>
          <w:rFonts w:ascii="Arial" w:hAnsi="Arial" w:cs="Arial"/>
          <w:szCs w:val="21"/>
          <w:shd w:val="clear" w:color="auto" w:fill="FFFFFF"/>
        </w:rPr>
        <w:t>的代</w:t>
      </w:r>
      <w:r w:rsidRPr="000A6C5D">
        <w:rPr>
          <w:szCs w:val="21"/>
        </w:rPr>
        <w:t>码。统一社会信用代码用</w:t>
      </w:r>
      <w:r w:rsidRPr="000A6C5D">
        <w:rPr>
          <w:szCs w:val="21"/>
        </w:rPr>
        <w:t>18</w:t>
      </w:r>
      <w:r w:rsidRPr="000A6C5D">
        <w:rPr>
          <w:szCs w:val="21"/>
        </w:rPr>
        <w:t>位的阿拉伯数字或大写英文字母表示，由登记管理部门代码（</w:t>
      </w:r>
      <w:r w:rsidRPr="000A6C5D">
        <w:rPr>
          <w:szCs w:val="21"/>
        </w:rPr>
        <w:t>1</w:t>
      </w:r>
      <w:r w:rsidRPr="000A6C5D">
        <w:rPr>
          <w:szCs w:val="21"/>
        </w:rPr>
        <w:t>位）、机构类别代码（</w:t>
      </w:r>
      <w:r w:rsidRPr="000A6C5D">
        <w:rPr>
          <w:szCs w:val="21"/>
        </w:rPr>
        <w:t>1</w:t>
      </w:r>
      <w:r w:rsidRPr="000A6C5D">
        <w:rPr>
          <w:szCs w:val="21"/>
        </w:rPr>
        <w:t>位）、登记管理机关行政区划码（</w:t>
      </w:r>
      <w:r w:rsidRPr="000A6C5D">
        <w:rPr>
          <w:szCs w:val="21"/>
        </w:rPr>
        <w:t>6</w:t>
      </w:r>
      <w:r w:rsidRPr="000A6C5D">
        <w:rPr>
          <w:szCs w:val="21"/>
        </w:rPr>
        <w:t>位）、主体标识码（组织机构代码）（</w:t>
      </w:r>
      <w:r w:rsidRPr="000A6C5D">
        <w:rPr>
          <w:szCs w:val="21"/>
        </w:rPr>
        <w:t>9</w:t>
      </w:r>
      <w:r w:rsidRPr="000A6C5D">
        <w:rPr>
          <w:szCs w:val="21"/>
        </w:rPr>
        <w:t>位）和校验码（</w:t>
      </w:r>
      <w:r w:rsidRPr="000A6C5D">
        <w:rPr>
          <w:szCs w:val="21"/>
        </w:rPr>
        <w:t>1</w:t>
      </w:r>
      <w:r w:rsidRPr="000A6C5D">
        <w:rPr>
          <w:szCs w:val="21"/>
        </w:rPr>
        <w:t>位）</w:t>
      </w:r>
      <w:r w:rsidRPr="000A6C5D">
        <w:rPr>
          <w:szCs w:val="21"/>
        </w:rPr>
        <w:t>5</w:t>
      </w:r>
      <w:r w:rsidRPr="000A6C5D">
        <w:rPr>
          <w:szCs w:val="21"/>
        </w:rPr>
        <w:t>个部分组成</w:t>
      </w:r>
      <w:r w:rsidRPr="000A6C5D">
        <w:rPr>
          <w:rFonts w:hint="eastAsia"/>
          <w:szCs w:val="21"/>
        </w:rPr>
        <w:t>。</w:t>
      </w:r>
    </w:p>
    <w:p w:rsidR="00E6097E" w:rsidRPr="000A6C5D" w:rsidRDefault="00E6097E" w:rsidP="000A6C5D">
      <w:pPr>
        <w:spacing w:line="400" w:lineRule="exact"/>
        <w:ind w:firstLineChars="200" w:firstLine="420"/>
        <w:rPr>
          <w:szCs w:val="21"/>
        </w:rPr>
      </w:pPr>
      <w:r w:rsidRPr="000A6C5D">
        <w:rPr>
          <w:rFonts w:hint="eastAsia"/>
          <w:szCs w:val="21"/>
        </w:rPr>
        <w:t>若企业尚未申领统一社会信用代码，则仍暂时填报原组织机构代码。待申领后及时更替为统一社会信用代码。</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kern w:val="0"/>
          <w:szCs w:val="21"/>
        </w:rPr>
        <w:t>单位名称</w:t>
      </w:r>
      <w:r w:rsidRPr="000A6C5D">
        <w:rPr>
          <w:rFonts w:ascii="宋体" w:hAnsi="宋体" w:hint="eastAsia"/>
          <w:kern w:val="0"/>
          <w:szCs w:val="21"/>
        </w:rPr>
        <w:t>按经工商行政管理部门核准，进行法人登记的名称填写，在填写时应使用规范化汉字全称，即与企业（单位）公章所使用的名称一致。二级单位须同时用括</w:t>
      </w:r>
      <w:r w:rsidRPr="000A6C5D">
        <w:rPr>
          <w:rFonts w:ascii="宋体" w:hAnsi="宋体" w:hint="eastAsia"/>
          <w:szCs w:val="21"/>
        </w:rPr>
        <w:t>号注明二级单位的名称。如企业名称变更（含当年变更），应同时填上变更前的名称（曾用名）。</w:t>
      </w:r>
    </w:p>
    <w:p w:rsidR="00E6097E" w:rsidRPr="000A6C5D" w:rsidRDefault="00E6097E" w:rsidP="000A6C5D">
      <w:pPr>
        <w:spacing w:line="400" w:lineRule="exact"/>
        <w:ind w:firstLineChars="200" w:firstLine="420"/>
        <w:rPr>
          <w:rFonts w:ascii="宋体" w:hAnsi="宋体"/>
          <w:kern w:val="0"/>
          <w:szCs w:val="21"/>
        </w:rPr>
      </w:pPr>
      <w:r w:rsidRPr="000A6C5D">
        <w:rPr>
          <w:rFonts w:ascii="宋体" w:hAnsi="宋体" w:hint="eastAsia"/>
          <w:szCs w:val="21"/>
        </w:rPr>
        <w:t>凡经登记主管机关核准或批准具有两个或两个以上名称的单位，要求填写法人名称，同时用括号注明其余的名称。</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szCs w:val="21"/>
        </w:rPr>
        <w:t>法定代表人</w:t>
      </w:r>
      <w:r w:rsidRPr="000A6C5D">
        <w:rPr>
          <w:rFonts w:ascii="宋体" w:hAnsi="宋体" w:hint="eastAsia"/>
          <w:szCs w:val="21"/>
        </w:rPr>
        <w:t>法人代表姓名，是根据章程或有关文件代表本单位行使职权的签字人，企业法定代表人按《企业法人营业执照》填写。</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szCs w:val="21"/>
        </w:rPr>
        <w:t>行政区划代码</w:t>
      </w:r>
      <w:r w:rsidRPr="000A6C5D">
        <w:rPr>
          <w:rFonts w:ascii="宋体" w:hAnsi="宋体" w:hint="eastAsia"/>
          <w:spacing w:val="-6"/>
          <w:szCs w:val="21"/>
        </w:rPr>
        <w:t>行政区划代码由6位数码组成，代表单位所在省（自治区、直辖市）和区县，详见《中华人民共和国行政区划代码》（GB</w:t>
      </w:r>
      <w:r w:rsidRPr="000A6C5D">
        <w:rPr>
          <w:rFonts w:ascii="宋体" w:hAnsi="宋体"/>
          <w:spacing w:val="-6"/>
          <w:szCs w:val="21"/>
        </w:rPr>
        <w:t>/</w:t>
      </w:r>
      <w:r w:rsidRPr="000A6C5D">
        <w:rPr>
          <w:rFonts w:ascii="宋体" w:hAnsi="宋体" w:hint="eastAsia"/>
          <w:spacing w:val="-6"/>
          <w:szCs w:val="21"/>
        </w:rPr>
        <w:t>T 2260）。企业要根据详细地址对照代码表填写在方格内。</w:t>
      </w:r>
    </w:p>
    <w:p w:rsidR="00E6097E" w:rsidRPr="000A6C5D" w:rsidRDefault="00E6097E" w:rsidP="000A6C5D">
      <w:pPr>
        <w:spacing w:line="400" w:lineRule="exact"/>
        <w:ind w:firstLineChars="200" w:firstLine="420"/>
        <w:rPr>
          <w:rFonts w:ascii="宋体" w:hAnsi="宋体"/>
          <w:spacing w:val="-6"/>
          <w:szCs w:val="21"/>
        </w:rPr>
      </w:pPr>
      <w:r w:rsidRPr="000A6C5D">
        <w:rPr>
          <w:rFonts w:ascii="黑体" w:eastAsia="黑体" w:hAnsi="黑体" w:hint="eastAsia"/>
          <w:szCs w:val="21"/>
        </w:rPr>
        <w:t>详细地址</w:t>
      </w:r>
      <w:r w:rsidRPr="000A6C5D">
        <w:rPr>
          <w:rFonts w:ascii="宋体" w:hAnsi="宋体" w:hint="eastAsia"/>
          <w:szCs w:val="21"/>
        </w:rPr>
        <w:t>】详细地址是民政部门认可的单位所在地地址。应包括省（自治区、直辖市）、地区（市、州、盟）、县（市、旗、区）、乡（镇）、以及具体街（村）和门牌号码，不能填写通讯号码。大型联合企业所属二级单位，一律按本二级单位所在地址填写。</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szCs w:val="21"/>
        </w:rPr>
        <w:t>企业地理位置</w:t>
      </w:r>
      <w:r w:rsidRPr="000A6C5D">
        <w:rPr>
          <w:rFonts w:ascii="宋体" w:hAnsi="宋体" w:hint="eastAsia"/>
          <w:szCs w:val="21"/>
        </w:rPr>
        <w:t>填写本企业地理位置的经、纬度。以排放口位置为准，如存在多个排放口，可以企业办公地点位置或企业正门位置替代。</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szCs w:val="21"/>
        </w:rPr>
        <w:t>联系方式</w:t>
      </w:r>
      <w:r w:rsidRPr="000A6C5D">
        <w:rPr>
          <w:rFonts w:ascii="宋体" w:hAnsi="宋体" w:hint="eastAsia"/>
          <w:szCs w:val="21"/>
        </w:rPr>
        <w:t>包括联系人姓名及其对外联系的电话号码、传真号码和企业所在地区的邮政编码。</w:t>
      </w:r>
    </w:p>
    <w:p w:rsidR="00E6097E" w:rsidRPr="000A6C5D" w:rsidRDefault="00E6097E" w:rsidP="000A6C5D">
      <w:pPr>
        <w:spacing w:line="400" w:lineRule="exact"/>
        <w:ind w:firstLineChars="200" w:firstLine="420"/>
        <w:rPr>
          <w:rFonts w:ascii="宋体" w:hAnsi="宋体"/>
          <w:szCs w:val="21"/>
        </w:rPr>
      </w:pPr>
      <w:r w:rsidRPr="000A6C5D">
        <w:rPr>
          <w:rFonts w:ascii="黑体" w:eastAsia="黑体" w:hAnsi="黑体" w:hint="eastAsia"/>
          <w:szCs w:val="21"/>
        </w:rPr>
        <w:t>登记注册类型</w:t>
      </w:r>
      <w:r w:rsidRPr="000A6C5D">
        <w:rPr>
          <w:rFonts w:ascii="宋体" w:hAnsi="宋体" w:hint="eastAsia"/>
          <w:szCs w:val="21"/>
        </w:rPr>
        <w:t>以工商行政管理部门对企业登记注册的类型为依据，将企业登记注册类型分为以下几种，企业根据登记注册的类型将其对应的代码填入方格内。</w:t>
      </w: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675"/>
        <w:gridCol w:w="2127"/>
        <w:gridCol w:w="708"/>
        <w:gridCol w:w="2268"/>
        <w:gridCol w:w="709"/>
        <w:gridCol w:w="3141"/>
      </w:tblGrid>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代码</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企业登记注册类型</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代码</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企业登记注册类型</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代码</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企业登记注册类型</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100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内资企业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159</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其他有限责任公司</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230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港、澳、台商独资企业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110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国有企业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160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股份有限公司</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240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港、澳、台商投资股份有限公司</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120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集体企业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170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私营企业</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290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其他港、澳、台商投资企业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130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股份合作企业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171</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私营独资企业</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300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外商投资企业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140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联营企业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172</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私营合伙企业</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310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中外合资经营企业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141</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国有联营企业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173</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私营有限责任公司</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320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中外合作经营企业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142</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集体联营企业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174</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私营股份有限公司</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330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外资企业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143</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国有与集体联营企业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190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其他企业</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340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外商投资股份有限公司</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149</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其他联营企业</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200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港、澳、台商投资企业</w:t>
            </w:r>
          </w:p>
        </w:tc>
        <w:tc>
          <w:tcPr>
            <w:tcW w:w="709" w:type="dxa"/>
          </w:tcPr>
          <w:p w:rsidR="00E6097E" w:rsidRPr="001D4C76" w:rsidRDefault="00E6097E" w:rsidP="00D70043">
            <w:pPr>
              <w:rPr>
                <w:rFonts w:ascii="宋体" w:hAnsi="宋体"/>
                <w:sz w:val="18"/>
                <w:szCs w:val="18"/>
              </w:rPr>
            </w:pPr>
            <w:r w:rsidRPr="001D4C76">
              <w:rPr>
                <w:rFonts w:ascii="宋体" w:hAnsi="宋体" w:hint="eastAsia"/>
                <w:sz w:val="18"/>
                <w:szCs w:val="18"/>
              </w:rPr>
              <w:t>390</w:t>
            </w:r>
          </w:p>
        </w:tc>
        <w:tc>
          <w:tcPr>
            <w:tcW w:w="3141" w:type="dxa"/>
          </w:tcPr>
          <w:p w:rsidR="00E6097E" w:rsidRPr="001D4C76" w:rsidRDefault="00E6097E" w:rsidP="00D70043">
            <w:pPr>
              <w:rPr>
                <w:rFonts w:ascii="宋体" w:hAnsi="宋体"/>
                <w:sz w:val="18"/>
                <w:szCs w:val="18"/>
              </w:rPr>
            </w:pPr>
            <w:r w:rsidRPr="001D4C76">
              <w:rPr>
                <w:rFonts w:ascii="宋体" w:hAnsi="宋体" w:hint="eastAsia"/>
                <w:sz w:val="18"/>
                <w:szCs w:val="18"/>
              </w:rPr>
              <w:t>其他外商投资企业</w:t>
            </w: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150</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有限责任公司</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210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合资经营企业（港或澳、台资）</w:t>
            </w:r>
          </w:p>
        </w:tc>
        <w:tc>
          <w:tcPr>
            <w:tcW w:w="709" w:type="dxa"/>
          </w:tcPr>
          <w:p w:rsidR="00E6097E" w:rsidRPr="001D4C76" w:rsidRDefault="00E6097E" w:rsidP="00D70043">
            <w:pPr>
              <w:rPr>
                <w:rFonts w:ascii="宋体" w:hAnsi="宋体"/>
                <w:sz w:val="18"/>
                <w:szCs w:val="18"/>
              </w:rPr>
            </w:pPr>
          </w:p>
        </w:tc>
        <w:tc>
          <w:tcPr>
            <w:tcW w:w="3141" w:type="dxa"/>
          </w:tcPr>
          <w:p w:rsidR="00E6097E" w:rsidRPr="001D4C76" w:rsidRDefault="00E6097E" w:rsidP="00D70043">
            <w:pPr>
              <w:rPr>
                <w:rFonts w:ascii="宋体" w:hAnsi="宋体"/>
                <w:sz w:val="18"/>
                <w:szCs w:val="18"/>
              </w:rPr>
            </w:pPr>
          </w:p>
        </w:tc>
      </w:tr>
      <w:tr w:rsidR="00E6097E" w:rsidRPr="001D4C76" w:rsidTr="00D70043">
        <w:tc>
          <w:tcPr>
            <w:tcW w:w="675" w:type="dxa"/>
          </w:tcPr>
          <w:p w:rsidR="00E6097E" w:rsidRPr="001D4C76" w:rsidRDefault="00E6097E" w:rsidP="00D70043">
            <w:pPr>
              <w:rPr>
                <w:rFonts w:ascii="宋体" w:hAnsi="宋体"/>
                <w:sz w:val="18"/>
                <w:szCs w:val="18"/>
              </w:rPr>
            </w:pPr>
            <w:r w:rsidRPr="001D4C76">
              <w:rPr>
                <w:rFonts w:ascii="宋体" w:hAnsi="宋体" w:hint="eastAsia"/>
                <w:sz w:val="18"/>
                <w:szCs w:val="18"/>
              </w:rPr>
              <w:t>151</w:t>
            </w:r>
          </w:p>
        </w:tc>
        <w:tc>
          <w:tcPr>
            <w:tcW w:w="2127" w:type="dxa"/>
          </w:tcPr>
          <w:p w:rsidR="00E6097E" w:rsidRPr="001D4C76" w:rsidRDefault="00E6097E" w:rsidP="00D70043">
            <w:pPr>
              <w:rPr>
                <w:rFonts w:ascii="宋体" w:hAnsi="宋体"/>
                <w:sz w:val="18"/>
                <w:szCs w:val="18"/>
              </w:rPr>
            </w:pPr>
            <w:r w:rsidRPr="001D4C76">
              <w:rPr>
                <w:rFonts w:ascii="宋体" w:hAnsi="宋体" w:hint="eastAsia"/>
                <w:sz w:val="18"/>
                <w:szCs w:val="18"/>
              </w:rPr>
              <w:t>国有独资公司</w:t>
            </w:r>
          </w:p>
        </w:tc>
        <w:tc>
          <w:tcPr>
            <w:tcW w:w="708" w:type="dxa"/>
          </w:tcPr>
          <w:p w:rsidR="00E6097E" w:rsidRPr="001D4C76" w:rsidRDefault="00E6097E" w:rsidP="00D70043">
            <w:pPr>
              <w:rPr>
                <w:rFonts w:ascii="宋体" w:hAnsi="宋体"/>
                <w:sz w:val="18"/>
                <w:szCs w:val="18"/>
              </w:rPr>
            </w:pPr>
            <w:r w:rsidRPr="001D4C76">
              <w:rPr>
                <w:rFonts w:ascii="宋体" w:hAnsi="宋体" w:hint="eastAsia"/>
                <w:sz w:val="18"/>
                <w:szCs w:val="18"/>
              </w:rPr>
              <w:t>220</w:t>
            </w:r>
          </w:p>
        </w:tc>
        <w:tc>
          <w:tcPr>
            <w:tcW w:w="2268" w:type="dxa"/>
          </w:tcPr>
          <w:p w:rsidR="00E6097E" w:rsidRPr="001D4C76" w:rsidRDefault="00E6097E" w:rsidP="00D70043">
            <w:pPr>
              <w:rPr>
                <w:rFonts w:ascii="宋体" w:hAnsi="宋体"/>
                <w:sz w:val="18"/>
                <w:szCs w:val="18"/>
              </w:rPr>
            </w:pPr>
            <w:r w:rsidRPr="001D4C76">
              <w:rPr>
                <w:rFonts w:ascii="宋体" w:hAnsi="宋体" w:hint="eastAsia"/>
                <w:sz w:val="18"/>
                <w:szCs w:val="18"/>
              </w:rPr>
              <w:t>合作经营企业（港或澳、台资）</w:t>
            </w:r>
          </w:p>
        </w:tc>
        <w:tc>
          <w:tcPr>
            <w:tcW w:w="709" w:type="dxa"/>
          </w:tcPr>
          <w:p w:rsidR="00E6097E" w:rsidRPr="001D4C76" w:rsidRDefault="00E6097E" w:rsidP="00D70043">
            <w:pPr>
              <w:ind w:left="420"/>
              <w:rPr>
                <w:rFonts w:ascii="宋体" w:hAnsi="宋体"/>
                <w:sz w:val="18"/>
                <w:szCs w:val="18"/>
              </w:rPr>
            </w:pPr>
          </w:p>
        </w:tc>
        <w:tc>
          <w:tcPr>
            <w:tcW w:w="3141" w:type="dxa"/>
          </w:tcPr>
          <w:p w:rsidR="00E6097E" w:rsidRPr="001D4C76" w:rsidRDefault="00E6097E" w:rsidP="00D70043">
            <w:pPr>
              <w:ind w:left="420"/>
              <w:rPr>
                <w:rFonts w:ascii="宋体" w:hAnsi="宋体"/>
                <w:sz w:val="18"/>
                <w:szCs w:val="18"/>
              </w:rPr>
            </w:pPr>
          </w:p>
        </w:tc>
      </w:tr>
    </w:tbl>
    <w:p w:rsidR="00E6097E" w:rsidRPr="001D4C76" w:rsidRDefault="00E6097E" w:rsidP="00E6097E">
      <w:pPr>
        <w:rPr>
          <w:rFonts w:ascii="宋体" w:hAnsi="宋体"/>
          <w:szCs w:val="21"/>
        </w:rPr>
      </w:pP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企业规模</w:t>
      </w:r>
      <w:r w:rsidRPr="001D4C76">
        <w:rPr>
          <w:rFonts w:ascii="宋体" w:hAnsi="宋体" w:hint="eastAsia"/>
          <w:szCs w:val="21"/>
        </w:rPr>
        <w:t>指按企业从业人员数、营业收入二项指标为划分依据。企业规模代码和名称如下：</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1.大型         2.中型        3.小型         4.微型</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在划分规模时，企业应按国家统计局制发的《国家统计局关于印发统计上大中小微型企业划分办法的通知》确定规模并填写代码，划分标准见下表。大、中、小型企业须同时满足所列指标的下限，否则下划一档；微型企业只需满足所列指标中的一项即可。</w:t>
      </w:r>
    </w:p>
    <w:p w:rsidR="00E6097E" w:rsidRPr="001D4C76" w:rsidRDefault="00E6097E" w:rsidP="00E6097E">
      <w:pPr>
        <w:jc w:val="center"/>
        <w:rPr>
          <w:rFonts w:ascii="宋体" w:hAnsi="宋体"/>
          <w:szCs w:val="21"/>
        </w:rPr>
      </w:pPr>
      <w:r w:rsidRPr="001D4C76">
        <w:rPr>
          <w:rFonts w:ascii="宋体" w:hAnsi="宋体" w:hint="eastAsia"/>
          <w:szCs w:val="21"/>
        </w:rPr>
        <w:t>统计上大中小微型企业划分标准</w:t>
      </w:r>
    </w:p>
    <w:tbl>
      <w:tblPr>
        <w:tblW w:w="0" w:type="auto"/>
        <w:tblInd w:w="288" w:type="dxa"/>
        <w:tblBorders>
          <w:top w:val="single" w:sz="8" w:space="0" w:color="auto"/>
          <w:bottom w:val="single" w:sz="8" w:space="0" w:color="auto"/>
          <w:insideH w:val="single" w:sz="4" w:space="0" w:color="auto"/>
          <w:insideV w:val="single" w:sz="4" w:space="0" w:color="auto"/>
        </w:tblBorders>
        <w:tblLook w:val="01E0"/>
      </w:tblPr>
      <w:tblGrid>
        <w:gridCol w:w="1080"/>
        <w:gridCol w:w="1566"/>
        <w:gridCol w:w="1059"/>
        <w:gridCol w:w="1155"/>
        <w:gridCol w:w="1785"/>
        <w:gridCol w:w="1563"/>
        <w:gridCol w:w="1132"/>
      </w:tblGrid>
      <w:tr w:rsidR="00E6097E" w:rsidRPr="001D4C76" w:rsidTr="00D70043">
        <w:tc>
          <w:tcPr>
            <w:tcW w:w="1080" w:type="dxa"/>
            <w:vAlign w:val="center"/>
          </w:tcPr>
          <w:p w:rsidR="00E6097E" w:rsidRPr="001D4C76" w:rsidRDefault="00E6097E" w:rsidP="00D70043">
            <w:pPr>
              <w:rPr>
                <w:rFonts w:ascii="宋体" w:hAnsi="宋体"/>
                <w:szCs w:val="21"/>
              </w:rPr>
            </w:pPr>
            <w:r w:rsidRPr="001D4C76">
              <w:rPr>
                <w:rFonts w:ascii="宋体" w:hAnsi="宋体" w:hint="eastAsia"/>
                <w:szCs w:val="21"/>
              </w:rPr>
              <w:t>行业名称</w:t>
            </w:r>
          </w:p>
        </w:tc>
        <w:tc>
          <w:tcPr>
            <w:tcW w:w="1566" w:type="dxa"/>
            <w:vAlign w:val="center"/>
          </w:tcPr>
          <w:p w:rsidR="00E6097E" w:rsidRPr="001D4C76" w:rsidRDefault="00E6097E" w:rsidP="00D70043">
            <w:pPr>
              <w:rPr>
                <w:rFonts w:ascii="宋体" w:hAnsi="宋体"/>
                <w:szCs w:val="21"/>
              </w:rPr>
            </w:pPr>
            <w:r w:rsidRPr="001D4C76">
              <w:rPr>
                <w:rFonts w:ascii="宋体" w:hAnsi="宋体" w:hint="eastAsia"/>
                <w:szCs w:val="21"/>
              </w:rPr>
              <w:t>指标名称</w:t>
            </w:r>
          </w:p>
        </w:tc>
        <w:tc>
          <w:tcPr>
            <w:tcW w:w="1059" w:type="dxa"/>
            <w:vAlign w:val="center"/>
          </w:tcPr>
          <w:p w:rsidR="00E6097E" w:rsidRPr="001D4C76" w:rsidRDefault="00E6097E" w:rsidP="00D70043">
            <w:pPr>
              <w:rPr>
                <w:rFonts w:ascii="宋体" w:hAnsi="宋体"/>
                <w:szCs w:val="21"/>
              </w:rPr>
            </w:pPr>
            <w:r w:rsidRPr="001D4C76">
              <w:rPr>
                <w:rFonts w:ascii="宋体" w:hAnsi="宋体" w:hint="eastAsia"/>
                <w:szCs w:val="21"/>
              </w:rPr>
              <w:t>计算单位</w:t>
            </w:r>
          </w:p>
        </w:tc>
        <w:tc>
          <w:tcPr>
            <w:tcW w:w="1155" w:type="dxa"/>
            <w:vAlign w:val="center"/>
          </w:tcPr>
          <w:p w:rsidR="00E6097E" w:rsidRPr="001D4C76" w:rsidRDefault="00E6097E" w:rsidP="00D70043">
            <w:pPr>
              <w:rPr>
                <w:rFonts w:ascii="宋体" w:hAnsi="宋体"/>
                <w:szCs w:val="21"/>
              </w:rPr>
            </w:pPr>
            <w:r w:rsidRPr="001D4C76">
              <w:rPr>
                <w:rFonts w:ascii="宋体" w:hAnsi="宋体" w:hint="eastAsia"/>
                <w:szCs w:val="21"/>
              </w:rPr>
              <w:t>大型</w:t>
            </w:r>
          </w:p>
        </w:tc>
        <w:tc>
          <w:tcPr>
            <w:tcW w:w="1785" w:type="dxa"/>
            <w:vAlign w:val="center"/>
          </w:tcPr>
          <w:p w:rsidR="00E6097E" w:rsidRPr="001D4C76" w:rsidRDefault="00E6097E" w:rsidP="00D70043">
            <w:pPr>
              <w:rPr>
                <w:rFonts w:ascii="宋体" w:hAnsi="宋体"/>
                <w:szCs w:val="21"/>
              </w:rPr>
            </w:pPr>
            <w:r w:rsidRPr="001D4C76">
              <w:rPr>
                <w:rFonts w:ascii="宋体" w:hAnsi="宋体" w:hint="eastAsia"/>
                <w:szCs w:val="21"/>
              </w:rPr>
              <w:t>中型</w:t>
            </w:r>
          </w:p>
        </w:tc>
        <w:tc>
          <w:tcPr>
            <w:tcW w:w="1563" w:type="dxa"/>
            <w:vAlign w:val="center"/>
          </w:tcPr>
          <w:p w:rsidR="00E6097E" w:rsidRPr="001D4C76" w:rsidRDefault="00E6097E" w:rsidP="00D70043">
            <w:pPr>
              <w:rPr>
                <w:rFonts w:ascii="宋体" w:hAnsi="宋体"/>
                <w:szCs w:val="21"/>
              </w:rPr>
            </w:pPr>
            <w:r w:rsidRPr="001D4C76">
              <w:rPr>
                <w:rFonts w:ascii="宋体" w:hAnsi="宋体" w:hint="eastAsia"/>
                <w:szCs w:val="21"/>
              </w:rPr>
              <w:t>小型</w:t>
            </w:r>
          </w:p>
        </w:tc>
        <w:tc>
          <w:tcPr>
            <w:tcW w:w="1132" w:type="dxa"/>
          </w:tcPr>
          <w:p w:rsidR="00E6097E" w:rsidRPr="001D4C76" w:rsidRDefault="00E6097E" w:rsidP="00D70043">
            <w:pPr>
              <w:rPr>
                <w:rFonts w:ascii="宋体" w:hAnsi="宋体"/>
                <w:szCs w:val="21"/>
              </w:rPr>
            </w:pPr>
            <w:r w:rsidRPr="001D4C76">
              <w:rPr>
                <w:rFonts w:ascii="宋体" w:hAnsi="宋体" w:hint="eastAsia"/>
                <w:szCs w:val="21"/>
              </w:rPr>
              <w:t>微型</w:t>
            </w:r>
          </w:p>
        </w:tc>
      </w:tr>
      <w:tr w:rsidR="00E6097E" w:rsidRPr="001D4C76" w:rsidTr="00D70043">
        <w:tc>
          <w:tcPr>
            <w:tcW w:w="1080" w:type="dxa"/>
            <w:vAlign w:val="center"/>
          </w:tcPr>
          <w:p w:rsidR="00E6097E" w:rsidRPr="001D4C76" w:rsidRDefault="00E6097E" w:rsidP="00D70043">
            <w:pPr>
              <w:rPr>
                <w:rFonts w:ascii="宋体" w:hAnsi="宋体"/>
                <w:szCs w:val="21"/>
              </w:rPr>
            </w:pPr>
            <w:r w:rsidRPr="001D4C76">
              <w:rPr>
                <w:rFonts w:ascii="宋体" w:hAnsi="宋体" w:hint="eastAsia"/>
                <w:szCs w:val="21"/>
              </w:rPr>
              <w:t>工业企业</w:t>
            </w:r>
          </w:p>
        </w:tc>
        <w:tc>
          <w:tcPr>
            <w:tcW w:w="1566" w:type="dxa"/>
            <w:vAlign w:val="center"/>
          </w:tcPr>
          <w:p w:rsidR="00E6097E" w:rsidRPr="001D4C76" w:rsidRDefault="00E6097E" w:rsidP="00D70043">
            <w:pPr>
              <w:rPr>
                <w:rFonts w:ascii="宋体" w:hAnsi="宋体"/>
                <w:szCs w:val="21"/>
              </w:rPr>
            </w:pPr>
            <w:r w:rsidRPr="001D4C76">
              <w:rPr>
                <w:rFonts w:ascii="宋体" w:hAnsi="宋体" w:hint="eastAsia"/>
                <w:szCs w:val="21"/>
              </w:rPr>
              <w:t>从业人员（X）</w:t>
            </w:r>
          </w:p>
          <w:p w:rsidR="00E6097E" w:rsidRPr="001D4C76" w:rsidRDefault="00E6097E" w:rsidP="00D70043">
            <w:pPr>
              <w:rPr>
                <w:rFonts w:ascii="宋体" w:hAnsi="宋体"/>
                <w:szCs w:val="21"/>
              </w:rPr>
            </w:pPr>
            <w:r w:rsidRPr="001D4C76">
              <w:rPr>
                <w:rFonts w:ascii="宋体" w:hAnsi="宋体" w:hint="eastAsia"/>
                <w:szCs w:val="21"/>
              </w:rPr>
              <w:t>营业收入（Y）</w:t>
            </w:r>
          </w:p>
        </w:tc>
        <w:tc>
          <w:tcPr>
            <w:tcW w:w="1059" w:type="dxa"/>
            <w:vAlign w:val="center"/>
          </w:tcPr>
          <w:p w:rsidR="00E6097E" w:rsidRPr="001D4C76" w:rsidRDefault="00E6097E" w:rsidP="00D70043">
            <w:pPr>
              <w:rPr>
                <w:rFonts w:ascii="宋体" w:hAnsi="宋体"/>
                <w:szCs w:val="21"/>
              </w:rPr>
            </w:pPr>
            <w:r w:rsidRPr="001D4C76">
              <w:rPr>
                <w:rFonts w:ascii="宋体" w:hAnsi="宋体" w:hint="eastAsia"/>
                <w:szCs w:val="21"/>
              </w:rPr>
              <w:t>人</w:t>
            </w:r>
          </w:p>
          <w:p w:rsidR="00E6097E" w:rsidRPr="001D4C76" w:rsidRDefault="00E6097E" w:rsidP="00D70043">
            <w:pPr>
              <w:rPr>
                <w:rFonts w:ascii="宋体" w:hAnsi="宋体"/>
                <w:szCs w:val="21"/>
              </w:rPr>
            </w:pPr>
            <w:r w:rsidRPr="001D4C76">
              <w:rPr>
                <w:rFonts w:ascii="宋体" w:hAnsi="宋体" w:hint="eastAsia"/>
                <w:szCs w:val="21"/>
              </w:rPr>
              <w:t>万元</w:t>
            </w:r>
          </w:p>
        </w:tc>
        <w:tc>
          <w:tcPr>
            <w:tcW w:w="1155" w:type="dxa"/>
            <w:vAlign w:val="center"/>
          </w:tcPr>
          <w:p w:rsidR="00E6097E" w:rsidRPr="001D4C76" w:rsidRDefault="00E6097E" w:rsidP="00D70043">
            <w:pPr>
              <w:rPr>
                <w:rFonts w:ascii="宋体" w:hAnsi="宋体"/>
                <w:szCs w:val="21"/>
              </w:rPr>
            </w:pPr>
            <w:r w:rsidRPr="001D4C76">
              <w:rPr>
                <w:rFonts w:ascii="宋体" w:hAnsi="宋体" w:hint="eastAsia"/>
                <w:szCs w:val="21"/>
              </w:rPr>
              <w:t>X≥1000</w:t>
            </w:r>
          </w:p>
          <w:p w:rsidR="00E6097E" w:rsidRPr="001D4C76" w:rsidRDefault="00E6097E" w:rsidP="00D70043">
            <w:pPr>
              <w:rPr>
                <w:rFonts w:ascii="宋体" w:hAnsi="宋体"/>
                <w:szCs w:val="21"/>
              </w:rPr>
            </w:pPr>
            <w:r w:rsidRPr="001D4C76">
              <w:rPr>
                <w:rFonts w:ascii="宋体" w:hAnsi="宋体" w:hint="eastAsia"/>
                <w:szCs w:val="21"/>
              </w:rPr>
              <w:t>Y≥40000</w:t>
            </w:r>
          </w:p>
        </w:tc>
        <w:tc>
          <w:tcPr>
            <w:tcW w:w="1785" w:type="dxa"/>
            <w:vAlign w:val="center"/>
          </w:tcPr>
          <w:p w:rsidR="00E6097E" w:rsidRPr="001D4C76" w:rsidRDefault="00E6097E" w:rsidP="00D70043">
            <w:pPr>
              <w:rPr>
                <w:rFonts w:ascii="宋体" w:hAnsi="宋体"/>
                <w:szCs w:val="21"/>
              </w:rPr>
            </w:pPr>
            <w:r w:rsidRPr="001D4C76">
              <w:rPr>
                <w:rFonts w:ascii="宋体" w:hAnsi="宋体" w:hint="eastAsia"/>
                <w:szCs w:val="21"/>
              </w:rPr>
              <w:t>300≤X＜1000</w:t>
            </w:r>
          </w:p>
          <w:p w:rsidR="00E6097E" w:rsidRPr="001D4C76" w:rsidRDefault="00E6097E" w:rsidP="00D70043">
            <w:pPr>
              <w:rPr>
                <w:rFonts w:ascii="宋体" w:hAnsi="宋体"/>
                <w:szCs w:val="21"/>
              </w:rPr>
            </w:pPr>
            <w:r w:rsidRPr="001D4C76">
              <w:rPr>
                <w:rFonts w:ascii="宋体" w:hAnsi="宋体" w:hint="eastAsia"/>
                <w:szCs w:val="21"/>
              </w:rPr>
              <w:t>2000≤Y＜40000</w:t>
            </w:r>
          </w:p>
        </w:tc>
        <w:tc>
          <w:tcPr>
            <w:tcW w:w="1563" w:type="dxa"/>
            <w:vAlign w:val="center"/>
          </w:tcPr>
          <w:p w:rsidR="00E6097E" w:rsidRPr="001D4C76" w:rsidRDefault="00E6097E" w:rsidP="00D70043">
            <w:pPr>
              <w:rPr>
                <w:rFonts w:ascii="宋体" w:hAnsi="宋体"/>
                <w:szCs w:val="21"/>
              </w:rPr>
            </w:pPr>
            <w:r w:rsidRPr="001D4C76">
              <w:rPr>
                <w:rFonts w:ascii="宋体" w:hAnsi="宋体" w:hint="eastAsia"/>
                <w:szCs w:val="21"/>
              </w:rPr>
              <w:t>20≤X＜300</w:t>
            </w:r>
          </w:p>
          <w:p w:rsidR="00E6097E" w:rsidRPr="001D4C76" w:rsidRDefault="00E6097E" w:rsidP="00D70043">
            <w:pPr>
              <w:rPr>
                <w:rFonts w:ascii="宋体" w:hAnsi="宋体"/>
                <w:szCs w:val="21"/>
              </w:rPr>
            </w:pPr>
            <w:r w:rsidRPr="001D4C76">
              <w:rPr>
                <w:rFonts w:ascii="宋体" w:hAnsi="宋体" w:hint="eastAsia"/>
                <w:szCs w:val="21"/>
              </w:rPr>
              <w:t>300≤Y＜2000</w:t>
            </w:r>
          </w:p>
        </w:tc>
        <w:tc>
          <w:tcPr>
            <w:tcW w:w="1132" w:type="dxa"/>
          </w:tcPr>
          <w:p w:rsidR="00E6097E" w:rsidRPr="001D4C76" w:rsidRDefault="00E6097E" w:rsidP="00D70043">
            <w:pPr>
              <w:rPr>
                <w:rFonts w:ascii="宋体" w:hAnsi="宋体"/>
                <w:szCs w:val="21"/>
              </w:rPr>
            </w:pPr>
            <w:r w:rsidRPr="001D4C76">
              <w:rPr>
                <w:rFonts w:ascii="宋体" w:hAnsi="宋体" w:hint="eastAsia"/>
                <w:szCs w:val="21"/>
              </w:rPr>
              <w:t>X＜20</w:t>
            </w:r>
          </w:p>
          <w:p w:rsidR="00E6097E" w:rsidRPr="001D4C76" w:rsidRDefault="00E6097E" w:rsidP="00D70043">
            <w:pPr>
              <w:rPr>
                <w:rFonts w:ascii="宋体" w:hAnsi="宋体"/>
                <w:szCs w:val="21"/>
              </w:rPr>
            </w:pPr>
            <w:r w:rsidRPr="001D4C76">
              <w:rPr>
                <w:rFonts w:ascii="宋体" w:hAnsi="宋体" w:hint="eastAsia"/>
                <w:szCs w:val="21"/>
              </w:rPr>
              <w:t>Y＜300</w:t>
            </w:r>
          </w:p>
        </w:tc>
      </w:tr>
    </w:tbl>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行业类别</w:t>
      </w:r>
      <w:r w:rsidRPr="001D4C76">
        <w:rPr>
          <w:rFonts w:ascii="宋体" w:hAnsi="宋体" w:hint="eastAsia"/>
          <w:szCs w:val="21"/>
        </w:rPr>
        <w:t>指根据其从事的社会经济活动性质对各类单位进行分类。</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一个企业属于哪一个工业行业，是按正常生产情况下生产的主要产品的性质（一般按在工业总产值中占比重较大的产品及重要产品）把整个企业划入某一工业行业小类内。企业应对照《国民经济行业分类》（</w:t>
      </w:r>
      <w:r w:rsidRPr="001D4C76">
        <w:rPr>
          <w:rFonts w:ascii="宋体" w:hAnsi="宋体"/>
          <w:szCs w:val="21"/>
        </w:rPr>
        <w:t>GB/T</w:t>
      </w:r>
      <w:r w:rsidRPr="001D4C76">
        <w:rPr>
          <w:rFonts w:ascii="宋体" w:hAnsi="宋体" w:hint="eastAsia"/>
          <w:szCs w:val="21"/>
        </w:rPr>
        <w:t xml:space="preserve"> 4754-2011）将行业小类代码填写在方格内。</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开业时间</w:t>
      </w:r>
      <w:r w:rsidRPr="001D4C76">
        <w:rPr>
          <w:rFonts w:ascii="宋体" w:hAnsi="宋体" w:hint="eastAsia"/>
          <w:szCs w:val="21"/>
        </w:rPr>
        <w:t>指企业向工商行政管理部门进行登记、领取法人营业执照的时间。1949年以前成立的企业填写最早开工年月；合并或兼并企业，按合并前主要企业领取营业执照的时间（或最早开业时间）填写；分立企业按分立后各自领取法人营业执照的时间填写。</w:t>
      </w:r>
    </w:p>
    <w:p w:rsidR="00E6097E" w:rsidRPr="001D4C76" w:rsidRDefault="00E6097E" w:rsidP="000A6C5D">
      <w:pPr>
        <w:tabs>
          <w:tab w:val="left" w:pos="6379"/>
        </w:tabs>
        <w:spacing w:line="400" w:lineRule="exact"/>
        <w:ind w:firstLineChars="200" w:firstLine="420"/>
        <w:rPr>
          <w:rFonts w:ascii="宋体" w:hAnsi="宋体"/>
          <w:szCs w:val="21"/>
        </w:rPr>
      </w:pPr>
      <w:r w:rsidRPr="001D4C76">
        <w:rPr>
          <w:rFonts w:ascii="黑体" w:eastAsia="黑体" w:hAnsi="黑体" w:hint="eastAsia"/>
          <w:szCs w:val="21"/>
        </w:rPr>
        <w:t>所在流域</w:t>
      </w:r>
      <w:r w:rsidRPr="001D4C76">
        <w:rPr>
          <w:rFonts w:ascii="宋体" w:hAnsi="宋体" w:hint="eastAsia"/>
          <w:szCs w:val="21"/>
        </w:rPr>
        <w:t>指企业所在的水体流域的名称（如××沟、××河、××港、××江、××塘、××海等）。各单位所在流域必须按照统一给定的编码填报。其中，流域编码由10位数码组成，前8位是是</w:t>
      </w:r>
      <w:r w:rsidRPr="001D4C76">
        <w:rPr>
          <w:rFonts w:hint="eastAsia"/>
          <w:szCs w:val="21"/>
          <w:shd w:val="clear" w:color="auto" w:fill="FFFFFF"/>
        </w:rPr>
        <w:t>全国环境系统河流代码，</w:t>
      </w:r>
      <w:r w:rsidRPr="001D4C76">
        <w:rPr>
          <w:rFonts w:ascii="宋体" w:hAnsi="宋体" w:hint="eastAsia"/>
          <w:szCs w:val="21"/>
        </w:rPr>
        <w:t>详见《环境信息标准化手册第2卷》（中国标准出版社出版）；海域代码分别是：1-渤海，2-黄海，3-东海，4-南海。</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各地如有本编码未编入的小河流需统计使用，可由省、自治区、直辖市环保部门按照本编码的编码方法在相应的空码上继续编排，并可扩展至第9～10位，如无扩编码应在9、10 位格内补“0”。</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排水去向类型</w:t>
      </w:r>
      <w:r w:rsidRPr="001D4C76">
        <w:rPr>
          <w:rFonts w:ascii="宋体" w:hAnsi="宋体" w:hint="eastAsia"/>
          <w:szCs w:val="21"/>
        </w:rPr>
        <w:t>按《排放去向代码表》进行填写，具体如下：A 直接进入海域；B 直接进入江河湖、库等水环境；C 进入城市下水道（再入江河、湖、库）；D 进入城市下水道（再入沿海海域）；E 进入城市污水处理厂；F 直接进入污灌农田；G 进入地渗或蒸发地；H 进入其它单位（非集中式污水处理厂）；L 工业废水集中处理厂；K 其他。</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如果企业有多个排口且排水去向同时存在排入污水处理厂（包括E、H、L）和排入环境（包括A、B、C、D、F、G、K），排入污水处理厂（包括E、H、L）的填写排入污水处理厂的名称和代码；其余的填写排水量最大的排水去向类型和代码。</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排入的污水处理厂</w:t>
      </w:r>
      <w:r w:rsidRPr="001D4C76">
        <w:rPr>
          <w:rFonts w:ascii="宋体" w:hAnsi="宋体" w:hint="eastAsia"/>
          <w:szCs w:val="21"/>
        </w:rPr>
        <w:t>企业排放废水进入集中式污水处理厂的名称及其组织机构代码，可向当地环保部门咨询。</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受纳水体</w:t>
      </w:r>
      <w:r w:rsidRPr="001D4C76">
        <w:rPr>
          <w:rFonts w:ascii="宋体" w:hAnsi="宋体" w:hint="eastAsia"/>
          <w:szCs w:val="21"/>
        </w:rPr>
        <w:t>填报企业废水直接排入水体的名称（如××沟、××河、××港、××江、××塘、××海等）。各单位必须将排入的水体按照统一给定的编码填报。其中，流域编码由10位数码组成，前8位是是</w:t>
      </w:r>
      <w:r w:rsidRPr="001D4C76">
        <w:rPr>
          <w:rFonts w:hint="eastAsia"/>
          <w:szCs w:val="21"/>
          <w:shd w:val="clear" w:color="auto" w:fill="FFFFFF"/>
        </w:rPr>
        <w:t>全国环境系统河流代码，</w:t>
      </w:r>
      <w:r w:rsidRPr="001D4C76">
        <w:rPr>
          <w:rFonts w:ascii="宋体" w:hAnsi="宋体" w:hint="eastAsia"/>
          <w:szCs w:val="21"/>
        </w:rPr>
        <w:t>详见《环境信息标准化手册第2卷》（中国标准出版社出版）；海域代码分别是：1-渤海，2-黄海，3-东海，4-南海。排入市政管网的则填最终排入的水体代码。</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各地如有本编码未编入的小河流需统计使用，可由省、自治区、直辖市环保部门按照本编码的编码方法在相应的空码上继续编排，并可扩展至第9～10位，如无扩编码应在9、10 位格内补“0”。</w:t>
      </w:r>
    </w:p>
    <w:p w:rsidR="00E6097E" w:rsidRPr="00D10FDE" w:rsidRDefault="00E6097E" w:rsidP="000A6C5D">
      <w:pPr>
        <w:spacing w:line="400" w:lineRule="exact"/>
        <w:ind w:firstLineChars="200" w:firstLine="420"/>
        <w:rPr>
          <w:rFonts w:ascii="宋体" w:hAnsi="宋体"/>
          <w:szCs w:val="21"/>
        </w:rPr>
      </w:pPr>
      <w:r w:rsidRPr="00D10FDE">
        <w:rPr>
          <w:rFonts w:ascii="黑体" w:eastAsia="黑体" w:hAnsi="黑体" w:hint="eastAsia"/>
          <w:szCs w:val="21"/>
        </w:rPr>
        <w:t>所在的工业集聚区</w:t>
      </w:r>
      <w:r w:rsidRPr="00D10FDE">
        <w:rPr>
          <w:rFonts w:ascii="Arial" w:hAnsi="Arial" w:cs="Arial" w:hint="eastAsia"/>
          <w:szCs w:val="21"/>
          <w:shd w:val="clear" w:color="auto" w:fill="FFFFFF"/>
        </w:rPr>
        <w:t>工</w:t>
      </w:r>
      <w:r w:rsidRPr="00D10FDE">
        <w:rPr>
          <w:rFonts w:ascii="Arial" w:hAnsi="Arial" w:cs="Arial"/>
          <w:szCs w:val="21"/>
          <w:shd w:val="clear" w:color="auto" w:fill="FFFFFF"/>
        </w:rPr>
        <w:t>业集聚区是指政府统一规划，企业相对比较集中，实现资源集约利用</w:t>
      </w:r>
      <w:r w:rsidRPr="00D10FDE">
        <w:rPr>
          <w:rFonts w:ascii="Arial" w:hAnsi="Arial" w:cs="Arial" w:hint="eastAsia"/>
          <w:szCs w:val="21"/>
          <w:shd w:val="clear" w:color="auto" w:fill="FFFFFF"/>
        </w:rPr>
        <w:t>、污染集中治理</w:t>
      </w:r>
      <w:r w:rsidRPr="00D10FDE">
        <w:rPr>
          <w:rFonts w:ascii="Arial" w:hAnsi="Arial" w:cs="Arial"/>
          <w:szCs w:val="21"/>
          <w:shd w:val="clear" w:color="auto" w:fill="FFFFFF"/>
        </w:rPr>
        <w:t>的区域。包括经济技术开发区、高新技术产业开发区、工业园区、科技创新园区等在内的各类</w:t>
      </w:r>
      <w:r w:rsidRPr="00D10FDE">
        <w:rPr>
          <w:rFonts w:ascii="Arial" w:hAnsi="Arial" w:cs="Arial" w:hint="eastAsia"/>
          <w:szCs w:val="21"/>
          <w:shd w:val="clear" w:color="auto" w:fill="FFFFFF"/>
        </w:rPr>
        <w:t>工业</w:t>
      </w:r>
      <w:r w:rsidRPr="00D10FDE">
        <w:rPr>
          <w:rFonts w:ascii="Arial" w:hAnsi="Arial" w:cs="Arial"/>
          <w:szCs w:val="21"/>
          <w:shd w:val="clear" w:color="auto" w:fill="FFFFFF"/>
        </w:rPr>
        <w:t>开发区和园区。</w:t>
      </w:r>
      <w:r w:rsidRPr="00D10FDE">
        <w:rPr>
          <w:rFonts w:ascii="Arial" w:hAnsi="Arial" w:cs="Arial" w:hint="eastAsia"/>
          <w:szCs w:val="21"/>
          <w:shd w:val="clear" w:color="auto" w:fill="FFFFFF"/>
        </w:rPr>
        <w:t>企业所处工业集聚区的名称和代码，</w:t>
      </w:r>
      <w:r w:rsidRPr="00D10FDE">
        <w:rPr>
          <w:rFonts w:ascii="宋体" w:hAnsi="宋体" w:hint="eastAsia"/>
          <w:szCs w:val="21"/>
        </w:rPr>
        <w:t>可向当地环保部门咨询。</w:t>
      </w:r>
    </w:p>
    <w:p w:rsidR="00E6097E" w:rsidRPr="00D10FDE" w:rsidRDefault="00E6097E" w:rsidP="000A6C5D">
      <w:pPr>
        <w:spacing w:line="400" w:lineRule="exact"/>
        <w:ind w:firstLineChars="200" w:firstLine="420"/>
        <w:rPr>
          <w:rFonts w:ascii="Arial" w:hAnsi="Arial" w:cs="Arial"/>
          <w:szCs w:val="21"/>
          <w:shd w:val="clear" w:color="auto" w:fill="FFFFFF"/>
        </w:rPr>
      </w:pPr>
      <w:r w:rsidRPr="00D10FDE">
        <w:rPr>
          <w:rFonts w:ascii="宋体" w:hAnsi="宋体" w:hint="eastAsia"/>
          <w:szCs w:val="21"/>
        </w:rPr>
        <w:t>工业集聚区的编码原则：前四位为行政区划代码，第五位为类别标识码（待定：J-</w:t>
      </w:r>
      <w:r w:rsidRPr="00D10FDE">
        <w:rPr>
          <w:rFonts w:ascii="Arial" w:hAnsi="Arial" w:cs="Arial"/>
          <w:szCs w:val="21"/>
          <w:shd w:val="clear" w:color="auto" w:fill="FFFFFF"/>
        </w:rPr>
        <w:t>经济技术开发区、</w:t>
      </w:r>
      <w:r w:rsidRPr="00D10FDE">
        <w:rPr>
          <w:rFonts w:ascii="Arial" w:hAnsi="Arial" w:cs="Arial" w:hint="eastAsia"/>
          <w:szCs w:val="21"/>
          <w:shd w:val="clear" w:color="auto" w:fill="FFFFFF"/>
        </w:rPr>
        <w:t>X-</w:t>
      </w:r>
      <w:r w:rsidRPr="00D10FDE">
        <w:rPr>
          <w:rFonts w:ascii="Arial" w:hAnsi="Arial" w:cs="Arial"/>
          <w:szCs w:val="21"/>
          <w:shd w:val="clear" w:color="auto" w:fill="FFFFFF"/>
        </w:rPr>
        <w:t>高新技术产业开发区、</w:t>
      </w:r>
      <w:r w:rsidRPr="00D10FDE">
        <w:rPr>
          <w:rFonts w:ascii="Arial" w:hAnsi="Arial" w:cs="Arial" w:hint="eastAsia"/>
          <w:szCs w:val="21"/>
          <w:shd w:val="clear" w:color="auto" w:fill="FFFFFF"/>
        </w:rPr>
        <w:t>G-</w:t>
      </w:r>
      <w:r w:rsidRPr="00D10FDE">
        <w:rPr>
          <w:rFonts w:ascii="Arial" w:hAnsi="Arial" w:cs="Arial"/>
          <w:szCs w:val="21"/>
          <w:shd w:val="clear" w:color="auto" w:fill="FFFFFF"/>
        </w:rPr>
        <w:t>工业园区、</w:t>
      </w:r>
      <w:r w:rsidRPr="00D10FDE">
        <w:rPr>
          <w:rFonts w:ascii="Arial" w:hAnsi="Arial" w:cs="Arial" w:hint="eastAsia"/>
          <w:szCs w:val="21"/>
          <w:shd w:val="clear" w:color="auto" w:fill="FFFFFF"/>
        </w:rPr>
        <w:t>K-</w:t>
      </w:r>
      <w:r w:rsidRPr="00D10FDE">
        <w:rPr>
          <w:rFonts w:ascii="Arial" w:hAnsi="Arial" w:cs="Arial"/>
          <w:szCs w:val="21"/>
          <w:shd w:val="clear" w:color="auto" w:fill="FFFFFF"/>
        </w:rPr>
        <w:t>科技创新园区</w:t>
      </w:r>
      <w:r w:rsidRPr="00D10FDE">
        <w:rPr>
          <w:rFonts w:ascii="Arial" w:hAnsi="Arial" w:cs="Arial" w:hint="eastAsia"/>
          <w:szCs w:val="21"/>
          <w:shd w:val="clear" w:color="auto" w:fill="FFFFFF"/>
        </w:rPr>
        <w:t>、</w:t>
      </w:r>
      <w:r w:rsidRPr="00D10FDE">
        <w:rPr>
          <w:rFonts w:ascii="Arial" w:hAnsi="Arial" w:cs="Arial" w:hint="eastAsia"/>
          <w:szCs w:val="21"/>
          <w:shd w:val="clear" w:color="auto" w:fill="FFFFFF"/>
        </w:rPr>
        <w:t>O-</w:t>
      </w:r>
      <w:r w:rsidRPr="00D10FDE">
        <w:rPr>
          <w:rFonts w:ascii="Arial" w:hAnsi="Arial" w:cs="Arial" w:hint="eastAsia"/>
          <w:szCs w:val="21"/>
          <w:shd w:val="clear" w:color="auto" w:fill="FFFFFF"/>
        </w:rPr>
        <w:t>其他</w:t>
      </w:r>
      <w:r w:rsidRPr="00D10FDE">
        <w:rPr>
          <w:rFonts w:ascii="宋体" w:hAnsi="宋体" w:hint="eastAsia"/>
          <w:szCs w:val="21"/>
        </w:rPr>
        <w:t>），后两位为当地环保部门对每一个工业集聚区的编号。同一个集聚区历年的编号应保持一致。</w:t>
      </w:r>
    </w:p>
    <w:p w:rsidR="00E6097E" w:rsidRPr="00D10FDE" w:rsidRDefault="00E6097E" w:rsidP="000A6C5D">
      <w:pPr>
        <w:spacing w:line="400" w:lineRule="exact"/>
        <w:ind w:firstLineChars="200" w:firstLine="420"/>
        <w:rPr>
          <w:rFonts w:ascii="宋体" w:hAnsi="宋体"/>
          <w:szCs w:val="21"/>
        </w:rPr>
      </w:pPr>
      <w:r w:rsidRPr="00D10FDE">
        <w:rPr>
          <w:rFonts w:ascii="黑体" w:eastAsia="黑体" w:hAnsi="黑体" w:hint="eastAsia"/>
          <w:szCs w:val="21"/>
        </w:rPr>
        <w:t>工业总产值】</w:t>
      </w:r>
      <w:r w:rsidRPr="00D10FDE">
        <w:rPr>
          <w:rFonts w:ascii="宋体" w:hAnsi="宋体" w:hint="eastAsia"/>
          <w:szCs w:val="21"/>
        </w:rPr>
        <w:t>指工业企业在调查年度生产的以货币形式表现的工业最终产品和提供工业劳务活动的总价值量。</w:t>
      </w:r>
    </w:p>
    <w:p w:rsidR="00E6097E" w:rsidRPr="00D10FDE" w:rsidRDefault="00E6097E" w:rsidP="000A6C5D">
      <w:pPr>
        <w:spacing w:line="400" w:lineRule="exact"/>
        <w:ind w:firstLineChars="200" w:firstLine="420"/>
        <w:rPr>
          <w:rFonts w:ascii="宋体" w:hAnsi="宋体"/>
          <w:szCs w:val="21"/>
        </w:rPr>
      </w:pPr>
      <w:r w:rsidRPr="00D10FDE">
        <w:rPr>
          <w:rFonts w:ascii="黑体" w:eastAsia="黑体" w:hAnsi="黑体" w:hint="eastAsia"/>
          <w:szCs w:val="21"/>
        </w:rPr>
        <w:t>年正常生产时间</w:t>
      </w:r>
      <w:r w:rsidRPr="00D10FDE">
        <w:rPr>
          <w:rFonts w:ascii="宋体" w:hAnsi="宋体" w:hint="eastAsia"/>
          <w:szCs w:val="21"/>
        </w:rPr>
        <w:t>指调查年度企业实际正常生产的小时数。</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取水量</w:t>
      </w:r>
      <w:r w:rsidRPr="001D4C76">
        <w:rPr>
          <w:rFonts w:ascii="宋体" w:hAnsi="宋体" w:hint="eastAsia"/>
          <w:szCs w:val="21"/>
        </w:rPr>
        <w:t>】指调查年度企业厂区内用于工业</w:t>
      </w:r>
      <w:r w:rsidRPr="001D4C76">
        <w:rPr>
          <w:rFonts w:ascii="宋体" w:hAnsi="宋体"/>
          <w:szCs w:val="21"/>
        </w:rPr>
        <w:t>生产</w:t>
      </w:r>
      <w:r w:rsidRPr="001D4C76">
        <w:rPr>
          <w:rFonts w:ascii="宋体" w:hAnsi="宋体" w:hint="eastAsia"/>
          <w:szCs w:val="21"/>
        </w:rPr>
        <w:t>活动</w:t>
      </w:r>
      <w:r w:rsidRPr="001D4C76">
        <w:rPr>
          <w:rFonts w:ascii="宋体" w:hAnsi="宋体"/>
          <w:szCs w:val="21"/>
        </w:rPr>
        <w:t>的水量</w:t>
      </w:r>
      <w:r w:rsidRPr="001D4C76">
        <w:rPr>
          <w:rFonts w:ascii="宋体" w:hAnsi="宋体" w:hint="eastAsia"/>
          <w:szCs w:val="21"/>
        </w:rPr>
        <w:t>中从外部取水的量。根据</w:t>
      </w:r>
      <w:r w:rsidRPr="001D4C76">
        <w:rPr>
          <w:rFonts w:ascii="宋体" w:hAnsi="宋体"/>
          <w:szCs w:val="21"/>
        </w:rPr>
        <w:t>GB/T18</w:t>
      </w:r>
      <w:r w:rsidRPr="001D4C76">
        <w:rPr>
          <w:rFonts w:ascii="宋体" w:hAnsi="宋体" w:hint="eastAsia"/>
          <w:szCs w:val="21"/>
        </w:rPr>
        <w:t>820</w:t>
      </w:r>
      <w:r w:rsidRPr="001D4C76">
        <w:rPr>
          <w:rFonts w:ascii="宋体" w:hAnsi="宋体"/>
          <w:szCs w:val="21"/>
        </w:rPr>
        <w:t>-2002</w:t>
      </w:r>
      <w:r w:rsidRPr="001D4C76">
        <w:rPr>
          <w:rFonts w:ascii="宋体" w:hAnsi="宋体" w:hint="eastAsia"/>
          <w:szCs w:val="21"/>
        </w:rPr>
        <w:t>《工业企业产品取水定额编制通则》，工业生产的取水量，包括取自地表水（以净水厂供水计量）、地下水、城镇供水工程，以及企业从市场购得的其他水（如其他企业回用水量）或水的产品（如蒸气、热水、地热水等），不包括企业自取的海水和苦咸水等以及企业为外供给市场的水的产品（如蒸气、热水、地热水等）而取用的水量，也不包括对天然水、污水、海水、以及雨水、微咸水等类似水进行收集、处理后作为产品供应和利用而取用的水量。</w:t>
      </w:r>
    </w:p>
    <w:p w:rsidR="00E6097E" w:rsidRPr="001D4C76" w:rsidRDefault="00E6097E" w:rsidP="000A6C5D">
      <w:pPr>
        <w:spacing w:line="400" w:lineRule="exact"/>
        <w:ind w:firstLineChars="200" w:firstLine="420"/>
        <w:rPr>
          <w:rFonts w:ascii="宋体" w:hAnsi="宋体"/>
          <w:szCs w:val="21"/>
        </w:rPr>
      </w:pPr>
      <w:r w:rsidRPr="001D4C76">
        <w:rPr>
          <w:rFonts w:ascii="宋体" w:hAnsi="宋体" w:hint="eastAsia"/>
          <w:szCs w:val="21"/>
        </w:rPr>
        <w:t>工业生产活动用水包括主要工业生产用水、辅助生产(包括机修、运输、空压站等)用水和附属生产(包括厂内绿化、职工食堂、非营业的浴室及保健站、厕所等)用水；不包括①非工业生产单位的用水，如厂内居民家庭用水和企业附属幼儿园、学校、对外营业的浴室、游泳池等的用水量；②生活用水单独计量且生活污水不与工业废水混排的水量。</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煤炭消耗量</w:t>
      </w:r>
      <w:r w:rsidRPr="001D4C76">
        <w:rPr>
          <w:rFonts w:ascii="宋体" w:hAnsi="宋体" w:hint="eastAsia"/>
          <w:szCs w:val="21"/>
        </w:rPr>
        <w:t>指调查年度企业所用煤炭的总消耗量。</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燃料煤消耗量</w:t>
      </w:r>
      <w:r w:rsidRPr="001D4C76">
        <w:rPr>
          <w:rFonts w:ascii="宋体" w:hAnsi="宋体" w:hint="eastAsia"/>
          <w:szCs w:val="21"/>
        </w:rPr>
        <w:t>指调查年度企业厂区内用作燃料的煤炭消耗量(实物量)，包括企业厂区内生产、生活用燃料煤，也包括砖瓦、石灰等产品生产用的内燃煤，不包括在生产工艺中用作原料并能转换成新的产品实体的煤炭消耗量。如转换为水泥、焦炭、煤气、碳素、活性炭、氮肥的煤炭。</w:t>
      </w:r>
    </w:p>
    <w:p w:rsidR="00E6097E" w:rsidRPr="001D4C76" w:rsidRDefault="00E6097E" w:rsidP="000A6C5D">
      <w:pPr>
        <w:spacing w:line="400" w:lineRule="exact"/>
        <w:ind w:firstLineChars="200" w:firstLine="420"/>
        <w:rPr>
          <w:rFonts w:ascii="宋体" w:hAnsi="宋体"/>
          <w:bCs/>
          <w:szCs w:val="21"/>
        </w:rPr>
      </w:pPr>
      <w:r w:rsidRPr="001D4C76">
        <w:rPr>
          <w:rFonts w:ascii="黑体" w:eastAsia="黑体" w:hAnsi="黑体" w:hint="eastAsia"/>
          <w:szCs w:val="21"/>
        </w:rPr>
        <w:t>燃料煤平均含硫量</w:t>
      </w:r>
      <w:r w:rsidRPr="001D4C76">
        <w:rPr>
          <w:rFonts w:ascii="宋体" w:hAnsi="宋体" w:hint="eastAsia"/>
          <w:szCs w:val="21"/>
        </w:rPr>
        <w:t>指调查年度</w:t>
      </w:r>
      <w:r w:rsidRPr="001D4C76">
        <w:rPr>
          <w:rFonts w:ascii="宋体" w:hAnsi="宋体" w:hint="eastAsia"/>
          <w:bCs/>
          <w:szCs w:val="21"/>
        </w:rPr>
        <w:t>多次监测的燃料煤收到基含硫量加权平均值。</w:t>
      </w:r>
    </w:p>
    <w:p w:rsidR="00E6097E" w:rsidRPr="001D4C76" w:rsidRDefault="00E6097E" w:rsidP="000A6C5D">
      <w:pPr>
        <w:spacing w:line="400" w:lineRule="exact"/>
        <w:ind w:firstLineChars="200" w:firstLine="420"/>
        <w:rPr>
          <w:rFonts w:ascii="宋体" w:hAnsi="宋体"/>
          <w:bCs/>
          <w:szCs w:val="21"/>
        </w:rPr>
      </w:pPr>
      <w:r w:rsidRPr="001D4C76">
        <w:rPr>
          <w:rFonts w:ascii="黑体" w:eastAsia="黑体" w:hAnsi="黑体" w:hint="eastAsia"/>
          <w:szCs w:val="21"/>
        </w:rPr>
        <w:t>燃料煤平均灰分</w:t>
      </w:r>
      <w:r w:rsidRPr="001D4C76">
        <w:rPr>
          <w:rFonts w:ascii="宋体" w:hAnsi="宋体" w:hint="eastAsia"/>
          <w:szCs w:val="21"/>
        </w:rPr>
        <w:t>指调查年度</w:t>
      </w:r>
      <w:r w:rsidRPr="001D4C76">
        <w:rPr>
          <w:rFonts w:ascii="宋体" w:hAnsi="宋体" w:hint="eastAsia"/>
          <w:bCs/>
          <w:szCs w:val="21"/>
        </w:rPr>
        <w:t>多次监测的燃料煤收到基灰分加权平均值。</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燃料煤平均</w:t>
      </w:r>
      <w:r w:rsidRPr="001D4C76">
        <w:rPr>
          <w:rFonts w:ascii="黑体" w:eastAsia="黑体" w:hAnsi="黑体"/>
          <w:szCs w:val="21"/>
        </w:rPr>
        <w:t>干燥无灰基</w:t>
      </w:r>
      <w:r w:rsidRPr="001D4C76">
        <w:rPr>
          <w:rFonts w:ascii="黑体" w:eastAsia="黑体" w:hAnsi="黑体" w:hint="eastAsia"/>
          <w:szCs w:val="21"/>
        </w:rPr>
        <w:t>挥发分</w:t>
      </w:r>
      <w:r w:rsidRPr="001D4C76">
        <w:rPr>
          <w:rFonts w:ascii="宋体" w:hAnsi="宋体" w:hint="eastAsia"/>
          <w:szCs w:val="21"/>
        </w:rPr>
        <w:t>调查年度燃料煤加权平均干燥无灰基挥发分。</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燃料油消耗量（不含车船用）</w:t>
      </w:r>
      <w:r w:rsidRPr="001D4C76">
        <w:rPr>
          <w:rFonts w:ascii="宋体" w:hAnsi="宋体" w:hint="eastAsia"/>
          <w:szCs w:val="21"/>
        </w:rPr>
        <w:t>指调查年度企业用作燃料的原油、汽油、柴油、煤油等各种油料总消耗量，不包括车船交通用油量。</w:t>
      </w:r>
    </w:p>
    <w:p w:rsidR="00E6097E" w:rsidRPr="001D4C76" w:rsidRDefault="00E6097E" w:rsidP="000A6C5D">
      <w:pPr>
        <w:spacing w:line="400" w:lineRule="exact"/>
        <w:ind w:firstLineChars="200" w:firstLine="420"/>
        <w:rPr>
          <w:rFonts w:ascii="宋体" w:hAnsi="宋体"/>
          <w:bCs/>
          <w:szCs w:val="21"/>
        </w:rPr>
      </w:pPr>
      <w:r w:rsidRPr="001D4C76">
        <w:rPr>
          <w:rFonts w:ascii="黑体" w:eastAsia="黑体" w:hAnsi="黑体" w:hint="eastAsia"/>
          <w:szCs w:val="21"/>
        </w:rPr>
        <w:t>燃料油平均含硫量</w:t>
      </w:r>
      <w:r w:rsidRPr="001D4C76">
        <w:rPr>
          <w:rFonts w:ascii="宋体" w:hAnsi="宋体" w:hint="eastAsia"/>
          <w:szCs w:val="21"/>
        </w:rPr>
        <w:t>指调查年度</w:t>
      </w:r>
      <w:r w:rsidRPr="001D4C76">
        <w:rPr>
          <w:rFonts w:ascii="宋体" w:hAnsi="宋体" w:hint="eastAsia"/>
          <w:bCs/>
          <w:szCs w:val="21"/>
        </w:rPr>
        <w:t>多次监测的燃料油含硫量加权平均值。</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焦炭消耗量</w:t>
      </w:r>
      <w:r w:rsidRPr="001D4C76">
        <w:rPr>
          <w:rFonts w:ascii="宋体" w:hAnsi="宋体" w:hint="eastAsia"/>
          <w:spacing w:val="4"/>
          <w:szCs w:val="21"/>
        </w:rPr>
        <w:t>指调查年度企业消耗的焦炭总量。</w:t>
      </w:r>
    </w:p>
    <w:p w:rsidR="00E6097E" w:rsidRPr="001D4C76" w:rsidRDefault="00E6097E" w:rsidP="000A6C5D">
      <w:pPr>
        <w:spacing w:line="400" w:lineRule="exact"/>
        <w:ind w:firstLineChars="200" w:firstLine="420"/>
        <w:rPr>
          <w:rFonts w:ascii="宋体" w:hAnsi="宋体"/>
          <w:bCs/>
          <w:szCs w:val="21"/>
        </w:rPr>
      </w:pPr>
      <w:r w:rsidRPr="001D4C76">
        <w:rPr>
          <w:rFonts w:ascii="黑体" w:eastAsia="黑体" w:hAnsi="黑体" w:hint="eastAsia"/>
          <w:szCs w:val="21"/>
        </w:rPr>
        <w:t>焦炭平均含硫量</w:t>
      </w:r>
      <w:r w:rsidRPr="001D4C76">
        <w:rPr>
          <w:rFonts w:ascii="宋体" w:hAnsi="宋体" w:hint="eastAsia"/>
          <w:szCs w:val="21"/>
        </w:rPr>
        <w:t>指调查年度</w:t>
      </w:r>
      <w:r w:rsidRPr="001D4C76">
        <w:rPr>
          <w:rFonts w:ascii="宋体" w:hAnsi="宋体" w:hint="eastAsia"/>
          <w:bCs/>
          <w:szCs w:val="21"/>
        </w:rPr>
        <w:t>多次监测的</w:t>
      </w:r>
      <w:r w:rsidRPr="001D4C76">
        <w:rPr>
          <w:rFonts w:ascii="宋体" w:hAnsi="宋体" w:hint="eastAsia"/>
          <w:spacing w:val="4"/>
          <w:szCs w:val="21"/>
        </w:rPr>
        <w:t>焦炭含硫量</w:t>
      </w:r>
      <w:r w:rsidRPr="001D4C76">
        <w:rPr>
          <w:rFonts w:ascii="宋体" w:hAnsi="宋体" w:hint="eastAsia"/>
          <w:bCs/>
          <w:szCs w:val="21"/>
        </w:rPr>
        <w:t>加权平均值。</w:t>
      </w:r>
    </w:p>
    <w:p w:rsidR="00E6097E" w:rsidRPr="001D4C76" w:rsidRDefault="00E6097E" w:rsidP="000A6C5D">
      <w:pPr>
        <w:spacing w:line="400" w:lineRule="exact"/>
        <w:ind w:firstLineChars="200" w:firstLine="420"/>
        <w:rPr>
          <w:rFonts w:ascii="宋体" w:hAnsi="宋体"/>
          <w:bCs/>
          <w:szCs w:val="21"/>
        </w:rPr>
      </w:pPr>
      <w:r w:rsidRPr="001D4C76">
        <w:rPr>
          <w:rFonts w:ascii="黑体" w:eastAsia="黑体" w:hAnsi="黑体" w:hint="eastAsia"/>
          <w:szCs w:val="21"/>
        </w:rPr>
        <w:t>焦炭平均灰分</w:t>
      </w:r>
      <w:r w:rsidRPr="001D4C76">
        <w:rPr>
          <w:rFonts w:ascii="宋体" w:hAnsi="宋体" w:hint="eastAsia"/>
          <w:szCs w:val="21"/>
        </w:rPr>
        <w:t>指调查年度</w:t>
      </w:r>
      <w:r w:rsidRPr="001D4C76">
        <w:rPr>
          <w:rFonts w:ascii="宋体" w:hAnsi="宋体" w:hint="eastAsia"/>
          <w:bCs/>
          <w:szCs w:val="21"/>
        </w:rPr>
        <w:t>多次监测的</w:t>
      </w:r>
      <w:r w:rsidRPr="001D4C76">
        <w:rPr>
          <w:rFonts w:ascii="宋体" w:hAnsi="宋体" w:hint="eastAsia"/>
          <w:spacing w:val="4"/>
          <w:szCs w:val="21"/>
        </w:rPr>
        <w:t>焦炭灰分</w:t>
      </w:r>
      <w:r w:rsidRPr="001D4C76">
        <w:rPr>
          <w:rFonts w:ascii="宋体" w:hAnsi="宋体" w:hint="eastAsia"/>
          <w:bCs/>
          <w:szCs w:val="21"/>
        </w:rPr>
        <w:t>加权平均值。</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天然气消耗量</w:t>
      </w:r>
      <w:r w:rsidRPr="001D4C76">
        <w:rPr>
          <w:rFonts w:ascii="宋体" w:hAnsi="宋体" w:hint="eastAsia"/>
          <w:spacing w:val="-6"/>
          <w:szCs w:val="21"/>
        </w:rPr>
        <w:t>指调查年度企业用作燃料的天然气消耗量。</w:t>
      </w:r>
    </w:p>
    <w:p w:rsidR="00E6097E" w:rsidRPr="001D4C76" w:rsidRDefault="00E6097E" w:rsidP="000A6C5D">
      <w:pPr>
        <w:spacing w:line="400" w:lineRule="exact"/>
        <w:ind w:firstLineChars="200" w:firstLine="420"/>
        <w:rPr>
          <w:rFonts w:ascii="宋体" w:hAnsi="宋体"/>
          <w:szCs w:val="21"/>
        </w:rPr>
      </w:pPr>
      <w:r w:rsidRPr="001D4C76">
        <w:rPr>
          <w:rFonts w:ascii="黑体" w:eastAsia="黑体" w:hAnsi="黑体" w:hint="eastAsia"/>
          <w:szCs w:val="21"/>
        </w:rPr>
        <w:t>其它燃料消耗量</w:t>
      </w:r>
      <w:r w:rsidRPr="001D4C76">
        <w:rPr>
          <w:rFonts w:ascii="宋体" w:hAnsi="宋体" w:hint="eastAsia"/>
          <w:szCs w:val="21"/>
        </w:rPr>
        <w:t>指调查年度企业除了煤炭、燃油、天然气等以外，用作燃料的其他燃料消耗量。其他燃料应根据当地的折标系数折算为标准煤后统一填报。</w:t>
      </w:r>
    </w:p>
    <w:p w:rsidR="00E6097E" w:rsidRPr="001D4C76" w:rsidRDefault="00E6097E" w:rsidP="00E6097E">
      <w:pPr>
        <w:jc w:val="center"/>
        <w:rPr>
          <w:rFonts w:ascii="宋体" w:hAnsi="宋体"/>
          <w:szCs w:val="21"/>
        </w:rPr>
      </w:pPr>
      <w:r w:rsidRPr="001D4C76">
        <w:rPr>
          <w:rFonts w:ascii="宋体" w:hAnsi="宋体" w:hint="eastAsia"/>
          <w:szCs w:val="21"/>
        </w:rPr>
        <w:t>各类能源的参考折标系数表</w:t>
      </w:r>
    </w:p>
    <w:tbl>
      <w:tblPr>
        <w:tblW w:w="8936"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1E0"/>
      </w:tblPr>
      <w:tblGrid>
        <w:gridCol w:w="486"/>
        <w:gridCol w:w="1140"/>
        <w:gridCol w:w="2850"/>
        <w:gridCol w:w="476"/>
        <w:gridCol w:w="913"/>
        <w:gridCol w:w="3071"/>
      </w:tblGrid>
      <w:tr w:rsidR="00E6097E" w:rsidRPr="001D4C76" w:rsidTr="00BF23F4">
        <w:trPr>
          <w:trHeight w:val="284"/>
          <w:tblHeader/>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能源种类</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折标系数</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能源种类</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折标系数</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原    煤</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 xml:space="preserve">0.7143 </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hint="eastAsia"/>
                <w:szCs w:val="21"/>
              </w:rPr>
              <w:t>煤焦油</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1.1429</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洗 精 煤</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 xml:space="preserve">0.9000 </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粗</w:t>
            </w:r>
            <w:r w:rsidRPr="001D4C76">
              <w:rPr>
                <w:rFonts w:ascii="宋体" w:hAnsi="宋体" w:hint="eastAsia"/>
                <w:szCs w:val="21"/>
              </w:rPr>
              <w:t>苯</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1.4286</w:t>
            </w:r>
          </w:p>
        </w:tc>
      </w:tr>
      <w:tr w:rsidR="00E6097E" w:rsidRPr="001D4C76" w:rsidTr="00BF23F4">
        <w:trPr>
          <w:trHeight w:val="284"/>
          <w:jc w:val="center"/>
        </w:trPr>
        <w:tc>
          <w:tcPr>
            <w:tcW w:w="486" w:type="dxa"/>
            <w:vMerge w:val="restart"/>
            <w:vAlign w:val="center"/>
          </w:tcPr>
          <w:p w:rsidR="00E6097E" w:rsidRPr="001D4C76" w:rsidRDefault="00E6097E" w:rsidP="00D70043">
            <w:pPr>
              <w:rPr>
                <w:rFonts w:ascii="宋体" w:hAnsi="宋体"/>
                <w:szCs w:val="21"/>
              </w:rPr>
            </w:pPr>
            <w:r w:rsidRPr="001D4C76">
              <w:rPr>
                <w:rFonts w:ascii="宋体" w:hAnsi="宋体" w:hint="eastAsia"/>
                <w:szCs w:val="21"/>
              </w:rPr>
              <w:t>其它洗煤</w:t>
            </w: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洗中煤</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0.2857</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原    油</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 xml:space="preserve">1.4286 </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煤泥</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0.2857～0.4286</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汽    油</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 xml:space="preserve">1.4714 </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hint="eastAsia"/>
                <w:szCs w:val="21"/>
              </w:rPr>
              <w:t>型    煤</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0.5</w:t>
            </w:r>
            <w:r w:rsidRPr="001D4C76">
              <w:rPr>
                <w:rFonts w:ascii="宋体" w:hAnsi="宋体" w:hint="eastAsia"/>
                <w:szCs w:val="21"/>
              </w:rPr>
              <w:t>～</w:t>
            </w:r>
            <w:r w:rsidRPr="001D4C76">
              <w:rPr>
                <w:rFonts w:ascii="宋体" w:hAnsi="宋体"/>
                <w:szCs w:val="21"/>
              </w:rPr>
              <w:t>0.7</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煤    油</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 xml:space="preserve">1.4714 </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焦    炭</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 xml:space="preserve">0.9714 </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柴    油</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 xml:space="preserve">1.4571 </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焦炉煤气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w:t>
            </w:r>
            <w:r w:rsidRPr="001D4C76">
              <w:rPr>
                <w:rFonts w:ascii="宋体" w:hAnsi="宋体"/>
                <w:szCs w:val="21"/>
              </w:rPr>
              <w:t>5714</w:t>
            </w:r>
            <w:r w:rsidRPr="001D4C76">
              <w:rPr>
                <w:rFonts w:ascii="宋体" w:hAnsi="宋体" w:hint="eastAsia"/>
                <w:szCs w:val="21"/>
              </w:rPr>
              <w:t>～0.</w:t>
            </w:r>
            <w:r w:rsidRPr="001D4C76">
              <w:rPr>
                <w:rFonts w:ascii="宋体" w:hAnsi="宋体"/>
                <w:szCs w:val="21"/>
              </w:rPr>
              <w:t>6143</w:t>
            </w:r>
          </w:p>
          <w:p w:rsidR="00E6097E" w:rsidRPr="001D4C76" w:rsidRDefault="00E6097E" w:rsidP="00D70043">
            <w:pPr>
              <w:rPr>
                <w:rFonts w:ascii="宋体" w:hAnsi="宋体"/>
                <w:szCs w:val="21"/>
              </w:rPr>
            </w:pPr>
            <w:r w:rsidRPr="001D4C76">
              <w:rPr>
                <w:rFonts w:ascii="宋体" w:hAnsi="宋体"/>
                <w:szCs w:val="21"/>
              </w:rPr>
              <w:t>千克标准煤/立方米</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hint="eastAsia"/>
                <w:szCs w:val="21"/>
              </w:rPr>
              <w:t>燃 料 油</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1.4286</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高炉煤气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w:t>
            </w:r>
            <w:r w:rsidRPr="001D4C76">
              <w:rPr>
                <w:rFonts w:ascii="宋体" w:hAnsi="宋体"/>
                <w:szCs w:val="21"/>
              </w:rPr>
              <w:t>1286千克标准煤/立方米</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热    力</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0.03412千克标准煤/百万千焦</w:t>
            </w:r>
          </w:p>
          <w:p w:rsidR="00E6097E" w:rsidRPr="001D4C76" w:rsidRDefault="00E6097E" w:rsidP="00D70043">
            <w:pPr>
              <w:rPr>
                <w:rFonts w:ascii="宋体" w:hAnsi="宋体"/>
                <w:szCs w:val="21"/>
              </w:rPr>
            </w:pPr>
            <w:r w:rsidRPr="001D4C76">
              <w:rPr>
                <w:rFonts w:ascii="宋体" w:hAnsi="宋体"/>
                <w:szCs w:val="21"/>
              </w:rPr>
              <w:t>0</w:t>
            </w:r>
            <w:r w:rsidRPr="001D4C76">
              <w:rPr>
                <w:rFonts w:ascii="宋体" w:hAnsi="宋体" w:hint="eastAsia"/>
                <w:szCs w:val="21"/>
              </w:rPr>
              <w:t>.</w:t>
            </w:r>
            <w:r w:rsidRPr="001D4C76">
              <w:rPr>
                <w:rFonts w:ascii="宋体" w:hAnsi="宋体"/>
                <w:szCs w:val="21"/>
              </w:rPr>
              <w:t>14286千克标准煤/1000千卡</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天 然 气</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1.3300千克标准煤/立方米</w:t>
            </w:r>
          </w:p>
        </w:tc>
        <w:tc>
          <w:tcPr>
            <w:tcW w:w="1389" w:type="dxa"/>
            <w:gridSpan w:val="2"/>
            <w:vAlign w:val="center"/>
          </w:tcPr>
          <w:p w:rsidR="00E6097E" w:rsidRPr="001D4C76" w:rsidRDefault="00E6097E" w:rsidP="00D70043">
            <w:pPr>
              <w:rPr>
                <w:rFonts w:ascii="宋体" w:hAnsi="宋体"/>
                <w:szCs w:val="21"/>
              </w:rPr>
            </w:pPr>
            <w:r w:rsidRPr="001D4C76">
              <w:rPr>
                <w:rFonts w:ascii="宋体" w:hAnsi="宋体"/>
                <w:szCs w:val="21"/>
              </w:rPr>
              <w:t>电    力</w:t>
            </w:r>
          </w:p>
        </w:tc>
        <w:tc>
          <w:tcPr>
            <w:tcW w:w="3071" w:type="dxa"/>
            <w:vAlign w:val="center"/>
          </w:tcPr>
          <w:p w:rsidR="00E6097E" w:rsidRPr="001D4C76" w:rsidRDefault="00E6097E" w:rsidP="00D70043">
            <w:pPr>
              <w:rPr>
                <w:rFonts w:ascii="宋体" w:hAnsi="宋体"/>
                <w:szCs w:val="21"/>
              </w:rPr>
            </w:pPr>
            <w:r w:rsidRPr="001D4C76">
              <w:rPr>
                <w:rFonts w:ascii="宋体" w:hAnsi="宋体"/>
                <w:szCs w:val="21"/>
              </w:rPr>
              <w:t>0.1229千克标准煤/千瓦时</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hint="eastAsia"/>
                <w:szCs w:val="21"/>
              </w:rPr>
              <w:t>液化天然气</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1.7572</w:t>
            </w:r>
          </w:p>
        </w:tc>
        <w:tc>
          <w:tcPr>
            <w:tcW w:w="476" w:type="dxa"/>
            <w:vMerge w:val="restart"/>
            <w:vAlign w:val="center"/>
          </w:tcPr>
          <w:p w:rsidR="00E6097E" w:rsidRPr="001D4C76" w:rsidRDefault="00E6097E" w:rsidP="00D70043">
            <w:pPr>
              <w:rPr>
                <w:rFonts w:ascii="宋体" w:hAnsi="宋体"/>
                <w:szCs w:val="21"/>
              </w:rPr>
            </w:pPr>
            <w:r w:rsidRPr="001D4C76">
              <w:rPr>
                <w:rFonts w:ascii="宋体" w:hAnsi="宋体" w:hint="eastAsia"/>
                <w:szCs w:val="21"/>
              </w:rPr>
              <w:t>生物质能</w:t>
            </w: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大豆秆、</w:t>
            </w:r>
          </w:p>
          <w:p w:rsidR="00E6097E" w:rsidRPr="001D4C76" w:rsidRDefault="00E6097E" w:rsidP="00D70043">
            <w:pPr>
              <w:rPr>
                <w:rFonts w:ascii="宋体" w:hAnsi="宋体"/>
                <w:szCs w:val="21"/>
              </w:rPr>
            </w:pPr>
            <w:r w:rsidRPr="001D4C76">
              <w:rPr>
                <w:rFonts w:ascii="宋体" w:hAnsi="宋体" w:hint="eastAsia"/>
                <w:szCs w:val="21"/>
              </w:rPr>
              <w:t>棉花秆</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0.543</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szCs w:val="21"/>
              </w:rPr>
              <w:t>液化石油气</w:t>
            </w:r>
          </w:p>
        </w:tc>
        <w:tc>
          <w:tcPr>
            <w:tcW w:w="2850" w:type="dxa"/>
            <w:vAlign w:val="center"/>
          </w:tcPr>
          <w:p w:rsidR="00E6097E" w:rsidRPr="001D4C76" w:rsidRDefault="00E6097E" w:rsidP="00D70043">
            <w:pPr>
              <w:rPr>
                <w:rFonts w:ascii="宋体" w:hAnsi="宋体"/>
                <w:szCs w:val="21"/>
              </w:rPr>
            </w:pPr>
            <w:r w:rsidRPr="001D4C76">
              <w:rPr>
                <w:rFonts w:ascii="宋体" w:hAnsi="宋体"/>
                <w:szCs w:val="21"/>
              </w:rPr>
              <w:t>1.7143</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稻秆</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0.429</w:t>
            </w:r>
          </w:p>
        </w:tc>
      </w:tr>
      <w:tr w:rsidR="00E6097E" w:rsidRPr="001D4C76" w:rsidTr="00BF23F4">
        <w:trPr>
          <w:trHeight w:val="284"/>
          <w:jc w:val="center"/>
        </w:trPr>
        <w:tc>
          <w:tcPr>
            <w:tcW w:w="1626" w:type="dxa"/>
            <w:gridSpan w:val="2"/>
            <w:vAlign w:val="center"/>
          </w:tcPr>
          <w:p w:rsidR="00E6097E" w:rsidRPr="001D4C76" w:rsidRDefault="00E6097E" w:rsidP="00D70043">
            <w:pPr>
              <w:rPr>
                <w:rFonts w:ascii="宋体" w:hAnsi="宋体"/>
                <w:szCs w:val="21"/>
              </w:rPr>
            </w:pPr>
            <w:r w:rsidRPr="001D4C76">
              <w:rPr>
                <w:rFonts w:ascii="宋体" w:hAnsi="宋体" w:hint="eastAsia"/>
                <w:szCs w:val="21"/>
              </w:rPr>
              <w:t>炼厂干气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1.5714</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麦杆</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0.500</w:t>
            </w:r>
          </w:p>
        </w:tc>
      </w:tr>
      <w:tr w:rsidR="00E6097E" w:rsidRPr="001D4C76" w:rsidTr="00BF23F4">
        <w:trPr>
          <w:trHeight w:val="284"/>
          <w:jc w:val="center"/>
        </w:trPr>
        <w:tc>
          <w:tcPr>
            <w:tcW w:w="486" w:type="dxa"/>
            <w:vMerge w:val="restart"/>
            <w:vAlign w:val="center"/>
          </w:tcPr>
          <w:p w:rsidR="00E6097E" w:rsidRPr="001D4C76" w:rsidRDefault="00E6097E" w:rsidP="00D70043">
            <w:pPr>
              <w:rPr>
                <w:rFonts w:ascii="宋体" w:hAnsi="宋体"/>
                <w:szCs w:val="21"/>
              </w:rPr>
            </w:pPr>
            <w:r w:rsidRPr="001D4C76">
              <w:rPr>
                <w:rFonts w:ascii="宋体" w:hAnsi="宋体" w:hint="eastAsia"/>
                <w:szCs w:val="21"/>
              </w:rPr>
              <w:t>其它煤气</w:t>
            </w: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发生炉煤气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0.1786</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玉米秆</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0.529</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重油催化</w:t>
            </w:r>
          </w:p>
          <w:p w:rsidR="00E6097E" w:rsidRPr="001D4C76" w:rsidRDefault="00E6097E" w:rsidP="00D70043">
            <w:pPr>
              <w:rPr>
                <w:rFonts w:ascii="宋体" w:hAnsi="宋体"/>
                <w:szCs w:val="21"/>
              </w:rPr>
            </w:pPr>
            <w:r w:rsidRPr="001D4C76">
              <w:rPr>
                <w:rFonts w:ascii="宋体" w:hAnsi="宋体" w:hint="eastAsia"/>
                <w:szCs w:val="21"/>
              </w:rPr>
              <w:t>裂解煤气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0.6571</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杂草</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0.471</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重油热</w:t>
            </w:r>
          </w:p>
          <w:p w:rsidR="00E6097E" w:rsidRPr="001D4C76" w:rsidRDefault="00E6097E" w:rsidP="00D70043">
            <w:pPr>
              <w:rPr>
                <w:rFonts w:ascii="宋体" w:hAnsi="宋体"/>
                <w:szCs w:val="21"/>
              </w:rPr>
            </w:pPr>
            <w:r w:rsidRPr="001D4C76">
              <w:rPr>
                <w:rFonts w:ascii="宋体" w:hAnsi="宋体" w:hint="eastAsia"/>
                <w:szCs w:val="21"/>
              </w:rPr>
              <w:t>裂解煤气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1.2143</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树叶</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0.500</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焦炭制气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0.5571</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薪柴</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0.571</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压力气化煤气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0.5143</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沼气</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0.714</w:t>
            </w:r>
            <w:r w:rsidRPr="001D4C76">
              <w:rPr>
                <w:rFonts w:ascii="宋体" w:hAnsi="宋体"/>
                <w:szCs w:val="21"/>
              </w:rPr>
              <w:t>千克标准煤/立方米</w:t>
            </w:r>
          </w:p>
        </w:tc>
      </w:tr>
      <w:tr w:rsidR="00E6097E" w:rsidRPr="001D4C76" w:rsidTr="00BF23F4">
        <w:trPr>
          <w:trHeight w:val="284"/>
          <w:jc w:val="center"/>
        </w:trPr>
        <w:tc>
          <w:tcPr>
            <w:tcW w:w="486" w:type="dxa"/>
            <w:vMerge/>
            <w:vAlign w:val="center"/>
          </w:tcPr>
          <w:p w:rsidR="00E6097E" w:rsidRPr="001D4C76" w:rsidRDefault="00E6097E" w:rsidP="00D70043">
            <w:pPr>
              <w:rPr>
                <w:rFonts w:ascii="宋体" w:hAnsi="宋体"/>
                <w:szCs w:val="21"/>
              </w:rPr>
            </w:pPr>
          </w:p>
        </w:tc>
        <w:tc>
          <w:tcPr>
            <w:tcW w:w="1140" w:type="dxa"/>
            <w:vAlign w:val="center"/>
          </w:tcPr>
          <w:p w:rsidR="00E6097E" w:rsidRPr="001D4C76" w:rsidRDefault="00E6097E" w:rsidP="00D70043">
            <w:pPr>
              <w:rPr>
                <w:rFonts w:ascii="宋体" w:hAnsi="宋体"/>
                <w:szCs w:val="21"/>
              </w:rPr>
            </w:pPr>
            <w:r w:rsidRPr="001D4C76">
              <w:rPr>
                <w:rFonts w:ascii="宋体" w:hAnsi="宋体" w:hint="eastAsia"/>
                <w:szCs w:val="21"/>
              </w:rPr>
              <w:t>水煤气</w:t>
            </w:r>
          </w:p>
        </w:tc>
        <w:tc>
          <w:tcPr>
            <w:tcW w:w="2850" w:type="dxa"/>
            <w:vAlign w:val="center"/>
          </w:tcPr>
          <w:p w:rsidR="00E6097E" w:rsidRPr="001D4C76" w:rsidRDefault="00E6097E" w:rsidP="00D70043">
            <w:pPr>
              <w:rPr>
                <w:rFonts w:ascii="宋体" w:hAnsi="宋体"/>
                <w:szCs w:val="21"/>
              </w:rPr>
            </w:pPr>
            <w:r w:rsidRPr="001D4C76">
              <w:rPr>
                <w:rFonts w:ascii="宋体" w:hAnsi="宋体" w:hint="eastAsia"/>
                <w:szCs w:val="21"/>
              </w:rPr>
              <w:t>0.3571</w:t>
            </w:r>
            <w:r w:rsidRPr="001D4C76">
              <w:rPr>
                <w:rFonts w:ascii="宋体" w:hAnsi="宋体"/>
                <w:szCs w:val="21"/>
              </w:rPr>
              <w:t>千克标准煤/立方米</w:t>
            </w:r>
          </w:p>
        </w:tc>
        <w:tc>
          <w:tcPr>
            <w:tcW w:w="476" w:type="dxa"/>
            <w:vMerge/>
            <w:vAlign w:val="center"/>
          </w:tcPr>
          <w:p w:rsidR="00E6097E" w:rsidRPr="001D4C76" w:rsidRDefault="00E6097E" w:rsidP="00D70043">
            <w:pPr>
              <w:rPr>
                <w:rFonts w:ascii="宋体" w:hAnsi="宋体"/>
                <w:szCs w:val="21"/>
              </w:rPr>
            </w:pPr>
          </w:p>
        </w:tc>
        <w:tc>
          <w:tcPr>
            <w:tcW w:w="913" w:type="dxa"/>
            <w:vAlign w:val="center"/>
          </w:tcPr>
          <w:p w:rsidR="00E6097E" w:rsidRPr="001D4C76" w:rsidRDefault="00E6097E" w:rsidP="00D70043">
            <w:pPr>
              <w:rPr>
                <w:rFonts w:ascii="宋体" w:hAnsi="宋体"/>
                <w:szCs w:val="21"/>
              </w:rPr>
            </w:pPr>
            <w:r w:rsidRPr="001D4C76">
              <w:rPr>
                <w:rFonts w:ascii="宋体" w:hAnsi="宋体" w:hint="eastAsia"/>
                <w:szCs w:val="21"/>
              </w:rPr>
              <w:t>—</w:t>
            </w:r>
          </w:p>
        </w:tc>
        <w:tc>
          <w:tcPr>
            <w:tcW w:w="3071" w:type="dxa"/>
            <w:vAlign w:val="center"/>
          </w:tcPr>
          <w:p w:rsidR="00E6097E" w:rsidRPr="001D4C76" w:rsidRDefault="00E6097E" w:rsidP="00D70043">
            <w:pPr>
              <w:rPr>
                <w:rFonts w:ascii="宋体" w:hAnsi="宋体"/>
                <w:szCs w:val="21"/>
              </w:rPr>
            </w:pPr>
            <w:r w:rsidRPr="001D4C76">
              <w:rPr>
                <w:rFonts w:ascii="宋体" w:hAnsi="宋体" w:hint="eastAsia"/>
                <w:szCs w:val="21"/>
              </w:rPr>
              <w:t>—</w:t>
            </w:r>
          </w:p>
        </w:tc>
      </w:tr>
    </w:tbl>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说明：除表中标注单位的能源外，其余能源折标系数单位均为：千克标准煤/千克。</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各地的能源折标系数由当地环保部门协调统计部门提供。</w:t>
      </w:r>
      <w:r w:rsidRPr="001D4C76">
        <w:rPr>
          <w:rFonts w:ascii="宋体" w:hAnsi="宋体"/>
          <w:szCs w:val="21"/>
        </w:rPr>
        <w:t>调查对象也可根据</w:t>
      </w:r>
      <w:r w:rsidRPr="001D4C76">
        <w:rPr>
          <w:rFonts w:ascii="宋体" w:hAnsi="宋体" w:hint="eastAsia"/>
          <w:szCs w:val="21"/>
        </w:rPr>
        <w:t>燃料品质</w:t>
      </w:r>
      <w:r w:rsidRPr="001D4C76">
        <w:rPr>
          <w:rFonts w:ascii="宋体" w:hAnsi="宋体"/>
          <w:szCs w:val="21"/>
        </w:rPr>
        <w:t>分析报告，自行折标填报。</w:t>
      </w:r>
    </w:p>
    <w:p w:rsidR="006E0381" w:rsidRPr="001D4C76" w:rsidRDefault="006E0381" w:rsidP="00955BA2">
      <w:pPr>
        <w:spacing w:line="400" w:lineRule="exact"/>
        <w:ind w:firstLineChars="200" w:firstLine="420"/>
        <w:rPr>
          <w:rFonts w:ascii="宋体" w:hAnsi="宋体"/>
          <w:szCs w:val="21"/>
        </w:rPr>
      </w:pPr>
      <w:r w:rsidRPr="001D4C76">
        <w:rPr>
          <w:rFonts w:ascii="黑体" w:eastAsia="黑体" w:hAnsi="黑体" w:hint="eastAsia"/>
          <w:szCs w:val="21"/>
        </w:rPr>
        <w:t>用电量</w:t>
      </w:r>
      <w:r w:rsidRPr="001D4C76">
        <w:rPr>
          <w:rFonts w:ascii="宋体" w:hAnsi="宋体" w:hint="eastAsia"/>
          <w:szCs w:val="21"/>
        </w:rPr>
        <w:t>指调查年度</w:t>
      </w:r>
      <w:r w:rsidRPr="001D4C76">
        <w:rPr>
          <w:rFonts w:ascii="宋体" w:hAnsi="宋体" w:hint="eastAsia"/>
          <w:bCs/>
          <w:szCs w:val="21"/>
        </w:rPr>
        <w:t>企业的用电量，</w:t>
      </w:r>
      <w:r w:rsidRPr="001D4C76">
        <w:rPr>
          <w:rFonts w:hAnsi="宋体"/>
          <w:spacing w:val="4"/>
          <w:szCs w:val="21"/>
        </w:rPr>
        <w:t>包括动力用电和照明用电。</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工业锅炉数</w:t>
      </w:r>
      <w:r w:rsidRPr="001D4C76">
        <w:rPr>
          <w:rFonts w:ascii="宋体" w:hAnsi="宋体" w:hint="eastAsia"/>
          <w:szCs w:val="21"/>
        </w:rPr>
        <w:t>指调查年度企业厂区内用于生产和生活的大于1蒸吨（含1蒸吨）的蒸汽锅炉、热水锅炉总台数和总蒸吨数，包括燃煤、燃油、燃气和燃电的锅炉，不包括茶炉。</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其中</w:t>
      </w:r>
      <w:r>
        <w:rPr>
          <w:rFonts w:ascii="黑体" w:eastAsia="黑体" w:hAnsi="黑体" w:hint="eastAsia"/>
          <w:szCs w:val="21"/>
        </w:rPr>
        <w:t>20</w:t>
      </w:r>
      <w:r w:rsidRPr="001D4C76">
        <w:rPr>
          <w:rFonts w:ascii="黑体" w:eastAsia="黑体" w:hAnsi="黑体" w:hint="eastAsia"/>
          <w:szCs w:val="21"/>
        </w:rPr>
        <w:t>蒸吨及以上的</w:t>
      </w:r>
      <w:r w:rsidRPr="001D4C76">
        <w:rPr>
          <w:rFonts w:ascii="宋体" w:hAnsi="宋体" w:hint="eastAsia"/>
          <w:szCs w:val="21"/>
        </w:rPr>
        <w:t>指调查年度企业厂区内用于生产和生活的大于</w:t>
      </w:r>
      <w:r>
        <w:rPr>
          <w:rFonts w:ascii="宋体" w:hAnsi="宋体" w:hint="eastAsia"/>
          <w:szCs w:val="21"/>
        </w:rPr>
        <w:t>20</w:t>
      </w:r>
      <w:r w:rsidRPr="001D4C76">
        <w:rPr>
          <w:rFonts w:ascii="宋体" w:hAnsi="宋体" w:hint="eastAsia"/>
          <w:szCs w:val="21"/>
        </w:rPr>
        <w:t>蒸吨的蒸汽锅炉、热水锅炉总台数和总蒸吨数。</w:t>
      </w:r>
    </w:p>
    <w:p w:rsidR="00E6097E" w:rsidRPr="00D10FDE"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其中安装脱硫设施的</w:t>
      </w:r>
      <w:r w:rsidRPr="00D10FDE">
        <w:rPr>
          <w:rFonts w:ascii="宋体" w:hAnsi="宋体" w:hint="eastAsia"/>
          <w:szCs w:val="21"/>
        </w:rPr>
        <w:t>指调查年度企业厂区内用于生产和生活的大于20蒸吨的蒸汽锅炉、热水锅炉中安装了脱硫设施的总台数和总蒸吨数。</w:t>
      </w:r>
    </w:p>
    <w:p w:rsidR="00E6097E" w:rsidRPr="001D4C76"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其中10-20（含）蒸吨的</w:t>
      </w:r>
      <w:r w:rsidRPr="00D10FDE">
        <w:rPr>
          <w:rFonts w:ascii="宋体" w:hAnsi="宋体" w:hint="eastAsia"/>
          <w:szCs w:val="21"/>
        </w:rPr>
        <w:t>指调查年度企业厂区内用于生产和生活的大于10蒸吨小于20蒸吨（含20</w:t>
      </w:r>
      <w:r w:rsidRPr="001D4C76">
        <w:rPr>
          <w:rFonts w:ascii="宋体" w:hAnsi="宋体" w:hint="eastAsia"/>
          <w:szCs w:val="21"/>
        </w:rPr>
        <w:t>蒸吨）的蒸汽锅炉、热水锅炉总台数和总蒸吨数。</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其中10（含）蒸吨以下的</w:t>
      </w:r>
      <w:r w:rsidRPr="001D4C76">
        <w:rPr>
          <w:rFonts w:ascii="宋体" w:hAnsi="宋体" w:hint="eastAsia"/>
          <w:szCs w:val="21"/>
        </w:rPr>
        <w:t>指调查年度企业厂区内用于生产和生活的小于10蒸吨</w:t>
      </w:r>
      <w:r w:rsidRPr="001D4C76">
        <w:rPr>
          <w:rFonts w:ascii="黑体" w:eastAsia="黑体" w:hAnsi="黑体" w:hint="eastAsia"/>
          <w:szCs w:val="21"/>
        </w:rPr>
        <w:t>（含</w:t>
      </w:r>
      <w:r>
        <w:rPr>
          <w:rFonts w:ascii="黑体" w:eastAsia="黑体" w:hAnsi="黑体" w:hint="eastAsia"/>
          <w:szCs w:val="21"/>
        </w:rPr>
        <w:t>10蒸吨</w:t>
      </w:r>
      <w:r w:rsidRPr="001D4C76">
        <w:rPr>
          <w:rFonts w:ascii="黑体" w:eastAsia="黑体" w:hAnsi="黑体" w:hint="eastAsia"/>
          <w:szCs w:val="21"/>
        </w:rPr>
        <w:t>）</w:t>
      </w:r>
      <w:r w:rsidRPr="001D4C76">
        <w:rPr>
          <w:rFonts w:ascii="宋体" w:hAnsi="宋体" w:hint="eastAsia"/>
          <w:szCs w:val="21"/>
        </w:rPr>
        <w:t>的蒸汽锅炉、热水锅炉总台数和总蒸吨数。</w:t>
      </w:r>
    </w:p>
    <w:p w:rsidR="00E6097E" w:rsidRPr="001D4C76" w:rsidRDefault="00E6097E" w:rsidP="00955BA2">
      <w:pPr>
        <w:spacing w:line="400" w:lineRule="exact"/>
        <w:ind w:firstLine="200"/>
        <w:rPr>
          <w:rFonts w:ascii="宋体" w:hAnsi="宋体"/>
          <w:szCs w:val="21"/>
        </w:rPr>
      </w:pPr>
      <w:r w:rsidRPr="001D4C76">
        <w:rPr>
          <w:rFonts w:ascii="黑体" w:eastAsia="黑体" w:hAnsi="黑体" w:hint="eastAsia"/>
          <w:szCs w:val="21"/>
        </w:rPr>
        <w:t>工业炉窑数</w:t>
      </w:r>
      <w:r w:rsidRPr="001D4C76">
        <w:rPr>
          <w:rFonts w:ascii="宋体" w:hAnsi="宋体" w:hint="eastAsia"/>
          <w:szCs w:val="21"/>
        </w:rPr>
        <w:t>指调查年度企业生产用的炉窑总数，如炼铁高炉、炼钢炉、冲天炉、烘干炉窑、锻造加热炉、水泥窑、石灰窑等。</w:t>
      </w:r>
    </w:p>
    <w:p w:rsidR="00E6097E" w:rsidRPr="001D4C76" w:rsidRDefault="00E6097E" w:rsidP="00955BA2">
      <w:pPr>
        <w:spacing w:line="400" w:lineRule="exact"/>
        <w:ind w:firstLine="200"/>
        <w:rPr>
          <w:rFonts w:ascii="宋体" w:hAnsi="宋体"/>
          <w:szCs w:val="21"/>
        </w:rPr>
      </w:pPr>
      <w:r w:rsidRPr="001D4C76">
        <w:rPr>
          <w:rFonts w:ascii="黑体" w:eastAsia="黑体" w:hAnsi="黑体" w:hint="eastAsia"/>
          <w:szCs w:val="21"/>
        </w:rPr>
        <w:t>主要原辅材料用量</w:t>
      </w:r>
      <w:r w:rsidRPr="001D4C76">
        <w:rPr>
          <w:rFonts w:ascii="宋体" w:hAnsi="宋体" w:hint="eastAsia"/>
          <w:szCs w:val="21"/>
        </w:rPr>
        <w:t>指调查年度企业在生产过程中使用的主要原材料和辅助材料。根据调查对象主要产品和产生污染物的主要工艺，按《产排污系数手册》中所列的原辅材料，填报3种原辅材料的规范名称、计量单位、实际使用量，可在规范名称后括号补充常用俗名，同类原料的计量单位应保持统一。</w:t>
      </w:r>
    </w:p>
    <w:p w:rsidR="00E6097E" w:rsidRDefault="00E6097E" w:rsidP="00955BA2">
      <w:pPr>
        <w:spacing w:line="400" w:lineRule="exact"/>
        <w:ind w:firstLine="200"/>
        <w:rPr>
          <w:rFonts w:ascii="宋体" w:hAnsi="宋体"/>
          <w:szCs w:val="21"/>
        </w:rPr>
      </w:pPr>
      <w:r w:rsidRPr="001D4C76">
        <w:rPr>
          <w:rFonts w:ascii="黑体" w:eastAsia="黑体" w:hAnsi="黑体" w:hint="eastAsia"/>
          <w:szCs w:val="21"/>
        </w:rPr>
        <w:t>主要产品生产情况</w:t>
      </w:r>
      <w:r w:rsidRPr="001D4C76">
        <w:rPr>
          <w:rFonts w:ascii="宋体" w:hAnsi="宋体" w:hint="eastAsia"/>
          <w:szCs w:val="21"/>
        </w:rPr>
        <w:t>指调查年度企业生产的符合产品质量要求的实物生产情况。产品品种只限于正式投产的产品，不包括试制新产品、科研产品以及正式投产以前试生产的产品。应填写在生产过程中与污染物产生密切相关的3种产品或中间产品的规范名称、计量单位及实际产量，可在规范名称后括号补充常用俗名，计量单位尽量选用标准计量单位，如重量单位选“吨”。</w:t>
      </w:r>
    </w:p>
    <w:p w:rsidR="00E6097E" w:rsidRPr="001D4C76" w:rsidRDefault="00E6097E" w:rsidP="00955BA2">
      <w:pPr>
        <w:spacing w:line="400" w:lineRule="exact"/>
        <w:ind w:firstLine="200"/>
        <w:rPr>
          <w:rFonts w:ascii="宋体" w:hAnsi="宋体"/>
          <w:spacing w:val="-8"/>
          <w:szCs w:val="21"/>
        </w:rPr>
      </w:pPr>
      <w:r w:rsidRPr="001D4C76">
        <w:rPr>
          <w:rFonts w:ascii="黑体" w:eastAsia="黑体" w:hAnsi="黑体" w:hint="eastAsia"/>
          <w:szCs w:val="21"/>
        </w:rPr>
        <w:t>工业废水排放量</w:t>
      </w:r>
      <w:r w:rsidRPr="001D4C76">
        <w:rPr>
          <w:rFonts w:ascii="宋体" w:hAnsi="宋体" w:hint="eastAsia"/>
          <w:spacing w:val="-8"/>
          <w:szCs w:val="21"/>
        </w:rPr>
        <w:t>指调查年度经过企业厂区所有排放口排到企业外部的工业废水量。包括生产废水、外排的直接冷却水、废气治理设施废水、超标排放的矿井地下水和与工业废水混排的厂区生活污水，不包括独立外排的间接冷却水(清浊不分流的间接冷却水应计算在内)。</w:t>
      </w:r>
    </w:p>
    <w:p w:rsidR="00E6097E" w:rsidRPr="001D4C76" w:rsidRDefault="00E6097E" w:rsidP="00955BA2">
      <w:pPr>
        <w:spacing w:line="400" w:lineRule="exact"/>
        <w:ind w:firstLine="200"/>
        <w:rPr>
          <w:rFonts w:ascii="宋体" w:hAnsi="宋体"/>
          <w:szCs w:val="21"/>
        </w:rPr>
      </w:pPr>
      <w:r w:rsidRPr="001D4C76">
        <w:rPr>
          <w:rFonts w:ascii="宋体" w:hAnsi="宋体" w:hint="eastAsia"/>
          <w:szCs w:val="21"/>
        </w:rPr>
        <w:t>直接冷却水：在生产过程中，为满足工艺过程需要，使产品或半成品冷却所用与之直接接触的冷却水（包括调温、调湿使用的直流喷雾水）。</w:t>
      </w:r>
    </w:p>
    <w:p w:rsidR="00E6097E" w:rsidRPr="001D4C76" w:rsidRDefault="00E6097E" w:rsidP="00955BA2">
      <w:pPr>
        <w:spacing w:line="400" w:lineRule="exact"/>
        <w:ind w:firstLine="200"/>
        <w:rPr>
          <w:rFonts w:ascii="宋体" w:hAnsi="宋体"/>
          <w:szCs w:val="21"/>
        </w:rPr>
      </w:pPr>
      <w:r w:rsidRPr="001D4C76">
        <w:rPr>
          <w:rFonts w:ascii="宋体" w:hAnsi="宋体" w:hint="eastAsia"/>
          <w:szCs w:val="21"/>
        </w:rPr>
        <w:t>间接冷却水：在工业生产过程中，为保证生产设备能在正常温度下工作，用来吸收或转移生产设备的多余热量，所使用的冷却水（此冷却用水与被冷却介质之间由热交换器壁或设备隔开）。</w:t>
      </w:r>
    </w:p>
    <w:p w:rsidR="00E6097E" w:rsidRPr="001D4C76" w:rsidRDefault="00E6097E" w:rsidP="00955BA2">
      <w:pPr>
        <w:spacing w:line="400" w:lineRule="exact"/>
        <w:ind w:firstLine="200"/>
        <w:rPr>
          <w:rFonts w:ascii="宋体" w:hAnsi="宋体"/>
          <w:szCs w:val="21"/>
        </w:rPr>
      </w:pPr>
      <w:r w:rsidRPr="001D4C76">
        <w:rPr>
          <w:rFonts w:ascii="黑体" w:eastAsia="黑体" w:hAnsi="黑体" w:hint="eastAsia"/>
          <w:szCs w:val="21"/>
        </w:rPr>
        <w:t>直接排入环境的</w:t>
      </w:r>
      <w:r w:rsidRPr="001D4C76">
        <w:rPr>
          <w:rFonts w:ascii="宋体" w:hAnsi="宋体" w:hint="eastAsia"/>
          <w:szCs w:val="21"/>
        </w:rPr>
        <w:t>指废水经过工厂的排污口或经过下水道直接排入环境中，包括排入海、河流、湖泊、水库、蒸发地、渗坑以及农田等。对应的排水去向代码为A、B、C、D、F、G、K。</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排入污水处理厂的</w:t>
      </w:r>
      <w:r w:rsidRPr="001D4C76">
        <w:rPr>
          <w:rFonts w:ascii="宋体" w:hAnsi="宋体" w:hint="eastAsia"/>
          <w:szCs w:val="21"/>
        </w:rPr>
        <w:t>指企业产生的废水直接或间接经市政管网排入污水处理厂的废水量，包括排入城镇污水处理厂、工业废水集中处理厂以及其它单位的污水处理设施的废水量。对应的排水去向代码为E、L、H。</w:t>
      </w:r>
    </w:p>
    <w:p w:rsidR="000E028E" w:rsidRPr="001D4C76" w:rsidRDefault="000E028E" w:rsidP="00955BA2">
      <w:pPr>
        <w:spacing w:line="400" w:lineRule="exact"/>
        <w:ind w:firstLineChars="200" w:firstLine="420"/>
        <w:rPr>
          <w:rFonts w:ascii="宋体" w:hAnsi="宋体"/>
          <w:szCs w:val="21"/>
        </w:rPr>
      </w:pPr>
      <w:r w:rsidRPr="001D4C76">
        <w:rPr>
          <w:rFonts w:ascii="黑体" w:eastAsia="黑体" w:hAnsi="黑体" w:hint="eastAsia"/>
          <w:szCs w:val="21"/>
        </w:rPr>
        <w:t>工业废水处理量</w:t>
      </w:r>
      <w:r w:rsidRPr="001D4C76">
        <w:rPr>
          <w:rFonts w:ascii="宋体" w:hAnsi="宋体" w:hint="eastAsia"/>
          <w:szCs w:val="21"/>
        </w:rPr>
        <w:t>指经各种水治理设施（含城镇污水处理厂、工业废水处理厂）实际处理的工业废水量，包括处理后外排的和处理后回用的工业废水量。虽经处理但未达到国家或地方排放标准的废水量也应计算在内。计算时，如遇有车间和厂排放口均有治理设施，并对同一废水分级处理时，不应重复计算工业废水处理量。</w:t>
      </w:r>
    </w:p>
    <w:p w:rsidR="00E6097E" w:rsidRPr="001D4C76" w:rsidRDefault="00E6097E" w:rsidP="00955BA2">
      <w:pPr>
        <w:spacing w:line="400" w:lineRule="exact"/>
        <w:ind w:firstLineChars="200" w:firstLine="420"/>
        <w:rPr>
          <w:rFonts w:ascii="宋体" w:hAnsi="宋体"/>
          <w:spacing w:val="4"/>
          <w:szCs w:val="21"/>
        </w:rPr>
      </w:pPr>
      <w:r w:rsidRPr="001D4C76">
        <w:rPr>
          <w:rFonts w:ascii="黑体" w:eastAsia="黑体" w:hAnsi="黑体" w:hint="eastAsia"/>
          <w:szCs w:val="21"/>
        </w:rPr>
        <w:t>工业废水中污染物</w:t>
      </w:r>
      <w:r w:rsidRPr="001D4C76">
        <w:rPr>
          <w:rFonts w:ascii="黑体" w:eastAsia="黑体" w:hAnsi="黑体"/>
          <w:szCs w:val="21"/>
        </w:rPr>
        <w:t>产生量</w:t>
      </w:r>
      <w:r w:rsidRPr="001D4C76">
        <w:rPr>
          <w:rFonts w:ascii="宋体" w:hAnsi="宋体" w:hint="eastAsia"/>
          <w:spacing w:val="4"/>
          <w:szCs w:val="21"/>
        </w:rPr>
        <w:t>指</w:t>
      </w:r>
      <w:r w:rsidRPr="001D4C76">
        <w:rPr>
          <w:rFonts w:ascii="宋体" w:hAnsi="宋体" w:hint="eastAsia"/>
          <w:szCs w:val="21"/>
        </w:rPr>
        <w:t>调查年度</w:t>
      </w:r>
      <w:r w:rsidRPr="001D4C76">
        <w:rPr>
          <w:rFonts w:ascii="宋体" w:hAnsi="宋体" w:hint="eastAsia"/>
          <w:kern w:val="0"/>
          <w:szCs w:val="21"/>
        </w:rPr>
        <w:t>调查对象</w:t>
      </w:r>
      <w:r w:rsidRPr="001D4C76">
        <w:rPr>
          <w:rFonts w:ascii="宋体" w:hAnsi="宋体" w:hint="eastAsia"/>
          <w:spacing w:val="4"/>
          <w:szCs w:val="21"/>
        </w:rPr>
        <w:t>生产过程中产生的未经过处理的废水中所含的</w:t>
      </w:r>
      <w:r w:rsidRPr="001D4C76">
        <w:rPr>
          <w:rFonts w:ascii="宋体" w:hAnsi="宋体" w:hint="eastAsia"/>
          <w:szCs w:val="21"/>
        </w:rPr>
        <w:t>化学需氧量、氨氮、总氮、总磷、石油类、挥发酚、氰化物等污染物和砷、铅、汞、</w:t>
      </w:r>
      <w:r w:rsidRPr="001D4C76">
        <w:rPr>
          <w:rFonts w:ascii="宋体" w:hAnsi="宋体" w:hint="eastAsia"/>
          <w:spacing w:val="4"/>
          <w:szCs w:val="21"/>
        </w:rPr>
        <w:t>镉、六价铬、总铬等重金属本身的纯质量。它可采用产排污系数根据生产的产品产量或原辅料用量计算求得，也可以通过工业废水产生量和其中污染物的浓度相乘求得，计算公式是：</w:t>
      </w:r>
    </w:p>
    <w:p w:rsidR="00E6097E" w:rsidRPr="001D4C76" w:rsidRDefault="00E6097E" w:rsidP="00955BA2">
      <w:pPr>
        <w:spacing w:line="400" w:lineRule="exact"/>
        <w:ind w:firstLineChars="200" w:firstLine="436"/>
        <w:rPr>
          <w:rFonts w:ascii="宋体" w:hAnsi="宋体"/>
          <w:spacing w:val="4"/>
          <w:szCs w:val="21"/>
        </w:rPr>
      </w:pPr>
      <w:r w:rsidRPr="001D4C76">
        <w:rPr>
          <w:rFonts w:ascii="宋体" w:hAnsi="宋体" w:hint="eastAsia"/>
          <w:spacing w:val="4"/>
          <w:szCs w:val="21"/>
        </w:rPr>
        <w:t>污染物产生量(纯质量)= 工业废水产生量×废水处理设施入口污染物的平均浓度（无处理设施可使用排口浓度）</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计算砷、铅、汞、镉、六价铬、总铬等重金属污染物时，上述计算公式中“工业废水产生量”为产生重金属废水的车间年实际产生的废水量，“</w:t>
      </w:r>
      <w:r w:rsidRPr="001D4C76">
        <w:rPr>
          <w:rFonts w:ascii="宋体" w:hAnsi="宋体" w:hint="eastAsia"/>
          <w:spacing w:val="4"/>
          <w:szCs w:val="21"/>
        </w:rPr>
        <w:t>废水处理设施入口污染物的平均浓度</w:t>
      </w:r>
      <w:r w:rsidRPr="001D4C76">
        <w:rPr>
          <w:rFonts w:ascii="宋体" w:hAnsi="宋体" w:hint="eastAsia"/>
          <w:szCs w:val="21"/>
        </w:rPr>
        <w:t>”为该车间废水处理设施入口的年实际加权平均浓度，如没有设施则为车间排口的年实际加权平均浓度。</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工业废水中污染物排放量</w:t>
      </w:r>
      <w:r w:rsidRPr="001D4C76">
        <w:rPr>
          <w:rFonts w:ascii="宋体" w:hAnsi="宋体" w:hint="eastAsia"/>
          <w:szCs w:val="21"/>
        </w:rPr>
        <w:t>指调查年度企业排放的工业废水中所含化学需氧量、氨氮、总氮、总磷、石油类、挥发酚、氰化物等污染物和砷、铅、汞、镉、六价铬等重金属本身的纯</w:t>
      </w:r>
      <w:r w:rsidRPr="001D4C76">
        <w:rPr>
          <w:rFonts w:ascii="宋体" w:hAnsi="宋体" w:hint="eastAsia"/>
          <w:spacing w:val="4"/>
          <w:szCs w:val="21"/>
        </w:rPr>
        <w:t>质量</w:t>
      </w:r>
      <w:r w:rsidRPr="001D4C76">
        <w:rPr>
          <w:rFonts w:ascii="宋体" w:hAnsi="宋体" w:hint="eastAsia"/>
          <w:szCs w:val="21"/>
        </w:rPr>
        <w:t>。</w:t>
      </w:r>
      <w:r w:rsidRPr="001D4C76">
        <w:rPr>
          <w:rFonts w:ascii="宋体" w:hAnsi="宋体" w:hint="eastAsia"/>
          <w:spacing w:val="4"/>
          <w:szCs w:val="21"/>
        </w:rPr>
        <w:t>它可采用产排污系数根据生产的产品产量或原辅料用量计算求得，也可以</w:t>
      </w:r>
      <w:r w:rsidRPr="001D4C76">
        <w:rPr>
          <w:rFonts w:ascii="宋体" w:hAnsi="宋体" w:hint="eastAsia"/>
          <w:szCs w:val="21"/>
        </w:rPr>
        <w:t>通过工业废水排放量和其中污染物的浓度相乘求得，计算公式是：</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污染物排放量(纯质量)=工业废水排放量×排放口污染物的平均浓度</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1：如企业排出的工业废水经城镇污水处理厂或工业废水处理厂集中处理的，计算化学需氧量、氨氮、总氮、总磷、石油类、挥发酚、氰化物等污染物时，上述计算公式中“排放口污染物的平均浓度”即为污水处理厂排放口的年实际加权平均浓度。</w:t>
      </w:r>
      <w:r w:rsidRPr="001D4C76">
        <w:rPr>
          <w:rFonts w:ascii="宋体" w:hAnsi="宋体" w:hint="eastAsia"/>
          <w:b/>
          <w:szCs w:val="21"/>
        </w:rPr>
        <w:t>如果厂界排放浓度低于污水处理厂的排放浓度，以污水处理厂的排放浓度为准。</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2：计算砷、铅、汞、镉、六价铬等重金属污染物时，上述计算公式中“工业废水排放量”为车间排放口的年实际废水量，“排放口污染物的平均浓度”为车间排放口的年实际加权平均浓度。</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工业废气排放量</w:t>
      </w:r>
      <w:r w:rsidRPr="001D4C76">
        <w:rPr>
          <w:rFonts w:ascii="宋体" w:hAnsi="宋体" w:hint="eastAsia"/>
          <w:szCs w:val="21"/>
        </w:rPr>
        <w:t>指调查年度企业厂区内排入空气中含有污染物的气体的总量，以标准状态（273K，101325Pa）计。</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二氧化硫产生量</w:t>
      </w:r>
      <w:r w:rsidRPr="001D4C76">
        <w:rPr>
          <w:rFonts w:ascii="宋体" w:hAnsi="宋体" w:hint="eastAsia"/>
          <w:spacing w:val="4"/>
          <w:szCs w:val="21"/>
        </w:rPr>
        <w:t>指</w:t>
      </w:r>
      <w:r w:rsidRPr="001D4C76">
        <w:rPr>
          <w:rFonts w:ascii="宋体" w:hAnsi="宋体" w:hint="eastAsia"/>
          <w:szCs w:val="21"/>
        </w:rPr>
        <w:t>调查年度</w:t>
      </w:r>
      <w:r w:rsidRPr="001D4C76">
        <w:rPr>
          <w:rFonts w:ascii="宋体" w:hAnsi="宋体" w:hint="eastAsia"/>
          <w:kern w:val="0"/>
          <w:szCs w:val="21"/>
        </w:rPr>
        <w:t>企业</w:t>
      </w:r>
      <w:r w:rsidRPr="001D4C76">
        <w:rPr>
          <w:rFonts w:ascii="宋体" w:hAnsi="宋体" w:hint="eastAsia"/>
          <w:spacing w:val="4"/>
          <w:szCs w:val="21"/>
        </w:rPr>
        <w:t>生产过程中产生的未经过处理的废气中所含的</w:t>
      </w:r>
      <w:r w:rsidRPr="001D4C76">
        <w:rPr>
          <w:rFonts w:ascii="宋体" w:hAnsi="宋体" w:hint="eastAsia"/>
          <w:szCs w:val="21"/>
        </w:rPr>
        <w:t>二氧化硫总质量。</w:t>
      </w:r>
    </w:p>
    <w:p w:rsidR="00E6097E" w:rsidRPr="001D4C76" w:rsidRDefault="00E6097E" w:rsidP="00955BA2">
      <w:pPr>
        <w:spacing w:line="400" w:lineRule="exact"/>
        <w:ind w:firstLineChars="200" w:firstLine="420"/>
        <w:rPr>
          <w:rFonts w:ascii="宋体" w:hAnsi="宋体" w:cs="Arial"/>
          <w:szCs w:val="21"/>
        </w:rPr>
      </w:pPr>
      <w:r w:rsidRPr="001D4C76">
        <w:rPr>
          <w:rFonts w:ascii="黑体" w:eastAsia="黑体" w:hAnsi="黑体" w:hint="eastAsia"/>
          <w:szCs w:val="21"/>
        </w:rPr>
        <w:t>二氧化硫排放量</w:t>
      </w:r>
      <w:r w:rsidRPr="001D4C76">
        <w:rPr>
          <w:rFonts w:ascii="宋体" w:hAnsi="宋体" w:hint="eastAsia"/>
          <w:szCs w:val="21"/>
        </w:rPr>
        <w:t>指调查年度企业在燃料燃烧和生产工艺过程中排入大气的二氧化硫总质量。工业中二氧化硫</w:t>
      </w:r>
      <w:r w:rsidRPr="001D4C76">
        <w:rPr>
          <w:rFonts w:ascii="宋体" w:hAnsi="宋体" w:cs="Arial" w:hint="eastAsia"/>
          <w:szCs w:val="21"/>
        </w:rPr>
        <w:t>主要来源于化石燃料（煤、石油等）的燃烧，还包括含硫矿石的冶炼或含硫酸、磷肥等生产的工业废气排放。</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氮氧化物产生量</w:t>
      </w:r>
      <w:r w:rsidRPr="001D4C76">
        <w:rPr>
          <w:rFonts w:ascii="宋体" w:hAnsi="宋体" w:hint="eastAsia"/>
          <w:spacing w:val="4"/>
          <w:szCs w:val="21"/>
        </w:rPr>
        <w:t>指</w:t>
      </w:r>
      <w:r w:rsidRPr="001D4C76">
        <w:rPr>
          <w:rFonts w:ascii="宋体" w:hAnsi="宋体" w:hint="eastAsia"/>
          <w:szCs w:val="21"/>
        </w:rPr>
        <w:t>调查年度企业</w:t>
      </w:r>
      <w:r w:rsidRPr="001D4C76">
        <w:rPr>
          <w:rFonts w:ascii="宋体" w:hAnsi="宋体" w:hint="eastAsia"/>
          <w:spacing w:val="4"/>
          <w:szCs w:val="21"/>
        </w:rPr>
        <w:t>生产过程中产生的未经过处理的废气中所含的</w:t>
      </w:r>
      <w:r w:rsidRPr="001D4C76">
        <w:rPr>
          <w:rFonts w:ascii="宋体" w:hAnsi="宋体" w:hint="eastAsia"/>
          <w:szCs w:val="21"/>
        </w:rPr>
        <w:t>氮氧化物总质量。</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氮氧化物排放量</w:t>
      </w:r>
      <w:r w:rsidRPr="001D4C76">
        <w:rPr>
          <w:rFonts w:ascii="宋体" w:hAnsi="宋体" w:hint="eastAsia"/>
          <w:szCs w:val="21"/>
        </w:rPr>
        <w:t>指调查年度企业在燃料燃烧和生产工艺过程中排入大气的氮氧化物总质量。</w:t>
      </w:r>
    </w:p>
    <w:p w:rsidR="00607070" w:rsidRPr="001D4C76" w:rsidRDefault="00607070" w:rsidP="00955BA2">
      <w:pPr>
        <w:spacing w:line="400" w:lineRule="exact"/>
        <w:ind w:firstLineChars="200" w:firstLine="420"/>
        <w:rPr>
          <w:rFonts w:ascii="宋体" w:hAnsi="宋体"/>
          <w:szCs w:val="21"/>
        </w:rPr>
      </w:pPr>
      <w:r w:rsidRPr="001D4C76">
        <w:rPr>
          <w:rFonts w:ascii="黑体" w:eastAsia="黑体" w:hAnsi="黑体" w:hint="eastAsia"/>
          <w:szCs w:val="21"/>
        </w:rPr>
        <w:t>烟（粉）尘产生量</w:t>
      </w:r>
      <w:r w:rsidRPr="001D4C76">
        <w:rPr>
          <w:rFonts w:ascii="宋体" w:hAnsi="宋体" w:hint="eastAsia"/>
          <w:szCs w:val="21"/>
        </w:rPr>
        <w:t>烟尘是指通过燃烧煤、石煤、柴油、木柴、天然气等产生的烟气中的尘粒。通过有组织排放的，俗称烟道尘。工业粉尘指在生产工艺过程中排放的能在空气中悬浮一定时间的固体颗粒。如钢铁企业耐火材料粉尘、焦化企业的筛焦系统粉尘、烧结机的粉尘、石灰窑的粉尘、建材企业的水泥粉尘等。烟（粉）尘产生量</w:t>
      </w:r>
      <w:r w:rsidRPr="001D4C76">
        <w:rPr>
          <w:rFonts w:ascii="宋体" w:hAnsi="宋体" w:hint="eastAsia"/>
          <w:spacing w:val="4"/>
          <w:szCs w:val="21"/>
        </w:rPr>
        <w:t>指</w:t>
      </w:r>
      <w:r w:rsidRPr="001D4C76">
        <w:rPr>
          <w:rFonts w:ascii="宋体" w:hAnsi="宋体" w:hint="eastAsia"/>
          <w:szCs w:val="21"/>
        </w:rPr>
        <w:t>当</w:t>
      </w:r>
      <w:r w:rsidRPr="001D4C76">
        <w:rPr>
          <w:rFonts w:ascii="宋体" w:hAnsi="宋体"/>
          <w:szCs w:val="21"/>
        </w:rPr>
        <w:t>年全年</w:t>
      </w:r>
      <w:r w:rsidRPr="001D4C76">
        <w:rPr>
          <w:rFonts w:ascii="宋体" w:hAnsi="宋体" w:hint="eastAsia"/>
          <w:kern w:val="0"/>
          <w:szCs w:val="21"/>
        </w:rPr>
        <w:t>调查对象</w:t>
      </w:r>
      <w:r w:rsidRPr="001D4C76">
        <w:rPr>
          <w:rFonts w:ascii="宋体" w:hAnsi="宋体" w:hint="eastAsia"/>
          <w:spacing w:val="4"/>
          <w:szCs w:val="21"/>
        </w:rPr>
        <w:t>生产过程中产生的未经过处理的废气中所含的</w:t>
      </w:r>
      <w:r w:rsidRPr="001D4C76">
        <w:rPr>
          <w:rFonts w:ascii="宋体" w:hAnsi="宋体" w:hint="eastAsia"/>
          <w:szCs w:val="21"/>
        </w:rPr>
        <w:t>烟尘及工业粉尘的总质量之和。</w:t>
      </w:r>
    </w:p>
    <w:p w:rsidR="00607070" w:rsidRPr="00D10FDE" w:rsidRDefault="00607070" w:rsidP="00955BA2">
      <w:pPr>
        <w:spacing w:line="400" w:lineRule="exact"/>
        <w:ind w:firstLineChars="200" w:firstLine="420"/>
        <w:rPr>
          <w:rFonts w:ascii="宋体" w:hAnsi="宋体"/>
          <w:szCs w:val="21"/>
        </w:rPr>
      </w:pPr>
      <w:r w:rsidRPr="001D4C76">
        <w:rPr>
          <w:rFonts w:ascii="黑体" w:eastAsia="黑体" w:hAnsi="黑体" w:hint="eastAsia"/>
          <w:szCs w:val="21"/>
        </w:rPr>
        <w:t>烟（粉）尘排放量</w:t>
      </w:r>
      <w:r w:rsidRPr="001D4C76">
        <w:rPr>
          <w:rFonts w:ascii="宋体" w:hAnsi="宋体" w:hint="eastAsia"/>
          <w:szCs w:val="21"/>
        </w:rPr>
        <w:t>指调查年度企业在燃料燃烧和生产工艺过程中排入大气的烟尘及工业粉尘的总质</w:t>
      </w:r>
      <w:r w:rsidRPr="00D10FDE">
        <w:rPr>
          <w:rFonts w:ascii="宋体" w:hAnsi="宋体" w:hint="eastAsia"/>
          <w:szCs w:val="21"/>
        </w:rPr>
        <w:t>量之和。烟尘或工业粉尘排放量可以通过除尘系统的排风量和除尘设备出口烟尘浓度相乘求得。</w:t>
      </w:r>
    </w:p>
    <w:p w:rsidR="009D4E95" w:rsidRPr="00D10FDE" w:rsidRDefault="00B953CC" w:rsidP="00955BA2">
      <w:pPr>
        <w:spacing w:line="400" w:lineRule="exact"/>
        <w:ind w:firstLineChars="200" w:firstLine="420"/>
        <w:rPr>
          <w:rFonts w:ascii="宋体" w:hAnsi="宋体"/>
          <w:szCs w:val="21"/>
        </w:rPr>
      </w:pPr>
      <w:r w:rsidRPr="00D10FDE">
        <w:rPr>
          <w:rFonts w:ascii="黑体" w:eastAsia="黑体" w:hAnsi="黑体" w:hint="eastAsia"/>
          <w:szCs w:val="21"/>
        </w:rPr>
        <w:t>挥发性有机物产生量</w:t>
      </w:r>
      <w:r w:rsidR="009A0B9A" w:rsidRPr="00D10FDE">
        <w:rPr>
          <w:rFonts w:ascii="宋体" w:hAnsi="宋体" w:hint="eastAsia"/>
          <w:spacing w:val="4"/>
          <w:szCs w:val="21"/>
        </w:rPr>
        <w:t>指</w:t>
      </w:r>
      <w:r w:rsidR="009A0B9A" w:rsidRPr="00D10FDE">
        <w:rPr>
          <w:rFonts w:ascii="宋体" w:hAnsi="宋体" w:hint="eastAsia"/>
          <w:szCs w:val="21"/>
        </w:rPr>
        <w:t>调查年度企业生产过程中产生的未经过处理的废气中所含的挥发性有机物（VOCs）总质量。</w:t>
      </w:r>
      <w:r w:rsidR="009A0B9A" w:rsidRPr="00D10FDE">
        <w:rPr>
          <w:rFonts w:ascii="宋体" w:hAnsi="宋体"/>
          <w:szCs w:val="21"/>
        </w:rPr>
        <w:t>主要包括石油炼制与石油化工、煤炭加工与转化等含VOCs原料的生产行业，油类（燃油、溶剂等）储存、运输和销售过程，涂料、油墨、胶粘剂、农药等以VOCs为原料的生产行业，涂装、印刷、粘合、工业清洗等含VOCs产品的使用过程</w:t>
      </w:r>
      <w:r w:rsidR="009A0B9A" w:rsidRPr="00D10FDE">
        <w:rPr>
          <w:rFonts w:ascii="宋体" w:hAnsi="宋体" w:hint="eastAsia"/>
          <w:szCs w:val="21"/>
        </w:rPr>
        <w:t>。</w:t>
      </w:r>
    </w:p>
    <w:p w:rsidR="00B953CC" w:rsidRPr="00D10FDE" w:rsidRDefault="00B953CC" w:rsidP="00955BA2">
      <w:pPr>
        <w:spacing w:line="400" w:lineRule="exact"/>
        <w:ind w:firstLineChars="200" w:firstLine="420"/>
        <w:rPr>
          <w:rFonts w:ascii="宋体" w:hAnsi="宋体"/>
          <w:szCs w:val="21"/>
        </w:rPr>
      </w:pPr>
      <w:r w:rsidRPr="00D10FDE">
        <w:rPr>
          <w:rFonts w:ascii="黑体" w:eastAsia="黑体" w:hAnsi="黑体" w:hint="eastAsia"/>
          <w:szCs w:val="21"/>
        </w:rPr>
        <w:t>挥发性有机物排放量</w:t>
      </w:r>
      <w:r w:rsidR="009A0B9A" w:rsidRPr="00D10FDE">
        <w:rPr>
          <w:rFonts w:ascii="宋体" w:hAnsi="宋体" w:hint="eastAsia"/>
          <w:szCs w:val="21"/>
        </w:rPr>
        <w:t>指调查年度企业在燃料燃烧和生产工艺过程中排入大气的挥发性有机物总质量。</w:t>
      </w:r>
    </w:p>
    <w:p w:rsidR="00E6097E" w:rsidRPr="00D10FDE"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废气重金属产生量</w:t>
      </w:r>
      <w:r w:rsidRPr="00D10FDE">
        <w:rPr>
          <w:rFonts w:ascii="宋体" w:hAnsi="宋体" w:hint="eastAsia"/>
          <w:spacing w:val="4"/>
          <w:szCs w:val="21"/>
        </w:rPr>
        <w:t>指</w:t>
      </w:r>
      <w:r w:rsidRPr="00D10FDE">
        <w:rPr>
          <w:rFonts w:ascii="宋体" w:hAnsi="宋体" w:hint="eastAsia"/>
          <w:szCs w:val="21"/>
        </w:rPr>
        <w:t>调查年度</w:t>
      </w:r>
      <w:r w:rsidRPr="00D10FDE">
        <w:rPr>
          <w:rFonts w:ascii="宋体" w:hAnsi="宋体" w:hint="eastAsia"/>
          <w:kern w:val="0"/>
          <w:szCs w:val="21"/>
        </w:rPr>
        <w:t>调查对象</w:t>
      </w:r>
      <w:r w:rsidRPr="00D10FDE">
        <w:rPr>
          <w:rFonts w:ascii="宋体" w:hAnsi="宋体" w:hint="eastAsia"/>
          <w:spacing w:val="4"/>
          <w:szCs w:val="21"/>
        </w:rPr>
        <w:t>生产过程中产生的未经过处理的废气中分别所含的</w:t>
      </w:r>
      <w:r w:rsidRPr="00D10FDE">
        <w:rPr>
          <w:rFonts w:ascii="宋体" w:hAnsi="宋体" w:hint="eastAsia"/>
          <w:szCs w:val="21"/>
        </w:rPr>
        <w:t>砷、铅、汞、镉、铬及其化合物的总质量（以元素计）。</w:t>
      </w:r>
    </w:p>
    <w:p w:rsidR="00E6097E" w:rsidRPr="001D4C76"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废气重金属排放量</w:t>
      </w:r>
      <w:r w:rsidRPr="00D10FDE">
        <w:rPr>
          <w:rFonts w:ascii="宋体" w:hAnsi="宋体" w:hint="eastAsia"/>
          <w:szCs w:val="21"/>
        </w:rPr>
        <w:t>指调查年度企业在燃料燃烧和生产工艺过程中分别排入大气的砷、铅、汞、镉、</w:t>
      </w:r>
      <w:r w:rsidRPr="001D4C76">
        <w:rPr>
          <w:rFonts w:ascii="宋体" w:hAnsi="宋体" w:hint="eastAsia"/>
          <w:szCs w:val="21"/>
        </w:rPr>
        <w:t>铬及及其化合物的总质量（以元素计）。</w:t>
      </w:r>
    </w:p>
    <w:p w:rsidR="009A0B9A" w:rsidRPr="001D4C76" w:rsidRDefault="009A0B9A" w:rsidP="00955BA2">
      <w:pPr>
        <w:spacing w:line="400" w:lineRule="exact"/>
        <w:ind w:firstLineChars="200" w:firstLine="420"/>
        <w:rPr>
          <w:rFonts w:ascii="宋体" w:hAnsi="宋体"/>
          <w:szCs w:val="21"/>
        </w:rPr>
      </w:pPr>
      <w:r w:rsidRPr="001D4C76">
        <w:rPr>
          <w:rFonts w:ascii="黑体" w:eastAsia="黑体" w:hAnsi="黑体" w:hint="eastAsia"/>
          <w:szCs w:val="21"/>
        </w:rPr>
        <w:t>废水治理设施数</w:t>
      </w:r>
      <w:r w:rsidRPr="001D4C76">
        <w:rPr>
          <w:rFonts w:ascii="宋体" w:hAnsi="宋体" w:hint="eastAsia"/>
          <w:szCs w:val="21"/>
        </w:rPr>
        <w:t>指调查年度企业用于防治水污染和经处理后综合利用水资源的实有设施（包括构筑物）数，以一个废水治理系统为单位统计。附属于设施内的水治理设备和配套设备不单独计算。备用的、调查年度未运行的、已经报废的设施不统计在内。</w:t>
      </w:r>
    </w:p>
    <w:p w:rsidR="009A0B9A" w:rsidRPr="001D4C76" w:rsidRDefault="009A0B9A" w:rsidP="00955BA2">
      <w:pPr>
        <w:spacing w:line="400" w:lineRule="exact"/>
        <w:ind w:firstLineChars="200" w:firstLine="420"/>
        <w:rPr>
          <w:rFonts w:ascii="宋体" w:hAnsi="宋体"/>
          <w:szCs w:val="21"/>
        </w:rPr>
      </w:pPr>
      <w:r w:rsidRPr="001D4C76">
        <w:rPr>
          <w:rFonts w:ascii="宋体" w:hAnsi="宋体" w:hint="eastAsia"/>
          <w:szCs w:val="21"/>
        </w:rPr>
        <w:t>只填报企业内部的废水治理设施，工业废水排入的城镇污水处理厂、集中工业废水处理厂不能算作企业的废水治理设施。企业内的废水治理设施包括一、二和三级处理的设施，如企业有2个排污口，1个排污口为一级处理（隔油池、化粪池、沉淀池等），另1个排污口为二级处理（如生化处理），则该企业有2套废水治理设施；若该企业只有1个排污口，经由该排污口的废水先经过一级处理，再经二级（甚至三级）处理后外排，则该企业视为1套废水治理设施。即针对同一股废水的所有水治理设备均视为1套治理设施，针对不同废水的水治理设备可视为多套治理设施。</w:t>
      </w:r>
    </w:p>
    <w:p w:rsidR="009A0B9A" w:rsidRPr="001D4C76" w:rsidRDefault="009A0B9A" w:rsidP="00955BA2">
      <w:pPr>
        <w:spacing w:line="400" w:lineRule="exact"/>
        <w:ind w:firstLineChars="200" w:firstLine="420"/>
        <w:rPr>
          <w:rFonts w:ascii="宋体" w:hAnsi="宋体"/>
          <w:szCs w:val="21"/>
        </w:rPr>
      </w:pPr>
      <w:r w:rsidRPr="001D4C76">
        <w:rPr>
          <w:rFonts w:ascii="黑体" w:eastAsia="黑体" w:hAnsi="黑体" w:hint="eastAsia"/>
          <w:szCs w:val="21"/>
        </w:rPr>
        <w:t>废水治理设施处理能力</w:t>
      </w:r>
      <w:r w:rsidRPr="001D4C76">
        <w:rPr>
          <w:rFonts w:ascii="宋体" w:hAnsi="宋体" w:hint="eastAsia"/>
          <w:szCs w:val="21"/>
        </w:rPr>
        <w:t>指调查年度企业内部的所有废水治理设施具有的废水处理能力。</w:t>
      </w:r>
    </w:p>
    <w:p w:rsidR="009A0B9A" w:rsidRPr="001D4C76" w:rsidRDefault="009A0B9A" w:rsidP="00955BA2">
      <w:pPr>
        <w:spacing w:line="400" w:lineRule="exact"/>
        <w:ind w:firstLineChars="200" w:firstLine="420"/>
        <w:rPr>
          <w:rFonts w:ascii="宋体" w:hAnsi="宋体"/>
          <w:spacing w:val="-2"/>
          <w:szCs w:val="21"/>
        </w:rPr>
      </w:pPr>
      <w:r w:rsidRPr="001D4C76">
        <w:rPr>
          <w:rFonts w:ascii="黑体" w:eastAsia="黑体" w:hAnsi="黑体" w:hint="eastAsia"/>
          <w:szCs w:val="21"/>
        </w:rPr>
        <w:t>废水治理设施运行费用</w:t>
      </w:r>
      <w:r w:rsidRPr="001D4C76">
        <w:rPr>
          <w:rFonts w:ascii="宋体" w:hAnsi="宋体" w:hint="eastAsia"/>
          <w:spacing w:val="-2"/>
          <w:szCs w:val="21"/>
        </w:rPr>
        <w:t>指调查年度企业维持废水治理设施运行所发生的费用。包括能源消耗、设备维修、人员工资、管理费、药剂费及与设施运行有关的其他费用等。</w:t>
      </w:r>
    </w:p>
    <w:p w:rsidR="000E028E" w:rsidRPr="00D10FDE" w:rsidRDefault="000E028E" w:rsidP="00955BA2">
      <w:pPr>
        <w:spacing w:line="400" w:lineRule="exact"/>
        <w:ind w:firstLineChars="200" w:firstLine="420"/>
        <w:rPr>
          <w:rFonts w:ascii="宋体" w:hAnsi="宋体"/>
          <w:szCs w:val="21"/>
        </w:rPr>
      </w:pPr>
      <w:r w:rsidRPr="001D4C76">
        <w:rPr>
          <w:rFonts w:ascii="黑体" w:eastAsia="黑体" w:hAnsi="黑体" w:hint="eastAsia"/>
          <w:szCs w:val="21"/>
        </w:rPr>
        <w:t>废气治理设施数</w:t>
      </w:r>
      <w:r w:rsidRPr="001D4C76">
        <w:rPr>
          <w:rFonts w:ascii="宋体" w:hAnsi="宋体" w:hint="eastAsia"/>
          <w:szCs w:val="21"/>
        </w:rPr>
        <w:t>指调查年度企业用于减少排向大气的污染物或对污染物加以回收利用的废气治理设</w:t>
      </w:r>
      <w:r w:rsidRPr="00D10FDE">
        <w:rPr>
          <w:rFonts w:ascii="宋体" w:hAnsi="宋体" w:hint="eastAsia"/>
          <w:szCs w:val="21"/>
        </w:rPr>
        <w:t>施总数，以一个废气治理系统为单位统计。包括除尘、脱硫、脱硝及其它的污染物的烟气治理设施。备用的、调查年度未运行的、已报废的设施不统计在内。</w:t>
      </w:r>
    </w:p>
    <w:p w:rsidR="000E028E" w:rsidRPr="001D4C76" w:rsidRDefault="000E028E" w:rsidP="00955BA2">
      <w:pPr>
        <w:spacing w:line="400" w:lineRule="exact"/>
        <w:ind w:firstLineChars="200" w:firstLine="420"/>
        <w:rPr>
          <w:rFonts w:ascii="宋体" w:hAnsi="宋体"/>
          <w:szCs w:val="21"/>
        </w:rPr>
      </w:pPr>
      <w:r w:rsidRPr="00D10FDE">
        <w:rPr>
          <w:rFonts w:ascii="黑体" w:eastAsia="黑体" w:hAnsi="黑体" w:hint="eastAsia"/>
          <w:szCs w:val="21"/>
        </w:rPr>
        <w:t>废气治理设施处理能力</w:t>
      </w:r>
      <w:r w:rsidRPr="00D10FDE">
        <w:rPr>
          <w:rFonts w:ascii="宋体" w:hAnsi="宋体" w:hint="eastAsia"/>
          <w:szCs w:val="21"/>
        </w:rPr>
        <w:t>指调查年度企业废气治理设施的处理能力。</w:t>
      </w:r>
    </w:p>
    <w:p w:rsidR="000E028E" w:rsidRPr="001D4C76" w:rsidRDefault="000E028E" w:rsidP="00955BA2">
      <w:pPr>
        <w:spacing w:line="400" w:lineRule="exact"/>
        <w:ind w:firstLineChars="200" w:firstLine="420"/>
        <w:rPr>
          <w:rFonts w:ascii="宋体" w:hAnsi="宋体"/>
          <w:szCs w:val="21"/>
        </w:rPr>
      </w:pPr>
      <w:r w:rsidRPr="001D4C76">
        <w:rPr>
          <w:rFonts w:ascii="黑体" w:eastAsia="黑体" w:hAnsi="黑体" w:hint="eastAsia"/>
          <w:szCs w:val="21"/>
        </w:rPr>
        <w:t>废气治理设施运行费用</w:t>
      </w:r>
      <w:r w:rsidRPr="001D4C76">
        <w:rPr>
          <w:rFonts w:ascii="宋体" w:hAnsi="宋体" w:hint="eastAsia"/>
          <w:szCs w:val="21"/>
        </w:rPr>
        <w:t>指调查年度维持废气治理设施运行所发生的费用。包括能源消耗、设备折旧、设备维修、人员工资、管理费、药剂费及与设施运行有关的其他费用等。</w:t>
      </w:r>
    </w:p>
    <w:p w:rsidR="009D4E95" w:rsidRPr="00D10FDE" w:rsidRDefault="009D4E95" w:rsidP="00955BA2">
      <w:pPr>
        <w:spacing w:line="400" w:lineRule="exact"/>
        <w:ind w:firstLineChars="200" w:firstLine="420"/>
        <w:rPr>
          <w:rFonts w:ascii="宋体" w:hAnsi="宋体"/>
          <w:szCs w:val="21"/>
        </w:rPr>
      </w:pPr>
      <w:r w:rsidRPr="00D10FDE">
        <w:rPr>
          <w:rFonts w:ascii="黑体" w:eastAsia="黑体" w:hAnsi="黑体" w:hint="eastAsia"/>
          <w:szCs w:val="21"/>
        </w:rPr>
        <w:t>废水处理工艺名称</w:t>
      </w:r>
      <w:r w:rsidRPr="00D10FDE">
        <w:rPr>
          <w:rFonts w:ascii="宋体" w:hAnsi="宋体" w:hint="eastAsia"/>
          <w:szCs w:val="21"/>
        </w:rPr>
        <w:t>指相应的废水治理设施所采用的工艺方法，按表中代码填报。</w:t>
      </w:r>
    </w:p>
    <w:p w:rsidR="00514F04" w:rsidRPr="00D10FDE" w:rsidRDefault="00514F04" w:rsidP="00514F04">
      <w:pPr>
        <w:spacing w:line="240" w:lineRule="auto"/>
        <w:jc w:val="center"/>
        <w:rPr>
          <w:b/>
          <w:szCs w:val="21"/>
        </w:rPr>
      </w:pPr>
      <w:r w:rsidRPr="00D10FDE">
        <w:rPr>
          <w:rFonts w:hint="eastAsia"/>
          <w:b/>
          <w:szCs w:val="21"/>
        </w:rPr>
        <w:t>污水处理方法代码表</w:t>
      </w:r>
    </w:p>
    <w:tbl>
      <w:tblPr>
        <w:tblW w:w="93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718"/>
        <w:gridCol w:w="1701"/>
        <w:gridCol w:w="851"/>
        <w:gridCol w:w="1842"/>
        <w:gridCol w:w="851"/>
        <w:gridCol w:w="3402"/>
      </w:tblGrid>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代码</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处理方法名称</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代码</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处理方法名称</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代码</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处理方法名称</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1000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物理处理法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4000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好氧生物处理法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6000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稳定塘、人工湿地及土地处理法</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1100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过滤分离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4100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活性污泥法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6100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稳定塘</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1200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膜分离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4110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A/O</w:t>
            </w:r>
            <w:r w:rsidRPr="00514F04">
              <w:rPr>
                <w:rFonts w:ascii="宋体" w:hAnsi="宋体" w:hint="eastAsia"/>
                <w:color w:val="000000"/>
                <w:kern w:val="0"/>
                <w:szCs w:val="21"/>
              </w:rPr>
              <w:t>工艺</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6110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好氧化塘</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1300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离心分离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4120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A</w:t>
            </w:r>
            <w:r w:rsidRPr="00514F04">
              <w:rPr>
                <w:rFonts w:ascii="宋体" w:hAnsi="宋体"/>
                <w:color w:val="000000"/>
                <w:kern w:val="0"/>
                <w:szCs w:val="21"/>
                <w:vertAlign w:val="superscript"/>
              </w:rPr>
              <w:t>2</w:t>
            </w:r>
            <w:r w:rsidRPr="00514F04">
              <w:rPr>
                <w:rFonts w:ascii="宋体" w:hAnsi="宋体"/>
                <w:color w:val="000000"/>
                <w:kern w:val="0"/>
                <w:szCs w:val="21"/>
              </w:rPr>
              <w:t>/O</w:t>
            </w:r>
            <w:r w:rsidRPr="00514F04">
              <w:rPr>
                <w:rFonts w:ascii="宋体" w:hAnsi="宋体" w:hint="eastAsia"/>
                <w:color w:val="000000"/>
                <w:kern w:val="0"/>
                <w:szCs w:val="21"/>
              </w:rPr>
              <w:t>工艺</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6120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厌氧塘</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1400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沉淀分离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4130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A/O</w:t>
            </w:r>
            <w:r w:rsidRPr="00514F04">
              <w:rPr>
                <w:rFonts w:ascii="宋体" w:hAnsi="宋体"/>
                <w:color w:val="000000"/>
                <w:kern w:val="0"/>
                <w:szCs w:val="21"/>
                <w:vertAlign w:val="superscript"/>
              </w:rPr>
              <w:t>2</w:t>
            </w:r>
            <w:r w:rsidRPr="00514F04">
              <w:rPr>
                <w:rFonts w:ascii="宋体" w:hAnsi="宋体" w:hint="eastAsia"/>
                <w:color w:val="000000"/>
                <w:kern w:val="0"/>
                <w:szCs w:val="21"/>
              </w:rPr>
              <w:t>工艺</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6130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兼性塘</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1500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上浮分离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4140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氧化沟类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6140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曝气塘</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1600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蒸发结晶</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4150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SBR</w:t>
            </w:r>
            <w:r w:rsidRPr="00514F04">
              <w:rPr>
                <w:rFonts w:ascii="宋体" w:hAnsi="宋体" w:hint="eastAsia"/>
                <w:color w:val="000000"/>
                <w:kern w:val="0"/>
                <w:szCs w:val="21"/>
              </w:rPr>
              <w:t>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6200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人工湿地</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1700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其他</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4160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MBR类</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kern w:val="0"/>
                <w:szCs w:val="21"/>
              </w:rPr>
              <w:t>6300</w:t>
            </w:r>
          </w:p>
        </w:tc>
        <w:tc>
          <w:tcPr>
            <w:tcW w:w="340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土地渗滤</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2000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hint="eastAsia"/>
                <w:b/>
                <w:bCs/>
                <w:color w:val="000000"/>
                <w:kern w:val="0"/>
                <w:szCs w:val="21"/>
              </w:rPr>
              <w:t>化学处理法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4170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AB法</w:t>
            </w:r>
          </w:p>
        </w:tc>
        <w:tc>
          <w:tcPr>
            <w:tcW w:w="851" w:type="dxa"/>
            <w:shd w:val="clear" w:color="auto" w:fill="FFFFFF"/>
            <w:vAlign w:val="center"/>
          </w:tcPr>
          <w:p w:rsidR="00514F04" w:rsidRPr="00514F04" w:rsidRDefault="00514F04" w:rsidP="00514F04">
            <w:pPr>
              <w:widowControl/>
              <w:spacing w:line="240" w:lineRule="auto"/>
              <w:rPr>
                <w:rFonts w:ascii="宋体" w:hAnsi="宋体"/>
                <w:color w:val="000000"/>
                <w:kern w:val="0"/>
                <w:szCs w:val="21"/>
              </w:rPr>
            </w:pPr>
          </w:p>
        </w:tc>
        <w:tc>
          <w:tcPr>
            <w:tcW w:w="3402" w:type="dxa"/>
            <w:shd w:val="clear" w:color="auto" w:fill="FFFFFF"/>
            <w:vAlign w:val="center"/>
          </w:tcPr>
          <w:p w:rsidR="00514F04" w:rsidRPr="00514F04" w:rsidRDefault="00514F04" w:rsidP="00514F04">
            <w:pPr>
              <w:widowControl/>
              <w:spacing w:line="240" w:lineRule="auto"/>
              <w:rPr>
                <w:rFonts w:ascii="宋体" w:hAnsi="宋体" w:cs="宋体"/>
                <w:color w:val="000000"/>
                <w:kern w:val="0"/>
                <w:szCs w:val="21"/>
              </w:rPr>
            </w:pP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2100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中和法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4200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生物膜法</w:t>
            </w:r>
          </w:p>
        </w:tc>
        <w:tc>
          <w:tcPr>
            <w:tcW w:w="851" w:type="dxa"/>
            <w:shd w:val="clear" w:color="auto" w:fill="FFFFFF"/>
            <w:vAlign w:val="center"/>
          </w:tcPr>
          <w:p w:rsidR="00514F04" w:rsidRPr="00514F04" w:rsidRDefault="00514F04" w:rsidP="00514F04">
            <w:pPr>
              <w:widowControl/>
              <w:spacing w:line="240" w:lineRule="auto"/>
              <w:rPr>
                <w:rFonts w:ascii="宋体" w:hAnsi="宋体"/>
                <w:color w:val="000000"/>
                <w:kern w:val="0"/>
                <w:szCs w:val="21"/>
              </w:rPr>
            </w:pPr>
          </w:p>
        </w:tc>
        <w:tc>
          <w:tcPr>
            <w:tcW w:w="3402" w:type="dxa"/>
            <w:shd w:val="clear" w:color="auto" w:fill="FFFFFF"/>
            <w:vAlign w:val="center"/>
          </w:tcPr>
          <w:p w:rsidR="00514F04" w:rsidRPr="00514F04" w:rsidRDefault="00514F04" w:rsidP="00514F04">
            <w:pPr>
              <w:widowControl/>
              <w:spacing w:line="240" w:lineRule="auto"/>
              <w:rPr>
                <w:rFonts w:ascii="宋体" w:hAnsi="宋体" w:cs="宋体"/>
                <w:color w:val="000000"/>
                <w:kern w:val="0"/>
                <w:szCs w:val="21"/>
              </w:rPr>
            </w:pP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2200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化学沉淀法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4210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生物滤池</w:t>
            </w:r>
          </w:p>
        </w:tc>
        <w:tc>
          <w:tcPr>
            <w:tcW w:w="851" w:type="dxa"/>
            <w:shd w:val="clear" w:color="auto" w:fill="FFFFFF"/>
            <w:vAlign w:val="center"/>
          </w:tcPr>
          <w:p w:rsidR="00514F04" w:rsidRPr="00514F04" w:rsidRDefault="00514F04" w:rsidP="00514F04">
            <w:pPr>
              <w:widowControl/>
              <w:spacing w:line="240" w:lineRule="auto"/>
              <w:rPr>
                <w:rFonts w:ascii="宋体" w:hAnsi="宋体"/>
                <w:kern w:val="0"/>
                <w:szCs w:val="21"/>
              </w:rPr>
            </w:pPr>
          </w:p>
        </w:tc>
        <w:tc>
          <w:tcPr>
            <w:tcW w:w="3402" w:type="dxa"/>
            <w:shd w:val="clear" w:color="auto" w:fill="FFFFFF"/>
            <w:vAlign w:val="center"/>
          </w:tcPr>
          <w:p w:rsidR="00514F04" w:rsidRPr="00514F04" w:rsidRDefault="00514F04" w:rsidP="00514F04">
            <w:pPr>
              <w:widowControl/>
              <w:spacing w:line="240" w:lineRule="auto"/>
              <w:rPr>
                <w:rFonts w:ascii="宋体" w:hAnsi="宋体" w:cs="宋体"/>
                <w:color w:val="000000"/>
                <w:kern w:val="0"/>
                <w:szCs w:val="21"/>
              </w:rPr>
            </w:pP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2300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氧化还原法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4220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生物转盘</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2400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电解法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color w:val="000000"/>
                <w:kern w:val="0"/>
                <w:szCs w:val="21"/>
              </w:rPr>
            </w:pPr>
            <w:r w:rsidRPr="00514F04">
              <w:rPr>
                <w:rFonts w:ascii="宋体" w:hAnsi="宋体"/>
                <w:color w:val="000000"/>
                <w:kern w:val="0"/>
                <w:szCs w:val="21"/>
              </w:rPr>
              <w:t>4230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生物接触氧化法</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2500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其他</w:t>
            </w:r>
          </w:p>
        </w:tc>
        <w:tc>
          <w:tcPr>
            <w:tcW w:w="851"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5000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厌氧生物处理法</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b/>
                <w:bCs/>
                <w:color w:val="000000"/>
                <w:kern w:val="0"/>
                <w:szCs w:val="21"/>
              </w:rPr>
            </w:pPr>
            <w:r w:rsidRPr="00514F04">
              <w:rPr>
                <w:rFonts w:ascii="宋体" w:hAnsi="宋体"/>
                <w:b/>
                <w:bCs/>
                <w:color w:val="000000"/>
                <w:kern w:val="0"/>
                <w:szCs w:val="21"/>
              </w:rPr>
              <w:t>3000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b/>
                <w:bCs/>
                <w:color w:val="000000"/>
                <w:kern w:val="0"/>
                <w:szCs w:val="21"/>
              </w:rPr>
            </w:pPr>
            <w:r w:rsidRPr="00514F04">
              <w:rPr>
                <w:rFonts w:ascii="宋体" w:hAnsi="宋体" w:cs="宋体" w:hint="eastAsia"/>
                <w:b/>
                <w:bCs/>
                <w:color w:val="000000"/>
                <w:kern w:val="0"/>
                <w:szCs w:val="21"/>
              </w:rPr>
              <w:t>物理化学处理法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5100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厌氧水解类</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3100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化学混凝法</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5200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定型厌氧反应器类</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3200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吸附</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5300</w:t>
            </w:r>
          </w:p>
        </w:tc>
        <w:tc>
          <w:tcPr>
            <w:tcW w:w="1842"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厌氧生物滤池</w:t>
            </w:r>
          </w:p>
        </w:tc>
        <w:tc>
          <w:tcPr>
            <w:tcW w:w="851"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3300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离子交换</w:t>
            </w:r>
            <w:r w:rsidRPr="00514F04">
              <w:rPr>
                <w:rFonts w:ascii="宋体" w:hAnsi="宋体"/>
                <w:color w:val="000000"/>
                <w:kern w:val="0"/>
                <w:szCs w:val="21"/>
              </w:rPr>
              <w:t> </w:t>
            </w:r>
          </w:p>
        </w:tc>
        <w:tc>
          <w:tcPr>
            <w:tcW w:w="851"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5400</w:t>
            </w:r>
          </w:p>
        </w:tc>
        <w:tc>
          <w:tcPr>
            <w:tcW w:w="184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333333"/>
                <w:kern w:val="0"/>
                <w:szCs w:val="21"/>
              </w:rPr>
            </w:pPr>
            <w:r w:rsidRPr="00514F04">
              <w:rPr>
                <w:rFonts w:ascii="宋体" w:hAnsi="宋体" w:cs="宋体" w:hint="eastAsia"/>
                <w:color w:val="333333"/>
                <w:kern w:val="0"/>
                <w:szCs w:val="21"/>
              </w:rPr>
              <w:t>其他</w:t>
            </w:r>
          </w:p>
        </w:tc>
        <w:tc>
          <w:tcPr>
            <w:tcW w:w="851"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14422C"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3400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电渗析</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184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851"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r w:rsidR="00514F04" w:rsidRPr="00B33A91" w:rsidTr="00955BA2">
        <w:trPr>
          <w:trHeight w:val="284"/>
        </w:trPr>
        <w:tc>
          <w:tcPr>
            <w:tcW w:w="718" w:type="dxa"/>
            <w:shd w:val="clear" w:color="auto" w:fill="FFFFFF"/>
            <w:vAlign w:val="center"/>
            <w:hideMark/>
          </w:tcPr>
          <w:p w:rsidR="00514F04" w:rsidRPr="00514F04" w:rsidRDefault="00514F04" w:rsidP="00514F04">
            <w:pPr>
              <w:widowControl/>
              <w:spacing w:line="240" w:lineRule="auto"/>
              <w:rPr>
                <w:rFonts w:ascii="宋体" w:hAnsi="宋体"/>
                <w:kern w:val="0"/>
                <w:szCs w:val="21"/>
              </w:rPr>
            </w:pPr>
            <w:r w:rsidRPr="00514F04">
              <w:rPr>
                <w:rFonts w:ascii="宋体" w:hAnsi="宋体"/>
                <w:kern w:val="0"/>
                <w:szCs w:val="21"/>
              </w:rPr>
              <w:t>3500</w:t>
            </w:r>
          </w:p>
        </w:tc>
        <w:tc>
          <w:tcPr>
            <w:tcW w:w="1701" w:type="dxa"/>
            <w:shd w:val="clear" w:color="auto" w:fill="FFFFFF"/>
            <w:vAlign w:val="center"/>
            <w:hideMark/>
          </w:tcPr>
          <w:p w:rsidR="00514F04" w:rsidRPr="00514F04" w:rsidRDefault="00514F04" w:rsidP="00514F04">
            <w:pPr>
              <w:widowControl/>
              <w:spacing w:line="240" w:lineRule="auto"/>
              <w:rPr>
                <w:rFonts w:ascii="宋体" w:hAnsi="宋体" w:cs="宋体"/>
                <w:color w:val="000000"/>
                <w:kern w:val="0"/>
                <w:szCs w:val="21"/>
              </w:rPr>
            </w:pPr>
            <w:r w:rsidRPr="00514F04">
              <w:rPr>
                <w:rFonts w:ascii="宋体" w:hAnsi="宋体" w:cs="宋体" w:hint="eastAsia"/>
                <w:color w:val="000000"/>
                <w:kern w:val="0"/>
                <w:szCs w:val="21"/>
              </w:rPr>
              <w:t>其他</w:t>
            </w:r>
          </w:p>
        </w:tc>
        <w:tc>
          <w:tcPr>
            <w:tcW w:w="851"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1842" w:type="dxa"/>
            <w:shd w:val="clear" w:color="auto" w:fill="FFFFFF"/>
            <w:noWrap/>
            <w:vAlign w:val="bottom"/>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851"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c>
          <w:tcPr>
            <w:tcW w:w="3402" w:type="dxa"/>
            <w:shd w:val="clear" w:color="auto" w:fill="FFFFFF"/>
            <w:noWrap/>
            <w:vAlign w:val="center"/>
            <w:hideMark/>
          </w:tcPr>
          <w:p w:rsidR="00514F04" w:rsidRPr="00514F04" w:rsidRDefault="00514F04" w:rsidP="00514F04">
            <w:pPr>
              <w:widowControl/>
              <w:spacing w:line="240" w:lineRule="auto"/>
              <w:jc w:val="left"/>
              <w:rPr>
                <w:rFonts w:ascii="宋体" w:hAnsi="宋体" w:cs="宋体"/>
                <w:color w:val="000000"/>
                <w:kern w:val="0"/>
                <w:szCs w:val="21"/>
              </w:rPr>
            </w:pPr>
            <w:r w:rsidRPr="00514F04">
              <w:rPr>
                <w:rFonts w:ascii="宋体" w:hAnsi="宋体" w:cs="宋体" w:hint="eastAsia"/>
                <w:color w:val="000000"/>
                <w:kern w:val="0"/>
                <w:szCs w:val="21"/>
              </w:rPr>
              <w:t xml:space="preserve">　</w:t>
            </w:r>
          </w:p>
        </w:tc>
      </w:tr>
    </w:tbl>
    <w:p w:rsidR="000E028E" w:rsidRPr="00D10FDE" w:rsidRDefault="000E028E" w:rsidP="00955BA2">
      <w:pPr>
        <w:spacing w:line="400" w:lineRule="exact"/>
        <w:ind w:firstLineChars="200" w:firstLine="420"/>
        <w:rPr>
          <w:rFonts w:ascii="宋体" w:hAnsi="宋体"/>
          <w:szCs w:val="21"/>
        </w:rPr>
      </w:pPr>
      <w:r w:rsidRPr="00D10FDE">
        <w:rPr>
          <w:rFonts w:ascii="黑体" w:eastAsia="黑体" w:hAnsi="黑体" w:hint="eastAsia"/>
          <w:szCs w:val="21"/>
        </w:rPr>
        <w:t>废水治理设施处理能力</w:t>
      </w:r>
      <w:r w:rsidRPr="00D10FDE">
        <w:rPr>
          <w:rFonts w:ascii="宋体" w:hAnsi="宋体" w:hint="eastAsia"/>
          <w:szCs w:val="21"/>
        </w:rPr>
        <w:t>指调查年度企业内部每套废水治理设施具有的废水处理能力。</w:t>
      </w:r>
    </w:p>
    <w:p w:rsidR="009D4E95" w:rsidRPr="00D10FDE" w:rsidRDefault="009D4E95" w:rsidP="00955BA2">
      <w:pPr>
        <w:spacing w:line="400" w:lineRule="exact"/>
        <w:ind w:firstLineChars="200" w:firstLine="420"/>
        <w:rPr>
          <w:rFonts w:ascii="宋体" w:hAnsi="宋体"/>
          <w:szCs w:val="21"/>
        </w:rPr>
      </w:pPr>
      <w:r w:rsidRPr="00D10FDE">
        <w:rPr>
          <w:rFonts w:ascii="黑体" w:eastAsia="黑体" w:hAnsi="黑体" w:hint="eastAsia"/>
          <w:szCs w:val="21"/>
        </w:rPr>
        <w:t>废水处理量</w:t>
      </w:r>
      <w:r w:rsidRPr="00D10FDE">
        <w:rPr>
          <w:rFonts w:ascii="宋体" w:hAnsi="宋体" w:hint="eastAsia"/>
          <w:szCs w:val="21"/>
        </w:rPr>
        <w:t>指每套废水治理设施实际处理的工业废水量，包括处理后外排的和处理后回用的工业废水量。虽经处理但未达到国家或地方排放标准的废水量也应计算在内。计算时，如遇有车间和厂排放口均有治理设施，并对同一废水分级处理时，不应重复计算工业废水处理量。</w:t>
      </w:r>
    </w:p>
    <w:p w:rsidR="00514F04" w:rsidRPr="00D10FDE" w:rsidRDefault="00514F04" w:rsidP="00955BA2">
      <w:pPr>
        <w:spacing w:line="400" w:lineRule="exact"/>
        <w:ind w:firstLineChars="200" w:firstLine="420"/>
        <w:rPr>
          <w:rFonts w:ascii="宋体" w:hAnsi="宋体"/>
          <w:szCs w:val="21"/>
        </w:rPr>
      </w:pPr>
      <w:r w:rsidRPr="00D10FDE">
        <w:rPr>
          <w:rFonts w:ascii="宋体" w:hAnsi="宋体" w:hint="eastAsia"/>
          <w:szCs w:val="21"/>
        </w:rPr>
        <w:t>废水处理设施所在工序名称指每套废水治理设施</w:t>
      </w:r>
      <w:r w:rsidR="00A0460B" w:rsidRPr="00D10FDE">
        <w:rPr>
          <w:rFonts w:ascii="宋体" w:hAnsi="宋体" w:hint="eastAsia"/>
          <w:szCs w:val="21"/>
        </w:rPr>
        <w:t>处理的废水所对应的生产单元名称。</w:t>
      </w:r>
    </w:p>
    <w:p w:rsidR="009D4E95" w:rsidRPr="00D10FDE" w:rsidRDefault="009D4E95" w:rsidP="00955BA2">
      <w:pPr>
        <w:spacing w:line="400" w:lineRule="exact"/>
        <w:ind w:firstLineChars="200" w:firstLine="420"/>
        <w:rPr>
          <w:rFonts w:ascii="宋体" w:hAnsi="宋体"/>
          <w:szCs w:val="21"/>
        </w:rPr>
      </w:pPr>
      <w:r w:rsidRPr="00D10FDE">
        <w:rPr>
          <w:rFonts w:ascii="黑体" w:eastAsia="黑体" w:hAnsi="黑体" w:hint="eastAsia"/>
          <w:szCs w:val="21"/>
        </w:rPr>
        <w:t>脱硫/脱硝/除尘/脱VOCs工艺名称</w:t>
      </w:r>
      <w:r w:rsidRPr="00D10FDE">
        <w:rPr>
          <w:rFonts w:ascii="宋体" w:hAnsi="宋体" w:hint="eastAsia"/>
          <w:szCs w:val="21"/>
        </w:rPr>
        <w:t>指相应的脱硫、脱硝、除尘设施所采用的工艺方法，按表中代码填报。</w:t>
      </w:r>
      <w:r w:rsidR="006E0381" w:rsidRPr="001D4C76">
        <w:rPr>
          <w:rFonts w:ascii="宋体" w:hAnsi="宋体" w:hint="eastAsia"/>
          <w:szCs w:val="21"/>
        </w:rPr>
        <w:t>具有</w:t>
      </w:r>
      <w:r w:rsidR="00E833FD">
        <w:rPr>
          <w:rFonts w:ascii="宋体" w:hAnsi="宋体" w:hint="eastAsia"/>
          <w:szCs w:val="21"/>
        </w:rPr>
        <w:t>两种或两种以上污染物治理</w:t>
      </w:r>
      <w:r w:rsidR="006E0381" w:rsidRPr="001D4C76">
        <w:rPr>
          <w:rFonts w:ascii="宋体" w:hAnsi="宋体" w:hint="eastAsia"/>
          <w:szCs w:val="21"/>
        </w:rPr>
        <w:t>效果的设施，</w:t>
      </w:r>
      <w:r w:rsidR="00E833FD">
        <w:rPr>
          <w:rFonts w:ascii="宋体" w:hAnsi="宋体" w:hint="eastAsia"/>
          <w:szCs w:val="21"/>
        </w:rPr>
        <w:t>可同时填报不同污染物的去除效果。</w:t>
      </w:r>
    </w:p>
    <w:p w:rsidR="009D4E95" w:rsidRPr="00D10FDE" w:rsidRDefault="009D4E95" w:rsidP="009D4E95">
      <w:pPr>
        <w:spacing w:line="300" w:lineRule="exact"/>
        <w:jc w:val="center"/>
        <w:rPr>
          <w:rFonts w:ascii="黑体" w:eastAsia="黑体"/>
          <w:kern w:val="0"/>
          <w:szCs w:val="21"/>
        </w:rPr>
      </w:pPr>
      <w:r w:rsidRPr="00D10FDE">
        <w:rPr>
          <w:rFonts w:ascii="黑体" w:eastAsia="黑体" w:hint="eastAsia"/>
          <w:kern w:val="0"/>
          <w:szCs w:val="21"/>
        </w:rPr>
        <w:t>除尘/脱硫/脱硝/脱VOCs工艺代码表</w:t>
      </w:r>
    </w:p>
    <w:tbl>
      <w:tblPr>
        <w:tblW w:w="8978" w:type="dxa"/>
        <w:jc w:val="center"/>
        <w:tblInd w:w="122" w:type="dxa"/>
        <w:tblBorders>
          <w:top w:val="single" w:sz="12" w:space="0" w:color="auto"/>
          <w:bottom w:val="single" w:sz="12" w:space="0" w:color="auto"/>
          <w:insideH w:val="single" w:sz="6" w:space="0" w:color="auto"/>
          <w:insideV w:val="single" w:sz="6" w:space="0" w:color="auto"/>
        </w:tblBorders>
        <w:tblLook w:val="0000"/>
      </w:tblPr>
      <w:tblGrid>
        <w:gridCol w:w="428"/>
        <w:gridCol w:w="2098"/>
        <w:gridCol w:w="567"/>
        <w:gridCol w:w="1706"/>
        <w:gridCol w:w="575"/>
        <w:gridCol w:w="1701"/>
        <w:gridCol w:w="491"/>
        <w:gridCol w:w="1412"/>
      </w:tblGrid>
      <w:tr w:rsidR="009D4E95" w:rsidRPr="00D10FDE" w:rsidTr="00EB71D4">
        <w:trPr>
          <w:tblHeade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代码</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除尘方法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代码</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脱硫方法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代码</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脱硝方法</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代码</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脱VOCs方法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A</w:t>
            </w:r>
          </w:p>
        </w:tc>
        <w:tc>
          <w:tcPr>
            <w:tcW w:w="2098" w:type="dxa"/>
            <w:vAlign w:val="center"/>
          </w:tcPr>
          <w:p w:rsidR="009D4E95" w:rsidRPr="00D10FDE" w:rsidRDefault="009D4E95" w:rsidP="00EB71D4">
            <w:pPr>
              <w:rPr>
                <w:rFonts w:hAnsi="宋体"/>
                <w:szCs w:val="21"/>
              </w:rPr>
            </w:pPr>
            <w:r w:rsidRPr="00D10FDE">
              <w:rPr>
                <w:rFonts w:hAnsi="宋体" w:hint="eastAsia"/>
                <w:szCs w:val="21"/>
              </w:rPr>
              <w:t>重力沉降法</w:t>
            </w:r>
          </w:p>
        </w:tc>
        <w:tc>
          <w:tcPr>
            <w:tcW w:w="567" w:type="dxa"/>
            <w:vAlign w:val="center"/>
          </w:tcPr>
          <w:p w:rsidR="009D4E95" w:rsidRPr="00D10FDE" w:rsidRDefault="009D4E95" w:rsidP="00EB71D4">
            <w:pPr>
              <w:rPr>
                <w:rFonts w:ascii="宋体" w:hAnsi="宋体"/>
                <w:strike/>
                <w:szCs w:val="21"/>
              </w:rPr>
            </w:pPr>
            <w:r w:rsidRPr="00D10FDE">
              <w:rPr>
                <w:rFonts w:ascii="宋体" w:hAnsi="宋体" w:hint="eastAsia"/>
                <w:szCs w:val="21"/>
              </w:rPr>
              <w:t>—</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炉内脱硫法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S1</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选择性催化还原技术（SCR）</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V1</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hint="eastAsia"/>
                <w:szCs w:val="21"/>
              </w:rPr>
              <w:t>冷凝法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B</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惯性除尘法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X1</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循环流化床锅炉</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S2</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选择性非催化还原技术（SNCR）</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V2</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hint="eastAsia"/>
                <w:szCs w:val="21"/>
              </w:rPr>
              <w:t>吸收法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C</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湿法除尘法</w:t>
            </w:r>
            <w:r w:rsidRPr="00D10FDE">
              <w:rPr>
                <w:rFonts w:hAnsi="宋体" w:hint="eastAsia"/>
                <w:szCs w:val="21"/>
              </w:rPr>
              <w:t>（重力喷雾、麻石水膜、文丘里、泡沫除尘等）</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X2</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炉内喷钙法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S3</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SCR、SNCR联合脱硝技术</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V3</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hint="eastAsia"/>
                <w:szCs w:val="21"/>
              </w:rPr>
              <w:t>吸附法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D</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静电除尘法</w:t>
            </w:r>
            <w:r w:rsidRPr="00D10FDE">
              <w:rPr>
                <w:rFonts w:hAnsi="宋体" w:hint="eastAsia"/>
                <w:szCs w:val="21"/>
              </w:rPr>
              <w:t>（管式、卧式）</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X9</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其它炉内脱硫法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S4</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其它烟气</w:t>
            </w:r>
            <w:r w:rsidRPr="00D10FDE">
              <w:rPr>
                <w:rFonts w:hAnsi="宋体" w:hint="eastAsia"/>
                <w:szCs w:val="21"/>
              </w:rPr>
              <w:t>脱硝方法</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V4</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hint="eastAsia"/>
                <w:szCs w:val="21"/>
              </w:rPr>
              <w:t>直接燃烧法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E</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过滤式除尘法(</w:t>
            </w:r>
            <w:r w:rsidRPr="00D10FDE">
              <w:rPr>
                <w:rFonts w:hAnsi="宋体" w:hint="eastAsia"/>
                <w:szCs w:val="21"/>
              </w:rPr>
              <w:t>布袋除尘法</w:t>
            </w:r>
            <w:r w:rsidRPr="00D10FDE">
              <w:rPr>
                <w:rFonts w:hAnsi="宋体" w:hint="eastAsia"/>
                <w:szCs w:val="21"/>
              </w:rPr>
              <w:t>)</w:t>
            </w:r>
          </w:p>
        </w:tc>
        <w:tc>
          <w:tcPr>
            <w:tcW w:w="567" w:type="dxa"/>
            <w:vAlign w:val="center"/>
          </w:tcPr>
          <w:p w:rsidR="009D4E95" w:rsidRPr="00D10FDE" w:rsidRDefault="009D4E95" w:rsidP="00EB71D4">
            <w:pPr>
              <w:rPr>
                <w:rFonts w:ascii="宋体" w:hAnsi="宋体"/>
                <w:strike/>
                <w:szCs w:val="21"/>
              </w:rPr>
            </w:pPr>
            <w:r w:rsidRPr="00D10FDE">
              <w:rPr>
                <w:rFonts w:ascii="宋体" w:hAnsi="宋体" w:hint="eastAsia"/>
                <w:szCs w:val="21"/>
              </w:rPr>
              <w:t>—</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烟气脱硫法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S5</w:t>
            </w:r>
          </w:p>
        </w:tc>
        <w:tc>
          <w:tcPr>
            <w:tcW w:w="1701" w:type="dxa"/>
            <w:tcBorders>
              <w:left w:val="single" w:sz="4" w:space="0" w:color="auto"/>
            </w:tcBorders>
            <w:vAlign w:val="center"/>
          </w:tcPr>
          <w:p w:rsidR="009D4E95" w:rsidRPr="00D10FDE" w:rsidRDefault="009D4E95" w:rsidP="00EB71D4">
            <w:pPr>
              <w:widowControl/>
              <w:rPr>
                <w:rFonts w:ascii="Arial" w:hAnsi="Arial" w:cs="Arial"/>
                <w:kern w:val="0"/>
                <w:szCs w:val="21"/>
              </w:rPr>
            </w:pPr>
            <w:r w:rsidRPr="00D10FDE">
              <w:rPr>
                <w:rFonts w:hAnsi="宋体" w:hint="eastAsia"/>
                <w:szCs w:val="21"/>
              </w:rPr>
              <w:t>低氮燃烧技术</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V5</w:t>
            </w:r>
          </w:p>
        </w:tc>
        <w:tc>
          <w:tcPr>
            <w:tcW w:w="1412" w:type="dxa"/>
            <w:tcBorders>
              <w:left w:val="single" w:sz="4" w:space="0" w:color="auto"/>
            </w:tcBorders>
          </w:tcPr>
          <w:p w:rsidR="009D4E95" w:rsidRPr="00D10FDE" w:rsidRDefault="009D4E95" w:rsidP="00EB71D4">
            <w:pPr>
              <w:widowControl/>
              <w:rPr>
                <w:rFonts w:hAnsi="宋体"/>
                <w:szCs w:val="21"/>
              </w:rPr>
            </w:pPr>
            <w:r w:rsidRPr="00D10FDE">
              <w:rPr>
                <w:rFonts w:hint="eastAsia"/>
                <w:szCs w:val="21"/>
              </w:rPr>
              <w:t>催化燃烧法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F</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单筒旋风除尘法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Y1</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石灰石石膏法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S6</w:t>
            </w:r>
          </w:p>
        </w:tc>
        <w:tc>
          <w:tcPr>
            <w:tcW w:w="1701" w:type="dxa"/>
            <w:tcBorders>
              <w:left w:val="single" w:sz="4" w:space="0" w:color="auto"/>
            </w:tcBorders>
            <w:vAlign w:val="center"/>
          </w:tcPr>
          <w:p w:rsidR="009D4E95" w:rsidRPr="00D10FDE" w:rsidRDefault="009D4E95" w:rsidP="00EB71D4">
            <w:pPr>
              <w:widowControl/>
              <w:rPr>
                <w:rFonts w:hAnsi="宋体"/>
                <w:szCs w:val="21"/>
              </w:rPr>
            </w:pPr>
            <w:r w:rsidRPr="00D10FDE">
              <w:rPr>
                <w:rFonts w:hAnsi="宋体" w:hint="eastAsia"/>
                <w:szCs w:val="21"/>
              </w:rPr>
              <w:t>低氮燃烧</w:t>
            </w:r>
            <w:r w:rsidRPr="00D10FDE">
              <w:rPr>
                <w:rFonts w:hAnsi="宋体" w:hint="eastAsia"/>
                <w:szCs w:val="21"/>
              </w:rPr>
              <w:t>+SNCR</w:t>
            </w:r>
            <w:r w:rsidRPr="00D10FDE">
              <w:rPr>
                <w:rFonts w:hAnsi="宋体" w:hint="eastAsia"/>
                <w:szCs w:val="21"/>
              </w:rPr>
              <w:t>联合脱硝技术</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V6</w:t>
            </w:r>
          </w:p>
        </w:tc>
        <w:tc>
          <w:tcPr>
            <w:tcW w:w="1412" w:type="dxa"/>
            <w:tcBorders>
              <w:left w:val="single" w:sz="4" w:space="0" w:color="auto"/>
            </w:tcBorders>
          </w:tcPr>
          <w:p w:rsidR="009D4E95" w:rsidRPr="00D10FDE" w:rsidRDefault="009D4E95" w:rsidP="00EB71D4">
            <w:pPr>
              <w:widowControl/>
              <w:rPr>
                <w:rFonts w:hAnsi="宋体"/>
                <w:szCs w:val="21"/>
              </w:rPr>
            </w:pPr>
            <w:r w:rsidRPr="00D10FDE">
              <w:rPr>
                <w:rFonts w:hint="eastAsia"/>
                <w:szCs w:val="21"/>
              </w:rPr>
              <w:t>催化氧化法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G</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多管旋风除尘法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Y2</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旋转喷雾干燥法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S7</w:t>
            </w:r>
          </w:p>
        </w:tc>
        <w:tc>
          <w:tcPr>
            <w:tcW w:w="1701" w:type="dxa"/>
            <w:tcBorders>
              <w:left w:val="single" w:sz="4" w:space="0" w:color="auto"/>
            </w:tcBorders>
            <w:vAlign w:val="center"/>
          </w:tcPr>
          <w:p w:rsidR="009D4E95" w:rsidRPr="00D10FDE" w:rsidRDefault="009D4E95" w:rsidP="00EB71D4">
            <w:pPr>
              <w:widowControl/>
              <w:rPr>
                <w:rFonts w:hAnsi="宋体"/>
                <w:szCs w:val="21"/>
              </w:rPr>
            </w:pPr>
            <w:r w:rsidRPr="00D10FDE">
              <w:rPr>
                <w:rFonts w:hAnsi="宋体" w:hint="eastAsia"/>
                <w:szCs w:val="21"/>
              </w:rPr>
              <w:t>低氮燃烧</w:t>
            </w:r>
            <w:r w:rsidRPr="00D10FDE">
              <w:rPr>
                <w:rFonts w:hAnsi="宋体" w:hint="eastAsia"/>
                <w:szCs w:val="21"/>
              </w:rPr>
              <w:t>+SCR</w:t>
            </w:r>
            <w:r w:rsidRPr="00D10FDE">
              <w:rPr>
                <w:rFonts w:hAnsi="宋体" w:hint="eastAsia"/>
                <w:szCs w:val="21"/>
              </w:rPr>
              <w:t>联合脱硝技术</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V7</w:t>
            </w:r>
          </w:p>
        </w:tc>
        <w:tc>
          <w:tcPr>
            <w:tcW w:w="1412" w:type="dxa"/>
            <w:tcBorders>
              <w:left w:val="single" w:sz="4" w:space="0" w:color="auto"/>
            </w:tcBorders>
          </w:tcPr>
          <w:p w:rsidR="009D4E95" w:rsidRPr="00D10FDE" w:rsidRDefault="009D4E95" w:rsidP="00EB71D4">
            <w:pPr>
              <w:widowControl/>
              <w:rPr>
                <w:rFonts w:hAnsi="宋体"/>
                <w:szCs w:val="21"/>
              </w:rPr>
            </w:pPr>
            <w:r w:rsidRPr="00D10FDE">
              <w:rPr>
                <w:rFonts w:hint="eastAsia"/>
                <w:szCs w:val="21"/>
              </w:rPr>
              <w:t>催化还原法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H</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电袋除尘法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Y3</w:t>
            </w:r>
          </w:p>
        </w:tc>
        <w:tc>
          <w:tcPr>
            <w:tcW w:w="1706" w:type="dxa"/>
            <w:tcBorders>
              <w:right w:val="single" w:sz="4" w:space="0" w:color="auto"/>
            </w:tcBorders>
            <w:vAlign w:val="center"/>
          </w:tcPr>
          <w:p w:rsidR="009D4E95" w:rsidRPr="00D10FDE" w:rsidRDefault="009D4E95" w:rsidP="00EB71D4">
            <w:pPr>
              <w:widowControl/>
              <w:rPr>
                <w:rFonts w:ascii="Arial" w:hAnsi="Arial" w:cs="Arial"/>
                <w:kern w:val="0"/>
                <w:szCs w:val="21"/>
              </w:rPr>
            </w:pPr>
            <w:r w:rsidRPr="00D10FDE">
              <w:rPr>
                <w:rFonts w:hAnsi="宋体" w:hint="eastAsia"/>
                <w:szCs w:val="21"/>
              </w:rPr>
              <w:t>双碱法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S8</w:t>
            </w:r>
          </w:p>
        </w:tc>
        <w:tc>
          <w:tcPr>
            <w:tcW w:w="1701" w:type="dxa"/>
            <w:tcBorders>
              <w:left w:val="single" w:sz="4" w:space="0" w:color="auto"/>
            </w:tcBorders>
            <w:vAlign w:val="center"/>
          </w:tcPr>
          <w:p w:rsidR="009D4E95" w:rsidRPr="00D10FDE" w:rsidRDefault="009D4E95" w:rsidP="00EB71D4">
            <w:pPr>
              <w:widowControl/>
              <w:rPr>
                <w:rFonts w:hAnsi="宋体"/>
                <w:szCs w:val="21"/>
              </w:rPr>
            </w:pPr>
            <w:r w:rsidRPr="00D10FDE">
              <w:rPr>
                <w:rFonts w:hAnsi="宋体" w:hint="eastAsia"/>
                <w:szCs w:val="21"/>
              </w:rPr>
              <w:t>低氮燃烧</w:t>
            </w:r>
            <w:r w:rsidRPr="00D10FDE">
              <w:rPr>
                <w:rFonts w:hAnsi="宋体" w:hint="eastAsia"/>
                <w:szCs w:val="21"/>
              </w:rPr>
              <w:t>+</w:t>
            </w:r>
            <w:r w:rsidRPr="00D10FDE">
              <w:rPr>
                <w:rFonts w:hAnsi="宋体" w:hint="eastAsia"/>
                <w:szCs w:val="21"/>
              </w:rPr>
              <w:t>其它</w:t>
            </w:r>
            <w:r w:rsidRPr="00D10FDE">
              <w:rPr>
                <w:rFonts w:ascii="宋体" w:hAnsi="宋体" w:hint="eastAsia"/>
                <w:szCs w:val="21"/>
              </w:rPr>
              <w:t>烟气</w:t>
            </w:r>
            <w:r w:rsidRPr="00D10FDE">
              <w:rPr>
                <w:rFonts w:hAnsi="宋体" w:hint="eastAsia"/>
                <w:szCs w:val="21"/>
              </w:rPr>
              <w:t>脱硝方法</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V8</w:t>
            </w:r>
          </w:p>
        </w:tc>
        <w:tc>
          <w:tcPr>
            <w:tcW w:w="1412" w:type="dxa"/>
            <w:tcBorders>
              <w:left w:val="single" w:sz="4" w:space="0" w:color="auto"/>
            </w:tcBorders>
          </w:tcPr>
          <w:p w:rsidR="009D4E95" w:rsidRPr="00D10FDE" w:rsidRDefault="009D4E95" w:rsidP="00EB71D4">
            <w:pPr>
              <w:widowControl/>
              <w:rPr>
                <w:rFonts w:hAnsi="宋体"/>
                <w:szCs w:val="21"/>
              </w:rPr>
            </w:pPr>
            <w:r w:rsidRPr="00D10FDE">
              <w:rPr>
                <w:rFonts w:hint="eastAsia"/>
                <w:szCs w:val="21"/>
              </w:rPr>
              <w:t>冷凝净化法</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J</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湿法电除尘</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Y4</w:t>
            </w:r>
          </w:p>
        </w:tc>
        <w:tc>
          <w:tcPr>
            <w:tcW w:w="1706" w:type="dxa"/>
            <w:tcBorders>
              <w:right w:val="single" w:sz="4" w:space="0" w:color="auto"/>
            </w:tcBorders>
            <w:vAlign w:val="center"/>
          </w:tcPr>
          <w:p w:rsidR="009D4E95" w:rsidRPr="00D10FDE" w:rsidRDefault="009D4E95" w:rsidP="00EB71D4">
            <w:pPr>
              <w:widowControl/>
              <w:rPr>
                <w:rFonts w:ascii="Arial" w:hAnsi="Arial" w:cs="Arial"/>
                <w:kern w:val="0"/>
                <w:szCs w:val="21"/>
              </w:rPr>
            </w:pPr>
            <w:r w:rsidRPr="00D10FDE">
              <w:rPr>
                <w:rFonts w:hAnsi="宋体" w:hint="eastAsia"/>
                <w:szCs w:val="21"/>
              </w:rPr>
              <w:t>氧化镁法</w:t>
            </w:r>
          </w:p>
        </w:tc>
        <w:tc>
          <w:tcPr>
            <w:tcW w:w="575" w:type="dxa"/>
            <w:tcBorders>
              <w:left w:val="single" w:sz="4" w:space="0" w:color="auto"/>
              <w:right w:val="single" w:sz="4" w:space="0" w:color="auto"/>
            </w:tcBorders>
          </w:tcPr>
          <w:p w:rsidR="009D4E95" w:rsidRPr="00D10FDE" w:rsidRDefault="009D4E95" w:rsidP="00EB71D4">
            <w:r w:rsidRPr="00D10FDE">
              <w:rPr>
                <w:rFonts w:ascii="宋体" w:hAnsi="宋体" w:hint="eastAsia"/>
                <w:szCs w:val="21"/>
              </w:rPr>
              <w:t>—</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491"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V9</w:t>
            </w:r>
          </w:p>
        </w:tc>
        <w:tc>
          <w:tcPr>
            <w:tcW w:w="1412" w:type="dxa"/>
            <w:tcBorders>
              <w:left w:val="single" w:sz="4" w:space="0" w:color="auto"/>
            </w:tcBorders>
          </w:tcPr>
          <w:p w:rsidR="009D4E95" w:rsidRPr="00D10FDE" w:rsidRDefault="009D4E95" w:rsidP="00EB71D4">
            <w:pPr>
              <w:rPr>
                <w:rFonts w:ascii="宋体" w:hAnsi="宋体"/>
                <w:szCs w:val="21"/>
              </w:rPr>
            </w:pPr>
            <w:r w:rsidRPr="00D10FDE">
              <w:rPr>
                <w:rFonts w:ascii="宋体" w:hAnsi="宋体" w:hint="eastAsia"/>
                <w:szCs w:val="21"/>
              </w:rPr>
              <w:t>其他</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W</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其它除尘方法</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Y5</w:t>
            </w:r>
          </w:p>
        </w:tc>
        <w:tc>
          <w:tcPr>
            <w:tcW w:w="1706" w:type="dxa"/>
            <w:tcBorders>
              <w:right w:val="single" w:sz="4" w:space="0" w:color="auto"/>
            </w:tcBorders>
            <w:vAlign w:val="center"/>
          </w:tcPr>
          <w:p w:rsidR="009D4E95" w:rsidRPr="00D10FDE" w:rsidRDefault="009D4E95" w:rsidP="00EB71D4">
            <w:pPr>
              <w:widowControl/>
              <w:rPr>
                <w:rFonts w:ascii="Arial" w:hAnsi="Arial" w:cs="Arial"/>
                <w:kern w:val="0"/>
                <w:szCs w:val="21"/>
              </w:rPr>
            </w:pPr>
            <w:r w:rsidRPr="00D10FDE">
              <w:rPr>
                <w:rFonts w:hAnsi="宋体" w:hint="eastAsia"/>
                <w:szCs w:val="21"/>
              </w:rPr>
              <w:t>氨法</w:t>
            </w:r>
          </w:p>
        </w:tc>
        <w:tc>
          <w:tcPr>
            <w:tcW w:w="575" w:type="dxa"/>
            <w:tcBorders>
              <w:left w:val="single" w:sz="4" w:space="0" w:color="auto"/>
              <w:right w:val="single" w:sz="4" w:space="0" w:color="auto"/>
            </w:tcBorders>
          </w:tcPr>
          <w:p w:rsidR="009D4E95" w:rsidRPr="00D10FDE" w:rsidRDefault="009D4E95" w:rsidP="00EB71D4">
            <w:r w:rsidRPr="00D10FDE">
              <w:rPr>
                <w:rFonts w:ascii="宋体" w:hAnsi="宋体" w:hint="eastAsia"/>
                <w:szCs w:val="21"/>
              </w:rPr>
              <w:t>—</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491" w:type="dxa"/>
            <w:tcBorders>
              <w:left w:val="single" w:sz="4" w:space="0" w:color="auto"/>
            </w:tcBorders>
          </w:tcPr>
          <w:p w:rsidR="009D4E95" w:rsidRPr="00D10FDE" w:rsidRDefault="009D4E95" w:rsidP="00EB71D4">
            <w:r w:rsidRPr="00D10FDE">
              <w:rPr>
                <w:rFonts w:ascii="宋体" w:hAnsi="宋体" w:hint="eastAsia"/>
                <w:szCs w:val="21"/>
              </w:rPr>
              <w:t>—</w:t>
            </w:r>
          </w:p>
        </w:tc>
        <w:tc>
          <w:tcPr>
            <w:tcW w:w="1412"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Y6</w:t>
            </w:r>
          </w:p>
        </w:tc>
        <w:tc>
          <w:tcPr>
            <w:tcW w:w="1706" w:type="dxa"/>
            <w:tcBorders>
              <w:right w:val="single" w:sz="4" w:space="0" w:color="auto"/>
            </w:tcBorders>
            <w:vAlign w:val="center"/>
          </w:tcPr>
          <w:p w:rsidR="009D4E95" w:rsidRPr="00D10FDE" w:rsidRDefault="009D4E95" w:rsidP="00EB71D4">
            <w:pPr>
              <w:widowControl/>
              <w:rPr>
                <w:rFonts w:hAnsi="宋体"/>
                <w:szCs w:val="21"/>
              </w:rPr>
            </w:pPr>
            <w:r w:rsidRPr="00D10FDE">
              <w:rPr>
                <w:rFonts w:hAnsi="宋体" w:hint="eastAsia"/>
                <w:szCs w:val="21"/>
              </w:rPr>
              <w:t>海水脱硫法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49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412"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Y9</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其它烟气脱硫法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49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412"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r>
      <w:tr w:rsidR="009D4E95" w:rsidRPr="00D10FDE" w:rsidTr="00EB71D4">
        <w:trPr>
          <w:jc w:val="center"/>
        </w:trPr>
        <w:tc>
          <w:tcPr>
            <w:tcW w:w="0" w:type="auto"/>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2098" w:type="dxa"/>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567" w:type="dxa"/>
            <w:vAlign w:val="center"/>
          </w:tcPr>
          <w:p w:rsidR="009D4E95" w:rsidRPr="00D10FDE" w:rsidRDefault="009D4E95" w:rsidP="00EB71D4">
            <w:pPr>
              <w:rPr>
                <w:rFonts w:ascii="宋体" w:hAnsi="宋体"/>
                <w:szCs w:val="21"/>
              </w:rPr>
            </w:pPr>
            <w:r w:rsidRPr="00D10FDE">
              <w:rPr>
                <w:rFonts w:ascii="宋体" w:hAnsi="宋体" w:hint="eastAsia"/>
                <w:szCs w:val="21"/>
              </w:rPr>
              <w:t>Z1</w:t>
            </w:r>
          </w:p>
        </w:tc>
        <w:tc>
          <w:tcPr>
            <w:tcW w:w="1706" w:type="dxa"/>
            <w:tcBorders>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炉内脱硫与烟气脱硫组合法</w:t>
            </w:r>
          </w:p>
        </w:tc>
        <w:tc>
          <w:tcPr>
            <w:tcW w:w="575" w:type="dxa"/>
            <w:tcBorders>
              <w:left w:val="single" w:sz="4" w:space="0" w:color="auto"/>
              <w:righ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70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491"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c>
          <w:tcPr>
            <w:tcW w:w="1412" w:type="dxa"/>
            <w:tcBorders>
              <w:left w:val="single" w:sz="4" w:space="0" w:color="auto"/>
            </w:tcBorders>
            <w:vAlign w:val="center"/>
          </w:tcPr>
          <w:p w:rsidR="009D4E95" w:rsidRPr="00D10FDE" w:rsidRDefault="009D4E95" w:rsidP="00EB71D4">
            <w:pPr>
              <w:rPr>
                <w:rFonts w:ascii="宋体" w:hAnsi="宋体"/>
                <w:szCs w:val="21"/>
              </w:rPr>
            </w:pPr>
            <w:r w:rsidRPr="00D10FDE">
              <w:rPr>
                <w:rFonts w:ascii="宋体" w:hAnsi="宋体" w:hint="eastAsia"/>
                <w:szCs w:val="21"/>
              </w:rPr>
              <w:t>—</w:t>
            </w:r>
          </w:p>
        </w:tc>
      </w:tr>
    </w:tbl>
    <w:p w:rsidR="009D4E95" w:rsidRPr="00D10FDE" w:rsidRDefault="009D4E95" w:rsidP="00955BA2">
      <w:pPr>
        <w:spacing w:line="400" w:lineRule="exact"/>
        <w:ind w:firstLineChars="200" w:firstLine="420"/>
        <w:rPr>
          <w:rFonts w:ascii="宋体" w:hAnsi="宋体"/>
          <w:szCs w:val="21"/>
        </w:rPr>
      </w:pPr>
      <w:r w:rsidRPr="00D10FDE">
        <w:rPr>
          <w:rFonts w:ascii="黑体" w:eastAsia="黑体" w:hAnsi="黑体" w:hint="eastAsia"/>
          <w:szCs w:val="21"/>
        </w:rPr>
        <w:t>脱硫/脱硝/除尘/脱VOCs治理设施去除效率</w:t>
      </w:r>
      <w:r w:rsidRPr="00D10FDE">
        <w:rPr>
          <w:rFonts w:ascii="宋体" w:hAnsi="宋体" w:hint="eastAsia"/>
          <w:szCs w:val="21"/>
        </w:rPr>
        <w:t>指相应的脱硫、脱硝、除尘、脱VOCs设施实测的污染物去除效率。根据相应的脱硫、脱硝、除尘、脱VOCs设施的进口和出口污染物平均加权浓度计算。</w:t>
      </w:r>
    </w:p>
    <w:p w:rsidR="009D4E95" w:rsidRPr="00D10FDE" w:rsidRDefault="009D4E95" w:rsidP="00955BA2">
      <w:pPr>
        <w:spacing w:line="400" w:lineRule="exact"/>
        <w:ind w:firstLineChars="200" w:firstLine="420"/>
        <w:rPr>
          <w:rFonts w:ascii="宋体" w:hAnsi="宋体"/>
          <w:szCs w:val="21"/>
        </w:rPr>
      </w:pPr>
      <w:r w:rsidRPr="00D10FDE">
        <w:rPr>
          <w:rFonts w:ascii="黑体" w:eastAsia="黑体" w:hAnsi="黑体" w:hint="eastAsia"/>
          <w:szCs w:val="21"/>
        </w:rPr>
        <w:t>脱硫/脱硝/除尘/脱VOCs治理设施</w:t>
      </w:r>
      <w:r w:rsidR="000E028E" w:rsidRPr="00D10FDE">
        <w:rPr>
          <w:rFonts w:ascii="黑体" w:eastAsia="黑体" w:hAnsi="黑体" w:hint="eastAsia"/>
          <w:szCs w:val="21"/>
        </w:rPr>
        <w:t>运行时间</w:t>
      </w:r>
      <w:r w:rsidR="000E028E" w:rsidRPr="00D10FDE">
        <w:rPr>
          <w:rFonts w:ascii="宋体" w:hAnsi="宋体" w:hint="eastAsia"/>
          <w:szCs w:val="21"/>
        </w:rPr>
        <w:t>指调查年度相应的脱硫、脱硝、除尘、脱VOCs设施投运后的实际运行时间。</w:t>
      </w:r>
    </w:p>
    <w:p w:rsidR="00E6097E" w:rsidRPr="00D10FDE"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一般工业固体废物产生量</w:t>
      </w:r>
      <w:r w:rsidR="00CB685B" w:rsidRPr="00D10FDE">
        <w:rPr>
          <w:rFonts w:ascii="宋体" w:hAnsi="宋体" w:hint="eastAsia"/>
          <w:szCs w:val="21"/>
        </w:rPr>
        <w:t>系指当</w:t>
      </w:r>
      <w:r w:rsidR="00CB685B" w:rsidRPr="00D10FDE">
        <w:rPr>
          <w:rFonts w:ascii="宋体" w:hAnsi="宋体"/>
          <w:szCs w:val="21"/>
        </w:rPr>
        <w:t>年全年</w:t>
      </w:r>
      <w:r w:rsidR="00CB685B" w:rsidRPr="00D10FDE">
        <w:rPr>
          <w:rFonts w:ascii="宋体" w:hAnsi="宋体" w:hint="eastAsia"/>
          <w:szCs w:val="21"/>
        </w:rPr>
        <w:t>调查对象实际产生的一般工业固体废物的量。一般工业固体废物</w:t>
      </w:r>
      <w:r w:rsidRPr="00D10FDE">
        <w:rPr>
          <w:rFonts w:ascii="宋体" w:hAnsi="宋体"/>
          <w:szCs w:val="21"/>
        </w:rPr>
        <w:t>系指未被列入《国家危险废物名录》</w:t>
      </w:r>
      <w:r w:rsidRPr="00D10FDE">
        <w:rPr>
          <w:rFonts w:ascii="宋体" w:hAnsi="宋体" w:hint="eastAsia"/>
          <w:szCs w:val="21"/>
        </w:rPr>
        <w:t>（2016版）</w:t>
      </w:r>
      <w:r w:rsidRPr="00D10FDE">
        <w:rPr>
          <w:rFonts w:ascii="宋体" w:hAnsi="宋体"/>
          <w:szCs w:val="21"/>
        </w:rPr>
        <w:t>或者根据国家规定的</w:t>
      </w:r>
      <w:r w:rsidRPr="00D10FDE">
        <w:rPr>
          <w:rFonts w:ascii="宋体" w:hAnsi="宋体" w:hint="eastAsia"/>
          <w:szCs w:val="21"/>
        </w:rPr>
        <w:t>危险废物鉴别标准（</w:t>
      </w:r>
      <w:r w:rsidRPr="00D10FDE">
        <w:rPr>
          <w:rFonts w:ascii="宋体" w:hAnsi="宋体"/>
          <w:szCs w:val="21"/>
        </w:rPr>
        <w:t>GB5085</w:t>
      </w:r>
      <w:r w:rsidRPr="00D10FDE">
        <w:rPr>
          <w:rFonts w:ascii="宋体" w:hAnsi="宋体" w:hint="eastAsia"/>
          <w:szCs w:val="21"/>
        </w:rPr>
        <w:t>）、</w:t>
      </w:r>
      <w:r w:rsidRPr="00D10FDE">
        <w:rPr>
          <w:rFonts w:ascii="宋体" w:hAnsi="宋体"/>
          <w:szCs w:val="21"/>
        </w:rPr>
        <w:t>固体废物浸出毒性浸出方法</w:t>
      </w:r>
      <w:r w:rsidRPr="00D10FDE">
        <w:rPr>
          <w:rFonts w:ascii="宋体" w:hAnsi="宋体" w:hint="eastAsia"/>
          <w:sz w:val="24"/>
        </w:rPr>
        <w:t>（</w:t>
      </w:r>
      <w:r w:rsidRPr="00D10FDE">
        <w:rPr>
          <w:rFonts w:ascii="宋体" w:hAnsi="宋体"/>
          <w:szCs w:val="21"/>
        </w:rPr>
        <w:t>GB5086</w:t>
      </w:r>
      <w:r w:rsidRPr="00D10FDE">
        <w:rPr>
          <w:rFonts w:ascii="宋体" w:hAnsi="宋体" w:hint="eastAsia"/>
          <w:szCs w:val="21"/>
        </w:rPr>
        <w:t>）</w:t>
      </w:r>
      <w:r w:rsidRPr="00D10FDE">
        <w:rPr>
          <w:rFonts w:ascii="宋体" w:hAnsi="宋体"/>
          <w:szCs w:val="21"/>
        </w:rPr>
        <w:t>及固体废物浸出毒性测定方法</w:t>
      </w:r>
      <w:r w:rsidRPr="00D10FDE">
        <w:rPr>
          <w:rFonts w:ascii="宋体" w:hAnsi="宋体" w:hint="eastAsia"/>
          <w:sz w:val="24"/>
        </w:rPr>
        <w:t>（</w:t>
      </w:r>
      <w:r w:rsidRPr="00D10FDE">
        <w:rPr>
          <w:rFonts w:ascii="宋体" w:hAnsi="宋体"/>
          <w:szCs w:val="21"/>
        </w:rPr>
        <w:t>GB／T 15555</w:t>
      </w:r>
      <w:r w:rsidRPr="00D10FDE">
        <w:rPr>
          <w:rFonts w:ascii="宋体" w:hAnsi="宋体" w:hint="eastAsia"/>
          <w:szCs w:val="21"/>
        </w:rPr>
        <w:t>）</w:t>
      </w:r>
      <w:r w:rsidRPr="00D10FDE">
        <w:rPr>
          <w:rFonts w:ascii="宋体" w:hAnsi="宋体"/>
          <w:szCs w:val="21"/>
        </w:rPr>
        <w:t>鉴别方法判定不具有危险特性的工业固体废物</w:t>
      </w:r>
      <w:r w:rsidRPr="00D10FDE">
        <w:rPr>
          <w:rFonts w:ascii="宋体" w:hAnsi="宋体" w:hint="eastAsia"/>
          <w:spacing w:val="-4"/>
          <w:szCs w:val="21"/>
        </w:rPr>
        <w:t>。</w:t>
      </w:r>
      <w:r w:rsidRPr="00D10FDE">
        <w:rPr>
          <w:rFonts w:ascii="宋体" w:hAnsi="宋体" w:hint="eastAsia"/>
          <w:szCs w:val="21"/>
        </w:rPr>
        <w:t>根据其性质分为两种：</w:t>
      </w:r>
    </w:p>
    <w:p w:rsidR="00E6097E" w:rsidRPr="00D10FDE" w:rsidRDefault="00E6097E" w:rsidP="00955BA2">
      <w:pPr>
        <w:spacing w:line="400" w:lineRule="exact"/>
        <w:ind w:firstLineChars="200" w:firstLine="420"/>
        <w:rPr>
          <w:rFonts w:ascii="宋体" w:hAnsi="宋体"/>
          <w:szCs w:val="21"/>
        </w:rPr>
      </w:pPr>
      <w:r w:rsidRPr="00D10FDE">
        <w:rPr>
          <w:rFonts w:ascii="黑体" w:eastAsia="黑体" w:hAnsi="黑体" w:hint="eastAsia"/>
          <w:szCs w:val="21"/>
        </w:rPr>
        <w:t>1）第Ⅰ类一般工业固体废物</w:t>
      </w:r>
      <w:r w:rsidRPr="00D10FDE">
        <w:rPr>
          <w:rFonts w:ascii="宋体" w:hAnsi="宋体" w:hint="eastAsia"/>
          <w:szCs w:val="21"/>
        </w:rPr>
        <w:t>按照GB5086规定方法进行浸出试验而获得的浸出液中，任何一种污染物的浓度均未超过GB8978最高允放排放浓度，且PH值在6-9范围之内的一般工业固体废物；</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2）第Ⅱ类一般工业固体废物</w:t>
      </w:r>
      <w:r w:rsidRPr="001D4C76">
        <w:rPr>
          <w:rFonts w:ascii="宋体" w:hAnsi="宋体" w:hint="eastAsia"/>
          <w:szCs w:val="21"/>
        </w:rPr>
        <w:t>按照GB5086规定方法进行浸出试验而获得的浸出液中，有一种或一种以上的污染物浓度超过GB8978最高允许排放浓度，或者是PH值在6-9范围之外的一般工业固体废物。</w:t>
      </w:r>
    </w:p>
    <w:p w:rsidR="00E6097E" w:rsidRPr="001D4C76" w:rsidRDefault="00E6097E" w:rsidP="00E6097E">
      <w:pPr>
        <w:rPr>
          <w:rFonts w:ascii="宋体" w:hAnsi="宋体"/>
          <w:spacing w:val="-4"/>
          <w:szCs w:val="21"/>
        </w:rPr>
      </w:pPr>
      <w:r w:rsidRPr="001D4C76">
        <w:rPr>
          <w:rFonts w:ascii="宋体" w:hAnsi="宋体" w:hint="eastAsia"/>
          <w:spacing w:val="-4"/>
          <w:szCs w:val="21"/>
        </w:rPr>
        <w:t>主要包括：</w:t>
      </w:r>
    </w:p>
    <w:tbl>
      <w:tblPr>
        <w:tblW w:w="7371" w:type="dxa"/>
        <w:jc w:val="center"/>
        <w:tblBorders>
          <w:top w:val="single" w:sz="12" w:space="0" w:color="auto"/>
          <w:bottom w:val="single" w:sz="12" w:space="0" w:color="auto"/>
          <w:insideH w:val="single" w:sz="6" w:space="0" w:color="auto"/>
          <w:insideV w:val="single" w:sz="6" w:space="0" w:color="auto"/>
        </w:tblBorders>
        <w:tblLook w:val="01E0"/>
      </w:tblPr>
      <w:tblGrid>
        <w:gridCol w:w="641"/>
        <w:gridCol w:w="2809"/>
        <w:gridCol w:w="703"/>
        <w:gridCol w:w="3218"/>
      </w:tblGrid>
      <w:tr w:rsidR="00E6097E" w:rsidRPr="001D4C76" w:rsidTr="00D70043">
        <w:trPr>
          <w:jc w:val="center"/>
        </w:trPr>
        <w:tc>
          <w:tcPr>
            <w:tcW w:w="641" w:type="dxa"/>
          </w:tcPr>
          <w:p w:rsidR="00E6097E" w:rsidRPr="001D4C76" w:rsidRDefault="00E6097E" w:rsidP="00D70043">
            <w:pPr>
              <w:rPr>
                <w:rFonts w:ascii="宋体" w:hAnsi="宋体"/>
                <w:szCs w:val="21"/>
              </w:rPr>
            </w:pPr>
            <w:r w:rsidRPr="001D4C76">
              <w:rPr>
                <w:rFonts w:ascii="宋体" w:hAnsi="宋体" w:hint="eastAsia"/>
                <w:szCs w:val="21"/>
              </w:rPr>
              <w:t>代码</w:t>
            </w:r>
          </w:p>
        </w:tc>
        <w:tc>
          <w:tcPr>
            <w:tcW w:w="2809" w:type="dxa"/>
          </w:tcPr>
          <w:p w:rsidR="00E6097E" w:rsidRPr="001D4C76" w:rsidRDefault="00E6097E" w:rsidP="00D70043">
            <w:pPr>
              <w:rPr>
                <w:rFonts w:ascii="宋体" w:hAnsi="宋体"/>
                <w:szCs w:val="21"/>
              </w:rPr>
            </w:pPr>
            <w:r w:rsidRPr="001D4C76">
              <w:rPr>
                <w:rFonts w:ascii="宋体" w:hAnsi="宋体" w:hint="eastAsia"/>
                <w:szCs w:val="21"/>
              </w:rPr>
              <w:t>名称</w:t>
            </w:r>
          </w:p>
        </w:tc>
        <w:tc>
          <w:tcPr>
            <w:tcW w:w="703" w:type="dxa"/>
          </w:tcPr>
          <w:p w:rsidR="00E6097E" w:rsidRPr="001D4C76" w:rsidRDefault="00E6097E" w:rsidP="00D70043">
            <w:pPr>
              <w:rPr>
                <w:rFonts w:ascii="宋体" w:hAnsi="宋体"/>
                <w:szCs w:val="21"/>
              </w:rPr>
            </w:pPr>
            <w:r w:rsidRPr="001D4C76">
              <w:rPr>
                <w:rFonts w:ascii="宋体" w:hAnsi="宋体" w:hint="eastAsia"/>
                <w:szCs w:val="21"/>
              </w:rPr>
              <w:t>代码</w:t>
            </w:r>
          </w:p>
        </w:tc>
        <w:tc>
          <w:tcPr>
            <w:tcW w:w="3218" w:type="dxa"/>
          </w:tcPr>
          <w:p w:rsidR="00E6097E" w:rsidRPr="001D4C76" w:rsidRDefault="00E6097E" w:rsidP="00D70043">
            <w:pPr>
              <w:rPr>
                <w:rFonts w:ascii="宋体" w:hAnsi="宋体"/>
                <w:szCs w:val="21"/>
              </w:rPr>
            </w:pPr>
            <w:r w:rsidRPr="001D4C76">
              <w:rPr>
                <w:rFonts w:ascii="宋体" w:hAnsi="宋体" w:hint="eastAsia"/>
                <w:szCs w:val="21"/>
              </w:rPr>
              <w:t>名称</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SW01</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冶</w:t>
            </w:r>
            <w:r w:rsidRPr="001D4C76">
              <w:rPr>
                <w:rFonts w:ascii="宋体" w:hAnsi="宋体"/>
                <w:szCs w:val="21"/>
              </w:rPr>
              <w:t>炼废渣</w:t>
            </w:r>
          </w:p>
        </w:tc>
        <w:tc>
          <w:tcPr>
            <w:tcW w:w="703" w:type="dxa"/>
            <w:vAlign w:val="center"/>
          </w:tcPr>
          <w:p w:rsidR="00E6097E" w:rsidRPr="001D4C76" w:rsidRDefault="00E6097E" w:rsidP="00D70043">
            <w:pPr>
              <w:rPr>
                <w:rFonts w:ascii="宋体" w:hAnsi="宋体"/>
                <w:szCs w:val="21"/>
              </w:rPr>
            </w:pPr>
            <w:r w:rsidRPr="001D4C76">
              <w:rPr>
                <w:rFonts w:ascii="宋体" w:hAnsi="宋体" w:hint="eastAsia"/>
                <w:szCs w:val="21"/>
              </w:rPr>
              <w:t>SW07</w:t>
            </w:r>
          </w:p>
        </w:tc>
        <w:tc>
          <w:tcPr>
            <w:tcW w:w="3218" w:type="dxa"/>
            <w:vAlign w:val="center"/>
          </w:tcPr>
          <w:p w:rsidR="00E6097E" w:rsidRPr="001D4C76" w:rsidRDefault="00E6097E" w:rsidP="00D70043">
            <w:pPr>
              <w:rPr>
                <w:rFonts w:ascii="宋体" w:hAnsi="宋体"/>
                <w:szCs w:val="21"/>
              </w:rPr>
            </w:pPr>
            <w:r w:rsidRPr="001D4C76">
              <w:rPr>
                <w:rFonts w:ascii="宋体" w:hAnsi="宋体"/>
                <w:szCs w:val="21"/>
              </w:rPr>
              <w:t>污泥</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SW02</w:t>
            </w:r>
          </w:p>
        </w:tc>
        <w:tc>
          <w:tcPr>
            <w:tcW w:w="2809" w:type="dxa"/>
            <w:vAlign w:val="center"/>
          </w:tcPr>
          <w:p w:rsidR="00E6097E" w:rsidRPr="001D4C76" w:rsidRDefault="00E6097E" w:rsidP="00D70043">
            <w:pPr>
              <w:rPr>
                <w:rFonts w:ascii="宋体" w:hAnsi="宋体"/>
                <w:szCs w:val="21"/>
              </w:rPr>
            </w:pPr>
            <w:r w:rsidRPr="001D4C76">
              <w:rPr>
                <w:rFonts w:ascii="宋体" w:hAnsi="宋体"/>
                <w:szCs w:val="21"/>
              </w:rPr>
              <w:t>粉煤灰</w:t>
            </w:r>
          </w:p>
        </w:tc>
        <w:tc>
          <w:tcPr>
            <w:tcW w:w="703" w:type="dxa"/>
            <w:vAlign w:val="center"/>
          </w:tcPr>
          <w:p w:rsidR="00E6097E" w:rsidRPr="001D4C76" w:rsidRDefault="00E6097E" w:rsidP="00D70043">
            <w:pPr>
              <w:rPr>
                <w:rFonts w:ascii="宋体" w:hAnsi="宋体"/>
                <w:szCs w:val="21"/>
              </w:rPr>
            </w:pPr>
            <w:r w:rsidRPr="001D4C76">
              <w:rPr>
                <w:rFonts w:ascii="宋体" w:hAnsi="宋体" w:hint="eastAsia"/>
                <w:szCs w:val="21"/>
              </w:rPr>
              <w:t>SW08</w:t>
            </w:r>
          </w:p>
        </w:tc>
        <w:tc>
          <w:tcPr>
            <w:tcW w:w="3218" w:type="dxa"/>
            <w:vAlign w:val="center"/>
          </w:tcPr>
          <w:p w:rsidR="00E6097E" w:rsidRPr="001D4C76" w:rsidRDefault="00E6097E" w:rsidP="00D70043">
            <w:pPr>
              <w:rPr>
                <w:rFonts w:ascii="宋体" w:hAnsi="宋体"/>
                <w:szCs w:val="21"/>
              </w:rPr>
            </w:pPr>
            <w:r w:rsidRPr="001D4C76">
              <w:rPr>
                <w:rFonts w:ascii="宋体" w:hAnsi="宋体"/>
                <w:szCs w:val="21"/>
              </w:rPr>
              <w:t>放射性废物</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SW03</w:t>
            </w:r>
          </w:p>
        </w:tc>
        <w:tc>
          <w:tcPr>
            <w:tcW w:w="2809" w:type="dxa"/>
            <w:vAlign w:val="center"/>
          </w:tcPr>
          <w:p w:rsidR="00E6097E" w:rsidRPr="001D4C76" w:rsidRDefault="00E6097E" w:rsidP="00D70043">
            <w:pPr>
              <w:rPr>
                <w:rFonts w:ascii="宋体" w:hAnsi="宋体"/>
                <w:szCs w:val="21"/>
              </w:rPr>
            </w:pPr>
            <w:r w:rsidRPr="001D4C76">
              <w:rPr>
                <w:rFonts w:ascii="宋体" w:hAnsi="宋体"/>
                <w:szCs w:val="21"/>
              </w:rPr>
              <w:t>炉渣</w:t>
            </w:r>
          </w:p>
        </w:tc>
        <w:tc>
          <w:tcPr>
            <w:tcW w:w="703" w:type="dxa"/>
            <w:vAlign w:val="center"/>
          </w:tcPr>
          <w:p w:rsidR="00E6097E" w:rsidRPr="001D4C76" w:rsidRDefault="00E6097E" w:rsidP="00D70043">
            <w:pPr>
              <w:rPr>
                <w:rFonts w:ascii="宋体" w:hAnsi="宋体"/>
                <w:szCs w:val="21"/>
              </w:rPr>
            </w:pPr>
            <w:r w:rsidRPr="001D4C76">
              <w:rPr>
                <w:rFonts w:ascii="宋体" w:hAnsi="宋体" w:hint="eastAsia"/>
                <w:szCs w:val="21"/>
              </w:rPr>
              <w:t>SW09</w:t>
            </w:r>
          </w:p>
        </w:tc>
        <w:tc>
          <w:tcPr>
            <w:tcW w:w="3218" w:type="dxa"/>
            <w:vAlign w:val="center"/>
          </w:tcPr>
          <w:p w:rsidR="00E6097E" w:rsidRPr="001D4C76" w:rsidRDefault="00E6097E" w:rsidP="00D70043">
            <w:pPr>
              <w:rPr>
                <w:rFonts w:ascii="宋体" w:hAnsi="宋体"/>
                <w:szCs w:val="21"/>
              </w:rPr>
            </w:pPr>
            <w:r w:rsidRPr="001D4C76">
              <w:rPr>
                <w:rFonts w:ascii="宋体" w:hAnsi="宋体" w:hint="eastAsia"/>
                <w:szCs w:val="21"/>
              </w:rPr>
              <w:t>赤泥</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SW04</w:t>
            </w:r>
          </w:p>
        </w:tc>
        <w:tc>
          <w:tcPr>
            <w:tcW w:w="2809" w:type="dxa"/>
            <w:vAlign w:val="center"/>
          </w:tcPr>
          <w:p w:rsidR="00E6097E" w:rsidRPr="001D4C76" w:rsidRDefault="00E6097E" w:rsidP="00D70043">
            <w:pPr>
              <w:rPr>
                <w:rFonts w:ascii="宋体" w:hAnsi="宋体"/>
                <w:szCs w:val="21"/>
              </w:rPr>
            </w:pPr>
            <w:r w:rsidRPr="001D4C76">
              <w:rPr>
                <w:rFonts w:ascii="宋体" w:hAnsi="宋体"/>
                <w:szCs w:val="21"/>
              </w:rPr>
              <w:t>煤矸石</w:t>
            </w:r>
          </w:p>
        </w:tc>
        <w:tc>
          <w:tcPr>
            <w:tcW w:w="703" w:type="dxa"/>
            <w:vAlign w:val="center"/>
          </w:tcPr>
          <w:p w:rsidR="00E6097E" w:rsidRPr="001D4C76" w:rsidRDefault="00E6097E" w:rsidP="00D70043">
            <w:pPr>
              <w:rPr>
                <w:rFonts w:ascii="宋体" w:hAnsi="宋体"/>
                <w:szCs w:val="21"/>
              </w:rPr>
            </w:pPr>
            <w:r w:rsidRPr="001D4C76">
              <w:rPr>
                <w:rFonts w:ascii="宋体" w:hAnsi="宋体" w:hint="eastAsia"/>
                <w:szCs w:val="21"/>
              </w:rPr>
              <w:t>SW10</w:t>
            </w:r>
          </w:p>
        </w:tc>
        <w:tc>
          <w:tcPr>
            <w:tcW w:w="3218" w:type="dxa"/>
            <w:vAlign w:val="center"/>
          </w:tcPr>
          <w:p w:rsidR="00E6097E" w:rsidRPr="001D4C76" w:rsidRDefault="00E6097E" w:rsidP="00D70043">
            <w:pPr>
              <w:rPr>
                <w:rFonts w:ascii="宋体" w:hAnsi="宋体"/>
                <w:szCs w:val="21"/>
              </w:rPr>
            </w:pPr>
            <w:r w:rsidRPr="001D4C76">
              <w:rPr>
                <w:rFonts w:ascii="宋体" w:hAnsi="宋体" w:hint="eastAsia"/>
                <w:szCs w:val="21"/>
              </w:rPr>
              <w:t>磷石膏</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SW05</w:t>
            </w:r>
          </w:p>
        </w:tc>
        <w:tc>
          <w:tcPr>
            <w:tcW w:w="2809" w:type="dxa"/>
            <w:vAlign w:val="center"/>
          </w:tcPr>
          <w:p w:rsidR="00E6097E" w:rsidRPr="001D4C76" w:rsidRDefault="00E6097E" w:rsidP="00D70043">
            <w:pPr>
              <w:rPr>
                <w:rFonts w:ascii="宋体" w:hAnsi="宋体"/>
                <w:szCs w:val="21"/>
              </w:rPr>
            </w:pPr>
            <w:r w:rsidRPr="001D4C76">
              <w:rPr>
                <w:rFonts w:ascii="宋体" w:hAnsi="宋体"/>
                <w:szCs w:val="21"/>
              </w:rPr>
              <w:t>尾矿</w:t>
            </w:r>
          </w:p>
        </w:tc>
        <w:tc>
          <w:tcPr>
            <w:tcW w:w="703" w:type="dxa"/>
            <w:vAlign w:val="center"/>
          </w:tcPr>
          <w:p w:rsidR="00E6097E" w:rsidRPr="001D4C76" w:rsidRDefault="00E6097E" w:rsidP="00D70043">
            <w:pPr>
              <w:rPr>
                <w:rFonts w:ascii="宋体" w:hAnsi="宋体"/>
                <w:szCs w:val="21"/>
              </w:rPr>
            </w:pPr>
            <w:r w:rsidRPr="001D4C76">
              <w:rPr>
                <w:rFonts w:ascii="宋体" w:hAnsi="宋体" w:hint="eastAsia"/>
                <w:szCs w:val="21"/>
              </w:rPr>
              <w:t>SW99</w:t>
            </w:r>
          </w:p>
        </w:tc>
        <w:tc>
          <w:tcPr>
            <w:tcW w:w="3218" w:type="dxa"/>
            <w:vAlign w:val="center"/>
          </w:tcPr>
          <w:p w:rsidR="00E6097E" w:rsidRPr="001D4C76" w:rsidRDefault="00E6097E" w:rsidP="00D70043">
            <w:pPr>
              <w:rPr>
                <w:rFonts w:ascii="宋体" w:hAnsi="宋体"/>
                <w:szCs w:val="21"/>
              </w:rPr>
            </w:pPr>
            <w:r w:rsidRPr="001D4C76">
              <w:rPr>
                <w:rFonts w:ascii="宋体" w:hAnsi="宋体" w:hint="eastAsia"/>
                <w:szCs w:val="21"/>
              </w:rPr>
              <w:t>其它废物</w:t>
            </w:r>
          </w:p>
        </w:tc>
      </w:tr>
      <w:tr w:rsidR="00E6097E" w:rsidRPr="001D4C76" w:rsidTr="00D70043">
        <w:trPr>
          <w:jc w:val="center"/>
        </w:trPr>
        <w:tc>
          <w:tcPr>
            <w:tcW w:w="641" w:type="dxa"/>
            <w:vAlign w:val="center"/>
          </w:tcPr>
          <w:p w:rsidR="00E6097E" w:rsidRPr="001D4C76" w:rsidRDefault="00E6097E" w:rsidP="00D70043">
            <w:pPr>
              <w:rPr>
                <w:rFonts w:ascii="宋体" w:hAnsi="宋体"/>
                <w:szCs w:val="21"/>
              </w:rPr>
            </w:pPr>
            <w:r w:rsidRPr="001D4C76">
              <w:rPr>
                <w:rFonts w:ascii="宋体" w:hAnsi="宋体" w:hint="eastAsia"/>
                <w:szCs w:val="21"/>
              </w:rPr>
              <w:t>SW06</w:t>
            </w:r>
          </w:p>
        </w:tc>
        <w:tc>
          <w:tcPr>
            <w:tcW w:w="2809" w:type="dxa"/>
            <w:vAlign w:val="center"/>
          </w:tcPr>
          <w:p w:rsidR="00E6097E" w:rsidRPr="001D4C76" w:rsidRDefault="00E6097E" w:rsidP="00D70043">
            <w:pPr>
              <w:rPr>
                <w:rFonts w:ascii="宋体" w:hAnsi="宋体"/>
                <w:szCs w:val="21"/>
              </w:rPr>
            </w:pPr>
            <w:r w:rsidRPr="001D4C76">
              <w:rPr>
                <w:rFonts w:ascii="宋体" w:hAnsi="宋体"/>
                <w:szCs w:val="21"/>
              </w:rPr>
              <w:t>脱硫石膏</w:t>
            </w:r>
          </w:p>
        </w:tc>
        <w:tc>
          <w:tcPr>
            <w:tcW w:w="703" w:type="dxa"/>
            <w:vAlign w:val="center"/>
          </w:tcPr>
          <w:p w:rsidR="00E6097E" w:rsidRPr="001D4C76" w:rsidRDefault="00E6097E" w:rsidP="00D70043">
            <w:pPr>
              <w:rPr>
                <w:rFonts w:ascii="宋体" w:hAnsi="宋体"/>
                <w:szCs w:val="21"/>
              </w:rPr>
            </w:pPr>
          </w:p>
        </w:tc>
        <w:tc>
          <w:tcPr>
            <w:tcW w:w="3218" w:type="dxa"/>
            <w:vAlign w:val="center"/>
          </w:tcPr>
          <w:p w:rsidR="00E6097E" w:rsidRPr="001D4C76" w:rsidRDefault="00E6097E" w:rsidP="00D70043">
            <w:pPr>
              <w:rPr>
                <w:rFonts w:ascii="宋体" w:hAnsi="宋体"/>
                <w:szCs w:val="21"/>
              </w:rPr>
            </w:pPr>
          </w:p>
        </w:tc>
      </w:tr>
    </w:tbl>
    <w:p w:rsidR="00E6097E" w:rsidRPr="001D4C76" w:rsidRDefault="00E6097E" w:rsidP="00955BA2">
      <w:pPr>
        <w:spacing w:line="400" w:lineRule="exact"/>
        <w:ind w:firstLineChars="200" w:firstLine="404"/>
        <w:rPr>
          <w:szCs w:val="21"/>
        </w:rPr>
      </w:pPr>
      <w:r w:rsidRPr="001D4C76">
        <w:rPr>
          <w:rFonts w:ascii="宋体" w:hAnsi="宋体" w:hint="eastAsia"/>
          <w:spacing w:val="-4"/>
          <w:szCs w:val="21"/>
        </w:rPr>
        <w:t>不包括矿山开采的剥离废石和掘进废石（煤矸石和呈酸性或碱性的废石除外）。酸性或碱性废石是指采掘的废石其流经水、雨淋水的</w:t>
      </w:r>
      <w:r w:rsidRPr="001D4C76">
        <w:rPr>
          <w:rFonts w:ascii="宋体" w:hAnsi="宋体"/>
          <w:spacing w:val="-4"/>
          <w:szCs w:val="21"/>
        </w:rPr>
        <w:t>p</w:t>
      </w:r>
      <w:r w:rsidRPr="001D4C76">
        <w:rPr>
          <w:rFonts w:ascii="宋体" w:hAnsi="宋体" w:hint="eastAsia"/>
          <w:spacing w:val="-4"/>
          <w:szCs w:val="21"/>
        </w:rPr>
        <w:t>H值小于4或</w:t>
      </w:r>
      <w:r w:rsidRPr="001D4C76">
        <w:rPr>
          <w:rFonts w:ascii="宋体" w:hAnsi="宋体"/>
          <w:spacing w:val="-4"/>
          <w:szCs w:val="21"/>
        </w:rPr>
        <w:t>p</w:t>
      </w:r>
      <w:r w:rsidRPr="001D4C76">
        <w:rPr>
          <w:rFonts w:ascii="宋体" w:hAnsi="宋体" w:hint="eastAsia"/>
          <w:spacing w:val="-4"/>
          <w:szCs w:val="21"/>
        </w:rPr>
        <w:t>H值大于10.5者。</w:t>
      </w:r>
    </w:p>
    <w:p w:rsidR="00E6097E" w:rsidRPr="00D10FDE" w:rsidRDefault="00E6097E" w:rsidP="00955BA2">
      <w:pPr>
        <w:spacing w:line="400" w:lineRule="exact"/>
        <w:ind w:firstLineChars="200" w:firstLine="420"/>
        <w:rPr>
          <w:szCs w:val="21"/>
        </w:rPr>
      </w:pPr>
      <w:r w:rsidRPr="00D10FDE">
        <w:rPr>
          <w:rFonts w:ascii="黑体" w:eastAsia="黑体" w:hAnsi="黑体" w:hint="eastAsia"/>
          <w:szCs w:val="21"/>
        </w:rPr>
        <w:t>冶</w:t>
      </w:r>
      <w:r w:rsidRPr="00D10FDE">
        <w:rPr>
          <w:rFonts w:ascii="黑体" w:eastAsia="黑体" w:hAnsi="黑体"/>
          <w:szCs w:val="21"/>
        </w:rPr>
        <w:t>炼废渣</w:t>
      </w:r>
      <w:r w:rsidRPr="00D10FDE">
        <w:rPr>
          <w:szCs w:val="21"/>
        </w:rPr>
        <w:t>指在冶炼生产中产生的高炉渣、钢渣、铁合金渣等</w:t>
      </w:r>
      <w:r w:rsidRPr="00D10FDE">
        <w:rPr>
          <w:rFonts w:hint="eastAsia"/>
          <w:szCs w:val="21"/>
        </w:rPr>
        <w:t>，不包括列入</w:t>
      </w:r>
      <w:r w:rsidRPr="00D10FDE">
        <w:rPr>
          <w:rFonts w:ascii="宋体" w:hAnsi="宋体" w:hint="eastAsia"/>
          <w:szCs w:val="21"/>
        </w:rPr>
        <w:t>《国家危险废物名录》（2016版）中的金属冶炼废物</w:t>
      </w:r>
      <w:r w:rsidRPr="00D10FDE">
        <w:rPr>
          <w:szCs w:val="21"/>
        </w:rPr>
        <w:t>。</w:t>
      </w:r>
    </w:p>
    <w:p w:rsidR="00E6097E" w:rsidRPr="001D4C76" w:rsidRDefault="00E6097E" w:rsidP="00955BA2">
      <w:pPr>
        <w:spacing w:line="400" w:lineRule="exact"/>
        <w:ind w:firstLineChars="200" w:firstLine="420"/>
        <w:rPr>
          <w:szCs w:val="21"/>
        </w:rPr>
      </w:pPr>
      <w:r w:rsidRPr="001D4C76">
        <w:rPr>
          <w:rFonts w:ascii="黑体" w:eastAsia="黑体" w:hAnsi="黑体"/>
          <w:szCs w:val="21"/>
        </w:rPr>
        <w:t>粉煤灰</w:t>
      </w:r>
      <w:r w:rsidRPr="001D4C76">
        <w:rPr>
          <w:rFonts w:hint="eastAsia"/>
          <w:szCs w:val="21"/>
        </w:rPr>
        <w:t>指</w:t>
      </w:r>
      <w:r w:rsidRPr="001D4C76">
        <w:rPr>
          <w:szCs w:val="21"/>
        </w:rPr>
        <w:t>从</w:t>
      </w:r>
      <w:r w:rsidRPr="001D4C76">
        <w:rPr>
          <w:rFonts w:hint="eastAsia"/>
          <w:szCs w:val="21"/>
        </w:rPr>
        <w:t>燃煤过程产生</w:t>
      </w:r>
      <w:r w:rsidRPr="001D4C76">
        <w:rPr>
          <w:szCs w:val="21"/>
        </w:rPr>
        <w:t>烟气中收捕下来的</w:t>
      </w:r>
      <w:r w:rsidRPr="001D4C76">
        <w:rPr>
          <w:rFonts w:hint="eastAsia"/>
          <w:szCs w:val="21"/>
        </w:rPr>
        <w:t>细微固体颗粒物，不包括从燃煤设施炉膛排出的灰渣。主要来自电力、热力的生产和供应行业和其他使用燃煤设施的行业，</w:t>
      </w:r>
      <w:r w:rsidRPr="001D4C76">
        <w:rPr>
          <w:szCs w:val="21"/>
        </w:rPr>
        <w:t>又称飞灰或烟道灰。主要从烟道气体收集而得，应与其烟尘去除量基本相等。</w:t>
      </w:r>
    </w:p>
    <w:p w:rsidR="00E6097E" w:rsidRPr="001D4C76" w:rsidRDefault="00E6097E" w:rsidP="00955BA2">
      <w:pPr>
        <w:spacing w:line="400" w:lineRule="exact"/>
        <w:ind w:firstLineChars="200" w:firstLine="420"/>
        <w:rPr>
          <w:rStyle w:val="h31"/>
          <w:b w:val="0"/>
          <w:lang w:eastAsia="zh-CN"/>
        </w:rPr>
      </w:pPr>
      <w:r w:rsidRPr="001D4C76">
        <w:rPr>
          <w:rFonts w:ascii="黑体" w:eastAsia="黑体" w:hAnsi="黑体"/>
        </w:rPr>
        <w:t>炉渣</w:t>
      </w:r>
      <w:r w:rsidRPr="001D4C76">
        <w:rPr>
          <w:rStyle w:val="h31"/>
          <w:b w:val="0"/>
          <w:lang w:eastAsia="zh-CN"/>
        </w:rPr>
        <w:t>指企业燃烧设备从炉膛排出的灰渣，不包括燃料燃烧过程中</w:t>
      </w:r>
      <w:r w:rsidRPr="001D4C76">
        <w:rPr>
          <w:rStyle w:val="h31"/>
          <w:rFonts w:hint="eastAsia"/>
          <w:b w:val="0"/>
          <w:lang w:eastAsia="zh-CN"/>
        </w:rPr>
        <w:t>产生</w:t>
      </w:r>
      <w:r w:rsidRPr="001D4C76">
        <w:rPr>
          <w:rStyle w:val="h31"/>
          <w:b w:val="0"/>
          <w:lang w:eastAsia="zh-CN"/>
        </w:rPr>
        <w:t>的烟尘。</w:t>
      </w:r>
    </w:p>
    <w:p w:rsidR="00E6097E" w:rsidRPr="001D4C76" w:rsidRDefault="00E6097E" w:rsidP="00955BA2">
      <w:pPr>
        <w:spacing w:line="400" w:lineRule="exact"/>
        <w:ind w:firstLineChars="200" w:firstLine="420"/>
        <w:rPr>
          <w:rStyle w:val="h31"/>
          <w:b w:val="0"/>
          <w:lang w:eastAsia="zh-CN"/>
        </w:rPr>
      </w:pPr>
      <w:r w:rsidRPr="001D4C76">
        <w:rPr>
          <w:rFonts w:ascii="黑体" w:eastAsia="黑体" w:hAnsi="黑体"/>
        </w:rPr>
        <w:t>煤矸石</w:t>
      </w:r>
      <w:r w:rsidRPr="001D4C76">
        <w:rPr>
          <w:rStyle w:val="h31"/>
          <w:rFonts w:hint="eastAsia"/>
          <w:b w:val="0"/>
          <w:lang w:eastAsia="zh-CN"/>
        </w:rPr>
        <w:t>指与煤层伴生的一种含碳量低、比煤坚硬的黑灰色岩石，</w:t>
      </w:r>
      <w:r w:rsidRPr="001D4C76">
        <w:rPr>
          <w:rStyle w:val="h31"/>
          <w:b w:val="0"/>
          <w:lang w:eastAsia="zh-CN"/>
        </w:rPr>
        <w:t>包括巷道掘进过程中的掘进矸石、采掘过程中从顶板、底板及夹层里采出的矸石以及洗煤过程中挑出的洗矸石。</w:t>
      </w:r>
      <w:r w:rsidRPr="001D4C76">
        <w:rPr>
          <w:rStyle w:val="h31"/>
          <w:rFonts w:hint="eastAsia"/>
          <w:b w:val="0"/>
          <w:lang w:eastAsia="zh-CN"/>
        </w:rPr>
        <w:t>主要来自煤炭开采和洗选行业。</w:t>
      </w:r>
    </w:p>
    <w:p w:rsidR="00E6097E" w:rsidRPr="001D4C76" w:rsidRDefault="00E6097E" w:rsidP="00955BA2">
      <w:pPr>
        <w:spacing w:line="400" w:lineRule="exact"/>
        <w:ind w:firstLineChars="200" w:firstLine="436"/>
        <w:rPr>
          <w:szCs w:val="21"/>
        </w:rPr>
      </w:pPr>
      <w:r w:rsidRPr="001D4C76">
        <w:rPr>
          <w:rStyle w:val="h31"/>
          <w:rFonts w:ascii="黑体" w:eastAsia="黑体" w:hAnsi="黑体"/>
          <w:b w:val="0"/>
          <w:lang w:eastAsia="zh-CN"/>
        </w:rPr>
        <w:t>尾矿</w:t>
      </w:r>
      <w:r w:rsidRPr="001D4C76">
        <w:rPr>
          <w:rStyle w:val="h31"/>
          <w:rFonts w:hint="eastAsia"/>
          <w:b w:val="0"/>
          <w:lang w:eastAsia="zh-CN"/>
        </w:rPr>
        <w:t>指矿山</w:t>
      </w:r>
      <w:r w:rsidRPr="001D4C76">
        <w:rPr>
          <w:rStyle w:val="h31"/>
          <w:b w:val="0"/>
          <w:lang w:eastAsia="zh-CN"/>
        </w:rPr>
        <w:t>选矿</w:t>
      </w:r>
      <w:r w:rsidRPr="001D4C76">
        <w:rPr>
          <w:rStyle w:val="h31"/>
          <w:rFonts w:hint="eastAsia"/>
          <w:b w:val="0"/>
          <w:lang w:eastAsia="zh-CN"/>
        </w:rPr>
        <w:t>过程中产生</w:t>
      </w:r>
      <w:r w:rsidRPr="001D4C76">
        <w:rPr>
          <w:rStyle w:val="h31"/>
          <w:b w:val="0"/>
          <w:lang w:eastAsia="zh-CN"/>
        </w:rPr>
        <w:t>的有用成分含量低</w:t>
      </w:r>
      <w:r w:rsidRPr="001D4C76">
        <w:rPr>
          <w:rStyle w:val="h31"/>
          <w:rFonts w:hint="eastAsia"/>
          <w:b w:val="0"/>
          <w:lang w:eastAsia="zh-CN"/>
        </w:rPr>
        <w:t>、</w:t>
      </w:r>
      <w:r w:rsidRPr="001D4C76">
        <w:rPr>
          <w:rStyle w:val="h31"/>
          <w:b w:val="0"/>
          <w:lang w:eastAsia="zh-CN"/>
        </w:rPr>
        <w:t>在当前的技术经济条件下不宜进一步分选的</w:t>
      </w:r>
      <w:r w:rsidRPr="001D4C76">
        <w:rPr>
          <w:rStyle w:val="h31"/>
          <w:rFonts w:hint="eastAsia"/>
          <w:b w:val="0"/>
          <w:lang w:eastAsia="zh-CN"/>
        </w:rPr>
        <w:t>固体</w:t>
      </w:r>
      <w:r w:rsidRPr="001D4C76">
        <w:rPr>
          <w:rFonts w:hint="eastAsia"/>
        </w:rPr>
        <w:t>废物，包括各种金属和非金属矿石的选矿。主要来自采矿业。</w:t>
      </w:r>
    </w:p>
    <w:p w:rsidR="00E6097E" w:rsidRPr="001D4C76" w:rsidRDefault="00E6097E" w:rsidP="00955BA2">
      <w:pPr>
        <w:spacing w:line="400" w:lineRule="exact"/>
        <w:ind w:firstLineChars="200" w:firstLine="436"/>
        <w:rPr>
          <w:rStyle w:val="h31"/>
          <w:b w:val="0"/>
          <w:lang w:eastAsia="zh-CN"/>
        </w:rPr>
      </w:pPr>
      <w:r w:rsidRPr="001D4C76">
        <w:rPr>
          <w:rStyle w:val="h31"/>
          <w:rFonts w:ascii="黑体" w:eastAsia="黑体" w:hAnsi="黑体"/>
          <w:b w:val="0"/>
          <w:lang w:eastAsia="zh-CN"/>
        </w:rPr>
        <w:t>脱硫石膏</w:t>
      </w:r>
      <w:r w:rsidRPr="001D4C76">
        <w:rPr>
          <w:szCs w:val="21"/>
        </w:rPr>
        <w:t>指</w:t>
      </w:r>
      <w:r w:rsidRPr="001D4C76">
        <w:rPr>
          <w:rFonts w:hint="eastAsia"/>
          <w:szCs w:val="21"/>
        </w:rPr>
        <w:t>废气</w:t>
      </w:r>
      <w:r w:rsidRPr="001D4C76">
        <w:rPr>
          <w:szCs w:val="21"/>
        </w:rPr>
        <w:t>脱硫的湿式石灰石</w:t>
      </w:r>
      <w:r w:rsidRPr="001D4C76">
        <w:rPr>
          <w:szCs w:val="21"/>
        </w:rPr>
        <w:t>/</w:t>
      </w:r>
      <w:r w:rsidRPr="001D4C76">
        <w:rPr>
          <w:szCs w:val="21"/>
        </w:rPr>
        <w:t>石膏法</w:t>
      </w:r>
      <w:r w:rsidRPr="001D4C76">
        <w:t>工艺中，</w:t>
      </w:r>
      <w:r w:rsidRPr="001D4C76">
        <w:rPr>
          <w:szCs w:val="21"/>
        </w:rPr>
        <w:t>吸收剂与烟气中二氧化硫等反应后生成的</w:t>
      </w:r>
      <w:r w:rsidRPr="001D4C76">
        <w:rPr>
          <w:rStyle w:val="h31"/>
          <w:b w:val="0"/>
          <w:lang w:eastAsia="zh-CN"/>
        </w:rPr>
        <w:t>的副产物。</w:t>
      </w:r>
    </w:p>
    <w:p w:rsidR="00E6097E" w:rsidRPr="001D4C76" w:rsidRDefault="00E6097E" w:rsidP="00955BA2">
      <w:pPr>
        <w:spacing w:line="400" w:lineRule="exact"/>
        <w:ind w:firstLineChars="200" w:firstLine="436"/>
        <w:rPr>
          <w:szCs w:val="21"/>
        </w:rPr>
      </w:pPr>
      <w:r w:rsidRPr="001D4C76">
        <w:rPr>
          <w:rStyle w:val="h31"/>
          <w:rFonts w:ascii="黑体" w:eastAsia="黑体" w:hAnsi="黑体"/>
          <w:b w:val="0"/>
          <w:lang w:eastAsia="zh-CN"/>
        </w:rPr>
        <w:t>污泥</w:t>
      </w:r>
      <w:r w:rsidRPr="001D4C76">
        <w:rPr>
          <w:szCs w:val="21"/>
        </w:rPr>
        <w:t>指</w:t>
      </w:r>
      <w:r w:rsidRPr="001D4C76">
        <w:rPr>
          <w:rFonts w:hint="eastAsia"/>
          <w:szCs w:val="21"/>
        </w:rPr>
        <w:t>污水处理厂污</w:t>
      </w:r>
      <w:r w:rsidRPr="001D4C76">
        <w:rPr>
          <w:szCs w:val="21"/>
        </w:rPr>
        <w:t>水处理中排出的、以干泥量计的固体沉淀物。</w:t>
      </w:r>
    </w:p>
    <w:p w:rsidR="00E6097E" w:rsidRPr="001D4C76" w:rsidRDefault="00E6097E" w:rsidP="00955BA2">
      <w:pPr>
        <w:spacing w:line="400" w:lineRule="exact"/>
        <w:ind w:firstLineChars="200" w:firstLine="420"/>
        <w:rPr>
          <w:szCs w:val="21"/>
        </w:rPr>
      </w:pPr>
      <w:r w:rsidRPr="001D4C76">
        <w:rPr>
          <w:rFonts w:ascii="黑体" w:eastAsia="黑体" w:hAnsi="黑体"/>
          <w:szCs w:val="21"/>
        </w:rPr>
        <w:t>放射性废物</w:t>
      </w:r>
      <w:r w:rsidRPr="001D4C76">
        <w:rPr>
          <w:szCs w:val="21"/>
        </w:rPr>
        <w:t>指含有天然放射性核素，并其比活度大于</w:t>
      </w:r>
      <w:r w:rsidRPr="001D4C76">
        <w:rPr>
          <w:szCs w:val="21"/>
        </w:rPr>
        <w:t>2×104Bq</w:t>
      </w:r>
      <w:r w:rsidRPr="001D4C76">
        <w:rPr>
          <w:szCs w:val="21"/>
        </w:rPr>
        <w:t>／</w:t>
      </w:r>
      <w:r w:rsidRPr="001D4C76">
        <w:rPr>
          <w:szCs w:val="21"/>
        </w:rPr>
        <w:t>kg</w:t>
      </w:r>
      <w:r w:rsidRPr="001D4C76">
        <w:rPr>
          <w:szCs w:val="21"/>
        </w:rPr>
        <w:t>的尾矿砂、废矿石及其他放射性固体废物（指放射性浓度或活度或污染水平超过规定下限的固体废物）。</w:t>
      </w:r>
    </w:p>
    <w:p w:rsidR="00E6097E" w:rsidRPr="001D4C76" w:rsidRDefault="00E6097E" w:rsidP="00955BA2">
      <w:pPr>
        <w:spacing w:line="400" w:lineRule="exact"/>
        <w:ind w:firstLineChars="200" w:firstLine="420"/>
        <w:rPr>
          <w:szCs w:val="21"/>
        </w:rPr>
      </w:pPr>
      <w:r w:rsidRPr="001D4C76">
        <w:rPr>
          <w:rFonts w:ascii="黑体" w:eastAsia="黑体" w:hAnsi="黑体" w:hint="eastAsia"/>
          <w:szCs w:val="21"/>
        </w:rPr>
        <w:t>赤泥</w:t>
      </w:r>
      <w:r w:rsidR="00CB685B">
        <w:rPr>
          <w:rFonts w:hint="eastAsia"/>
          <w:szCs w:val="21"/>
        </w:rPr>
        <w:t>是指含铝的矿物原料制取氧化铝或氢氧化铝后所产生的废渣。</w:t>
      </w:r>
    </w:p>
    <w:p w:rsidR="00E6097E" w:rsidRPr="001D4C76" w:rsidRDefault="00E6097E" w:rsidP="00955BA2">
      <w:pPr>
        <w:spacing w:line="400" w:lineRule="exact"/>
        <w:ind w:firstLineChars="200" w:firstLine="420"/>
        <w:rPr>
          <w:szCs w:val="21"/>
        </w:rPr>
      </w:pPr>
      <w:r w:rsidRPr="001D4C76">
        <w:rPr>
          <w:rFonts w:ascii="黑体" w:eastAsia="黑体" w:hAnsi="黑体" w:hint="eastAsia"/>
          <w:szCs w:val="21"/>
        </w:rPr>
        <w:t>磷石膏</w:t>
      </w:r>
      <w:r w:rsidRPr="001D4C76">
        <w:rPr>
          <w:rFonts w:ascii="宋体" w:hAnsi="宋体" w:hint="eastAsia"/>
          <w:szCs w:val="21"/>
        </w:rPr>
        <w:t>指</w:t>
      </w:r>
      <w:r w:rsidRPr="001D4C76">
        <w:rPr>
          <w:rFonts w:ascii="宋体" w:hAnsi="宋体"/>
          <w:szCs w:val="21"/>
        </w:rPr>
        <w:t>在磷酸生产中用硫酸</w:t>
      </w:r>
      <w:r w:rsidRPr="001D4C76">
        <w:rPr>
          <w:rFonts w:ascii="宋体" w:hAnsi="宋体" w:hint="eastAsia"/>
          <w:szCs w:val="21"/>
        </w:rPr>
        <w:t>分解</w:t>
      </w:r>
      <w:r w:rsidRPr="001D4C76">
        <w:rPr>
          <w:rFonts w:ascii="宋体" w:hAnsi="宋体"/>
          <w:szCs w:val="21"/>
        </w:rPr>
        <w:t>磷矿时产生的</w:t>
      </w:r>
      <w:r w:rsidRPr="001D4C76">
        <w:rPr>
          <w:rFonts w:ascii="宋体" w:hAnsi="宋体" w:hint="eastAsia"/>
          <w:szCs w:val="21"/>
        </w:rPr>
        <w:t>二水硫酸钙、酸不溶物，未分解磷矿及其他杂质的混合物。主要来自磷肥制造业。</w:t>
      </w:r>
    </w:p>
    <w:p w:rsidR="00E6097E" w:rsidRPr="001D4C76" w:rsidRDefault="00E6097E" w:rsidP="00955BA2">
      <w:pPr>
        <w:spacing w:line="400" w:lineRule="exact"/>
        <w:ind w:firstLineChars="200" w:firstLine="420"/>
        <w:rPr>
          <w:rFonts w:ascii="宋体" w:hAnsi="宋体"/>
          <w:szCs w:val="21"/>
        </w:rPr>
      </w:pPr>
      <w:r w:rsidRPr="00D10FDE">
        <w:rPr>
          <w:rFonts w:ascii="黑体" w:eastAsia="黑体" w:hAnsi="黑体"/>
          <w:szCs w:val="21"/>
        </w:rPr>
        <w:t>其他废物</w:t>
      </w:r>
      <w:r w:rsidRPr="00D10FDE">
        <w:rPr>
          <w:szCs w:val="21"/>
        </w:rPr>
        <w:t>指</w:t>
      </w:r>
      <w:r w:rsidRPr="00D10FDE">
        <w:rPr>
          <w:rFonts w:hint="eastAsia"/>
          <w:szCs w:val="21"/>
        </w:rPr>
        <w:t>除上述</w:t>
      </w:r>
      <w:r w:rsidRPr="00D10FDE">
        <w:rPr>
          <w:rFonts w:hint="eastAsia"/>
          <w:szCs w:val="21"/>
        </w:rPr>
        <w:t>10</w:t>
      </w:r>
      <w:r w:rsidRPr="00D10FDE">
        <w:rPr>
          <w:rFonts w:hint="eastAsia"/>
          <w:szCs w:val="21"/>
        </w:rPr>
        <w:t>类一般工业固体废物以外的未列入</w:t>
      </w:r>
      <w:r w:rsidRPr="00D10FDE">
        <w:rPr>
          <w:rFonts w:ascii="宋体" w:hAnsi="宋体" w:hint="eastAsia"/>
          <w:szCs w:val="21"/>
        </w:rPr>
        <w:t>《国家危险废物名录》（2016版）中的固体废</w:t>
      </w:r>
      <w:r w:rsidRPr="001D4C76">
        <w:rPr>
          <w:rFonts w:ascii="宋体" w:hAnsi="宋体" w:hint="eastAsia"/>
          <w:szCs w:val="21"/>
        </w:rPr>
        <w:t>物，如</w:t>
      </w:r>
      <w:r w:rsidRPr="001D4C76">
        <w:rPr>
          <w:szCs w:val="21"/>
        </w:rPr>
        <w:t>机械工业切削碎</w:t>
      </w:r>
      <w:r w:rsidRPr="001D4C76">
        <w:rPr>
          <w:rFonts w:ascii="宋体" w:hAnsi="宋体"/>
          <w:szCs w:val="21"/>
        </w:rPr>
        <w:t>屑、研磨碎屑、废砂型等；食品工业的活性炭渣；硅酸盐工业和建材工业的砖、瓦、碎砾、混凝土碎块等。</w:t>
      </w:r>
    </w:p>
    <w:p w:rsidR="00E6097E" w:rsidRPr="001D4C76" w:rsidRDefault="00E6097E" w:rsidP="00955BA2">
      <w:pPr>
        <w:spacing w:line="400" w:lineRule="exact"/>
        <w:ind w:firstLineChars="200" w:firstLine="420"/>
        <w:rPr>
          <w:rFonts w:ascii="宋体" w:hAnsi="宋体"/>
          <w:szCs w:val="21"/>
        </w:rPr>
      </w:pPr>
      <w:r w:rsidRPr="001D4C76">
        <w:rPr>
          <w:rFonts w:ascii="宋体" w:hAnsi="宋体" w:hint="eastAsia"/>
          <w:szCs w:val="21"/>
        </w:rPr>
        <w:t>一般工业固体废物产生量=（一般工业固体废物综合利用量-其中：综合利用往年贮存量）+一般工业固体废物贮存量+（一般工业固体废物处置量-其中：处置往年贮存量）+ 一般工业固体废物倾倒丢弃量</w:t>
      </w:r>
    </w:p>
    <w:p w:rsidR="00E6097E" w:rsidRPr="001D4C76" w:rsidRDefault="00E6097E" w:rsidP="00955BA2">
      <w:pPr>
        <w:spacing w:line="400" w:lineRule="exact"/>
        <w:ind w:firstLineChars="200" w:firstLine="420"/>
        <w:rPr>
          <w:rFonts w:ascii="宋体" w:hAnsi="宋体"/>
          <w:szCs w:val="21"/>
        </w:rPr>
      </w:pPr>
      <w:r w:rsidRPr="001D4C76">
        <w:rPr>
          <w:rFonts w:ascii="黑体" w:eastAsia="黑体" w:hAnsi="黑体" w:hint="eastAsia"/>
          <w:szCs w:val="21"/>
        </w:rPr>
        <w:t>一般工业固体废物综合利用量</w:t>
      </w:r>
      <w:r w:rsidRPr="001D4C76">
        <w:rPr>
          <w:rFonts w:ascii="宋体" w:hAnsi="宋体" w:hint="eastAsia"/>
          <w:szCs w:val="21"/>
        </w:rPr>
        <w:t>指调查年度企业通过回收、加工、循环、交换等方式，从固体废物中提取或者使其转化为可以利用的资源、能源和其他原材料的固体废物量（包括当年利用的往年工业固体废物累计贮存量）。如用作农业肥料、生产建筑材料、筑路等。综合利用量由原产生固体废物的单位统计。</w:t>
      </w:r>
    </w:p>
    <w:p w:rsidR="00E6097E" w:rsidRPr="001D4C76" w:rsidRDefault="00E6097E" w:rsidP="00E6097E">
      <w:pPr>
        <w:jc w:val="center"/>
        <w:rPr>
          <w:rFonts w:ascii="宋体" w:hAnsi="宋体"/>
          <w:szCs w:val="21"/>
        </w:rPr>
      </w:pPr>
      <w:r w:rsidRPr="001D4C76">
        <w:rPr>
          <w:rFonts w:ascii="宋体" w:hAnsi="宋体" w:hint="eastAsia"/>
          <w:szCs w:val="21"/>
        </w:rPr>
        <w:t>工业固体废物综合利用的主要方式有：</w:t>
      </w:r>
    </w:p>
    <w:tbl>
      <w:tblPr>
        <w:tblW w:w="8021" w:type="dxa"/>
        <w:jc w:val="center"/>
        <w:tblBorders>
          <w:top w:val="single" w:sz="12" w:space="0" w:color="auto"/>
          <w:bottom w:val="single" w:sz="12" w:space="0" w:color="auto"/>
          <w:insideH w:val="single" w:sz="6" w:space="0" w:color="auto"/>
          <w:insideV w:val="single" w:sz="6" w:space="0" w:color="auto"/>
        </w:tblBorders>
        <w:tblLook w:val="01E0"/>
      </w:tblPr>
      <w:tblGrid>
        <w:gridCol w:w="645"/>
        <w:gridCol w:w="2809"/>
        <w:gridCol w:w="706"/>
        <w:gridCol w:w="3861"/>
      </w:tblGrid>
      <w:tr w:rsidR="00E6097E" w:rsidRPr="001D4C76" w:rsidTr="00BF23F4">
        <w:trPr>
          <w:jc w:val="center"/>
        </w:trPr>
        <w:tc>
          <w:tcPr>
            <w:tcW w:w="645" w:type="dxa"/>
          </w:tcPr>
          <w:p w:rsidR="00E6097E" w:rsidRPr="001D4C76" w:rsidRDefault="00E6097E" w:rsidP="00D70043">
            <w:pPr>
              <w:rPr>
                <w:rFonts w:ascii="宋体" w:hAnsi="宋体"/>
                <w:szCs w:val="21"/>
              </w:rPr>
            </w:pPr>
            <w:r w:rsidRPr="001D4C76">
              <w:rPr>
                <w:rFonts w:ascii="宋体" w:hAnsi="宋体" w:hint="eastAsia"/>
                <w:szCs w:val="21"/>
              </w:rPr>
              <w:t>序号</w:t>
            </w:r>
          </w:p>
        </w:tc>
        <w:tc>
          <w:tcPr>
            <w:tcW w:w="2809" w:type="dxa"/>
          </w:tcPr>
          <w:p w:rsidR="00E6097E" w:rsidRPr="001D4C76" w:rsidRDefault="00E6097E" w:rsidP="00D70043">
            <w:pPr>
              <w:rPr>
                <w:rFonts w:ascii="宋体" w:hAnsi="宋体"/>
                <w:szCs w:val="21"/>
              </w:rPr>
            </w:pPr>
            <w:r w:rsidRPr="001D4C76">
              <w:rPr>
                <w:rFonts w:ascii="宋体" w:hAnsi="宋体" w:hint="eastAsia"/>
                <w:szCs w:val="21"/>
              </w:rPr>
              <w:t>综合利用方式</w:t>
            </w:r>
          </w:p>
        </w:tc>
        <w:tc>
          <w:tcPr>
            <w:tcW w:w="706" w:type="dxa"/>
          </w:tcPr>
          <w:p w:rsidR="00E6097E" w:rsidRPr="001D4C76" w:rsidRDefault="00E6097E" w:rsidP="00D70043">
            <w:pPr>
              <w:rPr>
                <w:rFonts w:ascii="宋体" w:hAnsi="宋体"/>
                <w:szCs w:val="21"/>
              </w:rPr>
            </w:pPr>
            <w:r w:rsidRPr="001D4C76">
              <w:rPr>
                <w:rFonts w:ascii="宋体" w:hAnsi="宋体" w:hint="eastAsia"/>
                <w:szCs w:val="21"/>
              </w:rPr>
              <w:t>序号</w:t>
            </w:r>
          </w:p>
        </w:tc>
        <w:tc>
          <w:tcPr>
            <w:tcW w:w="3861" w:type="dxa"/>
          </w:tcPr>
          <w:p w:rsidR="00E6097E" w:rsidRPr="001D4C76" w:rsidRDefault="00E6097E" w:rsidP="00D70043">
            <w:pPr>
              <w:rPr>
                <w:rFonts w:ascii="宋体" w:hAnsi="宋体"/>
                <w:szCs w:val="21"/>
              </w:rPr>
            </w:pPr>
            <w:r w:rsidRPr="001D4C76">
              <w:rPr>
                <w:rFonts w:ascii="宋体" w:hAnsi="宋体" w:hint="eastAsia"/>
                <w:szCs w:val="21"/>
              </w:rPr>
              <w:t>综合利用方式</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1</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铺路</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9</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再循环/再利用不是用作溶剂的有机物</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2</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建筑材料</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10</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再循环/再利用金属和金属化合物</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3</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农肥或土壤改良剂</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11</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再循环/再利用其他无机物</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4</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矿渣棉</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12</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再生酸或碱</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5</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铸石</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13</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回收污染减除剂的组份</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6</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其它</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14</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回收催化剂组份</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7</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作为燃料（直接燃烧除外）或以其他方式产生能量</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15</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废油再提炼或其他废油的再利用</w:t>
            </w:r>
          </w:p>
        </w:tc>
      </w:tr>
      <w:tr w:rsidR="00E6097E" w:rsidRPr="001D4C76" w:rsidTr="00BF23F4">
        <w:trPr>
          <w:jc w:val="center"/>
        </w:trPr>
        <w:tc>
          <w:tcPr>
            <w:tcW w:w="645" w:type="dxa"/>
            <w:vAlign w:val="center"/>
          </w:tcPr>
          <w:p w:rsidR="00E6097E" w:rsidRPr="001D4C76" w:rsidRDefault="00E6097E" w:rsidP="00D70043">
            <w:pPr>
              <w:rPr>
                <w:rFonts w:ascii="宋体" w:hAnsi="宋体"/>
                <w:szCs w:val="21"/>
              </w:rPr>
            </w:pPr>
            <w:r w:rsidRPr="001D4C76">
              <w:rPr>
                <w:rFonts w:ascii="宋体" w:hAnsi="宋体" w:hint="eastAsia"/>
                <w:szCs w:val="21"/>
              </w:rPr>
              <w:t>8</w:t>
            </w:r>
          </w:p>
        </w:tc>
        <w:tc>
          <w:tcPr>
            <w:tcW w:w="2809" w:type="dxa"/>
            <w:vAlign w:val="center"/>
          </w:tcPr>
          <w:p w:rsidR="00E6097E" w:rsidRPr="001D4C76" w:rsidRDefault="00E6097E" w:rsidP="00D70043">
            <w:pPr>
              <w:rPr>
                <w:rFonts w:ascii="宋体" w:hAnsi="宋体"/>
                <w:szCs w:val="21"/>
              </w:rPr>
            </w:pPr>
            <w:r w:rsidRPr="001D4C76">
              <w:rPr>
                <w:rFonts w:ascii="宋体" w:hAnsi="宋体" w:hint="eastAsia"/>
                <w:szCs w:val="21"/>
              </w:rPr>
              <w:t>溶剂回收/再生（如蒸馏、萃取等）</w:t>
            </w:r>
          </w:p>
        </w:tc>
        <w:tc>
          <w:tcPr>
            <w:tcW w:w="706" w:type="dxa"/>
            <w:vAlign w:val="center"/>
          </w:tcPr>
          <w:p w:rsidR="00E6097E" w:rsidRPr="001D4C76" w:rsidRDefault="00E6097E" w:rsidP="00D70043">
            <w:pPr>
              <w:rPr>
                <w:rFonts w:ascii="宋体" w:hAnsi="宋体"/>
                <w:szCs w:val="21"/>
              </w:rPr>
            </w:pPr>
            <w:r w:rsidRPr="001D4C76">
              <w:rPr>
                <w:rFonts w:ascii="宋体" w:hAnsi="宋体" w:hint="eastAsia"/>
                <w:szCs w:val="21"/>
              </w:rPr>
              <w:t>16</w:t>
            </w:r>
          </w:p>
        </w:tc>
        <w:tc>
          <w:tcPr>
            <w:tcW w:w="3861" w:type="dxa"/>
            <w:vAlign w:val="center"/>
          </w:tcPr>
          <w:p w:rsidR="00E6097E" w:rsidRPr="001D4C76" w:rsidRDefault="00E6097E" w:rsidP="00D70043">
            <w:pPr>
              <w:rPr>
                <w:rFonts w:ascii="宋体" w:hAnsi="宋体"/>
                <w:szCs w:val="21"/>
              </w:rPr>
            </w:pPr>
            <w:r w:rsidRPr="001D4C76">
              <w:rPr>
                <w:rFonts w:ascii="宋体" w:hAnsi="宋体" w:hint="eastAsia"/>
                <w:szCs w:val="21"/>
              </w:rPr>
              <w:t>其他有效成分回收</w:t>
            </w:r>
          </w:p>
        </w:tc>
      </w:tr>
    </w:tbl>
    <w:p w:rsidR="00E6097E" w:rsidRPr="001D4C76" w:rsidRDefault="00E6097E" w:rsidP="00E6097E">
      <w:pPr>
        <w:rPr>
          <w:rFonts w:ascii="宋体" w:hAnsi="宋体"/>
          <w:szCs w:val="21"/>
        </w:rPr>
      </w:pPr>
    </w:p>
    <w:p w:rsidR="00E6097E" w:rsidRPr="001D4C76" w:rsidRDefault="00E6097E" w:rsidP="009F5BD4">
      <w:pPr>
        <w:spacing w:line="400" w:lineRule="exact"/>
        <w:ind w:firstLineChars="200" w:firstLine="420"/>
        <w:rPr>
          <w:rFonts w:ascii="宋体" w:hAnsi="宋体"/>
          <w:szCs w:val="21"/>
        </w:rPr>
      </w:pPr>
      <w:r w:rsidRPr="001D4C76">
        <w:rPr>
          <w:rFonts w:ascii="黑体" w:eastAsia="黑体" w:hAnsi="黑体" w:hint="eastAsia"/>
          <w:szCs w:val="21"/>
        </w:rPr>
        <w:t>综合利用往年贮存量</w:t>
      </w:r>
      <w:r w:rsidRPr="001D4C76">
        <w:rPr>
          <w:rFonts w:ascii="宋体" w:hAnsi="宋体" w:hint="eastAsia"/>
          <w:szCs w:val="21"/>
        </w:rPr>
        <w:t>指企业在调查年度对往年贮存的工业固体废物进行综合利用的量。</w:t>
      </w:r>
    </w:p>
    <w:p w:rsidR="00E6097E" w:rsidRPr="001D4C76" w:rsidRDefault="00E6097E" w:rsidP="009F5BD4">
      <w:pPr>
        <w:spacing w:line="400" w:lineRule="exact"/>
        <w:ind w:firstLineChars="200" w:firstLine="420"/>
        <w:rPr>
          <w:rFonts w:ascii="宋体" w:hAnsi="宋体"/>
          <w:szCs w:val="21"/>
        </w:rPr>
      </w:pPr>
      <w:r w:rsidRPr="001D4C76">
        <w:rPr>
          <w:rFonts w:ascii="黑体" w:eastAsia="黑体" w:hAnsi="黑体" w:hint="eastAsia"/>
          <w:szCs w:val="21"/>
        </w:rPr>
        <w:t>一般工业固体废物贮存量</w:t>
      </w:r>
      <w:r w:rsidRPr="001D4C76">
        <w:rPr>
          <w:rFonts w:ascii="宋体" w:hAnsi="宋体" w:hint="eastAsia"/>
          <w:szCs w:val="21"/>
        </w:rPr>
        <w:t>指调查年度企业以综合利用或处置为目的，将固体废物暂时贮存或堆存在专设的贮存设施或专设的集中堆存场所内的量。专设的固体废物贮存场所或贮存设施必须有防扩散、防流失、防渗漏、防止污染大气、水体的措施。</w:t>
      </w:r>
    </w:p>
    <w:p w:rsidR="00E6097E" w:rsidRPr="001D4C76" w:rsidRDefault="00E6097E" w:rsidP="009F5BD4">
      <w:pPr>
        <w:spacing w:line="400" w:lineRule="exact"/>
        <w:ind w:firstLineChars="200" w:firstLine="420"/>
        <w:rPr>
          <w:rFonts w:ascii="宋体" w:hAnsi="宋体"/>
          <w:szCs w:val="21"/>
        </w:rPr>
      </w:pPr>
      <w:r w:rsidRPr="001D4C76">
        <w:rPr>
          <w:rFonts w:ascii="宋体" w:hAnsi="宋体" w:hint="eastAsia"/>
          <w:szCs w:val="21"/>
        </w:rPr>
        <w:t>粉煤灰、钢渣、煤矸石、尾矿等的贮存量是指排入灰场、渣场、矸石场、尾矿库等贮存的量。</w:t>
      </w:r>
    </w:p>
    <w:p w:rsidR="00E6097E" w:rsidRPr="001D4C76" w:rsidRDefault="00E6097E" w:rsidP="009F5BD4">
      <w:pPr>
        <w:spacing w:line="400" w:lineRule="exact"/>
        <w:ind w:firstLineChars="200" w:firstLine="420"/>
        <w:rPr>
          <w:rFonts w:ascii="宋体" w:hAnsi="宋体"/>
          <w:szCs w:val="21"/>
        </w:rPr>
      </w:pPr>
      <w:r w:rsidRPr="001D4C76">
        <w:rPr>
          <w:rFonts w:ascii="宋体" w:hAnsi="宋体" w:hint="eastAsia"/>
          <w:szCs w:val="21"/>
        </w:rPr>
        <w:t>专设的固体废物贮存场所或贮存设施指符合环保要求的贮存场，即选址、设计、建设符合《</w:t>
      </w:r>
      <w:r w:rsidRPr="001D4C76">
        <w:rPr>
          <w:rFonts w:ascii="宋体" w:hAnsi="宋体"/>
          <w:szCs w:val="21"/>
        </w:rPr>
        <w:t>一般工业固体废物贮存、处置场污染控制标准</w:t>
      </w:r>
      <w:r w:rsidRPr="001D4C76">
        <w:rPr>
          <w:rFonts w:ascii="宋体" w:hAnsi="宋体" w:hint="eastAsia"/>
          <w:szCs w:val="21"/>
        </w:rPr>
        <w:t>》（GB 18599-2001）等相关环保法律法规要求，具有防扩散、防流失、防渗漏、防止污染大气和水体措施的场所和设施。</w:t>
      </w:r>
    </w:p>
    <w:p w:rsidR="00E6097E" w:rsidRPr="001D4C76" w:rsidRDefault="00E6097E" w:rsidP="00E6097E">
      <w:pPr>
        <w:jc w:val="center"/>
        <w:rPr>
          <w:rFonts w:ascii="宋体" w:hAnsi="宋体"/>
          <w:szCs w:val="21"/>
        </w:rPr>
      </w:pPr>
      <w:r w:rsidRPr="001D4C76">
        <w:rPr>
          <w:rFonts w:ascii="宋体" w:hAnsi="宋体" w:hint="eastAsia"/>
          <w:szCs w:val="21"/>
        </w:rPr>
        <w:t>工业固体废物的贮存方式主要</w:t>
      </w:r>
    </w:p>
    <w:tbl>
      <w:tblPr>
        <w:tblW w:w="0" w:type="auto"/>
        <w:jc w:val="center"/>
        <w:tblBorders>
          <w:top w:val="single" w:sz="12" w:space="0" w:color="auto"/>
          <w:bottom w:val="single" w:sz="12" w:space="0" w:color="auto"/>
          <w:insideH w:val="single" w:sz="6" w:space="0" w:color="auto"/>
          <w:insideV w:val="single" w:sz="6" w:space="0" w:color="auto"/>
        </w:tblBorders>
        <w:tblLook w:val="01E0"/>
      </w:tblPr>
      <w:tblGrid>
        <w:gridCol w:w="1188"/>
        <w:gridCol w:w="3329"/>
      </w:tblGrid>
      <w:tr w:rsidR="00E6097E" w:rsidRPr="001D4C76" w:rsidTr="00D70043">
        <w:trPr>
          <w:jc w:val="center"/>
        </w:trPr>
        <w:tc>
          <w:tcPr>
            <w:tcW w:w="1188" w:type="dxa"/>
            <w:vAlign w:val="bottom"/>
          </w:tcPr>
          <w:p w:rsidR="00E6097E" w:rsidRPr="001D4C76" w:rsidRDefault="00E6097E" w:rsidP="00D70043">
            <w:pPr>
              <w:rPr>
                <w:rFonts w:ascii="宋体" w:hAnsi="宋体"/>
                <w:szCs w:val="21"/>
              </w:rPr>
            </w:pPr>
            <w:r w:rsidRPr="001D4C76">
              <w:rPr>
                <w:rFonts w:ascii="宋体" w:hAnsi="宋体" w:hint="eastAsia"/>
                <w:szCs w:val="21"/>
              </w:rPr>
              <w:t>序号</w:t>
            </w:r>
          </w:p>
        </w:tc>
        <w:tc>
          <w:tcPr>
            <w:tcW w:w="3329" w:type="dxa"/>
            <w:vAlign w:val="bottom"/>
          </w:tcPr>
          <w:p w:rsidR="00E6097E" w:rsidRPr="001D4C76" w:rsidRDefault="00E6097E" w:rsidP="00D70043">
            <w:pPr>
              <w:rPr>
                <w:rFonts w:ascii="宋体" w:hAnsi="宋体"/>
                <w:szCs w:val="21"/>
              </w:rPr>
            </w:pPr>
            <w:r w:rsidRPr="001D4C76">
              <w:rPr>
                <w:rFonts w:ascii="宋体" w:hAnsi="宋体" w:hint="eastAsia"/>
                <w:szCs w:val="21"/>
              </w:rPr>
              <w:t>贮存方式</w:t>
            </w:r>
          </w:p>
        </w:tc>
      </w:tr>
      <w:tr w:rsidR="00E6097E" w:rsidRPr="001D4C76" w:rsidTr="00D70043">
        <w:trPr>
          <w:jc w:val="center"/>
        </w:trPr>
        <w:tc>
          <w:tcPr>
            <w:tcW w:w="1188" w:type="dxa"/>
            <w:vAlign w:val="bottom"/>
          </w:tcPr>
          <w:p w:rsidR="00E6097E" w:rsidRPr="001D4C76" w:rsidRDefault="00E6097E" w:rsidP="00D70043">
            <w:pPr>
              <w:rPr>
                <w:rFonts w:ascii="宋体" w:hAnsi="宋体"/>
                <w:szCs w:val="21"/>
              </w:rPr>
            </w:pPr>
            <w:r w:rsidRPr="001D4C76">
              <w:rPr>
                <w:rFonts w:ascii="宋体" w:hAnsi="宋体" w:hint="eastAsia"/>
                <w:szCs w:val="21"/>
              </w:rPr>
              <w:t>1</w:t>
            </w:r>
          </w:p>
        </w:tc>
        <w:tc>
          <w:tcPr>
            <w:tcW w:w="3329" w:type="dxa"/>
            <w:vAlign w:val="bottom"/>
          </w:tcPr>
          <w:p w:rsidR="00E6097E" w:rsidRPr="001D4C76" w:rsidRDefault="00E6097E" w:rsidP="00D70043">
            <w:pPr>
              <w:rPr>
                <w:rFonts w:ascii="宋体" w:hAnsi="宋体"/>
                <w:szCs w:val="21"/>
              </w:rPr>
            </w:pPr>
            <w:r w:rsidRPr="001D4C76">
              <w:rPr>
                <w:rFonts w:ascii="宋体" w:hAnsi="宋体" w:hint="eastAsia"/>
                <w:szCs w:val="21"/>
              </w:rPr>
              <w:t>灰场堆放</w:t>
            </w:r>
          </w:p>
        </w:tc>
      </w:tr>
      <w:tr w:rsidR="00E6097E" w:rsidRPr="001D4C76" w:rsidTr="00D70043">
        <w:trPr>
          <w:jc w:val="center"/>
        </w:trPr>
        <w:tc>
          <w:tcPr>
            <w:tcW w:w="1188" w:type="dxa"/>
            <w:vAlign w:val="bottom"/>
          </w:tcPr>
          <w:p w:rsidR="00E6097E" w:rsidRPr="001D4C76" w:rsidRDefault="00E6097E" w:rsidP="00D70043">
            <w:pPr>
              <w:rPr>
                <w:rFonts w:ascii="宋体" w:hAnsi="宋体"/>
                <w:szCs w:val="21"/>
              </w:rPr>
            </w:pPr>
            <w:r w:rsidRPr="001D4C76">
              <w:rPr>
                <w:rFonts w:ascii="宋体" w:hAnsi="宋体" w:hint="eastAsia"/>
                <w:szCs w:val="21"/>
              </w:rPr>
              <w:t>2</w:t>
            </w:r>
          </w:p>
        </w:tc>
        <w:tc>
          <w:tcPr>
            <w:tcW w:w="3329" w:type="dxa"/>
            <w:vAlign w:val="bottom"/>
          </w:tcPr>
          <w:p w:rsidR="00E6097E" w:rsidRPr="001D4C76" w:rsidRDefault="00E6097E" w:rsidP="00D70043">
            <w:pPr>
              <w:rPr>
                <w:rFonts w:ascii="宋体" w:hAnsi="宋体"/>
                <w:szCs w:val="21"/>
              </w:rPr>
            </w:pPr>
            <w:r w:rsidRPr="001D4C76">
              <w:rPr>
                <w:rFonts w:ascii="宋体" w:hAnsi="宋体" w:hint="eastAsia"/>
                <w:szCs w:val="21"/>
              </w:rPr>
              <w:t>渣场堆放</w:t>
            </w:r>
          </w:p>
        </w:tc>
      </w:tr>
      <w:tr w:rsidR="00E6097E" w:rsidRPr="001D4C76" w:rsidTr="00D70043">
        <w:trPr>
          <w:jc w:val="center"/>
        </w:trPr>
        <w:tc>
          <w:tcPr>
            <w:tcW w:w="1188" w:type="dxa"/>
            <w:vAlign w:val="bottom"/>
          </w:tcPr>
          <w:p w:rsidR="00E6097E" w:rsidRPr="001D4C76" w:rsidRDefault="00E6097E" w:rsidP="00D70043">
            <w:pPr>
              <w:rPr>
                <w:rFonts w:ascii="宋体" w:hAnsi="宋体"/>
                <w:szCs w:val="21"/>
              </w:rPr>
            </w:pPr>
            <w:r w:rsidRPr="001D4C76">
              <w:rPr>
                <w:rFonts w:ascii="宋体" w:hAnsi="宋体" w:hint="eastAsia"/>
                <w:szCs w:val="21"/>
              </w:rPr>
              <w:t>3</w:t>
            </w:r>
          </w:p>
        </w:tc>
        <w:tc>
          <w:tcPr>
            <w:tcW w:w="3329" w:type="dxa"/>
            <w:vAlign w:val="bottom"/>
          </w:tcPr>
          <w:p w:rsidR="00E6097E" w:rsidRPr="001D4C76" w:rsidRDefault="00E6097E" w:rsidP="00D70043">
            <w:pPr>
              <w:rPr>
                <w:rFonts w:ascii="宋体" w:hAnsi="宋体"/>
                <w:szCs w:val="21"/>
              </w:rPr>
            </w:pPr>
            <w:r w:rsidRPr="001D4C76">
              <w:rPr>
                <w:rFonts w:ascii="宋体" w:hAnsi="宋体" w:hint="eastAsia"/>
                <w:szCs w:val="21"/>
              </w:rPr>
              <w:t>尾矿库堆放</w:t>
            </w:r>
          </w:p>
        </w:tc>
      </w:tr>
      <w:tr w:rsidR="00E6097E" w:rsidRPr="001D4C76" w:rsidTr="00D70043">
        <w:trPr>
          <w:jc w:val="center"/>
        </w:trPr>
        <w:tc>
          <w:tcPr>
            <w:tcW w:w="1188" w:type="dxa"/>
            <w:vAlign w:val="bottom"/>
          </w:tcPr>
          <w:p w:rsidR="00E6097E" w:rsidRPr="001D4C76" w:rsidRDefault="00E6097E" w:rsidP="00D70043">
            <w:pPr>
              <w:rPr>
                <w:rFonts w:ascii="宋体" w:hAnsi="宋体"/>
                <w:szCs w:val="21"/>
              </w:rPr>
            </w:pPr>
            <w:r w:rsidRPr="001D4C76">
              <w:rPr>
                <w:rFonts w:ascii="宋体" w:hAnsi="宋体" w:hint="eastAsia"/>
                <w:szCs w:val="21"/>
              </w:rPr>
              <w:t>4</w:t>
            </w:r>
          </w:p>
        </w:tc>
        <w:tc>
          <w:tcPr>
            <w:tcW w:w="3329" w:type="dxa"/>
            <w:vAlign w:val="bottom"/>
          </w:tcPr>
          <w:p w:rsidR="00E6097E" w:rsidRPr="001D4C76" w:rsidRDefault="00E6097E" w:rsidP="00D70043">
            <w:pPr>
              <w:rPr>
                <w:rFonts w:ascii="宋体" w:hAnsi="宋体"/>
                <w:szCs w:val="21"/>
              </w:rPr>
            </w:pPr>
            <w:r w:rsidRPr="001D4C76">
              <w:rPr>
                <w:rFonts w:ascii="宋体" w:hAnsi="宋体" w:hint="eastAsia"/>
                <w:szCs w:val="21"/>
              </w:rPr>
              <w:t>其他贮存（不包括永久性贮存）</w:t>
            </w:r>
          </w:p>
        </w:tc>
      </w:tr>
    </w:tbl>
    <w:p w:rsidR="00E6097E" w:rsidRPr="001D4C76" w:rsidRDefault="00E6097E" w:rsidP="00E6097E">
      <w:pPr>
        <w:rPr>
          <w:rFonts w:ascii="宋体" w:hAnsi="宋体"/>
          <w:szCs w:val="21"/>
        </w:rPr>
      </w:pP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一般工业固体废物处置量</w:t>
      </w:r>
      <w:r w:rsidRPr="001D4C76">
        <w:rPr>
          <w:rFonts w:ascii="宋体" w:hAnsi="宋体" w:hint="eastAsia"/>
          <w:szCs w:val="21"/>
        </w:rPr>
        <w:t>指调查年度企业将工业固体废物焚烧和用其他改变工业固体废物的物理、化学、生物特性的方法，达到减少或者消除其危险成分的活动，或者将工业固体废物最终置于符合环境保护规定要求的填埋场的活动中，所消纳固体废物的量。</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处置方式如：填埋、焚烧、专业贮存场（库）封场处理、深层灌注、回填矿井及海洋处置（经海洋管理部门同意投海处置）等。</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处置量包括本单位处置或委托给外单位处置的量。还包括当年处置的往年工业固体废物贮存量。</w:t>
      </w:r>
    </w:p>
    <w:p w:rsidR="00E6097E" w:rsidRPr="001D4C76" w:rsidRDefault="00E6097E" w:rsidP="00E6097E">
      <w:pPr>
        <w:jc w:val="center"/>
        <w:rPr>
          <w:rFonts w:ascii="宋体" w:hAnsi="宋体"/>
          <w:szCs w:val="21"/>
        </w:rPr>
      </w:pPr>
      <w:r w:rsidRPr="001D4C76">
        <w:rPr>
          <w:rFonts w:ascii="宋体" w:hAnsi="宋体" w:hint="eastAsia"/>
          <w:szCs w:val="21"/>
        </w:rPr>
        <w:t>工业固体废物的主要处置方式</w:t>
      </w:r>
    </w:p>
    <w:tbl>
      <w:tblPr>
        <w:tblW w:w="0" w:type="auto"/>
        <w:jc w:val="center"/>
        <w:tblInd w:w="-125" w:type="dxa"/>
        <w:tblBorders>
          <w:top w:val="single" w:sz="12" w:space="0" w:color="auto"/>
          <w:bottom w:val="single" w:sz="12" w:space="0" w:color="auto"/>
          <w:insideH w:val="single" w:sz="6" w:space="0" w:color="auto"/>
          <w:insideV w:val="single" w:sz="6" w:space="0" w:color="auto"/>
        </w:tblBorders>
        <w:tblLook w:val="01E0"/>
      </w:tblPr>
      <w:tblGrid>
        <w:gridCol w:w="7382"/>
      </w:tblGrid>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处置方式</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围隔堆存（属永久性处置）</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填埋</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置放于地下或地上（如填埋、填坑、填浜）</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特别设计填埋</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海洋处置</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经海洋管理部门同意的投海处置</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埋入海床</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焚化</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陆上焚化</w:t>
            </w:r>
          </w:p>
        </w:tc>
      </w:tr>
      <w:tr w:rsidR="00E6097E" w:rsidRPr="001D4C76" w:rsidTr="00D70043">
        <w:trPr>
          <w:jc w:val="center"/>
        </w:trPr>
        <w:tc>
          <w:tcPr>
            <w:tcW w:w="7382" w:type="dxa"/>
            <w:vAlign w:val="center"/>
          </w:tcPr>
          <w:p w:rsidR="00E6097E" w:rsidRPr="001D4C76" w:rsidRDefault="00E6097E" w:rsidP="00D70043">
            <w:pPr>
              <w:ind w:firstLineChars="100" w:firstLine="210"/>
              <w:rPr>
                <w:rFonts w:ascii="宋体" w:hAnsi="宋体"/>
                <w:szCs w:val="21"/>
              </w:rPr>
            </w:pPr>
            <w:r w:rsidRPr="001D4C76">
              <w:rPr>
                <w:rFonts w:ascii="宋体" w:hAnsi="宋体" w:hint="eastAsia"/>
                <w:szCs w:val="21"/>
              </w:rPr>
              <w:t>海上焚化</w:t>
            </w:r>
          </w:p>
        </w:tc>
      </w:tr>
      <w:tr w:rsidR="00E6097E" w:rsidRPr="001D4C76" w:rsidTr="00D70043">
        <w:trPr>
          <w:jc w:val="center"/>
        </w:trPr>
        <w:tc>
          <w:tcPr>
            <w:tcW w:w="7382" w:type="dxa"/>
            <w:vAlign w:val="center"/>
          </w:tcPr>
          <w:p w:rsidR="00E6097E" w:rsidRPr="001D4C76" w:rsidRDefault="00E6097E" w:rsidP="00A06A8E">
            <w:pPr>
              <w:ind w:firstLineChars="100" w:firstLine="210"/>
              <w:rPr>
                <w:rFonts w:ascii="宋体" w:hAnsi="宋体"/>
                <w:szCs w:val="21"/>
              </w:rPr>
            </w:pPr>
            <w:r w:rsidRPr="001D4C76">
              <w:rPr>
                <w:rFonts w:ascii="宋体" w:hAnsi="宋体" w:hint="eastAsia"/>
                <w:szCs w:val="21"/>
              </w:rPr>
              <w:t>水泥窑</w:t>
            </w:r>
            <w:r w:rsidR="00CB685B">
              <w:rPr>
                <w:rFonts w:ascii="宋体" w:hAnsi="宋体" w:hint="eastAsia"/>
                <w:szCs w:val="21"/>
              </w:rPr>
              <w:t>协同</w:t>
            </w:r>
            <w:r w:rsidRPr="001D4C76">
              <w:rPr>
                <w:rFonts w:ascii="宋体" w:hAnsi="宋体" w:hint="eastAsia"/>
                <w:szCs w:val="21"/>
              </w:rPr>
              <w:t>处置（指</w:t>
            </w:r>
            <w:r w:rsidR="00CB685B" w:rsidRPr="00590970">
              <w:rPr>
                <w:rFonts w:ascii="宋体" w:hAnsi="宋体" w:hint="eastAsia"/>
                <w:szCs w:val="21"/>
              </w:rPr>
              <w:t>将满足或经过预处理后满足入窑要求的固体废物投入水泥窑，</w:t>
            </w:r>
            <w:r w:rsidR="00A06A8E">
              <w:rPr>
                <w:rFonts w:ascii="宋体" w:hAnsi="宋体" w:hint="eastAsia"/>
                <w:szCs w:val="21"/>
              </w:rPr>
              <w:t>在</w:t>
            </w:r>
            <w:r w:rsidR="00CB685B" w:rsidRPr="00590970">
              <w:rPr>
                <w:rFonts w:ascii="宋体" w:hAnsi="宋体" w:hint="eastAsia"/>
                <w:szCs w:val="21"/>
              </w:rPr>
              <w:t>进行水泥孰料生产的同时实现对固体废物的无害化处置过程。</w:t>
            </w:r>
            <w:r w:rsidRPr="001D4C76">
              <w:rPr>
                <w:rFonts w:ascii="宋体" w:hAnsi="宋体" w:hint="eastAsia"/>
                <w:szCs w:val="21"/>
              </w:rPr>
              <w:t>）</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固化</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其它处置（属于未在上面5种指明的处置作业方式外的处置）</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废矿井永久性堆存（包括将容器置于矿井）</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土地处理（属于生物降解，适合于液态固废或污泥固废）</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地表存放（将液态固废或污泥固废放入坑、氧化塘、池中）</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生物处理</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物理化学处理</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经环保管理部门同意的排入海洋之外的水体（或水域）</w:t>
            </w:r>
          </w:p>
        </w:tc>
      </w:tr>
      <w:tr w:rsidR="00E6097E" w:rsidRPr="001D4C76" w:rsidTr="00D70043">
        <w:trPr>
          <w:jc w:val="center"/>
        </w:trPr>
        <w:tc>
          <w:tcPr>
            <w:tcW w:w="7382" w:type="dxa"/>
            <w:vAlign w:val="center"/>
          </w:tcPr>
          <w:p w:rsidR="00E6097E" w:rsidRPr="001D4C76" w:rsidRDefault="00E6097E" w:rsidP="00D70043">
            <w:pPr>
              <w:rPr>
                <w:rFonts w:ascii="宋体" w:hAnsi="宋体"/>
                <w:szCs w:val="21"/>
              </w:rPr>
            </w:pPr>
            <w:r w:rsidRPr="001D4C76">
              <w:rPr>
                <w:rFonts w:ascii="宋体" w:hAnsi="宋体" w:hint="eastAsia"/>
                <w:szCs w:val="21"/>
              </w:rPr>
              <w:t>其他处理方法</w:t>
            </w:r>
          </w:p>
        </w:tc>
      </w:tr>
    </w:tbl>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处置往年贮存量</w:t>
      </w:r>
      <w:r w:rsidRPr="001D4C76">
        <w:rPr>
          <w:rFonts w:ascii="宋体" w:hAnsi="宋体" w:hint="eastAsia"/>
          <w:szCs w:val="21"/>
        </w:rPr>
        <w:t>指调查年度企业按照《关于固体废物处置、综合利用的作业方式的规定》的要求，处置的上一调查年度末企业累计贮存的工业固体废物的量。</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一般工业固体废物倾倒丢弃量</w:t>
      </w:r>
      <w:r w:rsidRPr="001D4C76">
        <w:rPr>
          <w:rFonts w:ascii="宋体" w:hAnsi="宋体" w:hint="eastAsia"/>
          <w:szCs w:val="21"/>
        </w:rPr>
        <w:t>指调查年度企业将所产生的固体废物倾倒或者丢弃到固体废物污染防治设施、场所以外的量。倾倒丢弃方式如：</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（1）向水体排放的固体废物；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（2）在江河、湖泊、运河、渠道、海洋的滩场和岸坡倾倒、堆放和存贮废物；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（3）利用渗井、渗坑、渗裂隙和溶洞倾倒废物；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（4）向路边、荒地、荒滩倾倒废物；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（5）未经环保部门同意作填坑、填河和土地填埋固体废物；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（6）混入生活垃圾进行堆置的废物；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（7）未经海洋管理部门批准同意，向海洋倾倒废物；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（8）其他去向不明的废物</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（9）深层灌注</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一般工业固体废物倾倒丢弃量计算公式是：</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一般工业固体废物倾倒丢弃量＝一般工业固体废物产生量－一般工业固体废物贮存量－（一般工业固体废物综合利用量－其中：综合利用往年贮存量）－（一般工业固体废物处置量－其中：处置往年贮存量）</w:t>
      </w:r>
    </w:p>
    <w:p w:rsidR="00E6097E" w:rsidRPr="00D10FDE"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危险废物产生量</w:t>
      </w:r>
      <w:r w:rsidRPr="001D4C76">
        <w:rPr>
          <w:rFonts w:ascii="宋体" w:hAnsi="宋体" w:hint="eastAsia"/>
          <w:szCs w:val="21"/>
        </w:rPr>
        <w:t>指当</w:t>
      </w:r>
      <w:r w:rsidRPr="001D4C76">
        <w:rPr>
          <w:rFonts w:ascii="宋体" w:hAnsi="宋体"/>
          <w:szCs w:val="21"/>
        </w:rPr>
        <w:t>年全年</w:t>
      </w:r>
      <w:r w:rsidRPr="001D4C76">
        <w:rPr>
          <w:rFonts w:ascii="宋体" w:hAnsi="宋体" w:hint="eastAsia"/>
          <w:szCs w:val="21"/>
        </w:rPr>
        <w:t>调查对象实际产生的危险废物的量。危险废物指列入国家危险废物名录或者根据国家规定的危险废物鉴别标准和鉴别方法认定的，具有爆炸性、易燃性、易氧化性、毒性、腐</w:t>
      </w:r>
      <w:r w:rsidRPr="00D10FDE">
        <w:rPr>
          <w:rFonts w:ascii="宋体" w:hAnsi="宋体" w:hint="eastAsia"/>
          <w:szCs w:val="21"/>
        </w:rPr>
        <w:t>蚀性、易传染性疾病等危险特性之一的废物。按《国家危险废物名录》（2016版）填报。</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危险废物综合利用量</w:t>
      </w:r>
      <w:r w:rsidRPr="001D4C76">
        <w:rPr>
          <w:rFonts w:ascii="宋体" w:hAnsi="宋体"/>
          <w:szCs w:val="21"/>
        </w:rPr>
        <w:t>指</w:t>
      </w:r>
      <w:r w:rsidRPr="001D4C76">
        <w:rPr>
          <w:rFonts w:ascii="宋体" w:hAnsi="宋体" w:hint="eastAsia"/>
          <w:szCs w:val="21"/>
        </w:rPr>
        <w:t>当</w:t>
      </w:r>
      <w:r w:rsidRPr="001D4C76">
        <w:rPr>
          <w:rFonts w:ascii="宋体" w:hAnsi="宋体"/>
          <w:szCs w:val="21"/>
        </w:rPr>
        <w:t>年全年</w:t>
      </w:r>
      <w:r w:rsidRPr="001D4C76">
        <w:rPr>
          <w:rFonts w:ascii="宋体" w:hAnsi="宋体" w:hint="eastAsia"/>
          <w:szCs w:val="21"/>
        </w:rPr>
        <w:t>调查对象从危险废物中提取物质作为原材料或者燃料的活动中消纳危险废物的量。包括本单位利用或委托、提供给外单位利用的量。危险废物的利用方式见下表：</w:t>
      </w:r>
    </w:p>
    <w:p w:rsidR="00E6097E" w:rsidRPr="001D4C76" w:rsidRDefault="00E6097E" w:rsidP="00397923">
      <w:pPr>
        <w:spacing w:line="400" w:lineRule="exact"/>
        <w:ind w:firstLineChars="200" w:firstLine="420"/>
        <w:rPr>
          <w:rFonts w:ascii="宋体" w:hAnsi="宋体"/>
          <w:spacing w:val="4"/>
          <w:szCs w:val="21"/>
        </w:rPr>
      </w:pPr>
      <w:r w:rsidRPr="001D4C76">
        <w:rPr>
          <w:rFonts w:ascii="黑体" w:eastAsia="黑体" w:hAnsi="黑体" w:hint="eastAsia"/>
          <w:szCs w:val="21"/>
        </w:rPr>
        <w:t>危险废物综合利用往年贮存量</w:t>
      </w:r>
      <w:r w:rsidRPr="001D4C76">
        <w:rPr>
          <w:rFonts w:ascii="宋体" w:hAnsi="宋体" w:hint="eastAsia"/>
          <w:spacing w:val="4"/>
          <w:szCs w:val="21"/>
        </w:rPr>
        <w:t>指当年全年调查对象对往年贮存的危险废物进行综合利用的量。</w:t>
      </w:r>
    </w:p>
    <w:p w:rsidR="00E6097E" w:rsidRPr="001D4C76" w:rsidRDefault="00E6097E" w:rsidP="00397923">
      <w:pPr>
        <w:pStyle w:val="23"/>
        <w:spacing w:afterLines="0" w:line="400" w:lineRule="exact"/>
        <w:ind w:firstLineChars="200" w:firstLine="420"/>
      </w:pPr>
      <w:r w:rsidRPr="001D4C76">
        <w:rPr>
          <w:rFonts w:ascii="黑体" w:eastAsia="黑体" w:hAnsi="黑体" w:hint="eastAsia"/>
        </w:rPr>
        <w:t>危险废物送持证单位综合利用量</w:t>
      </w:r>
      <w:r w:rsidRPr="001D4C76">
        <w:rPr>
          <w:rFonts w:hint="eastAsia"/>
        </w:rPr>
        <w:t>指将所产生的危险废物运往持有危险废物经营许可证的单位综合利用的量。危险废物经营许可证是根据《危险废物经营许可证管理办法》由相应管理部门审批颁发。</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危险废物贮存量</w:t>
      </w:r>
      <w:r w:rsidRPr="001D4C76">
        <w:rPr>
          <w:rFonts w:ascii="宋体" w:hAnsi="宋体" w:hint="eastAsia"/>
          <w:szCs w:val="21"/>
        </w:rPr>
        <w:t>指当年调查对象将危险废物以一定包装方式暂时存放在专设的贮存设施内的量。</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专设的贮存设施应符合《危险废物贮存污染控制标准》（GB 18597-2001）等相关环保法律法规要求，具有防扩散、防流失、防渗漏、防止污染大气和水体措施的设施。</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危险废物累计贮存量</w:t>
      </w:r>
      <w:r w:rsidRPr="001D4C76">
        <w:rPr>
          <w:rFonts w:ascii="宋体" w:hAnsi="宋体" w:hint="eastAsia"/>
          <w:szCs w:val="21"/>
        </w:rPr>
        <w:t>指截止调查年度末调查对象累计贮存的危险废物量。</w:t>
      </w:r>
    </w:p>
    <w:p w:rsidR="00E6097E" w:rsidRPr="001D4C76" w:rsidRDefault="00E6097E" w:rsidP="00397923">
      <w:pPr>
        <w:spacing w:line="400" w:lineRule="exact"/>
        <w:ind w:firstLineChars="200" w:firstLine="420"/>
        <w:rPr>
          <w:rFonts w:ascii="宋体" w:hAnsi="宋体"/>
          <w:szCs w:val="21"/>
        </w:rPr>
      </w:pPr>
      <w:r w:rsidRPr="001D4C76">
        <w:rPr>
          <w:rFonts w:ascii="宋体" w:hAnsi="宋体" w:hint="eastAsia"/>
          <w:szCs w:val="21"/>
        </w:rPr>
        <w:t>专设的贮存设施应符合《危险废物贮存污染控制标准》（GB 18597-2001）等相关环保法律法规要求，具有防扩散、防流失、防渗漏、防止污染大气和水体措施的设施。</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危险废物处置量</w:t>
      </w:r>
      <w:r w:rsidRPr="001D4C76">
        <w:rPr>
          <w:rFonts w:ascii="宋体" w:hAnsi="宋体" w:hint="eastAsia"/>
          <w:szCs w:val="21"/>
        </w:rPr>
        <w:t>指调查年度企业将危险废物焚烧和用其他改变工业固体废物的物理、化学、生物特性的方法，达到减少或者消除其危险成分的活动，或者将危险废物最终置于符合环境保护规定要求的填埋场的活动中，所消纳危险废物的量。处置量包括处置本单位或委托给外单位处置的量。危险废物的处置方式见下表：</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危险废物处置往年贮存量</w:t>
      </w:r>
      <w:r w:rsidRPr="001D4C76">
        <w:rPr>
          <w:rFonts w:ascii="宋体" w:hAnsi="宋体" w:hint="eastAsia"/>
          <w:szCs w:val="21"/>
        </w:rPr>
        <w:t>指当年全年调查对象对往年贮存的危险废物进行处置的量。</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危险废物送持证单位处置量</w:t>
      </w:r>
      <w:r w:rsidRPr="001D4C76">
        <w:rPr>
          <w:rFonts w:ascii="宋体" w:hAnsi="宋体" w:hint="eastAsia"/>
          <w:szCs w:val="21"/>
        </w:rPr>
        <w:t>指将所产生的危险废物运往持有危险废物经营许可证的单位进行处置的量。危险废物经营许可证是根据《危险废物经营许可证管理办法》由相应管理部门审批颁发。</w:t>
      </w:r>
    </w:p>
    <w:p w:rsidR="00E6097E" w:rsidRPr="001D4C76" w:rsidRDefault="00E6097E" w:rsidP="00397923">
      <w:pPr>
        <w:spacing w:line="400" w:lineRule="exact"/>
        <w:ind w:firstLineChars="200" w:firstLine="420"/>
        <w:rPr>
          <w:rFonts w:ascii="宋体" w:hAnsi="宋体"/>
          <w:szCs w:val="21"/>
        </w:rPr>
      </w:pPr>
      <w:r w:rsidRPr="001D4C76">
        <w:rPr>
          <w:rFonts w:ascii="黑体" w:eastAsia="黑体" w:hAnsi="黑体" w:hint="eastAsia"/>
          <w:szCs w:val="21"/>
        </w:rPr>
        <w:t>危险废物倾倒丢弃量</w:t>
      </w:r>
      <w:r w:rsidRPr="001D4C76">
        <w:rPr>
          <w:rFonts w:ascii="宋体" w:hAnsi="宋体" w:hint="eastAsia"/>
          <w:szCs w:val="21"/>
        </w:rPr>
        <w:t>指调查年度企业将所产生的危险废物未按规定要求处理处置的量。</w:t>
      </w:r>
    </w:p>
    <w:p w:rsidR="00E6097E" w:rsidRPr="001D4C76" w:rsidRDefault="00E6097E" w:rsidP="00397923">
      <w:pPr>
        <w:adjustRightInd w:val="0"/>
        <w:snapToGrid w:val="0"/>
        <w:spacing w:line="400" w:lineRule="exact"/>
        <w:ind w:firstLineChars="200" w:firstLine="420"/>
        <w:rPr>
          <w:rFonts w:ascii="宋体" w:hAnsi="宋体"/>
          <w:szCs w:val="21"/>
        </w:rPr>
      </w:pPr>
      <w:r w:rsidRPr="001D4C76">
        <w:rPr>
          <w:rFonts w:ascii="黑体" w:eastAsia="黑体" w:hAnsi="黑体" w:hint="eastAsia"/>
          <w:szCs w:val="21"/>
        </w:rPr>
        <w:t>内部综合利用/处置方式</w:t>
      </w:r>
      <w:r w:rsidRPr="001D4C76">
        <w:rPr>
          <w:rFonts w:ascii="宋体" w:hAnsi="宋体" w:hint="eastAsia"/>
          <w:szCs w:val="21"/>
        </w:rPr>
        <w:t>填写危险废物综合利用/处置代码（如需填报的内部综合利用/处置危险废物的方式超过5种可自行复印表格填写）。</w:t>
      </w:r>
    </w:p>
    <w:p w:rsidR="00E6097E" w:rsidRPr="001D4C76" w:rsidRDefault="00E6097E" w:rsidP="00397923">
      <w:pPr>
        <w:adjustRightInd w:val="0"/>
        <w:snapToGrid w:val="0"/>
        <w:spacing w:line="400" w:lineRule="exact"/>
        <w:ind w:firstLineChars="200" w:firstLine="420"/>
        <w:rPr>
          <w:rFonts w:ascii="宋体" w:hAnsi="宋体"/>
          <w:szCs w:val="21"/>
        </w:rPr>
      </w:pPr>
      <w:r w:rsidRPr="001D4C76">
        <w:rPr>
          <w:rFonts w:ascii="黑体" w:eastAsia="黑体" w:hAnsi="黑体" w:hint="eastAsia"/>
          <w:szCs w:val="21"/>
        </w:rPr>
        <w:t>内部年综合利用/处置能力</w:t>
      </w:r>
      <w:r w:rsidRPr="001D4C76">
        <w:rPr>
          <w:rFonts w:ascii="宋体" w:hAnsi="宋体" w:hint="eastAsia"/>
          <w:szCs w:val="21"/>
        </w:rPr>
        <w:t>按内部综合利用/处置方式，填写单位内部每年可以综合利用/处置危险废物的数量。</w:t>
      </w:r>
    </w:p>
    <w:p w:rsidR="00E6097E" w:rsidRPr="001D4C76" w:rsidRDefault="00E6097E" w:rsidP="00E6097E">
      <w:pPr>
        <w:jc w:val="center"/>
        <w:rPr>
          <w:rFonts w:ascii="宋体" w:hAnsi="宋体"/>
          <w:szCs w:val="21"/>
        </w:rPr>
      </w:pPr>
      <w:r w:rsidRPr="001D4C76">
        <w:rPr>
          <w:rFonts w:ascii="宋体" w:hAnsi="宋体" w:hint="eastAsia"/>
          <w:szCs w:val="21"/>
        </w:rPr>
        <w:t>危险废物的利用/处置方式</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1577"/>
        <w:gridCol w:w="6945"/>
      </w:tblGrid>
      <w:tr w:rsidR="00E6097E" w:rsidRPr="001D4C76" w:rsidTr="00D70043">
        <w:trPr>
          <w:tblHeade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代码</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说明</w:t>
            </w:r>
          </w:p>
        </w:tc>
      </w:tr>
      <w:tr w:rsidR="00E6097E" w:rsidRPr="001D4C76" w:rsidTr="00D70043">
        <w:trPr>
          <w:jc w:val="center"/>
        </w:trPr>
        <w:tc>
          <w:tcPr>
            <w:tcW w:w="8522" w:type="dxa"/>
            <w:gridSpan w:val="2"/>
            <w:vAlign w:val="center"/>
          </w:tcPr>
          <w:p w:rsidR="00E6097E" w:rsidRPr="001D4C76" w:rsidRDefault="00E6097E" w:rsidP="00D70043">
            <w:pPr>
              <w:adjustRightInd w:val="0"/>
              <w:snapToGrid w:val="0"/>
              <w:ind w:firstLineChars="200" w:firstLine="420"/>
              <w:jc w:val="center"/>
              <w:rPr>
                <w:rFonts w:ascii="宋体" w:hAnsi="宋体"/>
                <w:szCs w:val="21"/>
              </w:rPr>
            </w:pPr>
            <w:r w:rsidRPr="001D4C76">
              <w:rPr>
                <w:rFonts w:ascii="宋体" w:hAnsi="宋体" w:hint="eastAsia"/>
                <w:szCs w:val="21"/>
              </w:rPr>
              <w:t>危险废物（不含医疗废物）利用方式</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R1</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作为燃料（直接燃烧除外）或以其他方式产生能量</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R2</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溶剂回收/再生（如蒸馏、萃取等）</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R3</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再循环/再利用不是用作溶剂的有机物</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R4</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再循环/再利用金属和金属化合物</w:t>
            </w:r>
          </w:p>
        </w:tc>
      </w:tr>
      <w:tr w:rsidR="00E6097E" w:rsidRPr="001D4C76" w:rsidTr="00D70043">
        <w:trPr>
          <w:trHeight w:val="207"/>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R5</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再循环/再利用其他无机物</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R6</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再生酸或碱</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R7</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回收污染减除剂的组分</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R8</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回收催化剂组分</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R9</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废油再提炼或其他废油的再利用</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R15</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其他</w:t>
            </w:r>
          </w:p>
        </w:tc>
      </w:tr>
      <w:tr w:rsidR="00E6097E" w:rsidRPr="001D4C76" w:rsidTr="00D70043">
        <w:trPr>
          <w:jc w:val="center"/>
        </w:trPr>
        <w:tc>
          <w:tcPr>
            <w:tcW w:w="8522" w:type="dxa"/>
            <w:gridSpan w:val="2"/>
            <w:vAlign w:val="center"/>
          </w:tcPr>
          <w:p w:rsidR="00E6097E" w:rsidRPr="001D4C76" w:rsidRDefault="00E6097E" w:rsidP="00D70043">
            <w:pPr>
              <w:adjustRightInd w:val="0"/>
              <w:snapToGrid w:val="0"/>
              <w:ind w:firstLineChars="200" w:firstLine="420"/>
              <w:jc w:val="center"/>
              <w:rPr>
                <w:rFonts w:ascii="宋体" w:hAnsi="宋体"/>
                <w:szCs w:val="21"/>
              </w:rPr>
            </w:pPr>
            <w:r w:rsidRPr="001D4C76">
              <w:rPr>
                <w:rFonts w:ascii="宋体" w:hAnsi="宋体" w:hint="eastAsia"/>
                <w:szCs w:val="21"/>
              </w:rPr>
              <w:t>危险废物（不含医疗废物）处置方式</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D1</w:t>
            </w:r>
          </w:p>
        </w:tc>
        <w:tc>
          <w:tcPr>
            <w:tcW w:w="6945"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填埋</w:t>
            </w:r>
          </w:p>
        </w:tc>
      </w:tr>
      <w:tr w:rsidR="00E6097E" w:rsidRPr="001D4C76" w:rsidTr="00D70043">
        <w:trPr>
          <w:jc w:val="center"/>
        </w:trPr>
        <w:tc>
          <w:tcPr>
            <w:tcW w:w="1577" w:type="dxa"/>
            <w:vAlign w:val="center"/>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D9</w:t>
            </w:r>
          </w:p>
        </w:tc>
        <w:tc>
          <w:tcPr>
            <w:tcW w:w="6945" w:type="dxa"/>
            <w:vAlign w:val="center"/>
          </w:tcPr>
          <w:p w:rsidR="00E6097E" w:rsidRPr="001D4C76" w:rsidRDefault="00E6097E" w:rsidP="00D70043">
            <w:pPr>
              <w:adjustRightInd w:val="0"/>
              <w:snapToGrid w:val="0"/>
              <w:ind w:leftChars="193" w:left="405" w:firstLineChars="29" w:firstLine="61"/>
              <w:rPr>
                <w:rFonts w:ascii="宋体" w:hAnsi="宋体"/>
                <w:szCs w:val="21"/>
              </w:rPr>
            </w:pPr>
            <w:r w:rsidRPr="001D4C76">
              <w:rPr>
                <w:rFonts w:ascii="宋体" w:hAnsi="宋体" w:hint="eastAsia"/>
                <w:szCs w:val="21"/>
              </w:rPr>
              <w:t>物理化学处理（如蒸发，干燥、中和、沉淀等），不包括填埋或焚烧前的预处理</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D10</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焚烧</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D16</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其他</w:t>
            </w:r>
          </w:p>
        </w:tc>
      </w:tr>
      <w:tr w:rsidR="00E6097E" w:rsidRPr="001D4C76" w:rsidTr="00D70043">
        <w:trPr>
          <w:jc w:val="center"/>
        </w:trPr>
        <w:tc>
          <w:tcPr>
            <w:tcW w:w="8522" w:type="dxa"/>
            <w:gridSpan w:val="2"/>
            <w:vAlign w:val="bottom"/>
          </w:tcPr>
          <w:p w:rsidR="00E6097E" w:rsidRPr="001D4C76" w:rsidRDefault="00E6097E" w:rsidP="00D70043">
            <w:pPr>
              <w:adjustRightInd w:val="0"/>
              <w:snapToGrid w:val="0"/>
              <w:ind w:firstLineChars="200" w:firstLine="420"/>
              <w:jc w:val="center"/>
              <w:rPr>
                <w:rFonts w:ascii="宋体" w:hAnsi="宋体"/>
                <w:szCs w:val="21"/>
              </w:rPr>
            </w:pPr>
            <w:r w:rsidRPr="001D4C76">
              <w:rPr>
                <w:rFonts w:ascii="宋体" w:hAnsi="宋体" w:hint="eastAsia"/>
                <w:szCs w:val="21"/>
              </w:rPr>
              <w:t>其他</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C1</w:t>
            </w:r>
          </w:p>
        </w:tc>
        <w:tc>
          <w:tcPr>
            <w:tcW w:w="6945" w:type="dxa"/>
            <w:vAlign w:val="bottom"/>
          </w:tcPr>
          <w:p w:rsidR="00E6097E" w:rsidRPr="001D4C76" w:rsidRDefault="00E6097E" w:rsidP="00A06A8E">
            <w:pPr>
              <w:adjustRightInd w:val="0"/>
              <w:snapToGrid w:val="0"/>
              <w:ind w:firstLineChars="200" w:firstLine="420"/>
              <w:rPr>
                <w:rFonts w:ascii="宋体" w:hAnsi="宋体"/>
                <w:szCs w:val="21"/>
              </w:rPr>
            </w:pPr>
            <w:r w:rsidRPr="001D4C76">
              <w:rPr>
                <w:rFonts w:ascii="宋体" w:hAnsi="宋体" w:hint="eastAsia"/>
                <w:szCs w:val="21"/>
              </w:rPr>
              <w:t>水泥窑</w:t>
            </w:r>
            <w:r w:rsidR="00A06A8E">
              <w:rPr>
                <w:rFonts w:ascii="宋体" w:hAnsi="宋体" w:hint="eastAsia"/>
                <w:szCs w:val="21"/>
              </w:rPr>
              <w:t>协同</w:t>
            </w:r>
            <w:r w:rsidRPr="001D4C76">
              <w:rPr>
                <w:rFonts w:ascii="宋体" w:hAnsi="宋体" w:hint="eastAsia"/>
                <w:szCs w:val="21"/>
              </w:rPr>
              <w:t>处置</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C2</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生产建筑材料</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C3</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清洗（包装容器）。</w:t>
            </w:r>
          </w:p>
        </w:tc>
      </w:tr>
      <w:tr w:rsidR="00E6097E" w:rsidRPr="001D4C76" w:rsidTr="00D70043">
        <w:trPr>
          <w:jc w:val="center"/>
        </w:trPr>
        <w:tc>
          <w:tcPr>
            <w:tcW w:w="8522" w:type="dxa"/>
            <w:gridSpan w:val="2"/>
            <w:vAlign w:val="bottom"/>
          </w:tcPr>
          <w:p w:rsidR="00E6097E" w:rsidRPr="001D4C76" w:rsidRDefault="00E6097E" w:rsidP="00D70043">
            <w:pPr>
              <w:adjustRightInd w:val="0"/>
              <w:snapToGrid w:val="0"/>
              <w:ind w:firstLineChars="200" w:firstLine="420"/>
              <w:jc w:val="center"/>
              <w:rPr>
                <w:rFonts w:ascii="宋体" w:hAnsi="宋体"/>
                <w:szCs w:val="21"/>
              </w:rPr>
            </w:pPr>
            <w:r w:rsidRPr="001D4C76">
              <w:rPr>
                <w:rFonts w:ascii="宋体" w:hAnsi="宋体" w:hint="eastAsia"/>
                <w:szCs w:val="21"/>
              </w:rPr>
              <w:t>医疗废物处置方式</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Y10</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医疗废物焚烧</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Y11</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医疗废物高温蒸汽处理</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Y12</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医疗废物化学消毒处理</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Y13</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医疗废物微波消毒处理</w:t>
            </w:r>
          </w:p>
        </w:tc>
      </w:tr>
      <w:tr w:rsidR="00E6097E" w:rsidRPr="001D4C76" w:rsidTr="00D70043">
        <w:trPr>
          <w:jc w:val="center"/>
        </w:trPr>
        <w:tc>
          <w:tcPr>
            <w:tcW w:w="1577"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Y16</w:t>
            </w:r>
          </w:p>
        </w:tc>
        <w:tc>
          <w:tcPr>
            <w:tcW w:w="6945" w:type="dxa"/>
            <w:vAlign w:val="bottom"/>
          </w:tcPr>
          <w:p w:rsidR="00E6097E" w:rsidRPr="001D4C76" w:rsidRDefault="00E6097E" w:rsidP="00D70043">
            <w:pPr>
              <w:adjustRightInd w:val="0"/>
              <w:snapToGrid w:val="0"/>
              <w:ind w:firstLineChars="200" w:firstLine="420"/>
              <w:rPr>
                <w:rFonts w:ascii="宋体" w:hAnsi="宋体"/>
                <w:szCs w:val="21"/>
              </w:rPr>
            </w:pPr>
            <w:r w:rsidRPr="001D4C76">
              <w:rPr>
                <w:rFonts w:ascii="宋体" w:hAnsi="宋体" w:hint="eastAsia"/>
                <w:szCs w:val="21"/>
              </w:rPr>
              <w:t>医疗废物其他处置方式</w:t>
            </w:r>
          </w:p>
        </w:tc>
      </w:tr>
    </w:tbl>
    <w:p w:rsidR="00E6097E" w:rsidRPr="001D4C76" w:rsidRDefault="00E6097E" w:rsidP="00397923">
      <w:pPr>
        <w:adjustRightInd w:val="0"/>
        <w:snapToGrid w:val="0"/>
        <w:spacing w:line="400" w:lineRule="exact"/>
        <w:ind w:firstLineChars="200" w:firstLine="420"/>
        <w:rPr>
          <w:rFonts w:ascii="宋体" w:hAnsi="宋体"/>
          <w:szCs w:val="21"/>
        </w:rPr>
      </w:pPr>
      <w:r w:rsidRPr="001D4C76">
        <w:rPr>
          <w:rFonts w:ascii="宋体" w:hAnsi="宋体" w:hint="eastAsia"/>
          <w:szCs w:val="21"/>
        </w:rPr>
        <w:t>说明：1)为与《控制危险废物越境转移及其处置巴塞尔公约》相对应，废物综合利用和处置方式的代码未连续编号。2）综合利用、处置不包括填坑、填海。3）水泥窑共处置，是指在水泥生产工艺中使用工业废物作为替代燃料或原料，消纳处理工业危险废物的方式。4）生产建筑材料，是指将工业危险废物用于生产砖瓦、建筑骨料、路基材料等建筑材料。</w:t>
      </w:r>
    </w:p>
    <w:p w:rsidR="002C5A91" w:rsidRPr="00397923" w:rsidRDefault="002C5A91" w:rsidP="00397923">
      <w:pPr>
        <w:pStyle w:val="4"/>
        <w:spacing w:before="0" w:after="0" w:line="400" w:lineRule="exact"/>
        <w:jc w:val="center"/>
        <w:rPr>
          <w:rFonts w:hAnsi="宋体"/>
        </w:rPr>
      </w:pPr>
      <w:r w:rsidRPr="001D4C76">
        <w:rPr>
          <w:rFonts w:hAnsi="宋体"/>
          <w:b w:val="0"/>
          <w:szCs w:val="21"/>
        </w:rPr>
        <w:br w:type="page"/>
      </w:r>
      <w:bookmarkStart w:id="114" w:name="_Toc301336059"/>
      <w:r w:rsidRPr="00397923">
        <w:rPr>
          <w:rFonts w:ascii="宋体" w:eastAsia="宋体" w:hAnsi="宋体" w:hint="eastAsia"/>
        </w:rPr>
        <w:t>2、《火电企业污染排放及处理利用情况》（基102表）</w:t>
      </w:r>
      <w:bookmarkEnd w:id="114"/>
    </w:p>
    <w:p w:rsidR="000067D0" w:rsidRPr="001D4C76" w:rsidRDefault="002C5A91" w:rsidP="00397923">
      <w:pPr>
        <w:spacing w:line="400" w:lineRule="exact"/>
        <w:ind w:firstLineChars="200" w:firstLine="420"/>
        <w:rPr>
          <w:rFonts w:ascii="宋体" w:hAnsi="宋体"/>
          <w:szCs w:val="21"/>
        </w:rPr>
      </w:pPr>
      <w:r w:rsidRPr="001D4C76">
        <w:rPr>
          <w:rFonts w:ascii="宋体" w:hAnsi="宋体" w:hint="eastAsia"/>
          <w:szCs w:val="21"/>
        </w:rPr>
        <w:t>表中与基1</w:t>
      </w:r>
      <w:r w:rsidR="004004E5" w:rsidRPr="001D4C76">
        <w:rPr>
          <w:rFonts w:ascii="宋体" w:hAnsi="宋体" w:hint="eastAsia"/>
          <w:szCs w:val="21"/>
        </w:rPr>
        <w:t>01</w:t>
      </w:r>
      <w:r w:rsidRPr="001D4C76">
        <w:rPr>
          <w:rFonts w:ascii="宋体" w:hAnsi="宋体" w:hint="eastAsia"/>
          <w:szCs w:val="21"/>
        </w:rPr>
        <w:t>表中相同的指标参照基1</w:t>
      </w:r>
      <w:r w:rsidR="004004E5" w:rsidRPr="001D4C76">
        <w:rPr>
          <w:rFonts w:ascii="宋体" w:hAnsi="宋体" w:hint="eastAsia"/>
          <w:szCs w:val="21"/>
        </w:rPr>
        <w:t>01</w:t>
      </w:r>
      <w:r w:rsidRPr="001D4C76">
        <w:rPr>
          <w:rFonts w:ascii="宋体" w:hAnsi="宋体" w:hint="eastAsia"/>
          <w:szCs w:val="21"/>
        </w:rPr>
        <w:t>表的指标解释。</w:t>
      </w:r>
    </w:p>
    <w:p w:rsidR="002C5A91" w:rsidRPr="001D4C76" w:rsidRDefault="000067D0" w:rsidP="00397923">
      <w:pPr>
        <w:spacing w:line="400" w:lineRule="exact"/>
        <w:ind w:firstLineChars="200" w:firstLine="420"/>
        <w:rPr>
          <w:rFonts w:ascii="宋体" w:hAnsi="宋体"/>
          <w:szCs w:val="21"/>
        </w:rPr>
      </w:pPr>
      <w:r w:rsidRPr="001D4C76">
        <w:rPr>
          <w:rFonts w:ascii="宋体" w:hAnsi="宋体" w:hint="eastAsia"/>
          <w:szCs w:val="21"/>
        </w:rPr>
        <w:t>季S2表中相同的指标参照基102表的指标解释。</w:t>
      </w:r>
    </w:p>
    <w:p w:rsidR="00DB6387" w:rsidRPr="001D4C76" w:rsidRDefault="004004E5" w:rsidP="00397923">
      <w:pPr>
        <w:spacing w:line="400" w:lineRule="exact"/>
        <w:ind w:firstLineChars="200" w:firstLine="420"/>
        <w:rPr>
          <w:rFonts w:ascii="Arial" w:hAnsi="Arial" w:cs="Arial"/>
          <w:kern w:val="0"/>
          <w:sz w:val="18"/>
          <w:szCs w:val="18"/>
        </w:rPr>
      </w:pPr>
      <w:r w:rsidRPr="001D4C76">
        <w:rPr>
          <w:rFonts w:ascii="黑体" w:eastAsia="黑体" w:hAnsi="黑体" w:hint="eastAsia"/>
          <w:szCs w:val="21"/>
        </w:rPr>
        <w:t>取水量</w:t>
      </w:r>
      <w:r w:rsidR="0040238D" w:rsidRPr="001D4C76">
        <w:rPr>
          <w:rFonts w:ascii="宋体" w:hAnsi="宋体" w:hint="eastAsia"/>
          <w:szCs w:val="21"/>
        </w:rPr>
        <w:t>根据</w:t>
      </w:r>
      <w:r w:rsidR="00FB5720" w:rsidRPr="001D4C76">
        <w:rPr>
          <w:rFonts w:ascii="宋体" w:hAnsi="宋体"/>
          <w:szCs w:val="21"/>
        </w:rPr>
        <w:t>GB/T18916-2002《取水定额》第</w:t>
      </w:r>
      <w:r w:rsidR="00FB5720" w:rsidRPr="001D4C76">
        <w:rPr>
          <w:rFonts w:ascii="宋体" w:hAnsi="宋体" w:hint="eastAsia"/>
          <w:szCs w:val="21"/>
        </w:rPr>
        <w:t>1</w:t>
      </w:r>
      <w:r w:rsidR="00FB5720" w:rsidRPr="001D4C76">
        <w:rPr>
          <w:rFonts w:ascii="宋体" w:hAnsi="宋体"/>
          <w:szCs w:val="21"/>
        </w:rPr>
        <w:t>部分</w:t>
      </w:r>
      <w:r w:rsidR="00C1772D" w:rsidRPr="001D4C76">
        <w:rPr>
          <w:rFonts w:ascii="宋体" w:hAnsi="宋体" w:hint="eastAsia"/>
          <w:szCs w:val="21"/>
        </w:rPr>
        <w:t xml:space="preserve">火力发电取水定额标准（GB/T </w:t>
      </w:r>
      <w:r w:rsidR="0040161F" w:rsidRPr="001D4C76">
        <w:rPr>
          <w:rFonts w:ascii="宋体" w:hAnsi="宋体" w:hint="eastAsia"/>
          <w:szCs w:val="21"/>
        </w:rPr>
        <w:t>18916.1</w:t>
      </w:r>
      <w:r w:rsidR="00C1772D" w:rsidRPr="001D4C76">
        <w:rPr>
          <w:rFonts w:ascii="宋体" w:hAnsi="宋体" w:hint="eastAsia"/>
          <w:szCs w:val="21"/>
        </w:rPr>
        <w:t>—2002）</w:t>
      </w:r>
      <w:r w:rsidR="00DB6387" w:rsidRPr="001D4C76">
        <w:rPr>
          <w:rFonts w:ascii="宋体" w:hAnsi="宋体" w:hint="eastAsia"/>
          <w:szCs w:val="21"/>
        </w:rPr>
        <w:t>和《节水型企业火力发电行业》（</w:t>
      </w:r>
      <w:r w:rsidR="00DB6387" w:rsidRPr="001D4C76">
        <w:rPr>
          <w:rFonts w:ascii="宋体" w:hAnsi="宋体"/>
          <w:szCs w:val="21"/>
        </w:rPr>
        <w:t>GB/T 26925-2011</w:t>
      </w:r>
      <w:r w:rsidR="00DB6387" w:rsidRPr="001D4C76">
        <w:rPr>
          <w:rFonts w:ascii="宋体" w:hAnsi="宋体" w:hint="eastAsia"/>
          <w:szCs w:val="21"/>
        </w:rPr>
        <w:t>），火电企业取水量包括取自地表水（以净水厂供水计量）、地下水、城镇供水工程，以及企业从市场购得的其它水或水的产品（如蒸汽、热水、地热水等），不包括企业自取的海水和苦咸水等以及企业为外供给市场的水产品（如蒸汽、热水、地热水等）而取用的水量。采用直流冷却系统的电厂取水量不包括从江、河、湖等水体取水用于凝汽器冷却的水量；电厂从直流冷却水(不包括海水)系统中取水用做其他用途，则该部分应计入电厂取水范围。</w:t>
      </w:r>
      <w:r w:rsidR="00DB6387" w:rsidRPr="001D4C76">
        <w:rPr>
          <w:rFonts w:ascii="宋体" w:hAnsi="宋体"/>
          <w:szCs w:val="21"/>
        </w:rPr>
        <w:t>直流冷却系统指从江、河、湖、海等水体取水，使用后向同一水体排水的冷却水系统</w:t>
      </w:r>
      <w:r w:rsidR="00DB6387" w:rsidRPr="001D4C76">
        <w:rPr>
          <w:rFonts w:ascii="宋体" w:hAnsi="宋体" w:hint="eastAsia"/>
          <w:szCs w:val="21"/>
        </w:rPr>
        <w:t>，</w:t>
      </w:r>
      <w:r w:rsidR="00DB6387" w:rsidRPr="001D4C76">
        <w:rPr>
          <w:rFonts w:ascii="宋体" w:hAnsi="宋体"/>
          <w:szCs w:val="21"/>
        </w:rPr>
        <w:t>循环冷却系统指带冷却塔的循环水系统</w:t>
      </w:r>
      <w:r w:rsidR="00DB6387" w:rsidRPr="001D4C76">
        <w:rPr>
          <w:rFonts w:ascii="宋体" w:hAnsi="宋体" w:hint="eastAsia"/>
          <w:szCs w:val="21"/>
        </w:rPr>
        <w:t>。</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是否为企业自备电厂</w:t>
      </w:r>
      <w:r w:rsidRPr="001D4C76">
        <w:rPr>
          <w:rFonts w:ascii="宋体" w:hAnsi="宋体" w:hint="eastAsia"/>
          <w:szCs w:val="21"/>
        </w:rPr>
        <w:t>自备电厂是指大型企业为满足自身生产需要的发电厂，填报是或者否。</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装机容量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末实际拥有的发电机组容量之和。</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锅炉额定蒸发量</w:t>
      </w:r>
      <w:r w:rsidRPr="001D4C76">
        <w:rPr>
          <w:rFonts w:ascii="宋体" w:hAnsi="宋体" w:hint="eastAsia"/>
          <w:szCs w:val="21"/>
        </w:rPr>
        <w:t>指用于发电生产的锅炉额定蒸发量。</w:t>
      </w:r>
    </w:p>
    <w:p w:rsidR="002C5A91" w:rsidRPr="00D10FDE" w:rsidRDefault="0079317A" w:rsidP="00397923">
      <w:pPr>
        <w:spacing w:line="400" w:lineRule="exact"/>
        <w:ind w:firstLineChars="200" w:firstLine="420"/>
        <w:rPr>
          <w:rFonts w:ascii="宋体" w:hAnsi="宋体"/>
          <w:szCs w:val="21"/>
        </w:rPr>
      </w:pPr>
      <w:r w:rsidRPr="00D10FDE">
        <w:rPr>
          <w:rFonts w:ascii="黑体" w:eastAsia="黑体" w:hAnsi="黑体" w:hint="eastAsia"/>
          <w:szCs w:val="21"/>
        </w:rPr>
        <w:t>锅炉生产时间</w:t>
      </w:r>
      <w:r w:rsidRPr="00D10FDE">
        <w:rPr>
          <w:rFonts w:ascii="宋体" w:hAnsi="宋体" w:hint="eastAsia"/>
          <w:szCs w:val="21"/>
        </w:rPr>
        <w:t>指调查年度</w:t>
      </w:r>
      <w:r w:rsidR="002C5A91" w:rsidRPr="00D10FDE">
        <w:rPr>
          <w:rFonts w:ascii="宋体" w:hAnsi="宋体" w:hint="eastAsia"/>
          <w:szCs w:val="21"/>
        </w:rPr>
        <w:t>对应机组编号的锅炉</w:t>
      </w:r>
      <w:r w:rsidRPr="00D10FDE">
        <w:rPr>
          <w:rFonts w:ascii="宋体" w:hAnsi="宋体" w:hint="eastAsia"/>
          <w:szCs w:val="21"/>
        </w:rPr>
        <w:t>的实际</w:t>
      </w:r>
      <w:r w:rsidR="002C5A91" w:rsidRPr="00D10FDE">
        <w:rPr>
          <w:rFonts w:ascii="宋体" w:hAnsi="宋体" w:hint="eastAsia"/>
          <w:szCs w:val="21"/>
        </w:rPr>
        <w:t>运</w:t>
      </w:r>
      <w:r w:rsidRPr="00D10FDE">
        <w:rPr>
          <w:rFonts w:ascii="宋体" w:hAnsi="宋体" w:hint="eastAsia"/>
          <w:szCs w:val="21"/>
        </w:rPr>
        <w:t>生产</w:t>
      </w:r>
      <w:r w:rsidR="002C5A91" w:rsidRPr="00D10FDE">
        <w:rPr>
          <w:rFonts w:ascii="宋体" w:hAnsi="宋体" w:hint="eastAsia"/>
          <w:szCs w:val="21"/>
        </w:rPr>
        <w:t>时间。</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发电量</w:t>
      </w:r>
      <w:r w:rsidRPr="00D10FDE">
        <w:rPr>
          <w:rFonts w:ascii="宋体" w:hAnsi="宋体" w:hint="eastAsia"/>
          <w:szCs w:val="21"/>
        </w:rPr>
        <w:t>锅炉对应的机组年实际发电量（以电厂综合统计口径为准）。</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供热量</w:t>
      </w:r>
      <w:r w:rsidRPr="00D10FDE">
        <w:rPr>
          <w:rFonts w:ascii="宋体" w:hAnsi="宋体" w:hint="eastAsia"/>
          <w:szCs w:val="21"/>
        </w:rPr>
        <w:t>指外供蒸汽或热水的总供热量。纯供热锅炉，其供热量按母管供热方式分配到其他机组。</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发电标准煤耗</w:t>
      </w:r>
      <w:r w:rsidRPr="00D10FDE">
        <w:rPr>
          <w:rFonts w:ascii="宋体" w:hAnsi="宋体" w:hint="eastAsia"/>
          <w:szCs w:val="21"/>
        </w:rPr>
        <w:t>指单位发电量耗用的标准煤量。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燃料煤消耗量</w:t>
      </w:r>
      <w:r w:rsidRPr="00D10FDE">
        <w:rPr>
          <w:rFonts w:ascii="宋体" w:hAnsi="宋体" w:hint="eastAsia"/>
          <w:szCs w:val="21"/>
        </w:rPr>
        <w:t>指用于发电、供热耗用的原煤总量，包括煤矸石消耗量。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发电消耗量</w:t>
      </w:r>
      <w:r w:rsidRPr="00D10FDE">
        <w:rPr>
          <w:rFonts w:ascii="宋体" w:hAnsi="宋体" w:hint="eastAsia"/>
          <w:szCs w:val="21"/>
        </w:rPr>
        <w:t>指用于发电耗用的燃料煤总量。若为纯发电，则同“燃料煤消耗量”，若还有供热，则正确分配发电和供热煤耗量。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供热消耗量</w:t>
      </w:r>
      <w:r w:rsidRPr="001D4C76">
        <w:rPr>
          <w:rFonts w:ascii="宋体" w:hAnsi="宋体" w:hint="eastAsia"/>
          <w:szCs w:val="21"/>
        </w:rPr>
        <w:t>指用于供热耗用的燃料煤总量。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煤气消耗量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企业用于发电的高炉煤气、焦炉煤气、转炉煤气、煤气发生炉煤气及其它煤气的实际消耗量。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煤气平均硫化氢浓度</w:t>
      </w:r>
      <w:r w:rsidR="00566BEE" w:rsidRPr="001D4C76">
        <w:rPr>
          <w:rFonts w:ascii="宋体" w:hAnsi="宋体" w:hint="eastAsia"/>
          <w:szCs w:val="21"/>
        </w:rPr>
        <w:t>调查年度</w:t>
      </w:r>
      <w:r w:rsidRPr="001D4C76">
        <w:rPr>
          <w:rFonts w:ascii="宋体" w:hAnsi="宋体" w:hint="eastAsia"/>
          <w:szCs w:val="21"/>
        </w:rPr>
        <w:t>用于发电的煤气中加权平均的硫化氢浓度。</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煤矸石消耗量</w:t>
      </w:r>
      <w:r w:rsidRPr="001D4C76">
        <w:rPr>
          <w:rFonts w:ascii="宋体" w:hAnsi="宋体" w:hint="eastAsia"/>
          <w:szCs w:val="21"/>
        </w:rPr>
        <w:t>指用于发电、供热使用的煤矸石总量。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煤矸石平均含硫量</w:t>
      </w:r>
      <w:r w:rsidR="00566BEE" w:rsidRPr="001D4C76">
        <w:rPr>
          <w:rFonts w:ascii="宋体" w:hAnsi="宋体" w:hint="eastAsia"/>
          <w:szCs w:val="21"/>
        </w:rPr>
        <w:t>调查年度</w:t>
      </w:r>
      <w:r w:rsidRPr="001D4C76">
        <w:rPr>
          <w:rFonts w:ascii="宋体" w:hAnsi="宋体" w:hint="eastAsia"/>
          <w:szCs w:val="21"/>
        </w:rPr>
        <w:t>煤矸石的加权平均含硫量，按入炉煤矸石量和含硫量加权统计计算。</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煤矸石平均灰分</w:t>
      </w:r>
      <w:r w:rsidR="00566BEE" w:rsidRPr="001D4C76">
        <w:rPr>
          <w:rFonts w:ascii="宋体" w:hAnsi="宋体" w:hint="eastAsia"/>
          <w:szCs w:val="21"/>
        </w:rPr>
        <w:t>调查年度</w:t>
      </w:r>
      <w:r w:rsidRPr="001D4C76">
        <w:rPr>
          <w:rFonts w:ascii="宋体" w:hAnsi="宋体" w:hint="eastAsia"/>
          <w:szCs w:val="21"/>
        </w:rPr>
        <w:t>煤矸石的加权平均灰分，按入炉煤矸石量和灰分加权统计计算。</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治理设施工艺名称</w:t>
      </w:r>
      <w:r w:rsidRPr="001D4C76">
        <w:rPr>
          <w:rFonts w:ascii="宋体" w:hAnsi="宋体" w:hint="eastAsia"/>
          <w:szCs w:val="21"/>
        </w:rPr>
        <w:t>指相应的脱硫、脱硝、除尘设施所采用的工艺方法，主要脱硝工艺有选择性催化还原技术（SCR）、选择性非催化还原技术（SNCR）及其联合技术等，主要除尘、脱硫工艺如下表所列</w:t>
      </w:r>
    </w:p>
    <w:tbl>
      <w:tblPr>
        <w:tblW w:w="8633" w:type="dxa"/>
        <w:tblInd w:w="122" w:type="dxa"/>
        <w:tblBorders>
          <w:top w:val="single" w:sz="12" w:space="0" w:color="auto"/>
          <w:bottom w:val="single" w:sz="12" w:space="0" w:color="auto"/>
          <w:insideH w:val="single" w:sz="6" w:space="0" w:color="auto"/>
          <w:insideV w:val="single" w:sz="6" w:space="0" w:color="auto"/>
        </w:tblBorders>
        <w:tblLook w:val="0000"/>
      </w:tblPr>
      <w:tblGrid>
        <w:gridCol w:w="695"/>
        <w:gridCol w:w="2126"/>
        <w:gridCol w:w="709"/>
        <w:gridCol w:w="1985"/>
        <w:gridCol w:w="708"/>
        <w:gridCol w:w="2410"/>
      </w:tblGrid>
      <w:tr w:rsidR="00D3556C" w:rsidRPr="001D4C76" w:rsidTr="00E11561">
        <w:trPr>
          <w:tblHeader/>
        </w:trPr>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代码</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除尘方法</w:t>
            </w:r>
          </w:p>
        </w:tc>
        <w:tc>
          <w:tcPr>
            <w:tcW w:w="709"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代码</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脱硫方法</w:t>
            </w:r>
          </w:p>
        </w:tc>
        <w:tc>
          <w:tcPr>
            <w:tcW w:w="708" w:type="dxa"/>
            <w:tcBorders>
              <w:left w:val="single" w:sz="4" w:space="0" w:color="auto"/>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代码</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脱硝方法</w:t>
            </w:r>
          </w:p>
        </w:tc>
      </w:tr>
      <w:tr w:rsidR="00D3556C" w:rsidRPr="001D4C76" w:rsidTr="00E11561">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A</w:t>
            </w:r>
          </w:p>
        </w:tc>
        <w:tc>
          <w:tcPr>
            <w:tcW w:w="2126" w:type="dxa"/>
            <w:vAlign w:val="center"/>
          </w:tcPr>
          <w:p w:rsidR="00D3556C" w:rsidRPr="001D4C76" w:rsidRDefault="00D3556C" w:rsidP="000F3E94">
            <w:pPr>
              <w:spacing w:line="240" w:lineRule="auto"/>
              <w:rPr>
                <w:rFonts w:hAnsi="宋体"/>
                <w:szCs w:val="21"/>
              </w:rPr>
            </w:pPr>
            <w:r w:rsidRPr="001D4C76">
              <w:rPr>
                <w:rFonts w:hAnsi="宋体" w:hint="eastAsia"/>
                <w:szCs w:val="21"/>
              </w:rPr>
              <w:t>重力沉降法</w:t>
            </w:r>
          </w:p>
        </w:tc>
        <w:tc>
          <w:tcPr>
            <w:tcW w:w="709" w:type="dxa"/>
            <w:vAlign w:val="center"/>
          </w:tcPr>
          <w:p w:rsidR="00D3556C" w:rsidRPr="001D4C76" w:rsidRDefault="00ED7692" w:rsidP="000F3E94">
            <w:pPr>
              <w:spacing w:line="240" w:lineRule="auto"/>
              <w:rPr>
                <w:rFonts w:ascii="宋体" w:hAnsi="宋体"/>
                <w:strike/>
                <w:szCs w:val="21"/>
              </w:rPr>
            </w:pPr>
            <w:r w:rsidRPr="001D4C76">
              <w:rPr>
                <w:rFonts w:ascii="宋体" w:hAnsi="宋体" w:hint="eastAsia"/>
                <w:szCs w:val="21"/>
              </w:rPr>
              <w:t>—</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炉内脱硫法</w:t>
            </w:r>
          </w:p>
        </w:tc>
        <w:tc>
          <w:tcPr>
            <w:tcW w:w="708" w:type="dxa"/>
            <w:tcBorders>
              <w:left w:val="single" w:sz="4" w:space="0" w:color="auto"/>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S1</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选择性催化还原技术（SCR）</w:t>
            </w:r>
          </w:p>
        </w:tc>
      </w:tr>
      <w:tr w:rsidR="00D3556C" w:rsidRPr="001D4C76" w:rsidTr="00E11561">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B</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惯性除尘法</w:t>
            </w:r>
          </w:p>
        </w:tc>
        <w:tc>
          <w:tcPr>
            <w:tcW w:w="709"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X1</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循环流化床锅炉</w:t>
            </w:r>
          </w:p>
        </w:tc>
        <w:tc>
          <w:tcPr>
            <w:tcW w:w="708" w:type="dxa"/>
            <w:tcBorders>
              <w:left w:val="single" w:sz="4" w:space="0" w:color="auto"/>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S2</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选择性非催化还原技术（SNCR）</w:t>
            </w:r>
          </w:p>
        </w:tc>
      </w:tr>
      <w:tr w:rsidR="00D3556C" w:rsidRPr="001D4C76" w:rsidTr="00E11561">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C</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湿法除尘法</w:t>
            </w:r>
            <w:r w:rsidRPr="001D4C76">
              <w:rPr>
                <w:rFonts w:hAnsi="宋体" w:hint="eastAsia"/>
                <w:szCs w:val="21"/>
              </w:rPr>
              <w:t>（重力喷雾、麻石水膜、文丘里、泡沫除尘等）</w:t>
            </w:r>
          </w:p>
        </w:tc>
        <w:tc>
          <w:tcPr>
            <w:tcW w:w="709"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X2</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炉内喷钙法</w:t>
            </w:r>
          </w:p>
        </w:tc>
        <w:tc>
          <w:tcPr>
            <w:tcW w:w="708" w:type="dxa"/>
            <w:tcBorders>
              <w:left w:val="single" w:sz="4" w:space="0" w:color="auto"/>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S3</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SCR、SNCR联合脱硝技术</w:t>
            </w:r>
          </w:p>
        </w:tc>
      </w:tr>
      <w:tr w:rsidR="00D3556C" w:rsidRPr="001D4C76" w:rsidTr="00E11561">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D</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静电除尘法</w:t>
            </w:r>
            <w:r w:rsidRPr="001D4C76">
              <w:rPr>
                <w:rFonts w:hAnsi="宋体" w:hint="eastAsia"/>
                <w:szCs w:val="21"/>
              </w:rPr>
              <w:t>（管式、卧式）</w:t>
            </w:r>
          </w:p>
        </w:tc>
        <w:tc>
          <w:tcPr>
            <w:tcW w:w="709"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X9</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其它炉内脱硫法</w:t>
            </w:r>
          </w:p>
        </w:tc>
        <w:tc>
          <w:tcPr>
            <w:tcW w:w="708" w:type="dxa"/>
            <w:tcBorders>
              <w:left w:val="single" w:sz="4" w:space="0" w:color="auto"/>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S4</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其它烟气</w:t>
            </w:r>
            <w:r w:rsidRPr="001D4C76">
              <w:rPr>
                <w:rFonts w:hAnsi="宋体" w:hint="eastAsia"/>
                <w:szCs w:val="21"/>
              </w:rPr>
              <w:t>脱硝方法</w:t>
            </w:r>
          </w:p>
        </w:tc>
      </w:tr>
      <w:tr w:rsidR="00D3556C" w:rsidRPr="001D4C76" w:rsidTr="00E11561">
        <w:tc>
          <w:tcPr>
            <w:tcW w:w="695"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E</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过滤式除尘法(</w:t>
            </w:r>
            <w:r w:rsidRPr="001D4C76">
              <w:rPr>
                <w:rFonts w:hAnsi="宋体" w:hint="eastAsia"/>
                <w:szCs w:val="21"/>
              </w:rPr>
              <w:t>布袋除尘法</w:t>
            </w:r>
            <w:r w:rsidRPr="001D4C76">
              <w:rPr>
                <w:rFonts w:hAnsi="宋体" w:hint="eastAsia"/>
                <w:szCs w:val="21"/>
              </w:rPr>
              <w:t>)</w:t>
            </w:r>
          </w:p>
        </w:tc>
        <w:tc>
          <w:tcPr>
            <w:tcW w:w="709" w:type="dxa"/>
            <w:vAlign w:val="center"/>
          </w:tcPr>
          <w:p w:rsidR="00D3556C" w:rsidRPr="001D4C76" w:rsidRDefault="00ED7692" w:rsidP="000F3E94">
            <w:pPr>
              <w:spacing w:line="240" w:lineRule="auto"/>
              <w:rPr>
                <w:rFonts w:ascii="宋体" w:hAnsi="宋体"/>
                <w:strike/>
                <w:szCs w:val="21"/>
              </w:rPr>
            </w:pPr>
            <w:r w:rsidRPr="001D4C76">
              <w:rPr>
                <w:rFonts w:ascii="宋体" w:hAnsi="宋体" w:hint="eastAsia"/>
                <w:szCs w:val="21"/>
              </w:rPr>
              <w:t>—</w:t>
            </w:r>
          </w:p>
        </w:tc>
        <w:tc>
          <w:tcPr>
            <w:tcW w:w="1985" w:type="dxa"/>
            <w:tcBorders>
              <w:righ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烟气脱硫法</w:t>
            </w:r>
          </w:p>
        </w:tc>
        <w:tc>
          <w:tcPr>
            <w:tcW w:w="708" w:type="dxa"/>
            <w:tcBorders>
              <w:left w:val="single" w:sz="4" w:space="0" w:color="auto"/>
              <w:right w:val="single" w:sz="4" w:space="0" w:color="auto"/>
            </w:tcBorders>
            <w:vAlign w:val="center"/>
          </w:tcPr>
          <w:p w:rsidR="00D3556C" w:rsidRPr="001D4C76" w:rsidRDefault="009E7F25" w:rsidP="000F3E94">
            <w:pPr>
              <w:spacing w:line="240" w:lineRule="auto"/>
              <w:rPr>
                <w:rFonts w:ascii="宋体" w:hAnsi="宋体"/>
                <w:szCs w:val="21"/>
              </w:rPr>
            </w:pPr>
            <w:r w:rsidRPr="001D4C76">
              <w:rPr>
                <w:rFonts w:ascii="宋体" w:hAnsi="宋体" w:hint="eastAsia"/>
                <w:szCs w:val="21"/>
              </w:rPr>
              <w:t>S5</w:t>
            </w:r>
          </w:p>
        </w:tc>
        <w:tc>
          <w:tcPr>
            <w:tcW w:w="2410" w:type="dxa"/>
            <w:tcBorders>
              <w:left w:val="single" w:sz="4" w:space="0" w:color="auto"/>
            </w:tcBorders>
            <w:vAlign w:val="center"/>
          </w:tcPr>
          <w:p w:rsidR="00D3556C" w:rsidRPr="001D4C76" w:rsidRDefault="00D3556C" w:rsidP="000F3E94">
            <w:pPr>
              <w:widowControl/>
              <w:spacing w:line="240" w:lineRule="auto"/>
              <w:rPr>
                <w:rFonts w:ascii="Arial" w:hAnsi="Arial" w:cs="Arial"/>
                <w:kern w:val="0"/>
                <w:szCs w:val="21"/>
              </w:rPr>
            </w:pPr>
            <w:r w:rsidRPr="001D4C76">
              <w:rPr>
                <w:rFonts w:hAnsi="宋体" w:hint="eastAsia"/>
                <w:szCs w:val="21"/>
              </w:rPr>
              <w:t>低氮燃烧技术</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F</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单筒旋风除尘法</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Y1</w:t>
            </w:r>
          </w:p>
        </w:tc>
        <w:tc>
          <w:tcPr>
            <w:tcW w:w="1985" w:type="dxa"/>
            <w:tcBorders>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石灰石石膏法</w:t>
            </w:r>
          </w:p>
        </w:tc>
        <w:tc>
          <w:tcPr>
            <w:tcW w:w="708" w:type="dxa"/>
            <w:tcBorders>
              <w:left w:val="single" w:sz="4" w:space="0" w:color="auto"/>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S6</w:t>
            </w:r>
          </w:p>
        </w:tc>
        <w:tc>
          <w:tcPr>
            <w:tcW w:w="2410" w:type="dxa"/>
            <w:tcBorders>
              <w:left w:val="single" w:sz="4" w:space="0" w:color="auto"/>
            </w:tcBorders>
            <w:vAlign w:val="center"/>
          </w:tcPr>
          <w:p w:rsidR="009E7F25" w:rsidRPr="001D4C76" w:rsidRDefault="009E7F25" w:rsidP="009E7F25">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+SNCR</w:t>
            </w:r>
            <w:r w:rsidRPr="001D4C76">
              <w:rPr>
                <w:rFonts w:hAnsi="宋体" w:hint="eastAsia"/>
                <w:szCs w:val="21"/>
              </w:rPr>
              <w:t>联合脱硝技术</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G</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多管旋风除尘法</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Y2</w:t>
            </w:r>
          </w:p>
        </w:tc>
        <w:tc>
          <w:tcPr>
            <w:tcW w:w="1985" w:type="dxa"/>
            <w:tcBorders>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旋转喷雾干燥法</w:t>
            </w:r>
          </w:p>
        </w:tc>
        <w:tc>
          <w:tcPr>
            <w:tcW w:w="708" w:type="dxa"/>
            <w:tcBorders>
              <w:left w:val="single" w:sz="4" w:space="0" w:color="auto"/>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S7</w:t>
            </w:r>
          </w:p>
        </w:tc>
        <w:tc>
          <w:tcPr>
            <w:tcW w:w="2410" w:type="dxa"/>
            <w:tcBorders>
              <w:left w:val="single" w:sz="4" w:space="0" w:color="auto"/>
            </w:tcBorders>
            <w:vAlign w:val="center"/>
          </w:tcPr>
          <w:p w:rsidR="009E7F25" w:rsidRPr="001D4C76" w:rsidRDefault="009E7F25" w:rsidP="009E7F25">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+SCR</w:t>
            </w:r>
            <w:r w:rsidRPr="001D4C76">
              <w:rPr>
                <w:rFonts w:hAnsi="宋体" w:hint="eastAsia"/>
                <w:szCs w:val="21"/>
              </w:rPr>
              <w:t>联合脱硝技术</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H</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电袋除尘法</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Y3</w:t>
            </w:r>
          </w:p>
        </w:tc>
        <w:tc>
          <w:tcPr>
            <w:tcW w:w="1985" w:type="dxa"/>
            <w:tcBorders>
              <w:right w:val="single" w:sz="4" w:space="0" w:color="auto"/>
            </w:tcBorders>
            <w:vAlign w:val="center"/>
          </w:tcPr>
          <w:p w:rsidR="009E7F25" w:rsidRPr="001D4C76" w:rsidRDefault="009E7F25" w:rsidP="000F3E94">
            <w:pPr>
              <w:widowControl/>
              <w:spacing w:line="240" w:lineRule="auto"/>
              <w:rPr>
                <w:rFonts w:ascii="Arial" w:hAnsi="Arial" w:cs="Arial"/>
                <w:kern w:val="0"/>
                <w:szCs w:val="21"/>
              </w:rPr>
            </w:pPr>
            <w:r w:rsidRPr="001D4C76">
              <w:rPr>
                <w:rFonts w:hAnsi="宋体" w:hint="eastAsia"/>
                <w:szCs w:val="21"/>
              </w:rPr>
              <w:t>双碱法</w:t>
            </w:r>
          </w:p>
        </w:tc>
        <w:tc>
          <w:tcPr>
            <w:tcW w:w="708" w:type="dxa"/>
            <w:tcBorders>
              <w:left w:val="single" w:sz="4" w:space="0" w:color="auto"/>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S8</w:t>
            </w:r>
          </w:p>
        </w:tc>
        <w:tc>
          <w:tcPr>
            <w:tcW w:w="2410" w:type="dxa"/>
            <w:tcBorders>
              <w:left w:val="single" w:sz="4" w:space="0" w:color="auto"/>
            </w:tcBorders>
            <w:vAlign w:val="center"/>
          </w:tcPr>
          <w:p w:rsidR="009E7F25" w:rsidRPr="001D4C76" w:rsidRDefault="009E7F25" w:rsidP="009E7F25">
            <w:pPr>
              <w:widowControl/>
              <w:spacing w:line="240" w:lineRule="auto"/>
              <w:rPr>
                <w:rFonts w:hAnsi="宋体"/>
                <w:szCs w:val="21"/>
              </w:rPr>
            </w:pPr>
            <w:r w:rsidRPr="001D4C76">
              <w:rPr>
                <w:rFonts w:hAnsi="宋体" w:hint="eastAsia"/>
                <w:szCs w:val="21"/>
              </w:rPr>
              <w:t>低氮燃烧</w:t>
            </w:r>
            <w:r w:rsidRPr="001D4C76">
              <w:rPr>
                <w:rFonts w:hAnsi="宋体" w:hint="eastAsia"/>
                <w:szCs w:val="21"/>
              </w:rPr>
              <w:t>+</w:t>
            </w:r>
            <w:r w:rsidRPr="001D4C76">
              <w:rPr>
                <w:rFonts w:hAnsi="宋体" w:hint="eastAsia"/>
                <w:szCs w:val="21"/>
              </w:rPr>
              <w:t>其它</w:t>
            </w:r>
            <w:r w:rsidRPr="001D4C76">
              <w:rPr>
                <w:rFonts w:ascii="宋体" w:hAnsi="宋体" w:hint="eastAsia"/>
                <w:szCs w:val="21"/>
              </w:rPr>
              <w:t>烟气</w:t>
            </w:r>
            <w:r w:rsidRPr="001D4C76">
              <w:rPr>
                <w:rFonts w:hAnsi="宋体" w:hint="eastAsia"/>
                <w:szCs w:val="21"/>
              </w:rPr>
              <w:t>脱硝方法</w:t>
            </w:r>
          </w:p>
        </w:tc>
      </w:tr>
      <w:tr w:rsidR="00D3556C" w:rsidRPr="001D4C76" w:rsidTr="00E11561">
        <w:tc>
          <w:tcPr>
            <w:tcW w:w="695" w:type="dxa"/>
            <w:vAlign w:val="center"/>
          </w:tcPr>
          <w:p w:rsidR="00D3556C" w:rsidRPr="001D4C76" w:rsidRDefault="009E7F25" w:rsidP="000F3E94">
            <w:pPr>
              <w:spacing w:line="240" w:lineRule="auto"/>
              <w:rPr>
                <w:rFonts w:ascii="宋体" w:hAnsi="宋体"/>
                <w:szCs w:val="21"/>
              </w:rPr>
            </w:pPr>
            <w:r w:rsidRPr="001D4C76">
              <w:rPr>
                <w:rFonts w:ascii="宋体" w:hAnsi="宋体" w:hint="eastAsia"/>
                <w:szCs w:val="21"/>
              </w:rPr>
              <w:t>J</w:t>
            </w:r>
          </w:p>
        </w:tc>
        <w:tc>
          <w:tcPr>
            <w:tcW w:w="2126"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湿法电除尘</w:t>
            </w:r>
          </w:p>
        </w:tc>
        <w:tc>
          <w:tcPr>
            <w:tcW w:w="709" w:type="dxa"/>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Y4</w:t>
            </w:r>
          </w:p>
        </w:tc>
        <w:tc>
          <w:tcPr>
            <w:tcW w:w="1985" w:type="dxa"/>
            <w:tcBorders>
              <w:right w:val="single" w:sz="4" w:space="0" w:color="auto"/>
            </w:tcBorders>
            <w:vAlign w:val="center"/>
          </w:tcPr>
          <w:p w:rsidR="00D3556C" w:rsidRPr="001D4C76" w:rsidRDefault="00D3556C" w:rsidP="000F3E94">
            <w:pPr>
              <w:widowControl/>
              <w:spacing w:line="240" w:lineRule="auto"/>
              <w:rPr>
                <w:rFonts w:ascii="Arial" w:hAnsi="Arial" w:cs="Arial"/>
                <w:kern w:val="0"/>
                <w:szCs w:val="21"/>
              </w:rPr>
            </w:pPr>
            <w:r w:rsidRPr="001D4C76">
              <w:rPr>
                <w:rFonts w:hAnsi="宋体" w:hint="eastAsia"/>
                <w:szCs w:val="21"/>
              </w:rPr>
              <w:t>氧化镁法</w:t>
            </w:r>
          </w:p>
        </w:tc>
        <w:tc>
          <w:tcPr>
            <w:tcW w:w="708" w:type="dxa"/>
            <w:tcBorders>
              <w:left w:val="single" w:sz="4" w:space="0" w:color="auto"/>
              <w:right w:val="single" w:sz="4" w:space="0" w:color="auto"/>
            </w:tcBorders>
          </w:tcPr>
          <w:p w:rsidR="00D3556C" w:rsidRPr="001D4C76" w:rsidRDefault="00D3556C">
            <w:r w:rsidRPr="001D4C76">
              <w:rPr>
                <w:rFonts w:ascii="宋体" w:hAnsi="宋体" w:hint="eastAsia"/>
                <w:szCs w:val="21"/>
              </w:rPr>
              <w:t>—</w:t>
            </w:r>
          </w:p>
        </w:tc>
        <w:tc>
          <w:tcPr>
            <w:tcW w:w="2410" w:type="dxa"/>
            <w:tcBorders>
              <w:left w:val="single" w:sz="4" w:space="0" w:color="auto"/>
            </w:tcBorders>
            <w:vAlign w:val="center"/>
          </w:tcPr>
          <w:p w:rsidR="00D3556C" w:rsidRPr="001D4C76" w:rsidRDefault="00D3556C" w:rsidP="000F3E94">
            <w:pPr>
              <w:spacing w:line="240" w:lineRule="auto"/>
              <w:rPr>
                <w:rFonts w:ascii="宋体" w:hAnsi="宋体"/>
                <w:szCs w:val="21"/>
              </w:rPr>
            </w:pPr>
            <w:r w:rsidRPr="001D4C76">
              <w:rPr>
                <w:rFonts w:ascii="宋体" w:hAnsi="宋体" w:hint="eastAsia"/>
                <w:szCs w:val="21"/>
              </w:rPr>
              <w:t>—</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其它除尘方法</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Y5</w:t>
            </w:r>
          </w:p>
        </w:tc>
        <w:tc>
          <w:tcPr>
            <w:tcW w:w="1985" w:type="dxa"/>
            <w:tcBorders>
              <w:right w:val="single" w:sz="4" w:space="0" w:color="auto"/>
            </w:tcBorders>
            <w:vAlign w:val="center"/>
          </w:tcPr>
          <w:p w:rsidR="009E7F25" w:rsidRPr="001D4C76" w:rsidRDefault="009E7F25" w:rsidP="000F3E94">
            <w:pPr>
              <w:widowControl/>
              <w:spacing w:line="240" w:lineRule="auto"/>
              <w:rPr>
                <w:rFonts w:ascii="Arial" w:hAnsi="Arial" w:cs="Arial"/>
                <w:kern w:val="0"/>
                <w:szCs w:val="21"/>
              </w:rPr>
            </w:pPr>
            <w:r w:rsidRPr="001D4C76">
              <w:rPr>
                <w:rFonts w:hAnsi="宋体" w:hint="eastAsia"/>
                <w:szCs w:val="21"/>
              </w:rPr>
              <w:t>氨法</w:t>
            </w:r>
          </w:p>
        </w:tc>
        <w:tc>
          <w:tcPr>
            <w:tcW w:w="708" w:type="dxa"/>
            <w:tcBorders>
              <w:left w:val="single" w:sz="4" w:space="0" w:color="auto"/>
              <w:right w:val="single" w:sz="4" w:space="0" w:color="auto"/>
            </w:tcBorders>
          </w:tcPr>
          <w:p w:rsidR="009E7F25" w:rsidRPr="001D4C76" w:rsidRDefault="009E7F25">
            <w:r w:rsidRPr="001D4C76">
              <w:rPr>
                <w:rFonts w:ascii="宋体" w:hAnsi="宋体" w:hint="eastAsia"/>
                <w:szCs w:val="21"/>
              </w:rPr>
              <w:t>—</w:t>
            </w:r>
          </w:p>
        </w:tc>
        <w:tc>
          <w:tcPr>
            <w:tcW w:w="2410" w:type="dxa"/>
            <w:tcBorders>
              <w:lef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r>
      <w:tr w:rsidR="00E11561" w:rsidRPr="001D4C76" w:rsidTr="000F3E94">
        <w:tc>
          <w:tcPr>
            <w:tcW w:w="695" w:type="dxa"/>
            <w:vAlign w:val="center"/>
          </w:tcPr>
          <w:p w:rsidR="00E11561" w:rsidRPr="001D4C76" w:rsidRDefault="00E11561"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E11561" w:rsidRPr="001D4C76" w:rsidRDefault="00E11561"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E11561" w:rsidRPr="001D4C76" w:rsidRDefault="00E11561" w:rsidP="000F3E94">
            <w:pPr>
              <w:spacing w:line="240" w:lineRule="auto"/>
              <w:rPr>
                <w:rFonts w:ascii="宋体" w:hAnsi="宋体"/>
                <w:szCs w:val="21"/>
              </w:rPr>
            </w:pPr>
            <w:r w:rsidRPr="001D4C76">
              <w:rPr>
                <w:rFonts w:ascii="宋体" w:hAnsi="宋体" w:hint="eastAsia"/>
                <w:szCs w:val="21"/>
              </w:rPr>
              <w:t>Y6</w:t>
            </w:r>
          </w:p>
        </w:tc>
        <w:tc>
          <w:tcPr>
            <w:tcW w:w="1985" w:type="dxa"/>
            <w:tcBorders>
              <w:right w:val="single" w:sz="4" w:space="0" w:color="auto"/>
            </w:tcBorders>
            <w:vAlign w:val="center"/>
          </w:tcPr>
          <w:p w:rsidR="00E11561" w:rsidRPr="001D4C76" w:rsidRDefault="00E11561" w:rsidP="000F3E94">
            <w:pPr>
              <w:widowControl/>
              <w:spacing w:line="240" w:lineRule="auto"/>
              <w:rPr>
                <w:rFonts w:hAnsi="宋体"/>
                <w:szCs w:val="21"/>
              </w:rPr>
            </w:pPr>
            <w:r w:rsidRPr="001D4C76">
              <w:rPr>
                <w:rFonts w:hAnsi="宋体" w:hint="eastAsia"/>
                <w:szCs w:val="21"/>
              </w:rPr>
              <w:t>海水脱硫法</w:t>
            </w:r>
          </w:p>
        </w:tc>
        <w:tc>
          <w:tcPr>
            <w:tcW w:w="708" w:type="dxa"/>
            <w:tcBorders>
              <w:left w:val="single" w:sz="4" w:space="0" w:color="auto"/>
              <w:right w:val="single" w:sz="4" w:space="0" w:color="auto"/>
            </w:tcBorders>
            <w:vAlign w:val="center"/>
          </w:tcPr>
          <w:p w:rsidR="00E11561" w:rsidRPr="001D4C76" w:rsidRDefault="00E11561"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E11561" w:rsidRPr="001D4C76" w:rsidRDefault="00E11561" w:rsidP="000F3E94">
            <w:pPr>
              <w:spacing w:line="240" w:lineRule="auto"/>
              <w:rPr>
                <w:rFonts w:ascii="宋体" w:hAnsi="宋体"/>
                <w:szCs w:val="21"/>
              </w:rPr>
            </w:pPr>
            <w:r w:rsidRPr="001D4C76">
              <w:rPr>
                <w:rFonts w:ascii="宋体" w:hAnsi="宋体" w:hint="eastAsia"/>
                <w:szCs w:val="21"/>
              </w:rPr>
              <w:t>—</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Y9</w:t>
            </w:r>
          </w:p>
        </w:tc>
        <w:tc>
          <w:tcPr>
            <w:tcW w:w="1985" w:type="dxa"/>
            <w:tcBorders>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其它烟气脱硫法</w:t>
            </w:r>
          </w:p>
        </w:tc>
        <w:tc>
          <w:tcPr>
            <w:tcW w:w="708" w:type="dxa"/>
            <w:tcBorders>
              <w:left w:val="single" w:sz="4" w:space="0" w:color="auto"/>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r>
      <w:tr w:rsidR="009E7F25" w:rsidRPr="001D4C76" w:rsidTr="00E11561">
        <w:tc>
          <w:tcPr>
            <w:tcW w:w="695"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Z</w:t>
            </w:r>
            <w:r w:rsidR="0065788E">
              <w:rPr>
                <w:rFonts w:ascii="宋体" w:hAnsi="宋体" w:hint="eastAsia"/>
                <w:szCs w:val="21"/>
              </w:rPr>
              <w:t>1</w:t>
            </w:r>
          </w:p>
        </w:tc>
        <w:tc>
          <w:tcPr>
            <w:tcW w:w="1985" w:type="dxa"/>
            <w:tcBorders>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炉内脱硫与烟气脱硫组合法</w:t>
            </w:r>
          </w:p>
        </w:tc>
        <w:tc>
          <w:tcPr>
            <w:tcW w:w="708" w:type="dxa"/>
            <w:tcBorders>
              <w:left w:val="single" w:sz="4" w:space="0" w:color="auto"/>
              <w:righ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9E7F25" w:rsidRPr="001D4C76" w:rsidRDefault="009E7F25" w:rsidP="000F3E94">
            <w:pPr>
              <w:spacing w:line="240" w:lineRule="auto"/>
              <w:rPr>
                <w:rFonts w:ascii="宋体" w:hAnsi="宋体"/>
                <w:szCs w:val="21"/>
              </w:rPr>
            </w:pPr>
            <w:r w:rsidRPr="001D4C76">
              <w:rPr>
                <w:rFonts w:ascii="宋体" w:hAnsi="宋体" w:hint="eastAsia"/>
                <w:szCs w:val="21"/>
              </w:rPr>
              <w:t>—</w:t>
            </w:r>
          </w:p>
        </w:tc>
      </w:tr>
    </w:tbl>
    <w:p w:rsidR="00D3556C" w:rsidRPr="001D4C76" w:rsidRDefault="00D3556C" w:rsidP="002C5A91">
      <w:pPr>
        <w:spacing w:line="240" w:lineRule="auto"/>
        <w:rPr>
          <w:rFonts w:ascii="宋体" w:hAnsi="宋体"/>
          <w:szCs w:val="21"/>
        </w:rPr>
      </w:pPr>
    </w:p>
    <w:p w:rsidR="002C5A91" w:rsidRPr="001D4C76" w:rsidRDefault="002C5A91" w:rsidP="00397923">
      <w:pPr>
        <w:spacing w:line="400" w:lineRule="exact"/>
        <w:rPr>
          <w:rFonts w:ascii="宋体" w:hAnsi="宋体"/>
          <w:szCs w:val="21"/>
        </w:rPr>
      </w:pPr>
      <w:r w:rsidRPr="001D4C76">
        <w:rPr>
          <w:rFonts w:ascii="黑体" w:eastAsia="黑体" w:hAnsi="黑体" w:hint="eastAsia"/>
          <w:szCs w:val="21"/>
        </w:rPr>
        <w:t>烟气治理设施去除效率</w:t>
      </w:r>
      <w:r w:rsidRPr="001D4C76">
        <w:rPr>
          <w:rFonts w:ascii="宋体" w:hAnsi="宋体" w:hint="eastAsia"/>
          <w:szCs w:val="21"/>
        </w:rPr>
        <w:t>指相应的脱硫、脱硝、除尘设施实测的污染物去除效率。</w:t>
      </w:r>
      <w:r w:rsidR="00F826FB" w:rsidRPr="001D4C76">
        <w:rPr>
          <w:rFonts w:ascii="宋体" w:hAnsi="宋体" w:hint="eastAsia"/>
          <w:szCs w:val="21"/>
        </w:rPr>
        <w:t>根据相应的脱硫、脱硝、除尘设施的进口和出口污染物</w:t>
      </w:r>
      <w:r w:rsidRPr="001D4C76">
        <w:rPr>
          <w:rFonts w:ascii="宋体" w:hAnsi="宋体" w:hint="eastAsia"/>
          <w:szCs w:val="21"/>
        </w:rPr>
        <w:t>平均加权浓度</w:t>
      </w:r>
      <w:r w:rsidR="00F826FB" w:rsidRPr="001D4C76">
        <w:rPr>
          <w:rFonts w:ascii="宋体" w:hAnsi="宋体" w:hint="eastAsia"/>
          <w:szCs w:val="21"/>
        </w:rPr>
        <w:t>计算</w:t>
      </w:r>
      <w:r w:rsidRPr="001D4C76">
        <w:rPr>
          <w:rFonts w:ascii="宋体" w:hAnsi="宋体" w:hint="eastAsia"/>
          <w:szCs w:val="21"/>
        </w:rPr>
        <w:t>。</w:t>
      </w:r>
    </w:p>
    <w:p w:rsidR="002C5A91" w:rsidRPr="00D10FDE" w:rsidRDefault="002C5A91" w:rsidP="00397923">
      <w:pPr>
        <w:spacing w:line="400" w:lineRule="exact"/>
        <w:rPr>
          <w:rFonts w:ascii="宋体" w:hAnsi="宋体"/>
          <w:szCs w:val="21"/>
        </w:rPr>
      </w:pPr>
      <w:r w:rsidRPr="00D10FDE">
        <w:rPr>
          <w:rFonts w:ascii="黑体" w:eastAsia="黑体" w:hAnsi="黑体" w:hint="eastAsia"/>
          <w:szCs w:val="21"/>
        </w:rPr>
        <w:t>烟气治理设施</w:t>
      </w:r>
      <w:r w:rsidR="0079317A" w:rsidRPr="00D10FDE">
        <w:rPr>
          <w:rFonts w:ascii="黑体" w:eastAsia="黑体" w:hAnsi="黑体" w:hint="eastAsia"/>
          <w:szCs w:val="21"/>
        </w:rPr>
        <w:t>运行时间</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相应的脱硫、脱硝、除尘设施投运后</w:t>
      </w:r>
      <w:r w:rsidR="0079317A" w:rsidRPr="00D10FDE">
        <w:rPr>
          <w:rFonts w:ascii="宋体" w:hAnsi="宋体" w:hint="eastAsia"/>
          <w:szCs w:val="21"/>
        </w:rPr>
        <w:t>的实际</w:t>
      </w:r>
      <w:r w:rsidRPr="00D10FDE">
        <w:rPr>
          <w:rFonts w:ascii="宋体" w:hAnsi="宋体" w:hint="eastAsia"/>
          <w:szCs w:val="21"/>
        </w:rPr>
        <w:t>运行时间</w:t>
      </w:r>
      <w:r w:rsidR="0079317A" w:rsidRPr="00D10FDE">
        <w:rPr>
          <w:rFonts w:ascii="宋体" w:hAnsi="宋体" w:hint="eastAsia"/>
          <w:szCs w:val="21"/>
        </w:rPr>
        <w:t>。</w:t>
      </w:r>
    </w:p>
    <w:p w:rsidR="002C5A91" w:rsidRPr="00473199" w:rsidRDefault="002C5A91" w:rsidP="00397923">
      <w:pPr>
        <w:pStyle w:val="4"/>
        <w:spacing w:before="0" w:after="0" w:line="400" w:lineRule="exact"/>
        <w:jc w:val="center"/>
        <w:rPr>
          <w:rFonts w:ascii="宋体" w:eastAsia="宋体" w:hAnsi="宋体"/>
        </w:rPr>
      </w:pPr>
      <w:r w:rsidRPr="001D4C76">
        <w:rPr>
          <w:rFonts w:ascii="宋体" w:hAnsi="宋体"/>
          <w:szCs w:val="21"/>
        </w:rPr>
        <w:br w:type="page"/>
      </w:r>
      <w:bookmarkStart w:id="115" w:name="_Toc301336060"/>
      <w:r w:rsidRPr="00473199">
        <w:rPr>
          <w:rFonts w:ascii="宋体" w:eastAsia="宋体" w:hAnsi="宋体" w:hint="eastAsia"/>
        </w:rPr>
        <w:t>3、《水泥企业污染排放及处理利用情况》（基103表）</w:t>
      </w:r>
      <w:bookmarkEnd w:id="115"/>
    </w:p>
    <w:p w:rsidR="002C5A91" w:rsidRPr="001D4C76" w:rsidRDefault="002C5A91" w:rsidP="00397923">
      <w:pPr>
        <w:spacing w:line="400" w:lineRule="exact"/>
        <w:ind w:firstLineChars="200" w:firstLine="420"/>
        <w:rPr>
          <w:rFonts w:ascii="宋体" w:hAnsi="宋体"/>
          <w:szCs w:val="21"/>
        </w:rPr>
      </w:pPr>
      <w:r w:rsidRPr="001D4C76">
        <w:rPr>
          <w:rFonts w:ascii="宋体" w:hAnsi="宋体" w:hint="eastAsia"/>
          <w:szCs w:val="21"/>
        </w:rPr>
        <w:t>表中与基1</w:t>
      </w:r>
      <w:r w:rsidR="003D6931" w:rsidRPr="001D4C76">
        <w:rPr>
          <w:rFonts w:ascii="宋体" w:hAnsi="宋体" w:hint="eastAsia"/>
          <w:szCs w:val="21"/>
        </w:rPr>
        <w:t>01</w:t>
      </w:r>
      <w:r w:rsidRPr="001D4C76">
        <w:rPr>
          <w:rFonts w:ascii="宋体" w:hAnsi="宋体" w:hint="eastAsia"/>
          <w:szCs w:val="21"/>
        </w:rPr>
        <w:t>表中相同的指标参照基1</w:t>
      </w:r>
      <w:r w:rsidR="003D6931" w:rsidRPr="001D4C76">
        <w:rPr>
          <w:rFonts w:ascii="宋体" w:hAnsi="宋体" w:hint="eastAsia"/>
          <w:szCs w:val="21"/>
        </w:rPr>
        <w:t>01</w:t>
      </w:r>
      <w:r w:rsidRPr="001D4C76">
        <w:rPr>
          <w:rFonts w:ascii="宋体" w:hAnsi="宋体" w:hint="eastAsia"/>
          <w:szCs w:val="21"/>
        </w:rPr>
        <w:t>表的指标解释。</w:t>
      </w:r>
    </w:p>
    <w:p w:rsidR="000067D0" w:rsidRPr="001D4C76" w:rsidRDefault="000067D0" w:rsidP="00397923">
      <w:pPr>
        <w:spacing w:line="400" w:lineRule="exact"/>
        <w:ind w:firstLineChars="200" w:firstLine="420"/>
        <w:rPr>
          <w:rFonts w:ascii="宋体" w:hAnsi="宋体"/>
          <w:szCs w:val="21"/>
        </w:rPr>
      </w:pPr>
      <w:r w:rsidRPr="001D4C76">
        <w:rPr>
          <w:rFonts w:ascii="宋体" w:hAnsi="宋体" w:hint="eastAsia"/>
          <w:szCs w:val="21"/>
        </w:rPr>
        <w:t>季S3表中相同的指标参照基103表的指标解释。</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石灰石（大理石）消耗量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企业用于生产水泥熟料所消耗的石灰石（含大理石原料）。</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电石渣消耗量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企业用于生产水泥熟料所消耗的电石渣量。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水泥总产量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水泥厂、粉磨站、配制厂生产的最终产品量。</w:t>
      </w:r>
    </w:p>
    <w:p w:rsidR="002C5A91"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熟料总产量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水泥厂、熟料厂烧成的熟料；不含从外部购进的商品熟料；</w:t>
      </w:r>
    </w:p>
    <w:p w:rsidR="00EB4FBD" w:rsidRPr="00D10FDE" w:rsidRDefault="00EB4FBD" w:rsidP="00592EB7">
      <w:pPr>
        <w:spacing w:line="240" w:lineRule="auto"/>
        <w:jc w:val="center"/>
        <w:rPr>
          <w:rFonts w:ascii="宋体" w:hAnsi="宋体"/>
          <w:szCs w:val="21"/>
        </w:rPr>
      </w:pPr>
      <w:r w:rsidRPr="00D10FDE">
        <w:rPr>
          <w:rFonts w:ascii="宋体" w:hAnsi="宋体" w:hint="eastAsia"/>
          <w:szCs w:val="21"/>
        </w:rPr>
        <w:t>水泥企业主要原辅材料和产品代码表</w:t>
      </w:r>
    </w:p>
    <w:tbl>
      <w:tblPr>
        <w:tblW w:w="7271" w:type="dxa"/>
        <w:jc w:val="center"/>
        <w:tblInd w:w="-1034"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468"/>
        <w:gridCol w:w="2410"/>
        <w:gridCol w:w="1834"/>
        <w:gridCol w:w="1559"/>
      </w:tblGrid>
      <w:tr w:rsidR="000D1900" w:rsidRPr="00D10FDE" w:rsidTr="00592EB7">
        <w:trPr>
          <w:trHeight w:val="346"/>
          <w:jc w:val="center"/>
        </w:trPr>
        <w:tc>
          <w:tcPr>
            <w:tcW w:w="1468" w:type="dxa"/>
            <w:vAlign w:val="center"/>
          </w:tcPr>
          <w:p w:rsidR="000D1900" w:rsidRPr="00D10FDE" w:rsidRDefault="000D1900" w:rsidP="00AC08CB">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2410" w:type="dxa"/>
            <w:vAlign w:val="center"/>
          </w:tcPr>
          <w:p w:rsidR="000D1900" w:rsidRPr="00D10FDE" w:rsidRDefault="000D1900" w:rsidP="00AC08CB">
            <w:pPr>
              <w:widowControl/>
              <w:spacing w:line="300" w:lineRule="exact"/>
              <w:jc w:val="center"/>
              <w:rPr>
                <w:rFonts w:ascii="宋体" w:hAnsi="宋体"/>
                <w:b/>
                <w:kern w:val="0"/>
                <w:sz w:val="18"/>
                <w:szCs w:val="18"/>
              </w:rPr>
            </w:pPr>
            <w:r w:rsidRPr="00D10FDE">
              <w:rPr>
                <w:rFonts w:ascii="宋体" w:hAnsi="宋体" w:hint="eastAsia"/>
                <w:b/>
                <w:kern w:val="0"/>
                <w:sz w:val="18"/>
                <w:szCs w:val="18"/>
              </w:rPr>
              <w:t>水泥企业原辅材料</w:t>
            </w:r>
          </w:p>
        </w:tc>
        <w:tc>
          <w:tcPr>
            <w:tcW w:w="1834" w:type="dxa"/>
            <w:vAlign w:val="center"/>
          </w:tcPr>
          <w:p w:rsidR="000D1900" w:rsidRPr="00D10FDE" w:rsidRDefault="000D1900" w:rsidP="00AC08CB">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1559" w:type="dxa"/>
            <w:tcBorders>
              <w:top w:val="single" w:sz="12" w:space="0" w:color="auto"/>
              <w:bottom w:val="single" w:sz="6" w:space="0" w:color="auto"/>
              <w:right w:val="nil"/>
            </w:tcBorders>
            <w:vAlign w:val="center"/>
          </w:tcPr>
          <w:p w:rsidR="000D1900" w:rsidRPr="00D10FDE" w:rsidRDefault="000D1900" w:rsidP="00AC08CB">
            <w:pPr>
              <w:widowControl/>
              <w:spacing w:line="300" w:lineRule="exact"/>
              <w:jc w:val="center"/>
              <w:rPr>
                <w:rFonts w:ascii="宋体" w:hAnsi="宋体"/>
                <w:b/>
                <w:kern w:val="0"/>
                <w:sz w:val="18"/>
                <w:szCs w:val="18"/>
              </w:rPr>
            </w:pPr>
            <w:r w:rsidRPr="00D10FDE">
              <w:rPr>
                <w:rFonts w:ascii="宋体" w:hAnsi="宋体" w:hint="eastAsia"/>
                <w:b/>
                <w:kern w:val="0"/>
                <w:sz w:val="18"/>
                <w:szCs w:val="18"/>
              </w:rPr>
              <w:t>水泥企业产品</w:t>
            </w:r>
          </w:p>
        </w:tc>
      </w:tr>
      <w:tr w:rsidR="000D1900" w:rsidRPr="00D10FDE" w:rsidTr="00592EB7">
        <w:trPr>
          <w:trHeight w:val="346"/>
          <w:jc w:val="center"/>
        </w:trPr>
        <w:tc>
          <w:tcPr>
            <w:tcW w:w="1468" w:type="dxa"/>
            <w:vAlign w:val="center"/>
          </w:tcPr>
          <w:p w:rsidR="000D1900" w:rsidRPr="00D10FDE" w:rsidRDefault="000D1900"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2410" w:type="dxa"/>
            <w:vAlign w:val="center"/>
          </w:tcPr>
          <w:p w:rsidR="000D1900" w:rsidRPr="00D10FDE" w:rsidRDefault="000D1900" w:rsidP="00AC08CB">
            <w:pPr>
              <w:widowControl/>
              <w:spacing w:line="300" w:lineRule="exact"/>
              <w:ind w:firstLineChars="60" w:firstLine="108"/>
              <w:rPr>
                <w:rFonts w:ascii="宋体" w:hAnsi="宋体"/>
                <w:kern w:val="0"/>
                <w:sz w:val="18"/>
                <w:szCs w:val="18"/>
              </w:rPr>
            </w:pPr>
            <w:r w:rsidRPr="00D10FDE">
              <w:rPr>
                <w:rFonts w:ascii="宋体" w:hAnsi="宋体" w:hint="eastAsia"/>
                <w:kern w:val="0"/>
                <w:sz w:val="18"/>
                <w:szCs w:val="18"/>
              </w:rPr>
              <w:t>石灰石（大理石）</w:t>
            </w:r>
            <w:r w:rsidR="0025040D" w:rsidRPr="00D10FDE">
              <w:rPr>
                <w:rFonts w:ascii="宋体" w:hAnsi="宋体" w:hint="eastAsia"/>
                <w:kern w:val="0"/>
                <w:sz w:val="18"/>
                <w:szCs w:val="18"/>
              </w:rPr>
              <w:t>消耗量</w:t>
            </w:r>
          </w:p>
        </w:tc>
        <w:tc>
          <w:tcPr>
            <w:tcW w:w="1834" w:type="dxa"/>
            <w:vAlign w:val="center"/>
          </w:tcPr>
          <w:p w:rsidR="000D1900" w:rsidRPr="00D10FDE" w:rsidRDefault="000D1900"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1559" w:type="dxa"/>
            <w:tcBorders>
              <w:top w:val="single" w:sz="6" w:space="0" w:color="auto"/>
              <w:bottom w:val="single" w:sz="6" w:space="0" w:color="auto"/>
              <w:right w:val="nil"/>
            </w:tcBorders>
            <w:vAlign w:val="center"/>
          </w:tcPr>
          <w:p w:rsidR="000D1900" w:rsidRPr="00D10FDE" w:rsidRDefault="000D1900" w:rsidP="00AC08CB">
            <w:pPr>
              <w:widowControl/>
              <w:spacing w:line="300" w:lineRule="exact"/>
              <w:ind w:firstLineChars="52" w:firstLine="94"/>
              <w:jc w:val="center"/>
              <w:rPr>
                <w:rFonts w:ascii="宋体" w:hAnsi="宋体"/>
                <w:kern w:val="0"/>
                <w:sz w:val="18"/>
                <w:szCs w:val="18"/>
              </w:rPr>
            </w:pPr>
            <w:r w:rsidRPr="00D10FDE">
              <w:rPr>
                <w:rFonts w:ascii="宋体" w:hAnsi="宋体" w:hint="eastAsia"/>
                <w:kern w:val="0"/>
                <w:sz w:val="18"/>
                <w:szCs w:val="18"/>
              </w:rPr>
              <w:t>水泥</w:t>
            </w:r>
            <w:r w:rsidR="0025040D" w:rsidRPr="00D10FDE">
              <w:rPr>
                <w:rFonts w:ascii="宋体" w:hAnsi="宋体" w:hint="eastAsia"/>
                <w:kern w:val="0"/>
                <w:sz w:val="18"/>
                <w:szCs w:val="18"/>
              </w:rPr>
              <w:t>产量</w:t>
            </w:r>
          </w:p>
        </w:tc>
      </w:tr>
      <w:tr w:rsidR="000D1900" w:rsidRPr="00D10FDE" w:rsidTr="00592EB7">
        <w:trPr>
          <w:trHeight w:val="346"/>
          <w:jc w:val="center"/>
        </w:trPr>
        <w:tc>
          <w:tcPr>
            <w:tcW w:w="1468" w:type="dxa"/>
            <w:vAlign w:val="center"/>
          </w:tcPr>
          <w:p w:rsidR="000D1900" w:rsidRPr="00D10FDE" w:rsidRDefault="000D1900"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2410" w:type="dxa"/>
            <w:vAlign w:val="center"/>
          </w:tcPr>
          <w:p w:rsidR="000D1900" w:rsidRPr="00D10FDE" w:rsidRDefault="000D1900" w:rsidP="00AC08CB">
            <w:pPr>
              <w:widowControl/>
              <w:adjustRightInd w:val="0"/>
              <w:snapToGrid w:val="0"/>
              <w:spacing w:line="300" w:lineRule="exact"/>
              <w:ind w:firstLineChars="60" w:firstLine="108"/>
              <w:rPr>
                <w:rFonts w:ascii="宋体" w:hAnsi="宋体"/>
                <w:kern w:val="0"/>
                <w:sz w:val="18"/>
                <w:szCs w:val="18"/>
              </w:rPr>
            </w:pPr>
            <w:r w:rsidRPr="00D10FDE">
              <w:rPr>
                <w:rFonts w:ascii="宋体" w:hAnsi="宋体" w:hint="eastAsia"/>
                <w:kern w:val="0"/>
                <w:sz w:val="18"/>
                <w:szCs w:val="18"/>
              </w:rPr>
              <w:t>电石渣</w:t>
            </w:r>
            <w:r w:rsidR="0025040D" w:rsidRPr="00D10FDE">
              <w:rPr>
                <w:rFonts w:ascii="宋体" w:hAnsi="宋体" w:hint="eastAsia"/>
                <w:kern w:val="0"/>
                <w:sz w:val="18"/>
                <w:szCs w:val="18"/>
              </w:rPr>
              <w:t>消耗量</w:t>
            </w:r>
          </w:p>
        </w:tc>
        <w:tc>
          <w:tcPr>
            <w:tcW w:w="1834" w:type="dxa"/>
            <w:vAlign w:val="center"/>
          </w:tcPr>
          <w:p w:rsidR="000D1900" w:rsidRPr="00D10FDE" w:rsidRDefault="000D1900"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1559" w:type="dxa"/>
            <w:tcBorders>
              <w:top w:val="single" w:sz="6" w:space="0" w:color="auto"/>
              <w:bottom w:val="single" w:sz="6" w:space="0" w:color="auto"/>
              <w:right w:val="nil"/>
            </w:tcBorders>
            <w:vAlign w:val="center"/>
          </w:tcPr>
          <w:p w:rsidR="000D1900" w:rsidRPr="00D10FDE" w:rsidRDefault="000D1900" w:rsidP="00AC08CB">
            <w:pPr>
              <w:widowControl/>
              <w:spacing w:line="300" w:lineRule="exact"/>
              <w:ind w:firstLineChars="52" w:firstLine="94"/>
              <w:jc w:val="center"/>
              <w:rPr>
                <w:rFonts w:ascii="宋体" w:hAnsi="宋体"/>
                <w:kern w:val="0"/>
                <w:sz w:val="18"/>
                <w:szCs w:val="18"/>
              </w:rPr>
            </w:pPr>
            <w:r w:rsidRPr="00D10FDE">
              <w:rPr>
                <w:rFonts w:ascii="宋体" w:hAnsi="宋体" w:hint="eastAsia"/>
                <w:kern w:val="0"/>
                <w:sz w:val="18"/>
                <w:szCs w:val="18"/>
              </w:rPr>
              <w:t>熟料</w:t>
            </w:r>
            <w:r w:rsidR="0025040D" w:rsidRPr="00D10FDE">
              <w:rPr>
                <w:rFonts w:ascii="宋体" w:hAnsi="宋体" w:hint="eastAsia"/>
                <w:kern w:val="0"/>
                <w:sz w:val="18"/>
                <w:szCs w:val="18"/>
              </w:rPr>
              <w:t>产量</w:t>
            </w:r>
          </w:p>
        </w:tc>
      </w:tr>
    </w:tbl>
    <w:p w:rsidR="00EB4FBD" w:rsidRPr="00D10FDE" w:rsidRDefault="00EB4FBD" w:rsidP="002C5A91">
      <w:pPr>
        <w:spacing w:line="240" w:lineRule="auto"/>
        <w:rPr>
          <w:rFonts w:ascii="宋体" w:hAnsi="宋体"/>
          <w:szCs w:val="21"/>
        </w:rPr>
      </w:pPr>
    </w:p>
    <w:p w:rsidR="002C5A91" w:rsidRPr="00D10FDE" w:rsidRDefault="002C5A91" w:rsidP="00397923">
      <w:pPr>
        <w:spacing w:line="400" w:lineRule="exact"/>
        <w:ind w:firstLineChars="200" w:firstLine="420"/>
        <w:rPr>
          <w:rFonts w:ascii="宋体" w:cs="宋体"/>
          <w:szCs w:val="21"/>
          <w:lang w:val="zh-CN"/>
        </w:rPr>
      </w:pPr>
      <w:r w:rsidRPr="00D10FDE">
        <w:rPr>
          <w:rFonts w:ascii="黑体" w:eastAsia="黑体" w:hAnsi="黑体" w:hint="eastAsia"/>
          <w:szCs w:val="21"/>
        </w:rPr>
        <w:t>水泥窑类型</w:t>
      </w:r>
      <w:r w:rsidRPr="00D10FDE">
        <w:rPr>
          <w:rFonts w:ascii="宋体" w:cs="宋体" w:hint="eastAsia"/>
          <w:szCs w:val="21"/>
          <w:lang w:val="zh-CN"/>
        </w:rPr>
        <w:t>指水泥窑类型。水泥煅烧窑按照其窑体安装放置状态分为两大类：一类是窑筒体水平卧置（略带斜度），并能作回转运动的称为回转窑（也称旋窑）。根据原料制备的方法不同回转窑可分为干法回转窑和湿法回转窑两种</w:t>
      </w:r>
      <w:r w:rsidR="00B02053" w:rsidRPr="00D10FDE">
        <w:rPr>
          <w:rFonts w:ascii="宋体" w:cs="宋体" w:hint="eastAsia"/>
          <w:szCs w:val="21"/>
          <w:lang w:val="zh-CN"/>
        </w:rPr>
        <w:t>。</w:t>
      </w:r>
      <w:r w:rsidR="00B02053" w:rsidRPr="00D10FDE">
        <w:rPr>
          <w:rFonts w:ascii="宋体" w:hAnsi="宋体" w:hint="eastAsia"/>
          <w:szCs w:val="21"/>
        </w:rPr>
        <w:t>新型干法回转窑指以悬浮预热和预分解为核心并广泛应用原料矿山网络化开采、原料预均化、生料均化、挤压磨粉等技术的水泥干法生产线。</w:t>
      </w:r>
      <w:r w:rsidRPr="00D10FDE">
        <w:rPr>
          <w:rFonts w:ascii="宋体" w:cs="宋体" w:hint="eastAsia"/>
          <w:szCs w:val="21"/>
          <w:lang w:val="zh-CN"/>
        </w:rPr>
        <w:t>。另一类窑筒体是立置不转动的称为立窑。我国目前使用的立窑有两种：一是人工加料和人工卸料的普通立窑，另一类是通过机械加料和卸料连续操作的机械立窑。</w:t>
      </w:r>
    </w:p>
    <w:p w:rsidR="00F5125E" w:rsidRPr="00D10FDE" w:rsidRDefault="00AD58E0" w:rsidP="00592EB7">
      <w:pPr>
        <w:spacing w:line="240" w:lineRule="auto"/>
        <w:jc w:val="center"/>
        <w:rPr>
          <w:rFonts w:ascii="宋体" w:cs="宋体"/>
          <w:szCs w:val="21"/>
          <w:lang w:val="zh-CN"/>
        </w:rPr>
      </w:pPr>
      <w:r w:rsidRPr="00D10FDE">
        <w:rPr>
          <w:rFonts w:ascii="宋体" w:cs="宋体" w:hint="eastAsia"/>
          <w:szCs w:val="21"/>
          <w:lang w:val="zh-CN"/>
        </w:rPr>
        <w:t>水泥窑类型表</w:t>
      </w:r>
    </w:p>
    <w:tbl>
      <w:tblPr>
        <w:tblW w:w="6194" w:type="dxa"/>
        <w:jc w:val="center"/>
        <w:tblInd w:w="-1436" w:type="dxa"/>
        <w:tblLook w:val="04A0"/>
      </w:tblPr>
      <w:tblGrid>
        <w:gridCol w:w="1898"/>
        <w:gridCol w:w="638"/>
        <w:gridCol w:w="638"/>
        <w:gridCol w:w="3020"/>
      </w:tblGrid>
      <w:tr w:rsidR="00AD58E0" w:rsidRPr="00D10FDE" w:rsidTr="00592EB7">
        <w:trPr>
          <w:trHeight w:val="315"/>
          <w:tblHeader/>
          <w:jc w:val="center"/>
        </w:trPr>
        <w:tc>
          <w:tcPr>
            <w:tcW w:w="1898" w:type="dxa"/>
            <w:tcBorders>
              <w:top w:val="single" w:sz="4" w:space="0" w:color="auto"/>
              <w:left w:val="nil"/>
              <w:bottom w:val="single" w:sz="4" w:space="0" w:color="auto"/>
              <w:right w:val="single" w:sz="4" w:space="0" w:color="auto"/>
            </w:tcBorders>
            <w:shd w:val="clear" w:color="auto" w:fill="auto"/>
            <w:noWrap/>
            <w:vAlign w:val="center"/>
          </w:tcPr>
          <w:p w:rsidR="00AD58E0" w:rsidRPr="00D10FDE" w:rsidRDefault="00AD58E0" w:rsidP="00FF0677">
            <w:pPr>
              <w:widowControl/>
              <w:rPr>
                <w:rFonts w:ascii="宋体" w:hAnsi="宋体" w:cs="宋体"/>
                <w:kern w:val="0"/>
                <w:sz w:val="18"/>
                <w:szCs w:val="18"/>
              </w:rPr>
            </w:pPr>
            <w:r w:rsidRPr="00D10FDE">
              <w:rPr>
                <w:rFonts w:ascii="宋体" w:hAnsi="宋体" w:cs="宋体" w:hint="eastAsia"/>
                <w:kern w:val="0"/>
                <w:sz w:val="18"/>
                <w:szCs w:val="18"/>
              </w:rPr>
              <w:t>大类</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AD58E0" w:rsidRPr="00D10FDE" w:rsidRDefault="00AD58E0" w:rsidP="00FF0677">
            <w:pPr>
              <w:widowControl/>
              <w:rPr>
                <w:rFonts w:ascii="宋体" w:hAnsi="宋体" w:cs="宋体"/>
                <w:kern w:val="0"/>
                <w:sz w:val="18"/>
                <w:szCs w:val="18"/>
              </w:rPr>
            </w:pPr>
            <w:r w:rsidRPr="00D10FDE">
              <w:rPr>
                <w:rFonts w:ascii="宋体" w:hAnsi="宋体" w:cs="宋体" w:hint="eastAsia"/>
                <w:kern w:val="0"/>
                <w:sz w:val="18"/>
                <w:szCs w:val="18"/>
              </w:rPr>
              <w:t>中类</w:t>
            </w:r>
          </w:p>
        </w:tc>
        <w:tc>
          <w:tcPr>
            <w:tcW w:w="638" w:type="dxa"/>
            <w:tcBorders>
              <w:top w:val="single" w:sz="4" w:space="0" w:color="auto"/>
              <w:left w:val="nil"/>
              <w:bottom w:val="single" w:sz="4" w:space="0" w:color="auto"/>
              <w:right w:val="single" w:sz="4" w:space="0" w:color="auto"/>
            </w:tcBorders>
            <w:shd w:val="clear" w:color="auto" w:fill="auto"/>
            <w:vAlign w:val="center"/>
          </w:tcPr>
          <w:p w:rsidR="00AD58E0" w:rsidRPr="00D10FDE" w:rsidRDefault="00AD58E0" w:rsidP="00FF0677">
            <w:pPr>
              <w:widowControl/>
              <w:rPr>
                <w:rFonts w:ascii="宋体" w:hAnsi="宋体" w:cs="宋体"/>
                <w:kern w:val="0"/>
                <w:sz w:val="18"/>
                <w:szCs w:val="18"/>
              </w:rPr>
            </w:pPr>
            <w:r w:rsidRPr="00D10FDE">
              <w:rPr>
                <w:rFonts w:ascii="宋体" w:hAnsi="宋体" w:cs="宋体" w:hint="eastAsia"/>
                <w:kern w:val="0"/>
                <w:sz w:val="18"/>
                <w:szCs w:val="18"/>
              </w:rPr>
              <w:t>小类</w:t>
            </w:r>
          </w:p>
        </w:tc>
        <w:tc>
          <w:tcPr>
            <w:tcW w:w="3020" w:type="dxa"/>
            <w:tcBorders>
              <w:top w:val="single" w:sz="4" w:space="0" w:color="auto"/>
              <w:left w:val="single" w:sz="4" w:space="0" w:color="auto"/>
              <w:bottom w:val="single" w:sz="4" w:space="0" w:color="000000"/>
            </w:tcBorders>
            <w:vAlign w:val="center"/>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类别名称</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rFonts w:ascii="黑体" w:eastAsia="黑体" w:hAnsi="宋体" w:cs="宋体"/>
                <w:b/>
                <w:bCs/>
                <w:kern w:val="0"/>
                <w:sz w:val="18"/>
                <w:szCs w:val="18"/>
              </w:rPr>
            </w:pPr>
            <w:r w:rsidRPr="00D10FDE">
              <w:rPr>
                <w:rFonts w:ascii="黑体" w:eastAsia="黑体" w:hAnsi="宋体" w:cs="宋体" w:hint="eastAsia"/>
                <w:b/>
                <w:bCs/>
                <w:kern w:val="0"/>
                <w:sz w:val="18"/>
                <w:szCs w:val="18"/>
              </w:rPr>
              <w:t>10</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b/>
                <w:bCs/>
                <w:kern w:val="0"/>
                <w:sz w:val="18"/>
                <w:szCs w:val="18"/>
              </w:rPr>
            </w:pPr>
            <w:r w:rsidRPr="00D10FDE">
              <w:rPr>
                <w:b/>
                <w:bCs/>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b/>
                <w:bCs/>
                <w:kern w:val="0"/>
                <w:sz w:val="18"/>
                <w:szCs w:val="18"/>
              </w:rPr>
            </w:pPr>
            <w:r w:rsidRPr="00D10FDE">
              <w:rPr>
                <w:b/>
                <w:bCs/>
                <w:kern w:val="0"/>
                <w:sz w:val="18"/>
                <w:szCs w:val="18"/>
              </w:rPr>
              <w:t xml:space="preserve">　</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b/>
                <w:bCs/>
                <w:kern w:val="0"/>
                <w:sz w:val="18"/>
                <w:szCs w:val="18"/>
              </w:rPr>
            </w:pPr>
            <w:r w:rsidRPr="00D10FDE">
              <w:rPr>
                <w:rFonts w:ascii="宋体" w:hAnsi="宋体" w:cs="宋体" w:hint="eastAsia"/>
                <w:b/>
                <w:bCs/>
                <w:kern w:val="0"/>
                <w:sz w:val="18"/>
                <w:szCs w:val="18"/>
              </w:rPr>
              <w:t>回转窑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1</w:t>
            </w:r>
            <w:r w:rsidRPr="00D10FDE">
              <w:rPr>
                <w:rFonts w:hint="eastAsia"/>
                <w:kern w:val="0"/>
                <w:sz w:val="18"/>
                <w:szCs w:val="18"/>
              </w:rPr>
              <w:t>1</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干法回转窑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1</w:t>
            </w:r>
            <w:r w:rsidRPr="00D10FDE">
              <w:rPr>
                <w:rFonts w:hint="eastAsia"/>
                <w:kern w:val="0"/>
                <w:sz w:val="18"/>
                <w:szCs w:val="18"/>
              </w:rPr>
              <w:t>1</w:t>
            </w:r>
            <w:r w:rsidRPr="00D10FDE">
              <w:rPr>
                <w:kern w:val="0"/>
                <w:sz w:val="18"/>
                <w:szCs w:val="18"/>
              </w:rPr>
              <w:t>1</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新型干法回转窑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1</w:t>
            </w:r>
            <w:r w:rsidRPr="00D10FDE">
              <w:rPr>
                <w:rFonts w:hint="eastAsia"/>
                <w:kern w:val="0"/>
                <w:sz w:val="18"/>
                <w:szCs w:val="18"/>
              </w:rPr>
              <w:t>1</w:t>
            </w:r>
            <w:r w:rsidRPr="00D10FDE">
              <w:rPr>
                <w:kern w:val="0"/>
                <w:sz w:val="18"/>
                <w:szCs w:val="18"/>
              </w:rPr>
              <w:t>2</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其他回转窑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1</w:t>
            </w:r>
            <w:r w:rsidRPr="00D10FDE">
              <w:rPr>
                <w:rFonts w:hint="eastAsia"/>
                <w:kern w:val="0"/>
                <w:sz w:val="18"/>
                <w:szCs w:val="18"/>
              </w:rPr>
              <w:t>2</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湿法回转窑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rFonts w:ascii="黑体" w:eastAsia="黑体" w:hAnsi="宋体" w:cs="宋体"/>
                <w:b/>
                <w:bCs/>
                <w:kern w:val="0"/>
                <w:sz w:val="18"/>
                <w:szCs w:val="18"/>
              </w:rPr>
            </w:pPr>
            <w:r w:rsidRPr="00D10FDE">
              <w:rPr>
                <w:rFonts w:ascii="黑体" w:eastAsia="黑体" w:hAnsi="宋体" w:cs="宋体" w:hint="eastAsia"/>
                <w:b/>
                <w:bCs/>
                <w:kern w:val="0"/>
                <w:sz w:val="18"/>
                <w:szCs w:val="18"/>
              </w:rPr>
              <w:t>20</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b/>
                <w:bCs/>
                <w:kern w:val="0"/>
                <w:sz w:val="18"/>
                <w:szCs w:val="18"/>
              </w:rPr>
            </w:pPr>
            <w:r w:rsidRPr="00D10FDE">
              <w:rPr>
                <w:b/>
                <w:bCs/>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b/>
                <w:bCs/>
                <w:kern w:val="0"/>
                <w:sz w:val="18"/>
                <w:szCs w:val="18"/>
              </w:rPr>
            </w:pPr>
            <w:r w:rsidRPr="00D10FDE">
              <w:rPr>
                <w:b/>
                <w:bCs/>
                <w:kern w:val="0"/>
                <w:sz w:val="18"/>
                <w:szCs w:val="18"/>
              </w:rPr>
              <w:t xml:space="preserve">　</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b/>
                <w:bCs/>
                <w:kern w:val="0"/>
                <w:sz w:val="18"/>
                <w:szCs w:val="18"/>
              </w:rPr>
            </w:pPr>
            <w:r w:rsidRPr="00D10FDE">
              <w:rPr>
                <w:rFonts w:ascii="宋体" w:hAnsi="宋体" w:cs="宋体" w:hint="eastAsia"/>
                <w:b/>
                <w:bCs/>
                <w:kern w:val="0"/>
                <w:sz w:val="18"/>
                <w:szCs w:val="18"/>
              </w:rPr>
              <w:t>立窑</w:t>
            </w:r>
          </w:p>
        </w:tc>
      </w:tr>
      <w:tr w:rsidR="00AD58E0" w:rsidRPr="00D10FDE" w:rsidTr="00592EB7">
        <w:trPr>
          <w:trHeight w:val="285"/>
          <w:jc w:val="center"/>
        </w:trPr>
        <w:tc>
          <w:tcPr>
            <w:tcW w:w="189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21</w:t>
            </w:r>
          </w:p>
        </w:tc>
        <w:tc>
          <w:tcPr>
            <w:tcW w:w="638" w:type="dxa"/>
            <w:tcBorders>
              <w:top w:val="nil"/>
              <w:left w:val="nil"/>
              <w:bottom w:val="nil"/>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3020" w:type="dxa"/>
            <w:tcBorders>
              <w:top w:val="nil"/>
              <w:left w:val="nil"/>
              <w:bottom w:val="nil"/>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普通立窑</w:t>
            </w:r>
          </w:p>
        </w:tc>
      </w:tr>
      <w:tr w:rsidR="00AD58E0" w:rsidRPr="00D10FDE" w:rsidTr="00592EB7">
        <w:trPr>
          <w:trHeight w:val="285"/>
          <w:jc w:val="center"/>
        </w:trPr>
        <w:tc>
          <w:tcPr>
            <w:tcW w:w="1898" w:type="dxa"/>
            <w:tcBorders>
              <w:top w:val="nil"/>
              <w:left w:val="nil"/>
              <w:bottom w:val="single" w:sz="4" w:space="0" w:color="auto"/>
              <w:right w:val="single" w:sz="4" w:space="0" w:color="auto"/>
            </w:tcBorders>
            <w:shd w:val="clear" w:color="auto" w:fill="auto"/>
          </w:tcPr>
          <w:p w:rsidR="00AD58E0" w:rsidRPr="00D10FDE" w:rsidRDefault="00AD58E0" w:rsidP="00FF0677">
            <w:pPr>
              <w:widowControl/>
              <w:jc w:val="center"/>
              <w:rPr>
                <w:kern w:val="0"/>
                <w:sz w:val="18"/>
                <w:szCs w:val="18"/>
              </w:rPr>
            </w:pPr>
          </w:p>
        </w:tc>
        <w:tc>
          <w:tcPr>
            <w:tcW w:w="638" w:type="dxa"/>
            <w:tcBorders>
              <w:top w:val="nil"/>
              <w:left w:val="nil"/>
              <w:bottom w:val="single" w:sz="4" w:space="0" w:color="auto"/>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2</w:t>
            </w:r>
            <w:r w:rsidRPr="00D10FDE">
              <w:rPr>
                <w:rFonts w:hint="eastAsia"/>
                <w:kern w:val="0"/>
                <w:sz w:val="18"/>
                <w:szCs w:val="18"/>
              </w:rPr>
              <w:t>2</w:t>
            </w:r>
          </w:p>
        </w:tc>
        <w:tc>
          <w:tcPr>
            <w:tcW w:w="638" w:type="dxa"/>
            <w:tcBorders>
              <w:top w:val="nil"/>
              <w:left w:val="nil"/>
              <w:bottom w:val="single" w:sz="4" w:space="0" w:color="auto"/>
              <w:right w:val="single" w:sz="4" w:space="0" w:color="auto"/>
            </w:tcBorders>
            <w:shd w:val="clear" w:color="auto" w:fill="auto"/>
          </w:tcPr>
          <w:p w:rsidR="00AD58E0" w:rsidRPr="00D10FDE" w:rsidRDefault="00AD58E0" w:rsidP="00FF0677">
            <w:pPr>
              <w:widowControl/>
              <w:jc w:val="center"/>
              <w:rPr>
                <w:kern w:val="0"/>
                <w:sz w:val="18"/>
                <w:szCs w:val="18"/>
              </w:rPr>
            </w:pPr>
            <w:r w:rsidRPr="00D10FDE">
              <w:rPr>
                <w:kern w:val="0"/>
                <w:sz w:val="18"/>
                <w:szCs w:val="18"/>
              </w:rPr>
              <w:t xml:space="preserve">　</w:t>
            </w:r>
          </w:p>
        </w:tc>
        <w:tc>
          <w:tcPr>
            <w:tcW w:w="3020" w:type="dxa"/>
            <w:tcBorders>
              <w:top w:val="nil"/>
              <w:left w:val="nil"/>
              <w:bottom w:val="single" w:sz="4" w:space="0" w:color="auto"/>
            </w:tcBorders>
            <w:shd w:val="clear" w:color="auto" w:fill="auto"/>
          </w:tcPr>
          <w:p w:rsidR="00AD58E0" w:rsidRPr="00D10FDE" w:rsidRDefault="00AD58E0" w:rsidP="00FF0677">
            <w:pPr>
              <w:widowControl/>
              <w:jc w:val="left"/>
              <w:rPr>
                <w:rFonts w:ascii="宋体" w:hAnsi="宋体" w:cs="宋体"/>
                <w:kern w:val="0"/>
                <w:sz w:val="18"/>
                <w:szCs w:val="18"/>
              </w:rPr>
            </w:pPr>
            <w:r w:rsidRPr="00D10FDE">
              <w:rPr>
                <w:rFonts w:ascii="宋体" w:hAnsi="宋体" w:cs="宋体" w:hint="eastAsia"/>
                <w:kern w:val="0"/>
                <w:sz w:val="18"/>
                <w:szCs w:val="18"/>
              </w:rPr>
              <w:t xml:space="preserve">  机械立窑</w:t>
            </w:r>
          </w:p>
        </w:tc>
      </w:tr>
    </w:tbl>
    <w:p w:rsidR="00F5125E" w:rsidRDefault="00F5125E" w:rsidP="002C5A91">
      <w:pPr>
        <w:spacing w:line="240" w:lineRule="auto"/>
        <w:rPr>
          <w:rFonts w:ascii="宋体" w:cs="宋体"/>
          <w:szCs w:val="21"/>
          <w:lang w:val="zh-CN"/>
        </w:rPr>
      </w:pP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熟料产量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企业烧成的熟料；不含从外部购进的商品熟料；</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吨熟料标准煤耗</w:t>
      </w:r>
      <w:r w:rsidRPr="001D4C76">
        <w:rPr>
          <w:rFonts w:ascii="宋体" w:hAnsi="宋体" w:hint="eastAsia"/>
          <w:szCs w:val="21"/>
        </w:rPr>
        <w:t>指生产一吨熟料所消耗的煤炭（换算成标准煤）</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煤炭消耗量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用于熟料生产的煤炭消耗量。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煤炭平均含硫量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用于熟料生产消耗煤炭的收到基的加权平均含硫量。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煤炭平均灰分</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用于熟料生产消耗煤炭的收到基的加权平均灰分。</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煤炭平均干燥无灰基挥发分</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用于熟料生产消耗煤炭的加权平均干燥无灰基挥发分。</w:t>
      </w:r>
    </w:p>
    <w:p w:rsidR="007C53D7" w:rsidRPr="00D10FDE" w:rsidRDefault="007C53D7" w:rsidP="00397923">
      <w:pPr>
        <w:spacing w:line="400" w:lineRule="exact"/>
        <w:ind w:firstLineChars="200" w:firstLine="420"/>
        <w:rPr>
          <w:rFonts w:ascii="宋体" w:hAnsi="宋体"/>
          <w:szCs w:val="21"/>
        </w:rPr>
      </w:pPr>
      <w:r w:rsidRPr="00D10FDE">
        <w:rPr>
          <w:rFonts w:ascii="宋体" w:hAnsi="宋体" w:hint="eastAsia"/>
          <w:szCs w:val="21"/>
        </w:rPr>
        <w:t>水泥窑除尘设施指水泥窑后专门设计、建设的针对有组织排放的烟（粉）尘治理设施（即一级除尘设施），不包括一级除尘设施后为了烟粉尘排放达标而设计、建设的辅助除尘设施（也称为二级除尘设施）。一个除尘设施算作一套除尘设施。脱硫除尘一体机等综合性治理设施套数统计以处理</w:t>
      </w:r>
      <w:r w:rsidR="00F15478" w:rsidRPr="00D10FDE">
        <w:rPr>
          <w:rFonts w:ascii="宋体" w:hAnsi="宋体" w:hint="eastAsia"/>
          <w:szCs w:val="21"/>
        </w:rPr>
        <w:t>的主要</w:t>
      </w:r>
      <w:r w:rsidR="002A5601" w:rsidRPr="00D10FDE">
        <w:rPr>
          <w:rFonts w:ascii="宋体" w:hAnsi="宋体" w:hint="eastAsia"/>
          <w:szCs w:val="21"/>
        </w:rPr>
        <w:t>污染物或者以最大处理污染物的效率划分</w:t>
      </w:r>
      <w:r w:rsidRPr="00D10FDE">
        <w:rPr>
          <w:rFonts w:ascii="宋体" w:hAnsi="宋体" w:hint="eastAsia"/>
          <w:szCs w:val="21"/>
        </w:rPr>
        <w:t>。</w:t>
      </w:r>
    </w:p>
    <w:p w:rsidR="002C5A91"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治理设施工艺名称</w:t>
      </w:r>
      <w:r w:rsidRPr="00D10FDE">
        <w:rPr>
          <w:rFonts w:ascii="宋体" w:hAnsi="宋体" w:hint="eastAsia"/>
          <w:szCs w:val="21"/>
        </w:rPr>
        <w:t>指相应的脱硝、除尘设施所采用的工艺方法，主要脱硝工艺有选择性催化还原技</w:t>
      </w:r>
      <w:r w:rsidRPr="001D4C76">
        <w:rPr>
          <w:rFonts w:ascii="宋体" w:hAnsi="宋体" w:hint="eastAsia"/>
          <w:szCs w:val="21"/>
        </w:rPr>
        <w:t>术（SCR）、选择性非催化还原技术（SNCR）及其联合技术等，主要除尘、脱硫工艺如下表所列</w:t>
      </w:r>
    </w:p>
    <w:p w:rsidR="004B4E91" w:rsidRPr="00D10FDE" w:rsidRDefault="004B4E91" w:rsidP="00592EB7">
      <w:pPr>
        <w:spacing w:line="240" w:lineRule="auto"/>
        <w:jc w:val="center"/>
        <w:rPr>
          <w:rFonts w:ascii="黑体" w:eastAsia="黑体" w:hAnsi="黑体"/>
          <w:szCs w:val="21"/>
        </w:rPr>
      </w:pPr>
      <w:r w:rsidRPr="00D10FDE">
        <w:rPr>
          <w:rFonts w:ascii="黑体" w:eastAsia="黑体" w:hAnsi="黑体" w:hint="eastAsia"/>
          <w:szCs w:val="21"/>
        </w:rPr>
        <w:t>水泥企业废气治理设施工艺表</w:t>
      </w:r>
    </w:p>
    <w:tbl>
      <w:tblPr>
        <w:tblW w:w="7783" w:type="dxa"/>
        <w:jc w:val="center"/>
        <w:tblInd w:w="122" w:type="dxa"/>
        <w:tblBorders>
          <w:top w:val="single" w:sz="12" w:space="0" w:color="auto"/>
          <w:bottom w:val="single" w:sz="12" w:space="0" w:color="auto"/>
          <w:insideH w:val="single" w:sz="6" w:space="0" w:color="auto"/>
          <w:insideV w:val="single" w:sz="6" w:space="0" w:color="auto"/>
        </w:tblBorders>
        <w:tblLook w:val="0000"/>
      </w:tblPr>
      <w:tblGrid>
        <w:gridCol w:w="979"/>
        <w:gridCol w:w="3402"/>
        <w:gridCol w:w="850"/>
        <w:gridCol w:w="2552"/>
      </w:tblGrid>
      <w:tr w:rsidR="0019584A" w:rsidRPr="001D4C76" w:rsidTr="00D10FDE">
        <w:trPr>
          <w:tblHeade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代码</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除尘方法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代码</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脱硝方法</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A</w:t>
            </w:r>
          </w:p>
        </w:tc>
        <w:tc>
          <w:tcPr>
            <w:tcW w:w="3402" w:type="dxa"/>
            <w:vAlign w:val="center"/>
          </w:tcPr>
          <w:p w:rsidR="0019584A" w:rsidRPr="001D4C76" w:rsidRDefault="0019584A" w:rsidP="000F3E94">
            <w:pPr>
              <w:spacing w:line="240" w:lineRule="auto"/>
              <w:rPr>
                <w:rFonts w:hAnsi="宋体"/>
                <w:szCs w:val="21"/>
              </w:rPr>
            </w:pPr>
            <w:r w:rsidRPr="001D4C76">
              <w:rPr>
                <w:rFonts w:hAnsi="宋体" w:hint="eastAsia"/>
                <w:szCs w:val="21"/>
              </w:rPr>
              <w:t>重力沉降法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S1</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选择性催化还原技术（SCR）</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B</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惯性除尘法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S2</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选择性非催化还原技术（SNCR）</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C</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湿法除尘法</w:t>
            </w:r>
            <w:r w:rsidRPr="001D4C76">
              <w:rPr>
                <w:rFonts w:hAnsi="宋体" w:hint="eastAsia"/>
                <w:szCs w:val="21"/>
              </w:rPr>
              <w:t>（重力喷雾、麻石水膜、文丘里、泡沫除尘等）</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S3</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SCR、SNCR联合脱硝技术</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D</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静电除尘法</w:t>
            </w:r>
            <w:r w:rsidRPr="001D4C76">
              <w:rPr>
                <w:rFonts w:hAnsi="宋体" w:hint="eastAsia"/>
                <w:szCs w:val="21"/>
              </w:rPr>
              <w:t>（管式、卧式）</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S4</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其它烟气</w:t>
            </w:r>
            <w:r w:rsidRPr="001D4C76">
              <w:rPr>
                <w:rFonts w:hAnsi="宋体" w:hint="eastAsia"/>
                <w:szCs w:val="21"/>
              </w:rPr>
              <w:t>脱硝方法</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E</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过滤式除尘法(</w:t>
            </w:r>
            <w:r w:rsidRPr="001D4C76">
              <w:rPr>
                <w:rFonts w:hAnsi="宋体" w:hint="eastAsia"/>
                <w:szCs w:val="21"/>
              </w:rPr>
              <w:t>布袋除尘法</w:t>
            </w:r>
            <w:r w:rsidRPr="001D4C76">
              <w:rPr>
                <w:rFonts w:hAnsi="宋体" w:hint="eastAsia"/>
                <w:szCs w:val="21"/>
              </w:rPr>
              <w:t>)</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S5</w:t>
            </w:r>
          </w:p>
        </w:tc>
        <w:tc>
          <w:tcPr>
            <w:tcW w:w="2552" w:type="dxa"/>
            <w:tcBorders>
              <w:left w:val="single" w:sz="4" w:space="0" w:color="auto"/>
            </w:tcBorders>
            <w:vAlign w:val="center"/>
          </w:tcPr>
          <w:p w:rsidR="0019584A" w:rsidRPr="001D4C76" w:rsidRDefault="0019584A" w:rsidP="000F3E94">
            <w:pPr>
              <w:widowControl/>
              <w:spacing w:line="240" w:lineRule="auto"/>
              <w:rPr>
                <w:rFonts w:ascii="Arial" w:hAnsi="Arial" w:cs="Arial"/>
                <w:kern w:val="0"/>
                <w:szCs w:val="21"/>
              </w:rPr>
            </w:pPr>
            <w:r w:rsidRPr="001D4C76">
              <w:rPr>
                <w:rFonts w:hAnsi="宋体" w:hint="eastAsia"/>
                <w:szCs w:val="21"/>
              </w:rPr>
              <w:t>低氮燃烧技术</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F</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单筒旋风除尘法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S6</w:t>
            </w:r>
          </w:p>
        </w:tc>
        <w:tc>
          <w:tcPr>
            <w:tcW w:w="2552"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+SNCR</w:t>
            </w:r>
            <w:r w:rsidRPr="001D4C76">
              <w:rPr>
                <w:rFonts w:hAnsi="宋体" w:hint="eastAsia"/>
                <w:szCs w:val="21"/>
              </w:rPr>
              <w:t>联合脱硝技术</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G</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多管旋风除尘法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S7</w:t>
            </w:r>
          </w:p>
        </w:tc>
        <w:tc>
          <w:tcPr>
            <w:tcW w:w="2552"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+SCR</w:t>
            </w:r>
            <w:r w:rsidRPr="001D4C76">
              <w:rPr>
                <w:rFonts w:hAnsi="宋体" w:hint="eastAsia"/>
                <w:szCs w:val="21"/>
              </w:rPr>
              <w:t>联合脱硝技术</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H</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电袋除尘法</w:t>
            </w:r>
          </w:p>
        </w:tc>
        <w:tc>
          <w:tcPr>
            <w:tcW w:w="850"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S8</w:t>
            </w:r>
          </w:p>
        </w:tc>
        <w:tc>
          <w:tcPr>
            <w:tcW w:w="2552"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w:t>
            </w:r>
            <w:r w:rsidRPr="001D4C76">
              <w:rPr>
                <w:rFonts w:hAnsi="宋体" w:hint="eastAsia"/>
                <w:szCs w:val="21"/>
              </w:rPr>
              <w:t>其它</w:t>
            </w:r>
            <w:r w:rsidRPr="001D4C76">
              <w:rPr>
                <w:rFonts w:ascii="宋体" w:hAnsi="宋体" w:hint="eastAsia"/>
                <w:szCs w:val="21"/>
              </w:rPr>
              <w:t>烟气</w:t>
            </w:r>
            <w:r w:rsidRPr="001D4C76">
              <w:rPr>
                <w:rFonts w:hAnsi="宋体" w:hint="eastAsia"/>
                <w:szCs w:val="21"/>
              </w:rPr>
              <w:t>脱硝方法</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J</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湿法电除尘</w:t>
            </w:r>
          </w:p>
        </w:tc>
        <w:tc>
          <w:tcPr>
            <w:tcW w:w="850" w:type="dxa"/>
            <w:tcBorders>
              <w:left w:val="single" w:sz="4" w:space="0" w:color="auto"/>
              <w:right w:val="single" w:sz="4" w:space="0" w:color="auto"/>
            </w:tcBorders>
          </w:tcPr>
          <w:p w:rsidR="0019584A" w:rsidRPr="001D4C76" w:rsidRDefault="0019584A" w:rsidP="000F3E94">
            <w:r w:rsidRPr="001D4C76">
              <w:rPr>
                <w:rFonts w:ascii="宋体" w:hAnsi="宋体" w:hint="eastAsia"/>
                <w:szCs w:val="21"/>
              </w:rPr>
              <w:t>—</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r w:rsidR="0019584A" w:rsidRPr="001D4C76" w:rsidTr="00D10FDE">
        <w:trPr>
          <w:jc w:val="center"/>
        </w:trPr>
        <w:tc>
          <w:tcPr>
            <w:tcW w:w="97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w:t>
            </w:r>
          </w:p>
        </w:tc>
        <w:tc>
          <w:tcPr>
            <w:tcW w:w="3402"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其它除尘方法</w:t>
            </w:r>
          </w:p>
        </w:tc>
        <w:tc>
          <w:tcPr>
            <w:tcW w:w="850" w:type="dxa"/>
            <w:tcBorders>
              <w:left w:val="single" w:sz="4" w:space="0" w:color="auto"/>
              <w:right w:val="single" w:sz="4" w:space="0" w:color="auto"/>
            </w:tcBorders>
          </w:tcPr>
          <w:p w:rsidR="0019584A" w:rsidRPr="001D4C76" w:rsidRDefault="0019584A" w:rsidP="000F3E94">
            <w:r w:rsidRPr="001D4C76">
              <w:rPr>
                <w:rFonts w:ascii="宋体" w:hAnsi="宋体" w:hint="eastAsia"/>
                <w:szCs w:val="21"/>
              </w:rPr>
              <w:t>—</w:t>
            </w:r>
          </w:p>
        </w:tc>
        <w:tc>
          <w:tcPr>
            <w:tcW w:w="2552"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bl>
    <w:p w:rsidR="002C5A91" w:rsidRPr="001D4C76" w:rsidRDefault="002C5A91" w:rsidP="002C5A91">
      <w:pPr>
        <w:spacing w:line="240" w:lineRule="auto"/>
        <w:rPr>
          <w:rFonts w:ascii="宋体" w:hAnsi="宋体"/>
          <w:szCs w:val="21"/>
        </w:rPr>
      </w:pP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烟气治理设施去除效率</w:t>
      </w:r>
      <w:r w:rsidRPr="001D4C76">
        <w:rPr>
          <w:rFonts w:ascii="宋体" w:hAnsi="宋体" w:hint="eastAsia"/>
          <w:szCs w:val="21"/>
        </w:rPr>
        <w:t>指相应的脱硫、脱硝、除尘设施实测的污染物去除效率。去除效率计算时，一是根据相应的脱硫、脱硝、除尘设施的进口和出口污染物排放量；二是根据相应的脱硫、脱硝、除尘设施的进口和出口污染物折算平均加权浓度。</w:t>
      </w:r>
    </w:p>
    <w:p w:rsidR="002C5A91" w:rsidRPr="00D10FDE" w:rsidRDefault="00EB4FBD" w:rsidP="00397923">
      <w:pPr>
        <w:spacing w:line="400" w:lineRule="exact"/>
        <w:ind w:firstLineChars="200" w:firstLine="420"/>
        <w:rPr>
          <w:rFonts w:ascii="宋体" w:hAnsi="宋体"/>
          <w:szCs w:val="21"/>
        </w:rPr>
      </w:pPr>
      <w:r w:rsidRPr="00D10FDE">
        <w:rPr>
          <w:rFonts w:ascii="黑体" w:eastAsia="黑体" w:hAnsi="黑体" w:hint="eastAsia"/>
          <w:szCs w:val="21"/>
        </w:rPr>
        <w:t>烟气治理设施运行时间</w:t>
      </w:r>
      <w:r w:rsidR="002C5A91" w:rsidRPr="00D10FDE">
        <w:rPr>
          <w:rFonts w:ascii="宋体" w:hAnsi="宋体" w:hint="eastAsia"/>
          <w:szCs w:val="21"/>
        </w:rPr>
        <w:t>指</w:t>
      </w:r>
      <w:r w:rsidR="00566BEE" w:rsidRPr="00D10FDE">
        <w:rPr>
          <w:rFonts w:ascii="宋体" w:hAnsi="宋体" w:hint="eastAsia"/>
          <w:szCs w:val="21"/>
        </w:rPr>
        <w:t>调查年度</w:t>
      </w:r>
      <w:r w:rsidR="002C5A91" w:rsidRPr="00D10FDE">
        <w:rPr>
          <w:rFonts w:ascii="宋体" w:hAnsi="宋体" w:hint="eastAsia"/>
          <w:szCs w:val="21"/>
        </w:rPr>
        <w:t>相应的脱硫、脱硝、除尘设施投运后</w:t>
      </w:r>
      <w:r w:rsidRPr="00D10FDE">
        <w:rPr>
          <w:rFonts w:ascii="宋体" w:hAnsi="宋体" w:hint="eastAsia"/>
          <w:szCs w:val="21"/>
        </w:rPr>
        <w:t>的实际</w:t>
      </w:r>
      <w:r w:rsidR="002C5A91" w:rsidRPr="00D10FDE">
        <w:rPr>
          <w:rFonts w:ascii="宋体" w:hAnsi="宋体" w:hint="eastAsia"/>
          <w:szCs w:val="21"/>
        </w:rPr>
        <w:t>运行时间</w:t>
      </w:r>
      <w:r w:rsidRPr="00D10FDE">
        <w:rPr>
          <w:rFonts w:ascii="宋体" w:hAnsi="宋体" w:hint="eastAsia"/>
          <w:szCs w:val="21"/>
        </w:rPr>
        <w:t>。</w:t>
      </w:r>
    </w:p>
    <w:p w:rsidR="002C5A91" w:rsidRPr="00473199" w:rsidRDefault="002C5A91" w:rsidP="00397923">
      <w:pPr>
        <w:pStyle w:val="4"/>
        <w:spacing w:before="0" w:after="0" w:line="400" w:lineRule="exact"/>
        <w:jc w:val="center"/>
        <w:rPr>
          <w:rFonts w:ascii="宋体" w:eastAsia="宋体" w:hAnsi="宋体"/>
        </w:rPr>
      </w:pPr>
      <w:r w:rsidRPr="001D4C76">
        <w:rPr>
          <w:rFonts w:ascii="宋体" w:hAnsi="宋体"/>
          <w:szCs w:val="21"/>
        </w:rPr>
        <w:br w:type="page"/>
      </w:r>
      <w:bookmarkStart w:id="116" w:name="_Toc301336061"/>
      <w:r w:rsidRPr="00397923">
        <w:rPr>
          <w:rFonts w:ascii="宋体" w:eastAsia="宋体" w:hAnsi="宋体" w:hint="eastAsia"/>
        </w:rPr>
        <w:t>4、《钢铁冶炼企业污染排放及处理利用情况》（基104表）</w:t>
      </w:r>
      <w:bookmarkEnd w:id="116"/>
    </w:p>
    <w:p w:rsidR="002C5A91" w:rsidRPr="001D4C76" w:rsidRDefault="002C5A91" w:rsidP="00397923">
      <w:pPr>
        <w:spacing w:line="400" w:lineRule="exact"/>
        <w:ind w:firstLineChars="200" w:firstLine="420"/>
        <w:rPr>
          <w:rFonts w:ascii="宋体" w:hAnsi="宋体"/>
          <w:szCs w:val="21"/>
        </w:rPr>
      </w:pPr>
      <w:r w:rsidRPr="001D4C76">
        <w:rPr>
          <w:rFonts w:ascii="宋体" w:hAnsi="宋体" w:hint="eastAsia"/>
          <w:szCs w:val="21"/>
        </w:rPr>
        <w:t>表中与基1</w:t>
      </w:r>
      <w:r w:rsidR="003D6931" w:rsidRPr="001D4C76">
        <w:rPr>
          <w:rFonts w:ascii="宋体" w:hAnsi="宋体" w:hint="eastAsia"/>
          <w:szCs w:val="21"/>
        </w:rPr>
        <w:t>01</w:t>
      </w:r>
      <w:r w:rsidRPr="001D4C76">
        <w:rPr>
          <w:rFonts w:ascii="宋体" w:hAnsi="宋体" w:hint="eastAsia"/>
          <w:szCs w:val="21"/>
        </w:rPr>
        <w:t>表中相同的指标参照基1</w:t>
      </w:r>
      <w:r w:rsidR="003D6931" w:rsidRPr="001D4C76">
        <w:rPr>
          <w:rFonts w:ascii="宋体" w:hAnsi="宋体" w:hint="eastAsia"/>
          <w:szCs w:val="21"/>
        </w:rPr>
        <w:t>01</w:t>
      </w:r>
      <w:r w:rsidRPr="001D4C76">
        <w:rPr>
          <w:rFonts w:ascii="宋体" w:hAnsi="宋体" w:hint="eastAsia"/>
          <w:szCs w:val="21"/>
        </w:rPr>
        <w:t>表的指标解释。</w:t>
      </w:r>
    </w:p>
    <w:p w:rsidR="000067D0" w:rsidRPr="001D4C76" w:rsidRDefault="000067D0" w:rsidP="00397923">
      <w:pPr>
        <w:spacing w:line="400" w:lineRule="exact"/>
        <w:ind w:firstLineChars="200" w:firstLine="420"/>
        <w:rPr>
          <w:rFonts w:ascii="宋体" w:hAnsi="宋体"/>
          <w:szCs w:val="21"/>
        </w:rPr>
      </w:pPr>
      <w:r w:rsidRPr="001D4C76">
        <w:rPr>
          <w:rFonts w:ascii="宋体" w:hAnsi="宋体" w:hint="eastAsia"/>
          <w:szCs w:val="21"/>
        </w:rPr>
        <w:t>季S4表中相同的指标参照基104表的指标解释。</w:t>
      </w:r>
    </w:p>
    <w:p w:rsidR="00CB34BD" w:rsidRPr="001D4C76" w:rsidRDefault="00CB34BD" w:rsidP="00397923">
      <w:pPr>
        <w:spacing w:line="400" w:lineRule="exact"/>
        <w:ind w:firstLineChars="200" w:firstLine="420"/>
        <w:rPr>
          <w:rFonts w:ascii="宋体" w:hAnsi="宋体"/>
          <w:szCs w:val="21"/>
        </w:rPr>
      </w:pPr>
      <w:r w:rsidRPr="001D4C76">
        <w:rPr>
          <w:rFonts w:ascii="黑体" w:eastAsia="黑体" w:hAnsi="黑体" w:hint="eastAsia"/>
          <w:szCs w:val="21"/>
        </w:rPr>
        <w:t>取水量</w:t>
      </w:r>
      <w:r w:rsidR="007B685E" w:rsidRPr="001D4C76">
        <w:rPr>
          <w:rFonts w:ascii="宋体" w:hAnsi="宋体" w:hint="eastAsia"/>
          <w:szCs w:val="21"/>
        </w:rPr>
        <w:t>根据</w:t>
      </w:r>
      <w:r w:rsidR="007B685E" w:rsidRPr="001D4C76">
        <w:rPr>
          <w:rFonts w:ascii="宋体" w:hAnsi="宋体"/>
          <w:szCs w:val="21"/>
        </w:rPr>
        <w:t>GB/T18916-2002《取水定额》第2部分：钢铁联合企业</w:t>
      </w:r>
      <w:r w:rsidR="007B685E" w:rsidRPr="001D4C76">
        <w:rPr>
          <w:rFonts w:ascii="宋体" w:hAnsi="宋体" w:hint="eastAsia"/>
          <w:szCs w:val="21"/>
        </w:rPr>
        <w:t>（</w:t>
      </w:r>
      <w:r w:rsidR="007B685E" w:rsidRPr="001D4C76">
        <w:rPr>
          <w:rFonts w:ascii="宋体" w:hAnsi="宋体"/>
          <w:szCs w:val="21"/>
        </w:rPr>
        <w:t>GB/T18916.2-2002</w:t>
      </w:r>
      <w:r w:rsidR="007B685E" w:rsidRPr="001D4C76">
        <w:rPr>
          <w:rFonts w:ascii="宋体" w:hAnsi="宋体" w:hint="eastAsia"/>
          <w:szCs w:val="21"/>
        </w:rPr>
        <w:t>）</w:t>
      </w:r>
      <w:r w:rsidRPr="001D4C76">
        <w:rPr>
          <w:rFonts w:ascii="宋体" w:hAnsi="宋体" w:hint="eastAsia"/>
          <w:szCs w:val="21"/>
        </w:rPr>
        <w:t>取自企业自建或合建的取水设施、地区或城镇供水工程、发电厂尾水以及企业外购水量。不包括企业自取的海水、苦咸水和企业排出厂区的废水回用水</w:t>
      </w:r>
      <w:r w:rsidR="00960ECD" w:rsidRPr="001D4C76">
        <w:rPr>
          <w:rFonts w:ascii="宋体" w:hAnsi="宋体" w:hint="eastAsia"/>
          <w:szCs w:val="21"/>
        </w:rPr>
        <w:t>。</w:t>
      </w:r>
    </w:p>
    <w:p w:rsidR="002C5A91"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炼焦煤消耗量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企业实际用于焦炉生产焦炭的原料煤消耗量。</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高炉喷煤量</w:t>
      </w:r>
      <w:r w:rsidRPr="001D4C76">
        <w:rPr>
          <w:rFonts w:ascii="宋体" w:hAnsi="宋体" w:hint="eastAsia"/>
          <w:szCs w:val="21"/>
        </w:rPr>
        <w:t>指调查年度企业实际用于高炉喷煤的煤炭消耗量。</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焦炭消耗量</w:t>
      </w:r>
      <w:r w:rsidRPr="001D4C76">
        <w:rPr>
          <w:rFonts w:ascii="宋体" w:hAnsi="宋体" w:hint="eastAsia"/>
          <w:szCs w:val="21"/>
        </w:rPr>
        <w:t>指调查年度企业实际用于生产的焦炭消耗量。</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铁精矿消耗量</w:t>
      </w:r>
      <w:r w:rsidRPr="001D4C76">
        <w:rPr>
          <w:rFonts w:ascii="宋体" w:hAnsi="宋体" w:hint="eastAsia"/>
          <w:szCs w:val="21"/>
        </w:rPr>
        <w:t>指调查年度企业实际用于生产的铁精矿消耗总量。</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熔剂/黏结剂消耗量</w:t>
      </w:r>
      <w:r w:rsidRPr="001D4C76">
        <w:rPr>
          <w:rFonts w:ascii="宋体" w:hAnsi="宋体" w:hint="eastAsia"/>
          <w:szCs w:val="21"/>
        </w:rPr>
        <w:t>指调查年度企业用于生产烧结矿/球团矿所实际消耗的熔剂/黏结剂消耗量，包括石灰石、白云石、生石灰、膨润土等或其他熔剂。</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生铁产量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企业实际生产的铁水产量。</w:t>
      </w:r>
    </w:p>
    <w:p w:rsidR="002C5A91" w:rsidRPr="001D4C76"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粗钢产量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企业实际生产的钢坯产量。钢坯指铁水经过加工、添加合金、碳等元素浇注成型后的成品。</w:t>
      </w:r>
    </w:p>
    <w:p w:rsidR="002C5A91" w:rsidRDefault="002C5A91" w:rsidP="00397923">
      <w:pPr>
        <w:spacing w:line="400" w:lineRule="exact"/>
        <w:ind w:firstLineChars="200" w:firstLine="420"/>
        <w:rPr>
          <w:rFonts w:ascii="宋体" w:hAnsi="宋体"/>
          <w:szCs w:val="21"/>
        </w:rPr>
      </w:pPr>
      <w:r w:rsidRPr="001D4C76">
        <w:rPr>
          <w:rFonts w:ascii="黑体" w:eastAsia="黑体" w:hAnsi="黑体" w:hint="eastAsia"/>
          <w:szCs w:val="21"/>
        </w:rPr>
        <w:t>焦炭产量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企业所有焦炉实际产出的焦炭量。</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钢材产量</w:t>
      </w:r>
      <w:r w:rsidRPr="001D4C76">
        <w:rPr>
          <w:rFonts w:ascii="宋体" w:hAnsi="宋体" w:hint="eastAsia"/>
          <w:szCs w:val="21"/>
        </w:rPr>
        <w:t>指调查年度企业实际生产的各类钢材产量，包括型材、板材、管材、金属制品等，以最终产品计。</w:t>
      </w:r>
    </w:p>
    <w:p w:rsidR="00EC074A" w:rsidRPr="001D4C76" w:rsidRDefault="00EC074A" w:rsidP="00397923">
      <w:pPr>
        <w:spacing w:line="400" w:lineRule="exact"/>
        <w:ind w:firstLineChars="200" w:firstLine="420"/>
        <w:rPr>
          <w:rFonts w:ascii="宋体" w:hAnsi="宋体"/>
          <w:szCs w:val="21"/>
        </w:rPr>
      </w:pPr>
      <w:r w:rsidRPr="001D4C76">
        <w:rPr>
          <w:rFonts w:ascii="黑体" w:eastAsia="黑体" w:hAnsi="黑体" w:hint="eastAsia"/>
          <w:szCs w:val="21"/>
        </w:rPr>
        <w:t>煤气产生量</w:t>
      </w:r>
      <w:r w:rsidRPr="001D4C76">
        <w:rPr>
          <w:rFonts w:ascii="宋体" w:hAnsi="宋体" w:hint="eastAsia"/>
          <w:szCs w:val="21"/>
        </w:rPr>
        <w:t>指调查年度企业所有高炉、焦炉、转炉、煤气发生炉实际产生的煤气量。</w:t>
      </w:r>
    </w:p>
    <w:p w:rsidR="00EC074A" w:rsidRPr="00D10FDE" w:rsidRDefault="00EC074A" w:rsidP="00397923">
      <w:pPr>
        <w:spacing w:line="400" w:lineRule="exact"/>
        <w:ind w:firstLineChars="200" w:firstLine="420"/>
        <w:rPr>
          <w:rFonts w:ascii="宋体" w:hAnsi="宋体"/>
          <w:szCs w:val="21"/>
        </w:rPr>
      </w:pPr>
    </w:p>
    <w:p w:rsidR="00AE70FD" w:rsidRPr="00D10FDE" w:rsidRDefault="00AE70FD" w:rsidP="00592EB7">
      <w:pPr>
        <w:spacing w:line="240" w:lineRule="auto"/>
        <w:jc w:val="center"/>
        <w:rPr>
          <w:rFonts w:ascii="黑体" w:eastAsia="黑体" w:hAnsi="黑体"/>
          <w:szCs w:val="21"/>
        </w:rPr>
      </w:pPr>
      <w:r w:rsidRPr="00D10FDE">
        <w:rPr>
          <w:rFonts w:ascii="黑体" w:eastAsia="黑体" w:hAnsi="黑体" w:hint="eastAsia"/>
          <w:szCs w:val="21"/>
        </w:rPr>
        <w:t>钢铁冶炼企业主要原辅材料和产品代码表</w:t>
      </w:r>
    </w:p>
    <w:tbl>
      <w:tblPr>
        <w:tblW w:w="7271" w:type="dxa"/>
        <w:jc w:val="center"/>
        <w:tblInd w:w="-1034" w:type="dxa"/>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468"/>
        <w:gridCol w:w="2410"/>
        <w:gridCol w:w="1275"/>
        <w:gridCol w:w="2118"/>
      </w:tblGrid>
      <w:tr w:rsidR="00AE70FD" w:rsidRPr="00D10FDE" w:rsidTr="00592EB7">
        <w:trPr>
          <w:trHeight w:val="346"/>
          <w:jc w:val="center"/>
        </w:trPr>
        <w:tc>
          <w:tcPr>
            <w:tcW w:w="1468" w:type="dxa"/>
            <w:vAlign w:val="center"/>
          </w:tcPr>
          <w:p w:rsidR="00AE70FD" w:rsidRPr="00D10FDE" w:rsidRDefault="00AE70FD" w:rsidP="00AC08CB">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2410" w:type="dxa"/>
            <w:vAlign w:val="center"/>
          </w:tcPr>
          <w:p w:rsidR="00AE70FD" w:rsidRPr="00D10FDE" w:rsidRDefault="00AE70FD" w:rsidP="00AC08CB">
            <w:pPr>
              <w:widowControl/>
              <w:spacing w:line="300" w:lineRule="exact"/>
              <w:jc w:val="center"/>
              <w:rPr>
                <w:rFonts w:ascii="宋体" w:hAnsi="宋体"/>
                <w:b/>
                <w:kern w:val="0"/>
                <w:sz w:val="18"/>
                <w:szCs w:val="18"/>
              </w:rPr>
            </w:pPr>
            <w:r w:rsidRPr="00D10FDE">
              <w:rPr>
                <w:rFonts w:ascii="宋体" w:hAnsi="宋体" w:hint="eastAsia"/>
                <w:b/>
                <w:kern w:val="0"/>
                <w:sz w:val="18"/>
                <w:szCs w:val="18"/>
              </w:rPr>
              <w:t>钢铁冶炼企业原辅材料</w:t>
            </w:r>
          </w:p>
        </w:tc>
        <w:tc>
          <w:tcPr>
            <w:tcW w:w="1275" w:type="dxa"/>
            <w:vAlign w:val="center"/>
          </w:tcPr>
          <w:p w:rsidR="00AE70FD" w:rsidRPr="00D10FDE" w:rsidRDefault="00AE70FD" w:rsidP="00AC08CB">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2118" w:type="dxa"/>
            <w:tcBorders>
              <w:top w:val="single" w:sz="12" w:space="0" w:color="auto"/>
              <w:bottom w:val="single" w:sz="6" w:space="0" w:color="auto"/>
              <w:right w:val="nil"/>
            </w:tcBorders>
            <w:vAlign w:val="center"/>
          </w:tcPr>
          <w:p w:rsidR="00AE70FD" w:rsidRPr="00D10FDE" w:rsidRDefault="00AE70FD" w:rsidP="00AC08CB">
            <w:pPr>
              <w:widowControl/>
              <w:spacing w:line="300" w:lineRule="exact"/>
              <w:jc w:val="center"/>
              <w:rPr>
                <w:rFonts w:ascii="宋体" w:hAnsi="宋体"/>
                <w:b/>
                <w:kern w:val="0"/>
                <w:sz w:val="18"/>
                <w:szCs w:val="18"/>
              </w:rPr>
            </w:pPr>
            <w:r w:rsidRPr="00D10FDE">
              <w:rPr>
                <w:rFonts w:ascii="宋体" w:hAnsi="宋体" w:hint="eastAsia"/>
                <w:b/>
                <w:kern w:val="0"/>
                <w:sz w:val="18"/>
                <w:szCs w:val="18"/>
              </w:rPr>
              <w:t>钢铁冶炼企业产品</w:t>
            </w:r>
          </w:p>
        </w:tc>
      </w:tr>
      <w:tr w:rsidR="00B974F1" w:rsidRPr="00D10FDE" w:rsidTr="00AE70FD">
        <w:trPr>
          <w:trHeight w:val="346"/>
          <w:jc w:val="center"/>
        </w:trPr>
        <w:tc>
          <w:tcPr>
            <w:tcW w:w="1468"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2410" w:type="dxa"/>
            <w:vAlign w:val="center"/>
          </w:tcPr>
          <w:p w:rsidR="00B974F1" w:rsidRPr="00D10FDE" w:rsidRDefault="00B974F1" w:rsidP="004501A3">
            <w:pPr>
              <w:pStyle w:val="a7"/>
              <w:tabs>
                <w:tab w:val="left" w:pos="426"/>
              </w:tabs>
              <w:ind w:rightChars="-51" w:right="-107"/>
              <w:rPr>
                <w:rFonts w:hAnsi="宋体"/>
                <w:kern w:val="2"/>
                <w:sz w:val="18"/>
                <w:szCs w:val="18"/>
              </w:rPr>
            </w:pPr>
            <w:r w:rsidRPr="00D10FDE">
              <w:rPr>
                <w:rFonts w:hAnsi="宋体" w:hint="eastAsia"/>
                <w:kern w:val="2"/>
                <w:sz w:val="18"/>
                <w:szCs w:val="18"/>
              </w:rPr>
              <w:t>炼焦煤消耗量</w:t>
            </w:r>
          </w:p>
        </w:tc>
        <w:tc>
          <w:tcPr>
            <w:tcW w:w="1275"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2118" w:type="dxa"/>
            <w:tcBorders>
              <w:top w:val="single" w:sz="6" w:space="0" w:color="auto"/>
              <w:bottom w:val="single" w:sz="6" w:space="0" w:color="auto"/>
              <w:right w:val="nil"/>
            </w:tcBorders>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生铁产量</w:t>
            </w:r>
          </w:p>
        </w:tc>
      </w:tr>
      <w:tr w:rsidR="00B974F1" w:rsidRPr="00D10FDE" w:rsidTr="00AE70FD">
        <w:trPr>
          <w:trHeight w:val="346"/>
          <w:jc w:val="center"/>
        </w:trPr>
        <w:tc>
          <w:tcPr>
            <w:tcW w:w="1468"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2410" w:type="dxa"/>
            <w:vAlign w:val="center"/>
          </w:tcPr>
          <w:p w:rsidR="00B974F1" w:rsidRPr="00D10FDE" w:rsidRDefault="00B974F1" w:rsidP="004501A3">
            <w:pPr>
              <w:pStyle w:val="a7"/>
              <w:tabs>
                <w:tab w:val="left" w:pos="426"/>
              </w:tabs>
              <w:ind w:rightChars="-51" w:right="-107"/>
              <w:rPr>
                <w:rFonts w:hAnsi="宋体"/>
                <w:kern w:val="2"/>
                <w:sz w:val="18"/>
                <w:szCs w:val="18"/>
              </w:rPr>
            </w:pPr>
            <w:r w:rsidRPr="00D10FDE">
              <w:rPr>
                <w:rFonts w:hAnsi="宋体" w:hint="eastAsia"/>
                <w:kern w:val="2"/>
                <w:sz w:val="18"/>
                <w:szCs w:val="18"/>
              </w:rPr>
              <w:t>高炉喷煤消耗量</w:t>
            </w:r>
          </w:p>
        </w:tc>
        <w:tc>
          <w:tcPr>
            <w:tcW w:w="1275"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2118" w:type="dxa"/>
            <w:tcBorders>
              <w:top w:val="single" w:sz="6" w:space="0" w:color="auto"/>
              <w:bottom w:val="single" w:sz="6" w:space="0" w:color="auto"/>
              <w:right w:val="nil"/>
            </w:tcBorders>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粗钢产量</w:t>
            </w:r>
          </w:p>
        </w:tc>
      </w:tr>
      <w:tr w:rsidR="00B974F1" w:rsidRPr="00D10FDE" w:rsidTr="00592EB7">
        <w:trPr>
          <w:trHeight w:val="346"/>
          <w:jc w:val="center"/>
        </w:trPr>
        <w:tc>
          <w:tcPr>
            <w:tcW w:w="1468"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30</w:t>
            </w:r>
          </w:p>
        </w:tc>
        <w:tc>
          <w:tcPr>
            <w:tcW w:w="2410" w:type="dxa"/>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焦炭消耗量</w:t>
            </w:r>
          </w:p>
        </w:tc>
        <w:tc>
          <w:tcPr>
            <w:tcW w:w="1275"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30</w:t>
            </w:r>
          </w:p>
        </w:tc>
        <w:tc>
          <w:tcPr>
            <w:tcW w:w="2118" w:type="dxa"/>
            <w:tcBorders>
              <w:top w:val="single" w:sz="6" w:space="0" w:color="auto"/>
              <w:bottom w:val="single" w:sz="6" w:space="0" w:color="auto"/>
              <w:right w:val="nil"/>
            </w:tcBorders>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焦炭产量</w:t>
            </w:r>
          </w:p>
        </w:tc>
      </w:tr>
      <w:tr w:rsidR="00B974F1" w:rsidRPr="00D10FDE" w:rsidTr="00AE70FD">
        <w:trPr>
          <w:trHeight w:val="346"/>
          <w:jc w:val="center"/>
        </w:trPr>
        <w:tc>
          <w:tcPr>
            <w:tcW w:w="1468"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40</w:t>
            </w:r>
          </w:p>
        </w:tc>
        <w:tc>
          <w:tcPr>
            <w:tcW w:w="2410" w:type="dxa"/>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铁精矿消耗量</w:t>
            </w:r>
          </w:p>
        </w:tc>
        <w:tc>
          <w:tcPr>
            <w:tcW w:w="1275"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40</w:t>
            </w:r>
          </w:p>
        </w:tc>
        <w:tc>
          <w:tcPr>
            <w:tcW w:w="2118" w:type="dxa"/>
            <w:tcBorders>
              <w:top w:val="single" w:sz="6" w:space="0" w:color="auto"/>
              <w:bottom w:val="single" w:sz="6" w:space="0" w:color="auto"/>
              <w:right w:val="nil"/>
            </w:tcBorders>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钢材产量</w:t>
            </w:r>
          </w:p>
        </w:tc>
      </w:tr>
      <w:tr w:rsidR="00B974F1" w:rsidRPr="00D10FDE" w:rsidTr="00AE70FD">
        <w:trPr>
          <w:trHeight w:val="346"/>
          <w:jc w:val="center"/>
        </w:trPr>
        <w:tc>
          <w:tcPr>
            <w:tcW w:w="1468"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50</w:t>
            </w:r>
          </w:p>
        </w:tc>
        <w:tc>
          <w:tcPr>
            <w:tcW w:w="2410" w:type="dxa"/>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溶剂/粘结剂消耗量</w:t>
            </w:r>
          </w:p>
        </w:tc>
        <w:tc>
          <w:tcPr>
            <w:tcW w:w="1275" w:type="dxa"/>
            <w:vAlign w:val="center"/>
          </w:tcPr>
          <w:p w:rsidR="00B974F1" w:rsidRPr="00D10FDE" w:rsidRDefault="00B974F1" w:rsidP="00AC08CB">
            <w:pPr>
              <w:widowControl/>
              <w:spacing w:line="300" w:lineRule="exact"/>
              <w:jc w:val="center"/>
              <w:rPr>
                <w:rFonts w:ascii="宋体" w:hAnsi="宋体"/>
                <w:kern w:val="0"/>
                <w:sz w:val="18"/>
                <w:szCs w:val="18"/>
              </w:rPr>
            </w:pPr>
            <w:r w:rsidRPr="00D10FDE">
              <w:rPr>
                <w:rFonts w:ascii="宋体" w:hAnsi="宋体" w:hint="eastAsia"/>
                <w:kern w:val="0"/>
                <w:sz w:val="18"/>
                <w:szCs w:val="18"/>
              </w:rPr>
              <w:t>50</w:t>
            </w:r>
          </w:p>
        </w:tc>
        <w:tc>
          <w:tcPr>
            <w:tcW w:w="2118" w:type="dxa"/>
            <w:tcBorders>
              <w:top w:val="single" w:sz="6" w:space="0" w:color="auto"/>
              <w:bottom w:val="single" w:sz="6" w:space="0" w:color="auto"/>
              <w:right w:val="nil"/>
            </w:tcBorders>
            <w:vAlign w:val="center"/>
          </w:tcPr>
          <w:p w:rsidR="00B974F1" w:rsidRPr="00D10FDE" w:rsidRDefault="00B974F1" w:rsidP="004501A3">
            <w:pPr>
              <w:pStyle w:val="a7"/>
              <w:tabs>
                <w:tab w:val="left" w:pos="426"/>
              </w:tabs>
              <w:jc w:val="left"/>
              <w:rPr>
                <w:rFonts w:hAnsi="宋体"/>
                <w:kern w:val="2"/>
                <w:sz w:val="18"/>
                <w:szCs w:val="18"/>
              </w:rPr>
            </w:pPr>
            <w:r w:rsidRPr="00D10FDE">
              <w:rPr>
                <w:rFonts w:hAnsi="宋体" w:hint="eastAsia"/>
                <w:kern w:val="2"/>
                <w:sz w:val="18"/>
                <w:szCs w:val="18"/>
              </w:rPr>
              <w:t>煤气产生量</w:t>
            </w:r>
          </w:p>
        </w:tc>
      </w:tr>
    </w:tbl>
    <w:p w:rsidR="00AE70FD" w:rsidRPr="00D10FDE" w:rsidRDefault="00AE70FD" w:rsidP="002C5A91">
      <w:pPr>
        <w:spacing w:line="240" w:lineRule="auto"/>
        <w:rPr>
          <w:rFonts w:ascii="宋体" w:hAnsi="宋体"/>
          <w:szCs w:val="21"/>
        </w:rPr>
      </w:pP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烧结机使用面积</w:t>
      </w:r>
      <w:r w:rsidRPr="00D10FDE">
        <w:rPr>
          <w:rFonts w:ascii="宋体" w:hAnsi="宋体" w:hint="eastAsia"/>
          <w:szCs w:val="21"/>
        </w:rPr>
        <w:t>指该烧结机台车宽度与有效长度的乘积。</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烧结矿产量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企业（全部）烧结机实际生产的烧结矿量。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球团矿产量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企业（全部）球团生产设备实际生产的球团矿量。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铁精矿消耗量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用于生产烧结矿/球团矿所实际消耗的铁精矿量。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铁精矿平均含硫量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企业用于生产烧结矿/球团矿所实际消耗铁精矿的含硫量加权平均值。</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固体燃料消耗量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企业用于生产烧结矿/球团矿所实际消耗的固体燃料量。</w:t>
      </w:r>
    </w:p>
    <w:p w:rsidR="002C5A91" w:rsidRPr="00D10FDE" w:rsidRDefault="00EB4FBD" w:rsidP="00397923">
      <w:pPr>
        <w:spacing w:line="400" w:lineRule="exact"/>
        <w:ind w:firstLineChars="200" w:firstLine="420"/>
        <w:rPr>
          <w:rFonts w:ascii="宋体" w:hAnsi="宋体"/>
          <w:szCs w:val="21"/>
        </w:rPr>
      </w:pPr>
      <w:r w:rsidRPr="00D10FDE">
        <w:rPr>
          <w:rFonts w:ascii="黑体" w:eastAsia="黑体" w:hAnsi="黑体" w:hint="eastAsia"/>
          <w:szCs w:val="21"/>
        </w:rPr>
        <w:t>固体燃料</w:t>
      </w:r>
      <w:r w:rsidR="002C5A91" w:rsidRPr="00D10FDE">
        <w:rPr>
          <w:rFonts w:ascii="黑体" w:eastAsia="黑体" w:hAnsi="黑体" w:hint="eastAsia"/>
          <w:szCs w:val="21"/>
        </w:rPr>
        <w:t>平均含硫量</w:t>
      </w:r>
      <w:r w:rsidR="002C5A91" w:rsidRPr="00D10FDE">
        <w:rPr>
          <w:rFonts w:ascii="宋体" w:hAnsi="宋体" w:hint="eastAsia"/>
          <w:szCs w:val="21"/>
        </w:rPr>
        <w:t>指企业用于生产烧结矿/球团矿所实际消耗的</w:t>
      </w:r>
      <w:r w:rsidRPr="00D10FDE">
        <w:rPr>
          <w:rFonts w:ascii="宋体" w:hAnsi="宋体" w:hint="eastAsia"/>
          <w:szCs w:val="21"/>
        </w:rPr>
        <w:t>固体燃料</w:t>
      </w:r>
      <w:r w:rsidR="002C5A91" w:rsidRPr="00D10FDE">
        <w:rPr>
          <w:rFonts w:ascii="宋体" w:hAnsi="宋体" w:hint="eastAsia"/>
          <w:szCs w:val="21"/>
        </w:rPr>
        <w:t>含硫量加权平均值。</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煤气消耗量</w:t>
      </w:r>
      <w:r w:rsidRPr="00D10FDE">
        <w:rPr>
          <w:rFonts w:ascii="宋体" w:hAnsi="宋体" w:hint="eastAsia"/>
          <w:szCs w:val="21"/>
        </w:rPr>
        <w:t>指</w:t>
      </w:r>
      <w:r w:rsidR="00566BEE" w:rsidRPr="00D10FDE">
        <w:rPr>
          <w:rFonts w:ascii="宋体" w:hAnsi="宋体" w:hint="eastAsia"/>
          <w:szCs w:val="21"/>
        </w:rPr>
        <w:t>调查年度</w:t>
      </w:r>
      <w:r w:rsidRPr="00D10FDE">
        <w:rPr>
          <w:rFonts w:ascii="宋体" w:hAnsi="宋体" w:hint="eastAsia"/>
          <w:szCs w:val="21"/>
        </w:rPr>
        <w:t>企业用于生产烧结矿/球团矿所实际消耗煤气量</w:t>
      </w:r>
    </w:p>
    <w:p w:rsidR="002C5A91" w:rsidRPr="00D10FDE"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煤气</w:t>
      </w:r>
      <w:r w:rsidR="00EB4FBD" w:rsidRPr="00D10FDE">
        <w:rPr>
          <w:rFonts w:ascii="黑体" w:eastAsia="黑体" w:hAnsi="黑体" w:hint="eastAsia"/>
          <w:szCs w:val="21"/>
        </w:rPr>
        <w:t>平均</w:t>
      </w:r>
      <w:r w:rsidRPr="00D10FDE">
        <w:rPr>
          <w:rFonts w:ascii="黑体" w:eastAsia="黑体" w:hAnsi="黑体" w:hint="eastAsia"/>
          <w:szCs w:val="21"/>
        </w:rPr>
        <w:t>硫化氢浓度</w:t>
      </w:r>
      <w:r w:rsidRPr="00D10FDE">
        <w:rPr>
          <w:rFonts w:ascii="宋体" w:hAnsi="宋体" w:hint="eastAsia"/>
          <w:szCs w:val="21"/>
        </w:rPr>
        <w:t>指企业所用煤气中的硫化氢</w:t>
      </w:r>
      <w:r w:rsidR="00EB4FBD" w:rsidRPr="00D10FDE">
        <w:rPr>
          <w:rFonts w:ascii="宋体" w:hAnsi="宋体" w:hint="eastAsia"/>
          <w:szCs w:val="21"/>
        </w:rPr>
        <w:t>加权平均</w:t>
      </w:r>
      <w:r w:rsidRPr="00D10FDE">
        <w:rPr>
          <w:rFonts w:ascii="宋体" w:hAnsi="宋体" w:hint="eastAsia"/>
          <w:szCs w:val="21"/>
        </w:rPr>
        <w:t>浓度。</w:t>
      </w:r>
    </w:p>
    <w:p w:rsidR="002C5A91" w:rsidRDefault="002C5A91" w:rsidP="00397923">
      <w:pPr>
        <w:spacing w:line="400" w:lineRule="exact"/>
        <w:ind w:firstLineChars="200" w:firstLine="420"/>
        <w:rPr>
          <w:rFonts w:ascii="宋体" w:hAnsi="宋体"/>
          <w:szCs w:val="21"/>
        </w:rPr>
      </w:pPr>
      <w:r w:rsidRPr="00D10FDE">
        <w:rPr>
          <w:rFonts w:ascii="黑体" w:eastAsia="黑体" w:hAnsi="黑体" w:hint="eastAsia"/>
          <w:szCs w:val="21"/>
        </w:rPr>
        <w:t>治理设施工艺名称</w:t>
      </w:r>
      <w:r w:rsidRPr="00D10FDE">
        <w:rPr>
          <w:rFonts w:ascii="宋体" w:hAnsi="宋体" w:hint="eastAsia"/>
          <w:szCs w:val="21"/>
        </w:rPr>
        <w:t>指相应的脱硫、脱硝、除尘设施所采用的工艺方法，主要脱硝工艺有选择性催化还原</w:t>
      </w:r>
      <w:r w:rsidRPr="001D4C76">
        <w:rPr>
          <w:rFonts w:ascii="宋体" w:hAnsi="宋体" w:hint="eastAsia"/>
          <w:szCs w:val="21"/>
        </w:rPr>
        <w:t>技术（SCR）、选择性非催化还原技术（SNCR）及其联合技术等，主要除尘、脱硫工艺如下表所列</w:t>
      </w:r>
    </w:p>
    <w:p w:rsidR="00D10FDE" w:rsidRPr="001D4C76" w:rsidRDefault="00D10FDE" w:rsidP="00D10FDE">
      <w:pPr>
        <w:spacing w:line="240" w:lineRule="auto"/>
        <w:jc w:val="center"/>
        <w:rPr>
          <w:rFonts w:ascii="宋体" w:hAnsi="宋体"/>
          <w:szCs w:val="21"/>
        </w:rPr>
      </w:pPr>
    </w:p>
    <w:tbl>
      <w:tblPr>
        <w:tblW w:w="8633" w:type="dxa"/>
        <w:jc w:val="center"/>
        <w:tblInd w:w="122" w:type="dxa"/>
        <w:tblBorders>
          <w:top w:val="single" w:sz="12" w:space="0" w:color="auto"/>
          <w:bottom w:val="single" w:sz="12" w:space="0" w:color="auto"/>
          <w:insideH w:val="single" w:sz="6" w:space="0" w:color="auto"/>
          <w:insideV w:val="single" w:sz="6" w:space="0" w:color="auto"/>
        </w:tblBorders>
        <w:tblLook w:val="0000"/>
      </w:tblPr>
      <w:tblGrid>
        <w:gridCol w:w="695"/>
        <w:gridCol w:w="2126"/>
        <w:gridCol w:w="709"/>
        <w:gridCol w:w="1985"/>
        <w:gridCol w:w="708"/>
        <w:gridCol w:w="2410"/>
      </w:tblGrid>
      <w:tr w:rsidR="0019584A" w:rsidRPr="001D4C76" w:rsidTr="00D10FDE">
        <w:trPr>
          <w:tblHeade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代码</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除尘方法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代码</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脱硫方法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代码</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脱硝方法</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A</w:t>
            </w:r>
          </w:p>
        </w:tc>
        <w:tc>
          <w:tcPr>
            <w:tcW w:w="2126" w:type="dxa"/>
            <w:vAlign w:val="center"/>
          </w:tcPr>
          <w:p w:rsidR="0019584A" w:rsidRPr="001D4C76" w:rsidRDefault="0019584A" w:rsidP="000F3E94">
            <w:pPr>
              <w:spacing w:line="240" w:lineRule="auto"/>
              <w:rPr>
                <w:rFonts w:hAnsi="宋体"/>
                <w:szCs w:val="21"/>
              </w:rPr>
            </w:pPr>
            <w:r w:rsidRPr="001D4C76">
              <w:rPr>
                <w:rFonts w:hAnsi="宋体" w:hint="eastAsia"/>
                <w:szCs w:val="21"/>
              </w:rPr>
              <w:t>重力沉降法</w:t>
            </w:r>
          </w:p>
        </w:tc>
        <w:tc>
          <w:tcPr>
            <w:tcW w:w="709" w:type="dxa"/>
            <w:vAlign w:val="center"/>
          </w:tcPr>
          <w:p w:rsidR="0019584A" w:rsidRPr="001D4C76" w:rsidRDefault="00ED7692" w:rsidP="000F3E94">
            <w:pPr>
              <w:spacing w:line="240" w:lineRule="auto"/>
              <w:rPr>
                <w:rFonts w:ascii="宋体" w:hAnsi="宋体"/>
                <w:strike/>
                <w:szCs w:val="21"/>
              </w:rPr>
            </w:pPr>
            <w:r w:rsidRPr="001D4C76">
              <w:rPr>
                <w:rFonts w:ascii="宋体" w:hAnsi="宋体" w:hint="eastAsia"/>
                <w:szCs w:val="21"/>
              </w:rPr>
              <w:t>—</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炉内脱硫法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S1</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选择性催化还原技术（SCR）</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B</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惯性除尘法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X1</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循环流化床锅炉</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S2</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选择性非催化还原技术（SNCR）</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C</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湿法除尘法</w:t>
            </w:r>
            <w:r w:rsidRPr="001D4C76">
              <w:rPr>
                <w:rFonts w:hAnsi="宋体" w:hint="eastAsia"/>
                <w:szCs w:val="21"/>
              </w:rPr>
              <w:t>（重力喷雾、麻石水膜、文丘里、泡沫除尘等）</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X2</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炉内喷钙法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S3</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SCR、SNCR联合脱硝技术</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D</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静电除尘法</w:t>
            </w:r>
            <w:r w:rsidRPr="001D4C76">
              <w:rPr>
                <w:rFonts w:hAnsi="宋体" w:hint="eastAsia"/>
                <w:szCs w:val="21"/>
              </w:rPr>
              <w:t>（管式、卧式）</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X9</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其它炉内脱硫法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S4</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其它烟气</w:t>
            </w:r>
            <w:r w:rsidRPr="001D4C76">
              <w:rPr>
                <w:rFonts w:hAnsi="宋体" w:hint="eastAsia"/>
                <w:szCs w:val="21"/>
              </w:rPr>
              <w:t>脱硝方法</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E</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过滤式除尘法(</w:t>
            </w:r>
            <w:r w:rsidRPr="001D4C76">
              <w:rPr>
                <w:rFonts w:hAnsi="宋体" w:hint="eastAsia"/>
                <w:szCs w:val="21"/>
              </w:rPr>
              <w:t>布袋除尘法</w:t>
            </w:r>
            <w:r w:rsidRPr="001D4C76">
              <w:rPr>
                <w:rFonts w:hAnsi="宋体" w:hint="eastAsia"/>
                <w:szCs w:val="21"/>
              </w:rPr>
              <w:t>)</w:t>
            </w:r>
          </w:p>
        </w:tc>
        <w:tc>
          <w:tcPr>
            <w:tcW w:w="709" w:type="dxa"/>
            <w:vAlign w:val="center"/>
          </w:tcPr>
          <w:p w:rsidR="0019584A" w:rsidRPr="001D4C76" w:rsidRDefault="00ED7692" w:rsidP="000F3E94">
            <w:pPr>
              <w:spacing w:line="240" w:lineRule="auto"/>
              <w:rPr>
                <w:rFonts w:ascii="宋体" w:hAnsi="宋体"/>
                <w:strike/>
                <w:szCs w:val="21"/>
              </w:rPr>
            </w:pPr>
            <w:r w:rsidRPr="001D4C76">
              <w:rPr>
                <w:rFonts w:ascii="宋体" w:hAnsi="宋体" w:hint="eastAsia"/>
                <w:szCs w:val="21"/>
              </w:rPr>
              <w:t>—</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烟气脱硫法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S5</w:t>
            </w:r>
          </w:p>
        </w:tc>
        <w:tc>
          <w:tcPr>
            <w:tcW w:w="2410" w:type="dxa"/>
            <w:tcBorders>
              <w:left w:val="single" w:sz="4" w:space="0" w:color="auto"/>
            </w:tcBorders>
            <w:vAlign w:val="center"/>
          </w:tcPr>
          <w:p w:rsidR="0019584A" w:rsidRPr="001D4C76" w:rsidRDefault="0019584A" w:rsidP="000F3E94">
            <w:pPr>
              <w:widowControl/>
              <w:spacing w:line="240" w:lineRule="auto"/>
              <w:rPr>
                <w:rFonts w:ascii="Arial" w:hAnsi="Arial" w:cs="Arial"/>
                <w:kern w:val="0"/>
                <w:szCs w:val="21"/>
              </w:rPr>
            </w:pPr>
            <w:r w:rsidRPr="001D4C76">
              <w:rPr>
                <w:rFonts w:hAnsi="宋体" w:hint="eastAsia"/>
                <w:szCs w:val="21"/>
              </w:rPr>
              <w:t>低氮燃烧技术</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F</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单筒旋风除尘法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Y1</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石灰石石膏法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S6</w:t>
            </w:r>
          </w:p>
        </w:tc>
        <w:tc>
          <w:tcPr>
            <w:tcW w:w="2410"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+SNCR</w:t>
            </w:r>
            <w:r w:rsidRPr="001D4C76">
              <w:rPr>
                <w:rFonts w:hAnsi="宋体" w:hint="eastAsia"/>
                <w:szCs w:val="21"/>
              </w:rPr>
              <w:t>联合脱硝技术</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G</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多管旋风除尘法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Y2</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旋转喷雾干燥法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S7</w:t>
            </w:r>
          </w:p>
        </w:tc>
        <w:tc>
          <w:tcPr>
            <w:tcW w:w="2410"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+SCR</w:t>
            </w:r>
            <w:r w:rsidRPr="001D4C76">
              <w:rPr>
                <w:rFonts w:hAnsi="宋体" w:hint="eastAsia"/>
                <w:szCs w:val="21"/>
              </w:rPr>
              <w:t>联合脱硝技术</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H</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电袋除尘法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Y3</w:t>
            </w:r>
          </w:p>
        </w:tc>
        <w:tc>
          <w:tcPr>
            <w:tcW w:w="1985" w:type="dxa"/>
            <w:tcBorders>
              <w:right w:val="single" w:sz="4" w:space="0" w:color="auto"/>
            </w:tcBorders>
            <w:vAlign w:val="center"/>
          </w:tcPr>
          <w:p w:rsidR="0019584A" w:rsidRPr="001D4C76" w:rsidRDefault="0019584A" w:rsidP="000F3E94">
            <w:pPr>
              <w:widowControl/>
              <w:spacing w:line="240" w:lineRule="auto"/>
              <w:rPr>
                <w:rFonts w:ascii="Arial" w:hAnsi="Arial" w:cs="Arial"/>
                <w:kern w:val="0"/>
                <w:szCs w:val="21"/>
              </w:rPr>
            </w:pPr>
            <w:r w:rsidRPr="001D4C76">
              <w:rPr>
                <w:rFonts w:hAnsi="宋体" w:hint="eastAsia"/>
                <w:szCs w:val="21"/>
              </w:rPr>
              <w:t>双碱法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S8</w:t>
            </w:r>
          </w:p>
        </w:tc>
        <w:tc>
          <w:tcPr>
            <w:tcW w:w="2410" w:type="dxa"/>
            <w:tcBorders>
              <w:lef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低氮燃烧</w:t>
            </w:r>
            <w:r w:rsidRPr="001D4C76">
              <w:rPr>
                <w:rFonts w:hAnsi="宋体" w:hint="eastAsia"/>
                <w:szCs w:val="21"/>
              </w:rPr>
              <w:t>+</w:t>
            </w:r>
            <w:r w:rsidRPr="001D4C76">
              <w:rPr>
                <w:rFonts w:hAnsi="宋体" w:hint="eastAsia"/>
                <w:szCs w:val="21"/>
              </w:rPr>
              <w:t>其它</w:t>
            </w:r>
            <w:r w:rsidRPr="001D4C76">
              <w:rPr>
                <w:rFonts w:ascii="宋体" w:hAnsi="宋体" w:hint="eastAsia"/>
                <w:szCs w:val="21"/>
              </w:rPr>
              <w:t>烟气</w:t>
            </w:r>
            <w:r w:rsidRPr="001D4C76">
              <w:rPr>
                <w:rFonts w:hAnsi="宋体" w:hint="eastAsia"/>
                <w:szCs w:val="21"/>
              </w:rPr>
              <w:t>脱硝方法</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J</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湿法电除尘</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Y4</w:t>
            </w:r>
          </w:p>
        </w:tc>
        <w:tc>
          <w:tcPr>
            <w:tcW w:w="1985" w:type="dxa"/>
            <w:tcBorders>
              <w:right w:val="single" w:sz="4" w:space="0" w:color="auto"/>
            </w:tcBorders>
            <w:vAlign w:val="center"/>
          </w:tcPr>
          <w:p w:rsidR="0019584A" w:rsidRPr="001D4C76" w:rsidRDefault="0019584A" w:rsidP="000F3E94">
            <w:pPr>
              <w:widowControl/>
              <w:spacing w:line="240" w:lineRule="auto"/>
              <w:rPr>
                <w:rFonts w:ascii="Arial" w:hAnsi="Arial" w:cs="Arial"/>
                <w:kern w:val="0"/>
                <w:szCs w:val="21"/>
              </w:rPr>
            </w:pPr>
            <w:r w:rsidRPr="001D4C76">
              <w:rPr>
                <w:rFonts w:hAnsi="宋体" w:hint="eastAsia"/>
                <w:szCs w:val="21"/>
              </w:rPr>
              <w:t>氧化镁法</w:t>
            </w:r>
          </w:p>
        </w:tc>
        <w:tc>
          <w:tcPr>
            <w:tcW w:w="708" w:type="dxa"/>
            <w:tcBorders>
              <w:left w:val="single" w:sz="4" w:space="0" w:color="auto"/>
              <w:right w:val="single" w:sz="4" w:space="0" w:color="auto"/>
            </w:tcBorders>
          </w:tcPr>
          <w:p w:rsidR="0019584A" w:rsidRPr="001D4C76" w:rsidRDefault="0019584A" w:rsidP="000F3E94">
            <w:r w:rsidRPr="001D4C76">
              <w:rPr>
                <w:rFonts w:ascii="宋体" w:hAnsi="宋体" w:hint="eastAsia"/>
                <w:szCs w:val="21"/>
              </w:rPr>
              <w:t>—</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其它除尘方法</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Y5</w:t>
            </w:r>
          </w:p>
        </w:tc>
        <w:tc>
          <w:tcPr>
            <w:tcW w:w="1985" w:type="dxa"/>
            <w:tcBorders>
              <w:right w:val="single" w:sz="4" w:space="0" w:color="auto"/>
            </w:tcBorders>
            <w:vAlign w:val="center"/>
          </w:tcPr>
          <w:p w:rsidR="0019584A" w:rsidRPr="001D4C76" w:rsidRDefault="0019584A" w:rsidP="000F3E94">
            <w:pPr>
              <w:widowControl/>
              <w:spacing w:line="240" w:lineRule="auto"/>
              <w:rPr>
                <w:rFonts w:ascii="Arial" w:hAnsi="Arial" w:cs="Arial"/>
                <w:kern w:val="0"/>
                <w:szCs w:val="21"/>
              </w:rPr>
            </w:pPr>
            <w:r w:rsidRPr="001D4C76">
              <w:rPr>
                <w:rFonts w:hAnsi="宋体" w:hint="eastAsia"/>
                <w:szCs w:val="21"/>
              </w:rPr>
              <w:t>氨法</w:t>
            </w:r>
          </w:p>
        </w:tc>
        <w:tc>
          <w:tcPr>
            <w:tcW w:w="708" w:type="dxa"/>
            <w:tcBorders>
              <w:left w:val="single" w:sz="4" w:space="0" w:color="auto"/>
              <w:right w:val="single" w:sz="4" w:space="0" w:color="auto"/>
            </w:tcBorders>
          </w:tcPr>
          <w:p w:rsidR="0019584A" w:rsidRPr="001D4C76" w:rsidRDefault="0019584A" w:rsidP="000F3E94">
            <w:r w:rsidRPr="001D4C76">
              <w:rPr>
                <w:rFonts w:ascii="宋体" w:hAnsi="宋体" w:hint="eastAsia"/>
                <w:szCs w:val="21"/>
              </w:rPr>
              <w:t>—</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Y6</w:t>
            </w:r>
          </w:p>
        </w:tc>
        <w:tc>
          <w:tcPr>
            <w:tcW w:w="1985" w:type="dxa"/>
            <w:tcBorders>
              <w:right w:val="single" w:sz="4" w:space="0" w:color="auto"/>
            </w:tcBorders>
            <w:vAlign w:val="center"/>
          </w:tcPr>
          <w:p w:rsidR="0019584A" w:rsidRPr="001D4C76" w:rsidRDefault="0019584A" w:rsidP="000F3E94">
            <w:pPr>
              <w:widowControl/>
              <w:spacing w:line="240" w:lineRule="auto"/>
              <w:rPr>
                <w:rFonts w:hAnsi="宋体"/>
                <w:szCs w:val="21"/>
              </w:rPr>
            </w:pPr>
            <w:r w:rsidRPr="001D4C76">
              <w:rPr>
                <w:rFonts w:hAnsi="宋体" w:hint="eastAsia"/>
                <w:szCs w:val="21"/>
              </w:rPr>
              <w:t>海水脱硫法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Y9</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其它烟气脱硫法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r w:rsidR="0019584A" w:rsidRPr="001D4C76" w:rsidTr="00D10FDE">
        <w:trPr>
          <w:jc w:val="center"/>
        </w:trPr>
        <w:tc>
          <w:tcPr>
            <w:tcW w:w="695"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126"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709" w:type="dxa"/>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Z</w:t>
            </w:r>
            <w:r w:rsidR="00ED7692">
              <w:rPr>
                <w:rFonts w:ascii="宋体" w:hAnsi="宋体" w:hint="eastAsia"/>
                <w:szCs w:val="21"/>
              </w:rPr>
              <w:t>1</w:t>
            </w:r>
          </w:p>
        </w:tc>
        <w:tc>
          <w:tcPr>
            <w:tcW w:w="1985" w:type="dxa"/>
            <w:tcBorders>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炉内脱硫与烟气脱硫组合法</w:t>
            </w:r>
          </w:p>
        </w:tc>
        <w:tc>
          <w:tcPr>
            <w:tcW w:w="708" w:type="dxa"/>
            <w:tcBorders>
              <w:left w:val="single" w:sz="4" w:space="0" w:color="auto"/>
              <w:righ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c>
          <w:tcPr>
            <w:tcW w:w="2410" w:type="dxa"/>
            <w:tcBorders>
              <w:left w:val="single" w:sz="4" w:space="0" w:color="auto"/>
            </w:tcBorders>
            <w:vAlign w:val="center"/>
          </w:tcPr>
          <w:p w:rsidR="0019584A" w:rsidRPr="001D4C76" w:rsidRDefault="0019584A" w:rsidP="000F3E94">
            <w:pPr>
              <w:spacing w:line="240" w:lineRule="auto"/>
              <w:rPr>
                <w:rFonts w:ascii="宋体" w:hAnsi="宋体"/>
                <w:szCs w:val="21"/>
              </w:rPr>
            </w:pPr>
            <w:r w:rsidRPr="001D4C76">
              <w:rPr>
                <w:rFonts w:ascii="宋体" w:hAnsi="宋体" w:hint="eastAsia"/>
                <w:szCs w:val="21"/>
              </w:rPr>
              <w:t>—</w:t>
            </w:r>
          </w:p>
        </w:tc>
      </w:tr>
    </w:tbl>
    <w:p w:rsidR="002C5A91" w:rsidRPr="001D4C76" w:rsidRDefault="002C5A91" w:rsidP="002C5A91">
      <w:pPr>
        <w:spacing w:line="240" w:lineRule="auto"/>
        <w:rPr>
          <w:rFonts w:ascii="宋体" w:hAnsi="宋体"/>
          <w:szCs w:val="21"/>
        </w:rPr>
      </w:pPr>
    </w:p>
    <w:p w:rsidR="002C5A91" w:rsidRPr="001D4C76" w:rsidRDefault="002C5A91" w:rsidP="00007204">
      <w:pPr>
        <w:spacing w:line="400" w:lineRule="exact"/>
        <w:ind w:firstLineChars="200" w:firstLine="420"/>
        <w:rPr>
          <w:rFonts w:ascii="宋体" w:hAnsi="宋体"/>
          <w:szCs w:val="21"/>
        </w:rPr>
      </w:pPr>
      <w:r w:rsidRPr="001D4C76">
        <w:rPr>
          <w:rFonts w:ascii="黑体" w:eastAsia="黑体" w:hAnsi="黑体" w:hint="eastAsia"/>
          <w:szCs w:val="21"/>
        </w:rPr>
        <w:t>烟气治理设施去除效率</w:t>
      </w:r>
      <w:r w:rsidRPr="001D4C76">
        <w:rPr>
          <w:rFonts w:ascii="宋体" w:hAnsi="宋体" w:hint="eastAsia"/>
          <w:szCs w:val="21"/>
        </w:rPr>
        <w:t>指相应的脱硫、脱硝、除尘设施实测的污染物去除效率。去除效率计算时，一是根据相应的脱硫、脱硝、除尘设施的进口和出口污染物排放量；二是根据相应的脱硫、脱硝、除尘设施的进口和出口污染物折算平均加权浓度。</w:t>
      </w:r>
    </w:p>
    <w:p w:rsidR="002C5A91" w:rsidRPr="001D4C76" w:rsidRDefault="002C5A91" w:rsidP="00007204">
      <w:pPr>
        <w:spacing w:line="400" w:lineRule="exact"/>
        <w:ind w:firstLineChars="200" w:firstLine="420"/>
        <w:rPr>
          <w:rFonts w:ascii="宋体" w:hAnsi="宋体"/>
          <w:szCs w:val="21"/>
        </w:rPr>
      </w:pPr>
      <w:r w:rsidRPr="001D4C76">
        <w:rPr>
          <w:rFonts w:ascii="宋体" w:hAnsi="宋体" w:hint="eastAsia"/>
          <w:szCs w:val="21"/>
        </w:rPr>
        <w:t>注意不要与设施设计去除效率、设施综合去除效率（去除效率与投运率乘积）混淆。某生产设备全年污染物去除量与产生量相比计算得出的是设施综合脱硫效率。</w:t>
      </w:r>
    </w:p>
    <w:p w:rsidR="002C5A91" w:rsidRPr="00D10FDE" w:rsidRDefault="00EB4FBD" w:rsidP="00007204">
      <w:pPr>
        <w:spacing w:line="400" w:lineRule="exact"/>
        <w:ind w:firstLineChars="200" w:firstLine="420"/>
        <w:rPr>
          <w:rFonts w:ascii="宋体" w:hAnsi="宋体"/>
          <w:szCs w:val="21"/>
        </w:rPr>
      </w:pPr>
      <w:r w:rsidRPr="00D10FDE">
        <w:rPr>
          <w:rFonts w:ascii="黑体" w:eastAsia="黑体" w:hAnsi="黑体" w:hint="eastAsia"/>
          <w:szCs w:val="21"/>
        </w:rPr>
        <w:t>烟气治理设施运行时间</w:t>
      </w:r>
      <w:r w:rsidR="002C5A91" w:rsidRPr="00D10FDE">
        <w:rPr>
          <w:rFonts w:ascii="宋体" w:hAnsi="宋体" w:hint="eastAsia"/>
          <w:szCs w:val="21"/>
        </w:rPr>
        <w:t>指</w:t>
      </w:r>
      <w:r w:rsidR="00566BEE" w:rsidRPr="00D10FDE">
        <w:rPr>
          <w:rFonts w:ascii="宋体" w:hAnsi="宋体" w:hint="eastAsia"/>
          <w:szCs w:val="21"/>
        </w:rPr>
        <w:t>调查年度</w:t>
      </w:r>
      <w:r w:rsidR="002C5A91" w:rsidRPr="00D10FDE">
        <w:rPr>
          <w:rFonts w:ascii="宋体" w:hAnsi="宋体" w:hint="eastAsia"/>
          <w:szCs w:val="21"/>
        </w:rPr>
        <w:t>相应的脱硫、脱硝、除尘设施投运后</w:t>
      </w:r>
      <w:r w:rsidRPr="00D10FDE">
        <w:rPr>
          <w:rFonts w:ascii="宋体" w:hAnsi="宋体" w:hint="eastAsia"/>
          <w:szCs w:val="21"/>
        </w:rPr>
        <w:t>的实际</w:t>
      </w:r>
      <w:r w:rsidR="002C5A91" w:rsidRPr="00D10FDE">
        <w:rPr>
          <w:rFonts w:ascii="宋体" w:hAnsi="宋体" w:hint="eastAsia"/>
          <w:szCs w:val="21"/>
        </w:rPr>
        <w:t>运行时间</w:t>
      </w:r>
      <w:r w:rsidRPr="00D10FDE">
        <w:rPr>
          <w:rFonts w:ascii="宋体" w:hAnsi="宋体" w:hint="eastAsia"/>
          <w:szCs w:val="21"/>
        </w:rPr>
        <w:t>。</w:t>
      </w:r>
    </w:p>
    <w:p w:rsidR="002C5A91" w:rsidRPr="00473199" w:rsidRDefault="002C5A91" w:rsidP="00FE176B">
      <w:pPr>
        <w:pStyle w:val="4"/>
        <w:spacing w:before="0" w:after="0" w:line="400" w:lineRule="exact"/>
        <w:jc w:val="center"/>
        <w:rPr>
          <w:rFonts w:ascii="宋体" w:eastAsia="宋体" w:hAnsi="宋体"/>
        </w:rPr>
      </w:pPr>
      <w:r w:rsidRPr="001D4C76">
        <w:rPr>
          <w:szCs w:val="21"/>
        </w:rPr>
        <w:br w:type="page"/>
      </w:r>
      <w:bookmarkStart w:id="117" w:name="_Toc301336062"/>
      <w:r w:rsidRPr="00473199">
        <w:rPr>
          <w:rFonts w:ascii="宋体" w:eastAsia="宋体" w:hAnsi="宋体" w:hint="eastAsia"/>
        </w:rPr>
        <w:t>5、《制浆及造纸企业污染排放及处理利用情况》（基105表）</w:t>
      </w:r>
      <w:bookmarkEnd w:id="117"/>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表中与基1</w:t>
      </w:r>
      <w:r w:rsidR="003D6931" w:rsidRPr="001D4C76">
        <w:rPr>
          <w:rFonts w:ascii="宋体" w:hAnsi="宋体" w:hint="eastAsia"/>
          <w:szCs w:val="21"/>
        </w:rPr>
        <w:t>01</w:t>
      </w:r>
      <w:r w:rsidRPr="001D4C76">
        <w:rPr>
          <w:rFonts w:ascii="宋体" w:hAnsi="宋体" w:hint="eastAsia"/>
          <w:szCs w:val="21"/>
        </w:rPr>
        <w:t>表中相同的指标参照基1</w:t>
      </w:r>
      <w:r w:rsidR="003D6931" w:rsidRPr="001D4C76">
        <w:rPr>
          <w:rFonts w:ascii="宋体" w:hAnsi="宋体" w:hint="eastAsia"/>
          <w:szCs w:val="21"/>
        </w:rPr>
        <w:t>01</w:t>
      </w:r>
      <w:r w:rsidRPr="001D4C76">
        <w:rPr>
          <w:rFonts w:ascii="宋体" w:hAnsi="宋体" w:hint="eastAsia"/>
          <w:szCs w:val="21"/>
        </w:rPr>
        <w:t>表的指标解释。</w:t>
      </w:r>
    </w:p>
    <w:p w:rsidR="000067D0" w:rsidRPr="001D4C76" w:rsidRDefault="000067D0" w:rsidP="00FE176B">
      <w:pPr>
        <w:spacing w:line="400" w:lineRule="exact"/>
        <w:ind w:firstLineChars="200" w:firstLine="420"/>
        <w:rPr>
          <w:rFonts w:ascii="宋体" w:hAnsi="宋体"/>
          <w:szCs w:val="21"/>
        </w:rPr>
      </w:pPr>
      <w:r w:rsidRPr="001D4C76">
        <w:rPr>
          <w:rFonts w:ascii="宋体" w:hAnsi="宋体" w:hint="eastAsia"/>
          <w:szCs w:val="21"/>
        </w:rPr>
        <w:t>季S5表中相同的指标参照基105表的指标解释。</w:t>
      </w:r>
    </w:p>
    <w:p w:rsidR="002C5A91" w:rsidRPr="001D4C76" w:rsidRDefault="002C5A91" w:rsidP="00FE176B">
      <w:pPr>
        <w:spacing w:line="400" w:lineRule="exact"/>
        <w:ind w:firstLineChars="200" w:firstLine="420"/>
        <w:rPr>
          <w:rFonts w:ascii="宋体" w:hAnsi="宋体" w:cs="宋体"/>
          <w:kern w:val="0"/>
          <w:szCs w:val="21"/>
        </w:rPr>
      </w:pPr>
      <w:r w:rsidRPr="001D4C76">
        <w:rPr>
          <w:rFonts w:ascii="黑体" w:eastAsia="黑体" w:hAnsi="黑体" w:hint="eastAsia"/>
          <w:szCs w:val="21"/>
        </w:rPr>
        <w:t>机制纸产量</w:t>
      </w:r>
      <w:r w:rsidRPr="001D4C76">
        <w:rPr>
          <w:rFonts w:ascii="宋体" w:hAnsi="宋体" w:cs="宋体" w:hint="eastAsia"/>
          <w:kern w:val="0"/>
          <w:szCs w:val="21"/>
        </w:rPr>
        <w:t>主要指</w:t>
      </w:r>
      <w:r w:rsidR="00566BEE" w:rsidRPr="001D4C76">
        <w:rPr>
          <w:rFonts w:ascii="宋体" w:hAnsi="宋体" w:cs="宋体" w:hint="eastAsia"/>
          <w:kern w:val="0"/>
          <w:szCs w:val="21"/>
        </w:rPr>
        <w:t>调查年度</w:t>
      </w:r>
      <w:r w:rsidRPr="001D4C76">
        <w:rPr>
          <w:rFonts w:ascii="宋体" w:hAnsi="宋体" w:cs="宋体" w:hint="eastAsia"/>
          <w:kern w:val="0"/>
          <w:szCs w:val="21"/>
        </w:rPr>
        <w:t>企业机制纸的实际产量，包括新闻纸、未涂布印刷书写纸、涂布印刷纸、生活用纸、包装用纸等。</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纸板产品产量</w:t>
      </w:r>
      <w:r w:rsidRPr="001D4C76">
        <w:rPr>
          <w:rFonts w:ascii="宋体" w:hAnsi="宋体" w:cs="宋体" w:hint="eastAsia"/>
          <w:kern w:val="0"/>
          <w:szCs w:val="21"/>
        </w:rPr>
        <w:t>主要指</w:t>
      </w:r>
      <w:r w:rsidR="00566BEE" w:rsidRPr="001D4C76">
        <w:rPr>
          <w:rFonts w:ascii="宋体" w:hAnsi="宋体" w:cs="宋体" w:hint="eastAsia"/>
          <w:kern w:val="0"/>
          <w:szCs w:val="21"/>
        </w:rPr>
        <w:t>调查年度</w:t>
      </w:r>
      <w:r w:rsidRPr="001D4C76">
        <w:rPr>
          <w:rFonts w:ascii="宋体" w:hAnsi="宋体" w:cs="宋体" w:hint="eastAsia"/>
          <w:kern w:val="0"/>
          <w:szCs w:val="21"/>
        </w:rPr>
        <w:t>企业纸板的实际产量，包括白纸板、箱纸板、瓦楞原纸、特种纸及纸板等</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纸浆产量</w:t>
      </w:r>
      <w:r w:rsidRPr="001D4C76">
        <w:rPr>
          <w:rFonts w:ascii="宋体" w:hAnsi="宋体" w:hint="eastAsia"/>
          <w:szCs w:val="21"/>
        </w:rPr>
        <w:t>指</w:t>
      </w:r>
      <w:r w:rsidR="00566BEE" w:rsidRPr="001D4C76">
        <w:rPr>
          <w:rFonts w:ascii="宋体" w:hAnsi="宋体" w:hint="eastAsia"/>
          <w:szCs w:val="21"/>
        </w:rPr>
        <w:t>调查年度</w:t>
      </w:r>
      <w:r w:rsidRPr="001D4C76">
        <w:rPr>
          <w:rFonts w:ascii="宋体" w:hAnsi="宋体" w:hint="eastAsia"/>
          <w:szCs w:val="21"/>
        </w:rPr>
        <w:t>制浆造纸企业生产的纸浆的实际产量，不包括外购纸浆量。以风干浆计（指含水率为10%的纸浆）。</w:t>
      </w:r>
    </w:p>
    <w:p w:rsidR="00804EA6" w:rsidRPr="001D4C76" w:rsidRDefault="00804EA6" w:rsidP="00FE176B">
      <w:pPr>
        <w:spacing w:line="400" w:lineRule="exact"/>
        <w:ind w:firstLineChars="200" w:firstLine="420"/>
        <w:rPr>
          <w:rFonts w:ascii="宋体" w:hAnsi="宋体"/>
          <w:szCs w:val="21"/>
        </w:rPr>
      </w:pPr>
      <w:r w:rsidRPr="001D4C76">
        <w:rPr>
          <w:rFonts w:ascii="黑体" w:eastAsia="黑体" w:hAnsi="黑体" w:hint="eastAsia"/>
          <w:szCs w:val="21"/>
        </w:rPr>
        <w:t>植物原料品种</w:t>
      </w:r>
      <w:r w:rsidRPr="001D4C76">
        <w:rPr>
          <w:rFonts w:ascii="宋体" w:hAnsi="宋体" w:hint="eastAsia"/>
          <w:szCs w:val="21"/>
        </w:rPr>
        <w:t>是指调查年度企业生产时所用的植物纤维原料的品种（如所用原料：木片、麦草、芦苇等）。</w:t>
      </w:r>
    </w:p>
    <w:p w:rsidR="00804EA6" w:rsidRPr="001D4C76" w:rsidRDefault="00804EA6" w:rsidP="00FE176B">
      <w:pPr>
        <w:spacing w:line="400" w:lineRule="exact"/>
        <w:ind w:firstLineChars="200" w:firstLine="420"/>
        <w:rPr>
          <w:rFonts w:ascii="宋体" w:hAnsi="宋体"/>
          <w:szCs w:val="21"/>
        </w:rPr>
      </w:pPr>
      <w:r w:rsidRPr="001D4C76">
        <w:rPr>
          <w:rFonts w:ascii="黑体" w:eastAsia="黑体" w:hAnsi="黑体" w:hint="eastAsia"/>
          <w:szCs w:val="21"/>
        </w:rPr>
        <w:t>植物原料用量</w:t>
      </w:r>
      <w:r w:rsidRPr="001D4C76">
        <w:rPr>
          <w:rFonts w:ascii="宋体" w:hAnsi="宋体" w:hint="eastAsia"/>
          <w:szCs w:val="21"/>
        </w:rPr>
        <w:t>是指调查年度企业生产时所用的植物纤维原料的量。</w:t>
      </w:r>
    </w:p>
    <w:p w:rsidR="00F80901" w:rsidRPr="00804EA6" w:rsidRDefault="00F80901" w:rsidP="002C5A91">
      <w:pPr>
        <w:spacing w:line="240" w:lineRule="auto"/>
        <w:rPr>
          <w:rFonts w:ascii="宋体" w:hAnsi="宋体"/>
          <w:szCs w:val="21"/>
        </w:rPr>
      </w:pPr>
    </w:p>
    <w:p w:rsidR="005D08DA" w:rsidRPr="00D10FDE" w:rsidRDefault="005D08DA" w:rsidP="005D08DA">
      <w:pPr>
        <w:spacing w:line="240" w:lineRule="auto"/>
        <w:jc w:val="center"/>
        <w:rPr>
          <w:rFonts w:ascii="宋体" w:hAnsi="宋体"/>
          <w:szCs w:val="21"/>
        </w:rPr>
      </w:pPr>
      <w:r w:rsidRPr="00D10FDE">
        <w:rPr>
          <w:rFonts w:ascii="宋体" w:hAnsi="宋体" w:hint="eastAsia"/>
          <w:szCs w:val="21"/>
        </w:rPr>
        <w:t>造纸企业主要原辅材料和产品代码表</w:t>
      </w:r>
    </w:p>
    <w:tbl>
      <w:tblPr>
        <w:tblW w:w="7271"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tblPr>
      <w:tblGrid>
        <w:gridCol w:w="1468"/>
        <w:gridCol w:w="2410"/>
        <w:gridCol w:w="850"/>
        <w:gridCol w:w="2543"/>
      </w:tblGrid>
      <w:tr w:rsidR="005D08DA" w:rsidRPr="00D10FDE" w:rsidTr="00592EB7">
        <w:trPr>
          <w:trHeight w:val="346"/>
          <w:jc w:val="center"/>
        </w:trPr>
        <w:tc>
          <w:tcPr>
            <w:tcW w:w="1468" w:type="dxa"/>
            <w:vAlign w:val="center"/>
          </w:tcPr>
          <w:p w:rsidR="005D08DA" w:rsidRPr="00D10FDE" w:rsidRDefault="005D08DA" w:rsidP="00F744AF">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2410" w:type="dxa"/>
            <w:vAlign w:val="center"/>
          </w:tcPr>
          <w:p w:rsidR="005D08DA" w:rsidRPr="00D10FDE" w:rsidRDefault="005D08DA" w:rsidP="009E603C">
            <w:pPr>
              <w:widowControl/>
              <w:spacing w:line="300" w:lineRule="exact"/>
              <w:jc w:val="center"/>
              <w:rPr>
                <w:rFonts w:ascii="宋体" w:hAnsi="宋体"/>
                <w:b/>
                <w:kern w:val="0"/>
                <w:sz w:val="18"/>
                <w:szCs w:val="18"/>
              </w:rPr>
            </w:pPr>
            <w:r w:rsidRPr="00D10FDE">
              <w:rPr>
                <w:rFonts w:ascii="宋体" w:hAnsi="宋体" w:hint="eastAsia"/>
                <w:b/>
                <w:kern w:val="0"/>
                <w:sz w:val="18"/>
                <w:szCs w:val="18"/>
              </w:rPr>
              <w:t>造纸企业原辅材料</w:t>
            </w:r>
          </w:p>
        </w:tc>
        <w:tc>
          <w:tcPr>
            <w:tcW w:w="850" w:type="dxa"/>
            <w:vAlign w:val="center"/>
          </w:tcPr>
          <w:p w:rsidR="005D08DA" w:rsidRPr="00D10FDE" w:rsidRDefault="005D08DA" w:rsidP="00F744AF">
            <w:pPr>
              <w:widowControl/>
              <w:spacing w:line="300" w:lineRule="exact"/>
              <w:jc w:val="center"/>
              <w:rPr>
                <w:rFonts w:ascii="宋体" w:hAnsi="宋体"/>
                <w:b/>
                <w:kern w:val="0"/>
                <w:sz w:val="18"/>
                <w:szCs w:val="18"/>
              </w:rPr>
            </w:pPr>
            <w:r w:rsidRPr="00D10FDE">
              <w:rPr>
                <w:rFonts w:ascii="宋体" w:hAnsi="宋体"/>
                <w:b/>
                <w:kern w:val="0"/>
                <w:sz w:val="18"/>
                <w:szCs w:val="18"/>
              </w:rPr>
              <w:t>代码</w:t>
            </w:r>
          </w:p>
        </w:tc>
        <w:tc>
          <w:tcPr>
            <w:tcW w:w="2543" w:type="dxa"/>
            <w:tcBorders>
              <w:top w:val="single" w:sz="12" w:space="0" w:color="auto"/>
              <w:bottom w:val="single" w:sz="6" w:space="0" w:color="auto"/>
              <w:right w:val="nil"/>
            </w:tcBorders>
            <w:vAlign w:val="center"/>
          </w:tcPr>
          <w:p w:rsidR="005D08DA" w:rsidRPr="00D10FDE" w:rsidRDefault="005D08DA" w:rsidP="00F744AF">
            <w:pPr>
              <w:widowControl/>
              <w:spacing w:line="300" w:lineRule="exact"/>
              <w:jc w:val="center"/>
              <w:rPr>
                <w:rFonts w:ascii="宋体" w:hAnsi="宋体"/>
                <w:b/>
                <w:kern w:val="0"/>
                <w:sz w:val="18"/>
                <w:szCs w:val="18"/>
              </w:rPr>
            </w:pPr>
            <w:r w:rsidRPr="00D10FDE">
              <w:rPr>
                <w:rFonts w:ascii="宋体" w:hAnsi="宋体" w:hint="eastAsia"/>
                <w:b/>
                <w:kern w:val="0"/>
                <w:sz w:val="18"/>
                <w:szCs w:val="18"/>
              </w:rPr>
              <w:t>造纸企业产品</w:t>
            </w:r>
          </w:p>
        </w:tc>
      </w:tr>
      <w:tr w:rsidR="005D08DA" w:rsidRPr="00D10FDE" w:rsidTr="00592EB7">
        <w:trPr>
          <w:trHeight w:val="346"/>
          <w:jc w:val="center"/>
        </w:trPr>
        <w:tc>
          <w:tcPr>
            <w:tcW w:w="1468" w:type="dxa"/>
            <w:vAlign w:val="center"/>
          </w:tcPr>
          <w:p w:rsidR="005D08DA" w:rsidRPr="00D10FDE" w:rsidRDefault="005D08DA"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2410" w:type="dxa"/>
            <w:vAlign w:val="center"/>
          </w:tcPr>
          <w:p w:rsidR="005D08DA" w:rsidRPr="00D10FDE" w:rsidRDefault="00B8785E" w:rsidP="00F744AF">
            <w:pPr>
              <w:widowControl/>
              <w:spacing w:line="300" w:lineRule="exact"/>
              <w:ind w:firstLineChars="60" w:firstLine="108"/>
              <w:rPr>
                <w:rFonts w:ascii="宋体" w:hAnsi="宋体"/>
                <w:kern w:val="0"/>
                <w:sz w:val="18"/>
                <w:szCs w:val="18"/>
              </w:rPr>
            </w:pPr>
            <w:r w:rsidRPr="00D10FDE">
              <w:rPr>
                <w:rFonts w:ascii="宋体" w:hAnsi="宋体" w:hint="eastAsia"/>
                <w:kern w:val="0"/>
                <w:sz w:val="18"/>
                <w:szCs w:val="18"/>
              </w:rPr>
              <w:t>木片</w:t>
            </w:r>
          </w:p>
        </w:tc>
        <w:tc>
          <w:tcPr>
            <w:tcW w:w="850" w:type="dxa"/>
            <w:vAlign w:val="center"/>
          </w:tcPr>
          <w:p w:rsidR="005D08DA" w:rsidRPr="00D10FDE" w:rsidRDefault="005D08DA"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10</w:t>
            </w:r>
          </w:p>
        </w:tc>
        <w:tc>
          <w:tcPr>
            <w:tcW w:w="2543" w:type="dxa"/>
            <w:tcBorders>
              <w:top w:val="single" w:sz="6" w:space="0" w:color="auto"/>
              <w:bottom w:val="single" w:sz="6" w:space="0" w:color="auto"/>
              <w:right w:val="nil"/>
            </w:tcBorders>
            <w:vAlign w:val="center"/>
          </w:tcPr>
          <w:p w:rsidR="005D08DA" w:rsidRPr="00D10FDE" w:rsidRDefault="0025040D" w:rsidP="00592EB7">
            <w:pPr>
              <w:widowControl/>
              <w:spacing w:line="300" w:lineRule="exact"/>
              <w:ind w:firstLineChars="52" w:firstLine="94"/>
              <w:jc w:val="left"/>
              <w:rPr>
                <w:rFonts w:ascii="宋体" w:hAnsi="宋体"/>
                <w:kern w:val="0"/>
                <w:sz w:val="18"/>
                <w:szCs w:val="18"/>
              </w:rPr>
            </w:pPr>
            <w:r w:rsidRPr="00D10FDE">
              <w:rPr>
                <w:rFonts w:ascii="宋体" w:hAnsi="宋体" w:hint="eastAsia"/>
                <w:kern w:val="0"/>
                <w:sz w:val="18"/>
                <w:szCs w:val="18"/>
              </w:rPr>
              <w:t>机制纸产量</w:t>
            </w:r>
          </w:p>
        </w:tc>
      </w:tr>
      <w:tr w:rsidR="005D08DA" w:rsidRPr="00D10FDE" w:rsidTr="00592EB7">
        <w:trPr>
          <w:trHeight w:val="346"/>
          <w:jc w:val="center"/>
        </w:trPr>
        <w:tc>
          <w:tcPr>
            <w:tcW w:w="1468" w:type="dxa"/>
            <w:vAlign w:val="center"/>
          </w:tcPr>
          <w:p w:rsidR="005D08DA" w:rsidRPr="00D10FDE" w:rsidRDefault="005D08DA"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2410" w:type="dxa"/>
            <w:vAlign w:val="center"/>
          </w:tcPr>
          <w:p w:rsidR="005D08DA" w:rsidRPr="00D10FDE" w:rsidRDefault="00B8785E" w:rsidP="00F744AF">
            <w:pPr>
              <w:widowControl/>
              <w:adjustRightInd w:val="0"/>
              <w:snapToGrid w:val="0"/>
              <w:spacing w:line="300" w:lineRule="exact"/>
              <w:ind w:firstLineChars="60" w:firstLine="108"/>
              <w:rPr>
                <w:rFonts w:ascii="宋体" w:hAnsi="宋体"/>
                <w:kern w:val="0"/>
                <w:sz w:val="18"/>
                <w:szCs w:val="18"/>
              </w:rPr>
            </w:pPr>
            <w:r w:rsidRPr="00D10FDE">
              <w:rPr>
                <w:rFonts w:ascii="宋体" w:hAnsi="宋体" w:hint="eastAsia"/>
                <w:kern w:val="0"/>
                <w:sz w:val="18"/>
                <w:szCs w:val="18"/>
              </w:rPr>
              <w:t>麦草</w:t>
            </w:r>
          </w:p>
        </w:tc>
        <w:tc>
          <w:tcPr>
            <w:tcW w:w="850" w:type="dxa"/>
            <w:vAlign w:val="center"/>
          </w:tcPr>
          <w:p w:rsidR="005D08DA" w:rsidRPr="00D10FDE" w:rsidRDefault="005D08DA"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20</w:t>
            </w:r>
          </w:p>
        </w:tc>
        <w:tc>
          <w:tcPr>
            <w:tcW w:w="2543" w:type="dxa"/>
            <w:tcBorders>
              <w:top w:val="single" w:sz="6" w:space="0" w:color="auto"/>
              <w:bottom w:val="single" w:sz="6" w:space="0" w:color="auto"/>
              <w:right w:val="nil"/>
            </w:tcBorders>
            <w:vAlign w:val="center"/>
          </w:tcPr>
          <w:p w:rsidR="005D08DA" w:rsidRPr="00D10FDE" w:rsidRDefault="00DC73AB" w:rsidP="00592EB7">
            <w:pPr>
              <w:widowControl/>
              <w:spacing w:line="300" w:lineRule="exact"/>
              <w:ind w:firstLineChars="52" w:firstLine="94"/>
              <w:jc w:val="left"/>
              <w:rPr>
                <w:rFonts w:ascii="宋体" w:hAnsi="宋体"/>
                <w:kern w:val="0"/>
                <w:sz w:val="18"/>
                <w:szCs w:val="18"/>
              </w:rPr>
            </w:pPr>
            <w:r w:rsidRPr="00D10FDE">
              <w:rPr>
                <w:rFonts w:ascii="宋体" w:hAnsi="宋体" w:hint="eastAsia"/>
                <w:kern w:val="0"/>
                <w:sz w:val="18"/>
                <w:szCs w:val="18"/>
              </w:rPr>
              <w:t>纸板产品产量</w:t>
            </w:r>
          </w:p>
        </w:tc>
      </w:tr>
      <w:tr w:rsidR="00374CE3" w:rsidRPr="00D10FDE" w:rsidTr="00E833FD">
        <w:trPr>
          <w:trHeight w:val="388"/>
          <w:jc w:val="center"/>
        </w:trPr>
        <w:tc>
          <w:tcPr>
            <w:tcW w:w="1468" w:type="dxa"/>
            <w:vAlign w:val="center"/>
          </w:tcPr>
          <w:p w:rsidR="00374CE3" w:rsidRPr="00D10FDE" w:rsidRDefault="00374CE3"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30</w:t>
            </w:r>
          </w:p>
        </w:tc>
        <w:tc>
          <w:tcPr>
            <w:tcW w:w="2410" w:type="dxa"/>
            <w:vAlign w:val="center"/>
          </w:tcPr>
          <w:p w:rsidR="00374CE3" w:rsidRPr="00D10FDE" w:rsidRDefault="00B8785E" w:rsidP="00F744AF">
            <w:pPr>
              <w:widowControl/>
              <w:adjustRightInd w:val="0"/>
              <w:snapToGrid w:val="0"/>
              <w:spacing w:line="300" w:lineRule="exact"/>
              <w:ind w:firstLineChars="60" w:firstLine="108"/>
              <w:rPr>
                <w:rFonts w:ascii="宋体" w:hAnsi="宋体"/>
                <w:kern w:val="0"/>
                <w:sz w:val="18"/>
                <w:szCs w:val="18"/>
              </w:rPr>
            </w:pPr>
            <w:r w:rsidRPr="00D10FDE">
              <w:rPr>
                <w:rFonts w:ascii="宋体" w:hAnsi="宋体" w:hint="eastAsia"/>
                <w:kern w:val="0"/>
                <w:sz w:val="18"/>
                <w:szCs w:val="18"/>
              </w:rPr>
              <w:t>芦苇</w:t>
            </w:r>
          </w:p>
        </w:tc>
        <w:tc>
          <w:tcPr>
            <w:tcW w:w="850" w:type="dxa"/>
            <w:vAlign w:val="center"/>
          </w:tcPr>
          <w:p w:rsidR="00374CE3" w:rsidRPr="00D10FDE" w:rsidRDefault="00374CE3" w:rsidP="00F744AF">
            <w:pPr>
              <w:widowControl/>
              <w:spacing w:line="300" w:lineRule="exact"/>
              <w:jc w:val="center"/>
              <w:rPr>
                <w:rFonts w:ascii="宋体" w:hAnsi="宋体"/>
                <w:kern w:val="0"/>
                <w:sz w:val="18"/>
                <w:szCs w:val="18"/>
              </w:rPr>
            </w:pPr>
            <w:r w:rsidRPr="00D10FDE">
              <w:rPr>
                <w:rFonts w:ascii="宋体" w:hAnsi="宋体" w:hint="eastAsia"/>
                <w:kern w:val="0"/>
                <w:sz w:val="18"/>
                <w:szCs w:val="18"/>
              </w:rPr>
              <w:t>30</w:t>
            </w:r>
          </w:p>
        </w:tc>
        <w:tc>
          <w:tcPr>
            <w:tcW w:w="2543" w:type="dxa"/>
            <w:tcBorders>
              <w:top w:val="single" w:sz="6" w:space="0" w:color="auto"/>
              <w:bottom w:val="single" w:sz="6" w:space="0" w:color="auto"/>
              <w:right w:val="nil"/>
            </w:tcBorders>
            <w:vAlign w:val="center"/>
          </w:tcPr>
          <w:p w:rsidR="00374CE3" w:rsidRPr="00D10FDE" w:rsidRDefault="00374CE3" w:rsidP="00592EB7">
            <w:pPr>
              <w:widowControl/>
              <w:spacing w:line="300" w:lineRule="exact"/>
              <w:ind w:firstLineChars="50" w:firstLine="90"/>
              <w:jc w:val="left"/>
              <w:rPr>
                <w:rFonts w:ascii="宋体" w:hAnsi="宋体"/>
                <w:kern w:val="0"/>
                <w:sz w:val="18"/>
                <w:szCs w:val="18"/>
              </w:rPr>
            </w:pPr>
            <w:r w:rsidRPr="00D10FDE">
              <w:rPr>
                <w:rFonts w:ascii="宋体" w:hAnsi="宋体" w:hint="eastAsia"/>
                <w:kern w:val="0"/>
                <w:sz w:val="18"/>
                <w:szCs w:val="18"/>
              </w:rPr>
              <w:t>纸浆产量（风干浆）</w:t>
            </w:r>
          </w:p>
        </w:tc>
      </w:tr>
      <w:tr w:rsidR="00E833FD" w:rsidRPr="00D10FDE" w:rsidTr="00592EB7">
        <w:trPr>
          <w:trHeight w:val="388"/>
          <w:jc w:val="center"/>
        </w:trPr>
        <w:tc>
          <w:tcPr>
            <w:tcW w:w="1468" w:type="dxa"/>
            <w:vAlign w:val="center"/>
          </w:tcPr>
          <w:p w:rsidR="00E833FD" w:rsidRPr="00D10FDE" w:rsidRDefault="00E833FD" w:rsidP="00F744AF">
            <w:pPr>
              <w:widowControl/>
              <w:spacing w:line="300" w:lineRule="exact"/>
              <w:jc w:val="center"/>
              <w:rPr>
                <w:rFonts w:ascii="宋体" w:hAnsi="宋体"/>
                <w:kern w:val="0"/>
                <w:sz w:val="18"/>
                <w:szCs w:val="18"/>
              </w:rPr>
            </w:pPr>
            <w:r>
              <w:rPr>
                <w:rFonts w:ascii="宋体" w:hAnsi="宋体" w:hint="eastAsia"/>
                <w:kern w:val="0"/>
                <w:sz w:val="18"/>
                <w:szCs w:val="18"/>
              </w:rPr>
              <w:t>40</w:t>
            </w:r>
          </w:p>
        </w:tc>
        <w:tc>
          <w:tcPr>
            <w:tcW w:w="2410" w:type="dxa"/>
            <w:vAlign w:val="center"/>
          </w:tcPr>
          <w:p w:rsidR="00E833FD" w:rsidRPr="00D10FDE" w:rsidRDefault="00E833FD" w:rsidP="00F744AF">
            <w:pPr>
              <w:widowControl/>
              <w:adjustRightInd w:val="0"/>
              <w:snapToGrid w:val="0"/>
              <w:spacing w:line="300" w:lineRule="exact"/>
              <w:ind w:firstLineChars="60" w:firstLine="108"/>
              <w:rPr>
                <w:rFonts w:ascii="宋体" w:hAnsi="宋体"/>
                <w:kern w:val="0"/>
                <w:sz w:val="18"/>
                <w:szCs w:val="18"/>
              </w:rPr>
            </w:pPr>
            <w:r>
              <w:rPr>
                <w:rFonts w:ascii="宋体" w:hAnsi="宋体" w:hint="eastAsia"/>
                <w:kern w:val="0"/>
                <w:sz w:val="18"/>
                <w:szCs w:val="18"/>
              </w:rPr>
              <w:t>废纸</w:t>
            </w:r>
          </w:p>
        </w:tc>
        <w:tc>
          <w:tcPr>
            <w:tcW w:w="850" w:type="dxa"/>
            <w:vAlign w:val="center"/>
          </w:tcPr>
          <w:p w:rsidR="00E833FD" w:rsidRPr="00D10FDE" w:rsidRDefault="00E833FD" w:rsidP="00F744AF">
            <w:pPr>
              <w:widowControl/>
              <w:spacing w:line="300" w:lineRule="exact"/>
              <w:jc w:val="center"/>
              <w:rPr>
                <w:rFonts w:ascii="宋体" w:hAnsi="宋体"/>
                <w:kern w:val="0"/>
                <w:sz w:val="18"/>
                <w:szCs w:val="18"/>
              </w:rPr>
            </w:pPr>
          </w:p>
        </w:tc>
        <w:tc>
          <w:tcPr>
            <w:tcW w:w="2543" w:type="dxa"/>
            <w:tcBorders>
              <w:top w:val="single" w:sz="6" w:space="0" w:color="auto"/>
              <w:bottom w:val="single" w:sz="12" w:space="0" w:color="auto"/>
              <w:right w:val="nil"/>
            </w:tcBorders>
            <w:vAlign w:val="center"/>
          </w:tcPr>
          <w:p w:rsidR="00E833FD" w:rsidRPr="00D10FDE" w:rsidRDefault="00E833FD" w:rsidP="00592EB7">
            <w:pPr>
              <w:widowControl/>
              <w:spacing w:line="300" w:lineRule="exact"/>
              <w:ind w:firstLineChars="50" w:firstLine="90"/>
              <w:jc w:val="left"/>
              <w:rPr>
                <w:rFonts w:ascii="宋体" w:hAnsi="宋体"/>
                <w:kern w:val="0"/>
                <w:sz w:val="18"/>
                <w:szCs w:val="18"/>
              </w:rPr>
            </w:pPr>
          </w:p>
        </w:tc>
      </w:tr>
    </w:tbl>
    <w:p w:rsidR="005D08DA" w:rsidRDefault="005D08DA" w:rsidP="002C5A91">
      <w:pPr>
        <w:spacing w:line="240" w:lineRule="auto"/>
        <w:rPr>
          <w:rFonts w:ascii="宋体" w:hAnsi="宋体" w:cs="宋体"/>
          <w:kern w:val="0"/>
          <w:szCs w:val="21"/>
        </w:rPr>
      </w:pPr>
    </w:p>
    <w:p w:rsidR="002C5A91" w:rsidRPr="00473199" w:rsidRDefault="002C5A91" w:rsidP="00FE176B">
      <w:pPr>
        <w:pStyle w:val="4"/>
        <w:spacing w:before="0" w:after="0" w:line="400" w:lineRule="exact"/>
        <w:jc w:val="center"/>
        <w:rPr>
          <w:rFonts w:ascii="宋体" w:eastAsia="宋体" w:hAnsi="宋体"/>
        </w:rPr>
      </w:pPr>
      <w:r w:rsidRPr="001D4C76">
        <w:rPr>
          <w:szCs w:val="21"/>
        </w:rPr>
        <w:br w:type="page"/>
      </w:r>
      <w:bookmarkStart w:id="118" w:name="_Toc301336063"/>
      <w:r w:rsidR="00971CCB" w:rsidRPr="00473199">
        <w:rPr>
          <w:rFonts w:ascii="宋体" w:eastAsia="宋体" w:hAnsi="宋体" w:hint="eastAsia"/>
        </w:rPr>
        <w:t>6</w:t>
      </w:r>
      <w:r w:rsidRPr="00473199">
        <w:rPr>
          <w:rFonts w:ascii="宋体" w:eastAsia="宋体" w:hAnsi="宋体" w:hint="eastAsia"/>
        </w:rPr>
        <w:t>、《工业企业污染防治投资情况》（基10</w:t>
      </w:r>
      <w:r w:rsidR="00971CCB" w:rsidRPr="00473199">
        <w:rPr>
          <w:rFonts w:ascii="宋体" w:eastAsia="宋体" w:hAnsi="宋体" w:hint="eastAsia"/>
        </w:rPr>
        <w:t>6</w:t>
      </w:r>
      <w:r w:rsidRPr="00473199">
        <w:rPr>
          <w:rFonts w:ascii="宋体" w:eastAsia="宋体" w:hAnsi="宋体" w:hint="eastAsia"/>
        </w:rPr>
        <w:t>表</w:t>
      </w:r>
      <w:r w:rsidR="00203D73" w:rsidRPr="00473199">
        <w:rPr>
          <w:rFonts w:ascii="宋体" w:eastAsia="宋体" w:hAnsi="宋体" w:hint="eastAsia"/>
        </w:rPr>
        <w:t>及续表一</w:t>
      </w:r>
      <w:r w:rsidRPr="00473199">
        <w:rPr>
          <w:rFonts w:ascii="宋体" w:eastAsia="宋体" w:hAnsi="宋体" w:hint="eastAsia"/>
        </w:rPr>
        <w:t>）</w:t>
      </w:r>
      <w:bookmarkEnd w:id="118"/>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本表所指的项目</w:t>
      </w:r>
      <w:r w:rsidR="00203D73" w:rsidRPr="001D4C76">
        <w:rPr>
          <w:rFonts w:ascii="宋体" w:hAnsi="宋体" w:hint="eastAsia"/>
          <w:szCs w:val="21"/>
        </w:rPr>
        <w:t>包括两类，即调查年度内正式施工的、且没有纳入“三同时”项目管理的老工业源污染源治理项目；以及履行环评审批手续、且调查年度内完成竣工环保验收的新、改、扩建“三同时”项目</w:t>
      </w:r>
      <w:r w:rsidRPr="001D4C76">
        <w:rPr>
          <w:rFonts w:ascii="宋体" w:hAnsi="宋体" w:hint="eastAsia"/>
          <w:szCs w:val="21"/>
        </w:rPr>
        <w:t>。其中</w:t>
      </w:r>
      <w:r w:rsidR="00203D73" w:rsidRPr="001D4C76">
        <w:rPr>
          <w:rFonts w:ascii="宋体" w:hAnsi="宋体" w:hint="eastAsia"/>
          <w:szCs w:val="21"/>
        </w:rPr>
        <w:t>调查年度</w:t>
      </w:r>
      <w:r w:rsidRPr="001D4C76">
        <w:rPr>
          <w:rFonts w:ascii="宋体" w:hAnsi="宋体" w:hint="eastAsia"/>
          <w:szCs w:val="21"/>
        </w:rPr>
        <w:t>内正式施工的项目包括</w:t>
      </w:r>
      <w:r w:rsidR="00203D73" w:rsidRPr="001D4C76">
        <w:rPr>
          <w:rFonts w:ascii="宋体" w:hAnsi="宋体" w:hint="eastAsia"/>
          <w:szCs w:val="21"/>
        </w:rPr>
        <w:t>调查年度</w:t>
      </w:r>
      <w:r w:rsidRPr="001D4C76">
        <w:rPr>
          <w:rFonts w:ascii="宋体" w:hAnsi="宋体" w:hint="eastAsia"/>
          <w:szCs w:val="21"/>
        </w:rPr>
        <w:t>新开工项目和以前年度开工跨入</w:t>
      </w:r>
      <w:r w:rsidR="00203D73" w:rsidRPr="001D4C76">
        <w:rPr>
          <w:rFonts w:ascii="宋体" w:hAnsi="宋体" w:hint="eastAsia"/>
          <w:szCs w:val="21"/>
        </w:rPr>
        <w:t>调查年度</w:t>
      </w:r>
      <w:r w:rsidRPr="001D4C76">
        <w:rPr>
          <w:rFonts w:ascii="宋体" w:hAnsi="宋体" w:hint="eastAsia"/>
          <w:szCs w:val="21"/>
        </w:rPr>
        <w:t>继续施工的项目。</w:t>
      </w:r>
      <w:r w:rsidR="00203D73" w:rsidRPr="001D4C76">
        <w:rPr>
          <w:rFonts w:ascii="宋体" w:hAnsi="宋体" w:hint="eastAsia"/>
          <w:szCs w:val="21"/>
        </w:rPr>
        <w:t>调查年度</w:t>
      </w:r>
      <w:r w:rsidRPr="001D4C76">
        <w:rPr>
          <w:rFonts w:ascii="宋体" w:hAnsi="宋体" w:hint="eastAsia"/>
          <w:szCs w:val="21"/>
        </w:rPr>
        <w:t>内全部建成投产项目</w:t>
      </w:r>
      <w:r w:rsidR="004A637A" w:rsidRPr="001D4C76">
        <w:rPr>
          <w:rFonts w:ascii="宋体" w:hAnsi="宋体" w:hint="eastAsia"/>
          <w:szCs w:val="21"/>
        </w:rPr>
        <w:t>、</w:t>
      </w:r>
      <w:r w:rsidR="00203D73" w:rsidRPr="001D4C76">
        <w:rPr>
          <w:rFonts w:ascii="宋体" w:hAnsi="宋体" w:hint="eastAsia"/>
          <w:szCs w:val="21"/>
        </w:rPr>
        <w:t>调查年度</w:t>
      </w:r>
      <w:r w:rsidR="004A637A" w:rsidRPr="001D4C76">
        <w:rPr>
          <w:rFonts w:ascii="宋体" w:hAnsi="宋体" w:hint="eastAsia"/>
          <w:szCs w:val="21"/>
        </w:rPr>
        <w:t>及</w:t>
      </w:r>
      <w:r w:rsidRPr="001D4C76">
        <w:rPr>
          <w:rFonts w:ascii="宋体" w:hAnsi="宋体" w:hint="eastAsia"/>
          <w:szCs w:val="21"/>
        </w:rPr>
        <w:t>以前年度全部停缓建在</w:t>
      </w:r>
      <w:r w:rsidR="00203D73" w:rsidRPr="001D4C76">
        <w:rPr>
          <w:rFonts w:ascii="宋体" w:hAnsi="宋体" w:hint="eastAsia"/>
          <w:szCs w:val="21"/>
        </w:rPr>
        <w:t>调查年度</w:t>
      </w:r>
      <w:r w:rsidRPr="001D4C76">
        <w:rPr>
          <w:rFonts w:ascii="宋体" w:hAnsi="宋体" w:hint="eastAsia"/>
          <w:szCs w:val="21"/>
        </w:rPr>
        <w:t>恢复施工的项目，仍为</w:t>
      </w:r>
      <w:r w:rsidR="00203D73" w:rsidRPr="001D4C76">
        <w:rPr>
          <w:rFonts w:ascii="宋体" w:hAnsi="宋体" w:hint="eastAsia"/>
          <w:szCs w:val="21"/>
        </w:rPr>
        <w:t>调查年度</w:t>
      </w:r>
      <w:r w:rsidRPr="001D4C76">
        <w:rPr>
          <w:rFonts w:ascii="宋体" w:hAnsi="宋体" w:hint="eastAsia"/>
          <w:szCs w:val="21"/>
        </w:rPr>
        <w:t>正式施工的项目。以前年度已报全部建成投产，</w:t>
      </w:r>
      <w:r w:rsidR="00203D73" w:rsidRPr="001D4C76">
        <w:rPr>
          <w:rFonts w:ascii="宋体" w:hAnsi="宋体" w:hint="eastAsia"/>
          <w:szCs w:val="21"/>
        </w:rPr>
        <w:t>调查年度</w:t>
      </w:r>
      <w:r w:rsidRPr="001D4C76">
        <w:rPr>
          <w:rFonts w:ascii="宋体" w:hAnsi="宋体" w:hint="eastAsia"/>
          <w:szCs w:val="21"/>
        </w:rPr>
        <w:t>尚有遗留工程进行收尾的项目，以及已经批准全部停缓建，但部分工程需要做到一定部位或进行仓库、生活福利设施工程的项目，不包括在</w:t>
      </w:r>
      <w:r w:rsidR="00203D73" w:rsidRPr="001D4C76">
        <w:rPr>
          <w:rFonts w:ascii="宋体" w:hAnsi="宋体" w:hint="eastAsia"/>
          <w:szCs w:val="21"/>
        </w:rPr>
        <w:t>调查年度</w:t>
      </w:r>
      <w:r w:rsidRPr="001D4C76">
        <w:rPr>
          <w:rFonts w:ascii="宋体" w:hAnsi="宋体" w:hint="eastAsia"/>
          <w:szCs w:val="21"/>
        </w:rPr>
        <w:t>正式施工项目之内。</w:t>
      </w:r>
    </w:p>
    <w:p w:rsidR="00131D88" w:rsidRPr="001D4C76" w:rsidRDefault="00203D73" w:rsidP="00FE176B">
      <w:pPr>
        <w:spacing w:line="400" w:lineRule="exact"/>
        <w:ind w:firstLineChars="200" w:firstLine="420"/>
        <w:rPr>
          <w:rFonts w:ascii="宋体" w:hAnsi="宋体"/>
          <w:szCs w:val="21"/>
        </w:rPr>
      </w:pPr>
      <w:r w:rsidRPr="001D4C76">
        <w:rPr>
          <w:rFonts w:ascii="宋体" w:hAnsi="宋体" w:hint="eastAsia"/>
          <w:szCs w:val="21"/>
        </w:rPr>
        <w:t>本表按照项目分行填报，禁止项目合并填报；</w:t>
      </w:r>
      <w:r w:rsidR="00131D88" w:rsidRPr="001D4C76">
        <w:rPr>
          <w:rFonts w:ascii="宋体" w:hAnsi="宋体" w:hint="eastAsia"/>
          <w:szCs w:val="21"/>
        </w:rPr>
        <w:t>老工业源污染源治理项目填报基106表；</w:t>
      </w:r>
      <w:r w:rsidR="008040A3" w:rsidRPr="001D4C76">
        <w:rPr>
          <w:rFonts w:ascii="宋体" w:hAnsi="宋体" w:hint="eastAsia"/>
          <w:szCs w:val="21"/>
        </w:rPr>
        <w:t>“三同时”竣工环保验收项目</w:t>
      </w:r>
      <w:r w:rsidR="00131D88" w:rsidRPr="001D4C76">
        <w:rPr>
          <w:rFonts w:ascii="宋体" w:hAnsi="宋体" w:hint="eastAsia"/>
          <w:szCs w:val="21"/>
        </w:rPr>
        <w:t>项目填写续表（一）</w:t>
      </w:r>
      <w:r w:rsidRPr="001D4C76">
        <w:rPr>
          <w:rFonts w:ascii="宋体" w:hAnsi="宋体" w:hint="eastAsia"/>
          <w:szCs w:val="21"/>
        </w:rPr>
        <w:t>。</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污染治理项目名称</w:t>
      </w:r>
      <w:r w:rsidRPr="001D4C76">
        <w:rPr>
          <w:rFonts w:ascii="宋体" w:hAnsi="宋体" w:hint="eastAsia"/>
          <w:szCs w:val="21"/>
        </w:rPr>
        <w:t>指以治理老污染源的污染、“三废”综合利用为主要目的的工程项目名称，或本年完成建设项目“三同时”环境保护竣工验收的项目名称。</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项目类型</w:t>
      </w:r>
      <w:r w:rsidRPr="001D4C76">
        <w:rPr>
          <w:rFonts w:ascii="宋体" w:hAnsi="宋体" w:hint="eastAsia"/>
          <w:szCs w:val="21"/>
        </w:rPr>
        <w:t>按照</w:t>
      </w:r>
      <w:r w:rsidR="00362B6A" w:rsidRPr="001D4C76">
        <w:rPr>
          <w:rFonts w:ascii="宋体" w:hAnsi="宋体" w:hint="eastAsia"/>
          <w:szCs w:val="21"/>
        </w:rPr>
        <w:t>不同的</w:t>
      </w:r>
      <w:r w:rsidRPr="001D4C76">
        <w:rPr>
          <w:rFonts w:ascii="宋体" w:hAnsi="宋体" w:hint="eastAsia"/>
          <w:szCs w:val="21"/>
        </w:rPr>
        <w:t>项目性质，</w:t>
      </w:r>
      <w:r w:rsidR="003109B7" w:rsidRPr="001D4C76">
        <w:rPr>
          <w:rFonts w:ascii="宋体" w:hAnsi="宋体" w:hint="eastAsia"/>
          <w:szCs w:val="21"/>
        </w:rPr>
        <w:t>老工业源</w:t>
      </w:r>
      <w:r w:rsidR="00362B6A" w:rsidRPr="001D4C76">
        <w:rPr>
          <w:rFonts w:ascii="宋体" w:hAnsi="宋体" w:hint="eastAsia"/>
          <w:szCs w:val="21"/>
        </w:rPr>
        <w:t>污染治理项目</w:t>
      </w:r>
      <w:r w:rsidRPr="001D4C76">
        <w:rPr>
          <w:rFonts w:ascii="宋体" w:hAnsi="宋体" w:hint="eastAsia"/>
          <w:szCs w:val="21"/>
        </w:rPr>
        <w:t>分为</w:t>
      </w:r>
      <w:r w:rsidR="003109B7" w:rsidRPr="001D4C76">
        <w:rPr>
          <w:rFonts w:ascii="宋体" w:hAnsi="宋体" w:hint="eastAsia"/>
          <w:szCs w:val="21"/>
        </w:rPr>
        <w:t>2</w:t>
      </w:r>
      <w:r w:rsidRPr="001D4C76">
        <w:rPr>
          <w:rFonts w:ascii="宋体" w:hAnsi="宋体" w:hint="eastAsia"/>
          <w:szCs w:val="21"/>
        </w:rPr>
        <w:t>类，并给予不同的代码。</w:t>
      </w:r>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 xml:space="preserve">1-老工业污染源治理在建项目  2-老工业污染源治理本年竣工项目  </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治理类型</w:t>
      </w:r>
      <w:r w:rsidR="00362B6A" w:rsidRPr="001D4C76">
        <w:rPr>
          <w:rFonts w:ascii="宋体" w:hAnsi="宋体" w:hint="eastAsia"/>
          <w:szCs w:val="21"/>
        </w:rPr>
        <w:t>按照不同的</w:t>
      </w:r>
      <w:r w:rsidRPr="001D4C76">
        <w:rPr>
          <w:rFonts w:ascii="宋体" w:hAnsi="宋体" w:hint="eastAsia"/>
          <w:szCs w:val="21"/>
        </w:rPr>
        <w:t>企业污染</w:t>
      </w:r>
      <w:r w:rsidR="00362B6A" w:rsidRPr="001D4C76">
        <w:rPr>
          <w:rFonts w:ascii="宋体" w:hAnsi="宋体" w:hint="eastAsia"/>
          <w:szCs w:val="21"/>
        </w:rPr>
        <w:t>治理</w:t>
      </w:r>
      <w:r w:rsidRPr="001D4C76">
        <w:rPr>
          <w:rFonts w:ascii="宋体" w:hAnsi="宋体" w:hint="eastAsia"/>
          <w:szCs w:val="21"/>
        </w:rPr>
        <w:t>对象，</w:t>
      </w:r>
      <w:r w:rsidR="00362B6A" w:rsidRPr="001D4C76">
        <w:rPr>
          <w:rFonts w:ascii="宋体" w:hAnsi="宋体" w:hint="eastAsia"/>
          <w:szCs w:val="21"/>
        </w:rPr>
        <w:t>污染治理项目</w:t>
      </w:r>
      <w:r w:rsidRPr="001D4C76">
        <w:rPr>
          <w:rFonts w:ascii="宋体" w:hAnsi="宋体" w:hint="eastAsia"/>
          <w:szCs w:val="21"/>
        </w:rPr>
        <w:t>分为</w:t>
      </w:r>
      <w:r w:rsidR="004A637A" w:rsidRPr="001D4C76">
        <w:rPr>
          <w:rFonts w:ascii="宋体" w:hAnsi="宋体" w:hint="eastAsia"/>
          <w:szCs w:val="21"/>
        </w:rPr>
        <w:t>14</w:t>
      </w:r>
      <w:r w:rsidRPr="001D4C76">
        <w:rPr>
          <w:rFonts w:ascii="宋体" w:hAnsi="宋体" w:hint="eastAsia"/>
          <w:szCs w:val="21"/>
        </w:rPr>
        <w:t>类：</w:t>
      </w:r>
    </w:p>
    <w:p w:rsidR="004A637A" w:rsidRPr="001D4C76" w:rsidRDefault="004A637A" w:rsidP="00FE176B">
      <w:pPr>
        <w:spacing w:line="400" w:lineRule="exact"/>
        <w:ind w:firstLineChars="200" w:firstLine="420"/>
        <w:rPr>
          <w:rFonts w:ascii="宋体" w:hAnsi="宋体"/>
          <w:szCs w:val="21"/>
        </w:rPr>
      </w:pPr>
      <w:r w:rsidRPr="001D4C76">
        <w:rPr>
          <w:rFonts w:ascii="宋体" w:hAnsi="宋体" w:hint="eastAsia"/>
          <w:szCs w:val="21"/>
        </w:rPr>
        <w:t>1-工业废水治理  2-工业废气脱硫治理 3-工业废气脱硝治理 4-其他废气治理  5-一般工业固体废物治理  6-危险废物治理（企业自建设施）  7-噪声治理（含振动）  8-电磁辐射治理   9-放射性治理  10-工业企业土壤污染治理  11-矿山土壤污染治理  12-污染物自动在线监测仪器购置</w:t>
      </w:r>
      <w:r w:rsidR="003109B7" w:rsidRPr="001D4C76">
        <w:rPr>
          <w:rFonts w:ascii="宋体" w:hAnsi="宋体" w:hint="eastAsia"/>
          <w:szCs w:val="21"/>
        </w:rPr>
        <w:t>安装</w:t>
      </w:r>
      <w:r w:rsidRPr="001D4C76">
        <w:rPr>
          <w:rFonts w:ascii="宋体" w:hAnsi="宋体" w:hint="eastAsia"/>
          <w:szCs w:val="21"/>
        </w:rPr>
        <w:t xml:space="preserve">  13-污染治理搬迁 14-其他治理（含综合防治）。</w:t>
      </w:r>
    </w:p>
    <w:p w:rsidR="004A637A" w:rsidRPr="001D4C76" w:rsidRDefault="00F34F5B" w:rsidP="00F34F5B">
      <w:pPr>
        <w:spacing w:line="240" w:lineRule="auto"/>
        <w:jc w:val="center"/>
        <w:rPr>
          <w:rFonts w:ascii="宋体" w:hAnsi="宋体"/>
          <w:szCs w:val="21"/>
        </w:rPr>
      </w:pPr>
      <w:r w:rsidRPr="001D4C76">
        <w:rPr>
          <w:rFonts w:ascii="宋体" w:hAnsi="宋体" w:hint="eastAsia"/>
          <w:szCs w:val="21"/>
        </w:rPr>
        <w:t>治理类型和项目主要建设内容对照表</w:t>
      </w:r>
    </w:p>
    <w:tbl>
      <w:tblPr>
        <w:tblW w:w="8505" w:type="dxa"/>
        <w:jc w:val="center"/>
        <w:tblBorders>
          <w:top w:val="single" w:sz="8" w:space="0" w:color="auto"/>
          <w:bottom w:val="single" w:sz="8" w:space="0" w:color="auto"/>
          <w:insideH w:val="single" w:sz="8" w:space="0" w:color="auto"/>
          <w:insideV w:val="single" w:sz="8" w:space="0" w:color="auto"/>
        </w:tblBorders>
        <w:tblLook w:val="04A0"/>
      </w:tblPr>
      <w:tblGrid>
        <w:gridCol w:w="797"/>
        <w:gridCol w:w="1727"/>
        <w:gridCol w:w="5981"/>
      </w:tblGrid>
      <w:tr w:rsidR="004F3A40" w:rsidRPr="001D4C76" w:rsidTr="004F3A40">
        <w:trPr>
          <w:trHeight w:val="312"/>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b/>
                <w:bCs/>
                <w:kern w:val="0"/>
                <w:szCs w:val="21"/>
              </w:rPr>
            </w:pPr>
            <w:r w:rsidRPr="001D4C76">
              <w:rPr>
                <w:rFonts w:ascii="宋体" w:hAnsi="宋体" w:cs="宋体" w:hint="eastAsia"/>
                <w:b/>
                <w:bCs/>
                <w:kern w:val="0"/>
                <w:szCs w:val="21"/>
              </w:rPr>
              <w:t>治理类型</w:t>
            </w:r>
          </w:p>
        </w:tc>
        <w:tc>
          <w:tcPr>
            <w:tcW w:w="7708" w:type="dxa"/>
            <w:gridSpan w:val="2"/>
            <w:vMerge w:val="restart"/>
            <w:shd w:val="clear" w:color="auto" w:fill="auto"/>
            <w:vAlign w:val="center"/>
          </w:tcPr>
          <w:p w:rsidR="004F3A40" w:rsidRPr="001D4C76" w:rsidRDefault="004F3A40" w:rsidP="004F3A40">
            <w:pPr>
              <w:widowControl/>
              <w:spacing w:line="240" w:lineRule="auto"/>
              <w:jc w:val="center"/>
              <w:rPr>
                <w:rFonts w:ascii="宋体" w:hAnsi="宋体" w:cs="宋体"/>
                <w:b/>
                <w:bCs/>
                <w:kern w:val="0"/>
                <w:szCs w:val="21"/>
              </w:rPr>
            </w:pPr>
            <w:r w:rsidRPr="001D4C76">
              <w:rPr>
                <w:rFonts w:ascii="宋体" w:hAnsi="宋体" w:cs="宋体" w:hint="eastAsia"/>
                <w:b/>
                <w:bCs/>
                <w:kern w:val="0"/>
                <w:szCs w:val="21"/>
              </w:rPr>
              <w:t>项目建设内容</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b/>
                <w:bCs/>
                <w:kern w:val="0"/>
                <w:szCs w:val="21"/>
              </w:rPr>
            </w:pPr>
          </w:p>
        </w:tc>
        <w:tc>
          <w:tcPr>
            <w:tcW w:w="7708" w:type="dxa"/>
            <w:gridSpan w:val="2"/>
            <w:vMerge/>
            <w:vAlign w:val="center"/>
          </w:tcPr>
          <w:p w:rsidR="004F3A40" w:rsidRPr="001D4C76" w:rsidRDefault="004F3A40" w:rsidP="004F3A40">
            <w:pPr>
              <w:widowControl/>
              <w:spacing w:line="240" w:lineRule="auto"/>
              <w:jc w:val="left"/>
              <w:rPr>
                <w:rFonts w:ascii="宋体" w:hAnsi="宋体" w:cs="宋体"/>
                <w:b/>
                <w:bCs/>
                <w:kern w:val="0"/>
                <w:szCs w:val="21"/>
              </w:rPr>
            </w:pP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工业污水治理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工业动力供应系统污水治理</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燃料堆放场排水及冲水处理设施；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除尘、脱硫废水的处理设施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锅炉软化水的处理设施；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炉渣冲洗水处理设施；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含废油污水回收和处理设施；</w:t>
            </w:r>
          </w:p>
        </w:tc>
      </w:tr>
      <w:tr w:rsidR="004F3A40" w:rsidRPr="001D4C76" w:rsidTr="004F3A40">
        <w:trPr>
          <w:trHeight w:val="55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工业原材料采选系统污水治理</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矿山金属、非金属、石油、天然气、煤炭、盐卤、石材采矿、选矿、浮选废水处理设施</w:t>
            </w:r>
          </w:p>
        </w:tc>
      </w:tr>
      <w:tr w:rsidR="004F3A40" w:rsidRPr="001D4C76" w:rsidTr="004F3A40">
        <w:trPr>
          <w:trHeight w:val="31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尾矿坝外排水处理设施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储运系统废水处置或回收设施。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工业生产系统污水治理</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废液（如釜液、母液）、高浓度有机废水处理设施</w:t>
            </w:r>
          </w:p>
        </w:tc>
      </w:tr>
      <w:tr w:rsidR="004F3A40" w:rsidRPr="001D4C76" w:rsidTr="004F3A40">
        <w:trPr>
          <w:trHeight w:val="52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工业废水（含含酸、含碱、含金属废水、含废油、含有机污水、有毒、含腐蚀物质等）的防渗、防腐蚀、处理净化设施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高炉煤气废水的处理净化设施；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化验分析废液、废水处理设施；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厂区生活污水处理设施；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综合性废水处理设施。</w:t>
            </w:r>
          </w:p>
        </w:tc>
      </w:tr>
      <w:tr w:rsidR="004F3A40" w:rsidRPr="001D4C76" w:rsidTr="004F3A40">
        <w:trPr>
          <w:trHeight w:val="5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全厂范围内的污水收集与治理</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全厂范围内的污水收集、处理、排放管网及设施。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污染应急处理处置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废水污染事故应急处理设施</w:t>
            </w: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工业废气治理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动力系统废气治理</w:t>
            </w: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燃料堆场除尘、防尘、抑尘设施；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燃料上料系统除尘、抑尘设施；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锅炉烟气除尘脱硫脱硝等净化回收设施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原材料采选系统废气治理</w:t>
            </w: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采矿、选矿时防尘、除尘、抑尘设施；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井下有毒有害气体净化处理设施。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生产工艺系统废气治理</w:t>
            </w: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原料粉碎及上料系统除尘、抑尘设施；</w:t>
            </w:r>
          </w:p>
        </w:tc>
      </w:tr>
      <w:tr w:rsidR="004F3A40" w:rsidRPr="001D4C76" w:rsidTr="004F3A40">
        <w:trPr>
          <w:trHeight w:val="300"/>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1F7AEE">
            <w:pPr>
              <w:widowControl/>
              <w:spacing w:line="240" w:lineRule="auto"/>
              <w:jc w:val="left"/>
              <w:rPr>
                <w:rFonts w:ascii="宋体" w:hAnsi="宋体" w:cs="宋体"/>
                <w:kern w:val="0"/>
                <w:szCs w:val="21"/>
              </w:rPr>
            </w:pPr>
            <w:r w:rsidRPr="001D4C76">
              <w:rPr>
                <w:rFonts w:ascii="宋体" w:hAnsi="宋体" w:cs="宋体" w:hint="eastAsia"/>
                <w:kern w:val="0"/>
                <w:szCs w:val="21"/>
              </w:rPr>
              <w:t>各种工艺废气及尾气</w:t>
            </w:r>
            <w:r w:rsidR="001F7AEE" w:rsidRPr="001D4C76">
              <w:rPr>
                <w:rFonts w:ascii="宋体" w:hAnsi="宋体" w:cs="宋体" w:hint="eastAsia"/>
                <w:kern w:val="0"/>
                <w:szCs w:val="21"/>
              </w:rPr>
              <w:t>二氧化硫</w:t>
            </w:r>
            <w:r w:rsidRPr="001D4C76">
              <w:rPr>
                <w:rFonts w:ascii="宋体" w:hAnsi="宋体" w:cs="宋体" w:hint="eastAsia"/>
                <w:kern w:val="0"/>
                <w:szCs w:val="21"/>
              </w:rPr>
              <w:t>、</w:t>
            </w:r>
            <w:r w:rsidR="001F7AEE" w:rsidRPr="001D4C76">
              <w:rPr>
                <w:rFonts w:ascii="宋体" w:hAnsi="宋体" w:cs="宋体" w:hint="eastAsia"/>
                <w:kern w:val="0"/>
                <w:szCs w:val="21"/>
              </w:rPr>
              <w:t>硫化氢</w:t>
            </w:r>
            <w:r w:rsidRPr="001D4C76">
              <w:rPr>
                <w:rFonts w:ascii="宋体" w:hAnsi="宋体" w:cs="宋体" w:hint="eastAsia"/>
                <w:kern w:val="0"/>
                <w:szCs w:val="21"/>
              </w:rPr>
              <w:t>、</w:t>
            </w:r>
            <w:r w:rsidR="001F7AEE" w:rsidRPr="001D4C76">
              <w:rPr>
                <w:rFonts w:ascii="宋体" w:hAnsi="宋体" w:cs="宋体" w:hint="eastAsia"/>
                <w:kern w:val="0"/>
                <w:szCs w:val="21"/>
              </w:rPr>
              <w:t>氟化氢</w:t>
            </w:r>
            <w:r w:rsidRPr="001D4C76">
              <w:rPr>
                <w:rFonts w:ascii="宋体" w:hAnsi="宋体" w:cs="宋体" w:hint="eastAsia"/>
                <w:kern w:val="0"/>
                <w:szCs w:val="21"/>
              </w:rPr>
              <w:t>、</w:t>
            </w:r>
            <w:r w:rsidR="001F7AEE" w:rsidRPr="001D4C76">
              <w:rPr>
                <w:rFonts w:ascii="宋体" w:hAnsi="宋体" w:cs="宋体" w:hint="eastAsia"/>
                <w:kern w:val="0"/>
                <w:szCs w:val="21"/>
              </w:rPr>
              <w:t>氮氧化物</w:t>
            </w:r>
            <w:r w:rsidRPr="001D4C76">
              <w:rPr>
                <w:rFonts w:ascii="宋体" w:hAnsi="宋体" w:cs="宋体" w:hint="eastAsia"/>
                <w:kern w:val="0"/>
                <w:szCs w:val="21"/>
              </w:rPr>
              <w:t>等污染物净化回收设施；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温室气体处置设施。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污染应急处理处置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废气污染事故应急处理设施</w:t>
            </w: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一般工业固体废物治理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废物</w:t>
            </w:r>
            <w:r w:rsidR="00A06A8E">
              <w:rPr>
                <w:rFonts w:ascii="宋体" w:hAnsi="宋体" w:cs="宋体" w:hint="eastAsia"/>
                <w:kern w:val="0"/>
                <w:szCs w:val="21"/>
              </w:rPr>
              <w:t>收集利用</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废弃</w:t>
            </w:r>
            <w:r w:rsidR="00A06A8E">
              <w:rPr>
                <w:rFonts w:ascii="宋体" w:hAnsi="宋体" w:cs="宋体" w:hint="eastAsia"/>
                <w:kern w:val="0"/>
                <w:szCs w:val="21"/>
              </w:rPr>
              <w:t>水基钻井</w:t>
            </w:r>
            <w:r w:rsidR="00A06A8E" w:rsidRPr="006042E2">
              <w:rPr>
                <w:rFonts w:ascii="宋体" w:hAnsi="宋体" w:cs="宋体" w:hint="eastAsia"/>
                <w:kern w:val="0"/>
                <w:szCs w:val="21"/>
              </w:rPr>
              <w:t>泥浆</w:t>
            </w:r>
            <w:r w:rsidR="00A06A8E">
              <w:rPr>
                <w:rFonts w:ascii="宋体" w:hAnsi="宋体" w:cs="宋体" w:hint="eastAsia"/>
                <w:kern w:val="0"/>
                <w:szCs w:val="21"/>
              </w:rPr>
              <w:t>收集</w:t>
            </w:r>
            <w:r w:rsidRPr="001D4C76">
              <w:rPr>
                <w:rFonts w:ascii="宋体" w:hAnsi="宋体" w:cs="宋体" w:hint="eastAsia"/>
                <w:kern w:val="0"/>
                <w:szCs w:val="21"/>
              </w:rPr>
              <w:t>利用设施；</w:t>
            </w:r>
          </w:p>
        </w:tc>
      </w:tr>
      <w:tr w:rsidR="004F3A40" w:rsidRPr="001D4C76" w:rsidTr="004F3A40">
        <w:trPr>
          <w:trHeight w:val="570"/>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A06A8E">
            <w:pPr>
              <w:widowControl/>
              <w:spacing w:line="240" w:lineRule="auto"/>
              <w:jc w:val="left"/>
              <w:rPr>
                <w:rFonts w:ascii="宋体" w:hAnsi="宋体" w:cs="宋体"/>
                <w:kern w:val="0"/>
                <w:szCs w:val="21"/>
              </w:rPr>
            </w:pPr>
            <w:r w:rsidRPr="001D4C76">
              <w:rPr>
                <w:rFonts w:ascii="宋体" w:hAnsi="宋体" w:cs="宋体" w:hint="eastAsia"/>
                <w:kern w:val="0"/>
                <w:szCs w:val="21"/>
              </w:rPr>
              <w:t>原材料加工和成品包装工程中的碎料、废料、废品的堆放</w:t>
            </w:r>
            <w:r w:rsidR="00A06A8E">
              <w:rPr>
                <w:rFonts w:ascii="宋体" w:hAnsi="宋体" w:cs="宋体" w:hint="eastAsia"/>
                <w:kern w:val="0"/>
                <w:szCs w:val="21"/>
              </w:rPr>
              <w:t>收集</w:t>
            </w:r>
            <w:r w:rsidRPr="001D4C76">
              <w:rPr>
                <w:rFonts w:ascii="宋体" w:hAnsi="宋体" w:cs="宋体" w:hint="eastAsia"/>
                <w:kern w:val="0"/>
                <w:szCs w:val="21"/>
              </w:rPr>
              <w:t>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集中处置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灰渣场及粉煤灰、炉渣的堆埋复盖工程；</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废弃</w:t>
            </w:r>
            <w:r w:rsidR="00A06A8E">
              <w:rPr>
                <w:rFonts w:ascii="宋体" w:hAnsi="宋体" w:cs="宋体" w:hint="eastAsia"/>
                <w:kern w:val="0"/>
                <w:szCs w:val="21"/>
              </w:rPr>
              <w:t>水基钻井</w:t>
            </w:r>
            <w:r w:rsidRPr="001D4C76">
              <w:rPr>
                <w:rFonts w:ascii="宋体" w:hAnsi="宋体" w:cs="宋体" w:hint="eastAsia"/>
                <w:kern w:val="0"/>
                <w:szCs w:val="21"/>
              </w:rPr>
              <w:t>泥浆处置设施；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生产工程中产生的各种废渣的处理处置设施；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安全堆放及集中处置场建设；</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A06A8E" w:rsidP="004F3A40">
            <w:pPr>
              <w:widowControl/>
              <w:spacing w:line="240" w:lineRule="auto"/>
              <w:jc w:val="left"/>
              <w:rPr>
                <w:rFonts w:ascii="宋体" w:hAnsi="宋体" w:cs="宋体"/>
                <w:kern w:val="0"/>
                <w:szCs w:val="21"/>
              </w:rPr>
            </w:pPr>
            <w:r>
              <w:rPr>
                <w:rFonts w:ascii="宋体" w:hAnsi="宋体" w:cs="宋体" w:hint="eastAsia"/>
                <w:kern w:val="0"/>
                <w:szCs w:val="21"/>
              </w:rPr>
              <w:t>废弃电器电子产品拆解处理</w:t>
            </w:r>
            <w:r w:rsidR="004F3A40" w:rsidRPr="001D4C76">
              <w:rPr>
                <w:rFonts w:ascii="宋体" w:hAnsi="宋体" w:cs="宋体" w:hint="eastAsia"/>
                <w:kern w:val="0"/>
                <w:szCs w:val="21"/>
              </w:rPr>
              <w:t>设施。</w:t>
            </w: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危险废物治理(非核非放射性)</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收运及贮存</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专用包装袋、容器，暂时贮存柜（箱）；</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贮存库房建设；</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A06A8E" w:rsidP="00A06A8E">
            <w:pPr>
              <w:widowControl/>
              <w:spacing w:line="240" w:lineRule="auto"/>
              <w:jc w:val="left"/>
              <w:rPr>
                <w:rFonts w:ascii="宋体" w:hAnsi="宋体" w:cs="宋体"/>
                <w:kern w:val="0"/>
                <w:szCs w:val="21"/>
              </w:rPr>
            </w:pPr>
            <w:r w:rsidRPr="001D4C76">
              <w:rPr>
                <w:rFonts w:ascii="宋体" w:hAnsi="宋体" w:cs="宋体" w:hint="eastAsia"/>
                <w:kern w:val="0"/>
                <w:szCs w:val="21"/>
              </w:rPr>
              <w:t>运</w:t>
            </w:r>
            <w:r>
              <w:rPr>
                <w:rFonts w:ascii="宋体" w:hAnsi="宋体" w:cs="宋体" w:hint="eastAsia"/>
                <w:kern w:val="0"/>
                <w:szCs w:val="21"/>
              </w:rPr>
              <w:t>输</w:t>
            </w:r>
            <w:r w:rsidR="004F3A40" w:rsidRPr="001D4C76">
              <w:rPr>
                <w:rFonts w:ascii="宋体" w:hAnsi="宋体" w:cs="宋体" w:hint="eastAsia"/>
                <w:kern w:val="0"/>
                <w:szCs w:val="21"/>
              </w:rPr>
              <w:t>车辆；</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识别标志。</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A06A8E" w:rsidP="004F3A40">
            <w:pPr>
              <w:widowControl/>
              <w:spacing w:line="240" w:lineRule="auto"/>
              <w:jc w:val="center"/>
              <w:rPr>
                <w:rFonts w:ascii="宋体" w:hAnsi="宋体" w:cs="宋体"/>
                <w:kern w:val="0"/>
                <w:szCs w:val="21"/>
              </w:rPr>
            </w:pPr>
            <w:r>
              <w:rPr>
                <w:rFonts w:ascii="宋体" w:hAnsi="宋体" w:cs="宋体" w:hint="eastAsia"/>
                <w:kern w:val="0"/>
                <w:szCs w:val="21"/>
              </w:rPr>
              <w:t>利用</w:t>
            </w:r>
            <w:r w:rsidR="004F3A40" w:rsidRPr="001D4C76">
              <w:rPr>
                <w:rFonts w:ascii="宋体" w:hAnsi="宋体" w:cs="宋体" w:hint="eastAsia"/>
                <w:kern w:val="0"/>
                <w:szCs w:val="21"/>
              </w:rPr>
              <w:t>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各类含有毒熔渣安全堆场及</w:t>
            </w:r>
            <w:r w:rsidR="00A06A8E">
              <w:rPr>
                <w:rFonts w:ascii="宋体" w:hAnsi="宋体" w:cs="宋体" w:hint="eastAsia"/>
                <w:kern w:val="0"/>
                <w:szCs w:val="21"/>
              </w:rPr>
              <w:t>利用</w:t>
            </w:r>
            <w:r w:rsidRPr="001D4C76">
              <w:rPr>
                <w:rFonts w:ascii="宋体" w:hAnsi="宋体" w:cs="宋体" w:hint="eastAsia"/>
                <w:kern w:val="0"/>
                <w:szCs w:val="21"/>
              </w:rPr>
              <w:t>处置设施；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A06A8E">
            <w:pPr>
              <w:widowControl/>
              <w:spacing w:line="240" w:lineRule="auto"/>
              <w:jc w:val="left"/>
              <w:rPr>
                <w:rFonts w:ascii="宋体" w:hAnsi="宋体" w:cs="宋体"/>
                <w:kern w:val="0"/>
                <w:szCs w:val="21"/>
              </w:rPr>
            </w:pPr>
            <w:r w:rsidRPr="001D4C76">
              <w:rPr>
                <w:rFonts w:ascii="宋体" w:hAnsi="宋体" w:cs="宋体" w:hint="eastAsia"/>
                <w:kern w:val="0"/>
                <w:szCs w:val="21"/>
              </w:rPr>
              <w:t>有害废物</w:t>
            </w:r>
            <w:r w:rsidR="00A06A8E">
              <w:rPr>
                <w:rFonts w:ascii="宋体" w:hAnsi="宋体" w:cs="宋体" w:hint="eastAsia"/>
                <w:kern w:val="0"/>
                <w:szCs w:val="21"/>
              </w:rPr>
              <w:t>利用</w:t>
            </w:r>
            <w:r w:rsidRPr="001D4C76">
              <w:rPr>
                <w:rFonts w:ascii="宋体" w:hAnsi="宋体" w:cs="宋体" w:hint="eastAsia"/>
                <w:kern w:val="0"/>
                <w:szCs w:val="21"/>
              </w:rPr>
              <w:t>处置工程和设施建设；</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焚烧处置成套装置（含尾气净化设施）。</w:t>
            </w: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噪声治理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设备低噪改造</w:t>
            </w: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机器、设备、管道隔声处理设施；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noWrap/>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车间吸声处理设施；</w:t>
            </w:r>
          </w:p>
        </w:tc>
      </w:tr>
      <w:tr w:rsidR="004F3A40" w:rsidRPr="001D4C76" w:rsidTr="004F3A40">
        <w:trPr>
          <w:trHeight w:val="55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bottom"/>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对产生噪声的设备、大型电机等采取的消声、隔声、阻尼、隔振减振等设施。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厂区隔音改造</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隔声建筑材料；</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隔音玻璃；</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墙面隔声护面板。</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（声学）绿化带</w:t>
            </w:r>
          </w:p>
        </w:tc>
      </w:tr>
      <w:tr w:rsidR="004F3A40" w:rsidRPr="001D4C76" w:rsidTr="004F3A40">
        <w:trPr>
          <w:trHeight w:val="312"/>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电磁辐射和放射性废物治理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封闭</w:t>
            </w:r>
          </w:p>
        </w:tc>
        <w:tc>
          <w:tcPr>
            <w:tcW w:w="5981" w:type="dxa"/>
            <w:vMerge w:val="restart"/>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封闭设施。</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vMerge/>
            <w:vAlign w:val="center"/>
          </w:tcPr>
          <w:p w:rsidR="004F3A40" w:rsidRPr="001D4C76" w:rsidRDefault="004F3A40" w:rsidP="004F3A40">
            <w:pPr>
              <w:widowControl/>
              <w:spacing w:line="240" w:lineRule="auto"/>
              <w:jc w:val="left"/>
              <w:rPr>
                <w:rFonts w:ascii="宋体" w:hAnsi="宋体" w:cs="宋体"/>
                <w:kern w:val="0"/>
                <w:szCs w:val="21"/>
              </w:rPr>
            </w:pP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收运及贮存</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专用包装袋、容器；</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运送车辆。</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集中处置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放射性废物安全堆放场建设；</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放射性废物安全处置工程建设。</w:t>
            </w:r>
          </w:p>
        </w:tc>
      </w:tr>
      <w:tr w:rsidR="004F3A40" w:rsidRPr="001D4C76" w:rsidTr="004F3A40">
        <w:trPr>
          <w:trHeight w:val="312"/>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工业企业土壤污染治理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污染土壤清理</w:t>
            </w:r>
          </w:p>
        </w:tc>
        <w:tc>
          <w:tcPr>
            <w:tcW w:w="5981" w:type="dxa"/>
            <w:vMerge w:val="restart"/>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土壤污染后对地上、内陆地表水及海水（包括海岸地区）进行净化及清理的设施。</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vMerge/>
            <w:vAlign w:val="center"/>
          </w:tcPr>
          <w:p w:rsidR="004F3A40" w:rsidRPr="001D4C76" w:rsidRDefault="004F3A40" w:rsidP="004F3A40">
            <w:pPr>
              <w:widowControl/>
              <w:spacing w:line="240" w:lineRule="auto"/>
              <w:jc w:val="left"/>
              <w:rPr>
                <w:rFonts w:ascii="宋体" w:hAnsi="宋体" w:cs="宋体"/>
                <w:kern w:val="0"/>
                <w:szCs w:val="21"/>
              </w:rPr>
            </w:pP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污染土壤治理</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企业现场、垃圾场及其它污染点土壤净化设施；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从水体（江河、湖泊、江河口等）掏挖污染物的配套设施；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废气及废液排放网络；</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分离、存放和恢复沉淀所用抽取桶及容器；</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沉淀法分取和再储存设施。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防止污染物渗透</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土壤封存配套设施；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防止污染物流失或泄漏的集水设施；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污染产品储存及运输加固设备。</w:t>
            </w:r>
          </w:p>
        </w:tc>
      </w:tr>
      <w:tr w:rsidR="004F3A40" w:rsidRPr="001D4C76" w:rsidTr="004F3A40">
        <w:trPr>
          <w:trHeight w:val="285"/>
          <w:jc w:val="center"/>
        </w:trPr>
        <w:tc>
          <w:tcPr>
            <w:tcW w:w="797" w:type="dxa"/>
            <w:vMerge w:val="restart"/>
            <w:shd w:val="clear" w:color="auto" w:fill="auto"/>
            <w:vAlign w:val="center"/>
          </w:tcPr>
          <w:p w:rsidR="004F3A40" w:rsidRPr="001D4C76" w:rsidRDefault="004F3A40" w:rsidP="00BE17E9">
            <w:pPr>
              <w:widowControl/>
              <w:spacing w:line="240" w:lineRule="auto"/>
              <w:jc w:val="center"/>
              <w:rPr>
                <w:rFonts w:ascii="宋体" w:hAnsi="宋体" w:cs="宋体"/>
                <w:kern w:val="0"/>
                <w:szCs w:val="21"/>
              </w:rPr>
            </w:pPr>
            <w:r w:rsidRPr="001D4C76">
              <w:rPr>
                <w:rFonts w:ascii="宋体" w:hAnsi="宋体" w:cs="宋体" w:hint="eastAsia"/>
                <w:kern w:val="0"/>
                <w:szCs w:val="21"/>
              </w:rPr>
              <w:t>矿山土壤污染治理</w:t>
            </w: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废弃地复垦</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矿山复垦设施；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露天坑、废石场、尾矿库、矸石山等永久性坡面稳定化处理实施；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废石场、尾矿库、矸石山等固废堆场封场及复垦设施；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覆岩离层注浆设施；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尾矿及废石采空区充填设施 。</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尾矿贮存及处置</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尾矿库；</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尾矿库二次污染及次生灾害防护设施；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尾矿库防渗与集排水设施；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尾矿库坝面、坝坡植被种植设施；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选矿固体废物综合利用设施。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固体废物贮存</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采矿活动产生固体废物二次污染及次生灾害防护设施；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废石场酸性废水污染防治设施；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煤矸石氧化自燃防护实施；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其他综合整治</w:t>
            </w: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矿坑排水综合整治设施；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矿石及废石堆淋滤水综合整治设施；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矿山工业和生活废水综合整治设施；</w:t>
            </w:r>
          </w:p>
        </w:tc>
      </w:tr>
      <w:tr w:rsidR="004F3A40" w:rsidRPr="001D4C76" w:rsidTr="004F3A40">
        <w:trPr>
          <w:trHeight w:val="285"/>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矿石粉尘综合整治设施；</w:t>
            </w:r>
          </w:p>
        </w:tc>
      </w:tr>
      <w:tr w:rsidR="004F3A40" w:rsidRPr="001D4C76" w:rsidTr="004F3A40">
        <w:trPr>
          <w:trHeight w:val="300"/>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shd w:val="clear" w:color="auto" w:fill="auto"/>
            <w:vAlign w:val="center"/>
          </w:tcPr>
          <w:p w:rsidR="004F3A40" w:rsidRPr="001D4C76" w:rsidRDefault="004F3A40" w:rsidP="001F7AEE">
            <w:pPr>
              <w:widowControl/>
              <w:spacing w:line="240" w:lineRule="auto"/>
              <w:jc w:val="left"/>
              <w:rPr>
                <w:rFonts w:ascii="宋体" w:hAnsi="宋体" w:cs="宋体"/>
                <w:kern w:val="0"/>
                <w:szCs w:val="21"/>
              </w:rPr>
            </w:pPr>
            <w:r w:rsidRPr="001D4C76">
              <w:rPr>
                <w:rFonts w:ascii="宋体" w:hAnsi="宋体" w:cs="宋体" w:hint="eastAsia"/>
                <w:kern w:val="0"/>
                <w:szCs w:val="21"/>
              </w:rPr>
              <w:t>燃煤排放烟尘、</w:t>
            </w:r>
            <w:r w:rsidR="001F7AEE" w:rsidRPr="001D4C76">
              <w:rPr>
                <w:rFonts w:ascii="宋体" w:hAnsi="宋体" w:cs="宋体" w:hint="eastAsia"/>
                <w:kern w:val="0"/>
                <w:szCs w:val="21"/>
              </w:rPr>
              <w:t>二氧化硫</w:t>
            </w:r>
            <w:r w:rsidRPr="001D4C76">
              <w:rPr>
                <w:rFonts w:ascii="宋体" w:hAnsi="宋体" w:cs="宋体" w:hint="eastAsia"/>
                <w:kern w:val="0"/>
                <w:szCs w:val="21"/>
              </w:rPr>
              <w:t>以及放射性物质的综合整治设施。</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矿山应急处置</w:t>
            </w:r>
          </w:p>
        </w:tc>
        <w:tc>
          <w:tcPr>
            <w:tcW w:w="5981" w:type="dxa"/>
            <w:vMerge w:val="restart"/>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矿山污染应急处理设施。</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vMerge/>
            <w:vAlign w:val="center"/>
          </w:tcPr>
          <w:p w:rsidR="004F3A40" w:rsidRPr="001D4C76" w:rsidRDefault="004F3A40" w:rsidP="004F3A40">
            <w:pPr>
              <w:widowControl/>
              <w:spacing w:line="240" w:lineRule="auto"/>
              <w:jc w:val="left"/>
              <w:rPr>
                <w:rFonts w:ascii="宋体" w:hAnsi="宋体" w:cs="宋体"/>
                <w:kern w:val="0"/>
                <w:szCs w:val="21"/>
              </w:rPr>
            </w:pP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restart"/>
            <w:shd w:val="clear" w:color="auto" w:fill="auto"/>
            <w:vAlign w:val="center"/>
          </w:tcPr>
          <w:p w:rsidR="004F3A40" w:rsidRPr="001D4C76" w:rsidRDefault="004F3A40" w:rsidP="004F3A40">
            <w:pPr>
              <w:widowControl/>
              <w:spacing w:line="240" w:lineRule="auto"/>
              <w:jc w:val="center"/>
              <w:rPr>
                <w:rFonts w:ascii="宋体" w:hAnsi="宋体" w:cs="宋体"/>
                <w:kern w:val="0"/>
                <w:szCs w:val="21"/>
              </w:rPr>
            </w:pPr>
            <w:r w:rsidRPr="001D4C76">
              <w:rPr>
                <w:rFonts w:ascii="宋体" w:hAnsi="宋体" w:cs="宋体" w:hint="eastAsia"/>
                <w:kern w:val="0"/>
                <w:szCs w:val="21"/>
              </w:rPr>
              <w:t>废弃矿山监测</w:t>
            </w:r>
          </w:p>
        </w:tc>
        <w:tc>
          <w:tcPr>
            <w:tcW w:w="5981" w:type="dxa"/>
            <w:vMerge w:val="restart"/>
            <w:shd w:val="clear" w:color="auto" w:fill="auto"/>
            <w:vAlign w:val="center"/>
          </w:tcPr>
          <w:p w:rsidR="004F3A40" w:rsidRPr="001D4C76" w:rsidRDefault="004F3A40" w:rsidP="004F3A40">
            <w:pPr>
              <w:widowControl/>
              <w:spacing w:line="240" w:lineRule="auto"/>
              <w:jc w:val="left"/>
              <w:rPr>
                <w:rFonts w:ascii="宋体" w:hAnsi="宋体" w:cs="宋体"/>
                <w:kern w:val="0"/>
                <w:szCs w:val="21"/>
              </w:rPr>
            </w:pPr>
            <w:r w:rsidRPr="001D4C76">
              <w:rPr>
                <w:rFonts w:ascii="宋体" w:hAnsi="宋体" w:cs="宋体" w:hint="eastAsia"/>
                <w:kern w:val="0"/>
                <w:szCs w:val="21"/>
              </w:rPr>
              <w:t>可开发为农牧业用地的矿山废弃地全面监测设施。</w:t>
            </w:r>
          </w:p>
        </w:tc>
      </w:tr>
      <w:tr w:rsidR="004F3A40" w:rsidRPr="001D4C76" w:rsidTr="004F3A40">
        <w:trPr>
          <w:trHeight w:val="312"/>
          <w:jc w:val="center"/>
        </w:trPr>
        <w:tc>
          <w:tcPr>
            <w:tcW w:w="797" w:type="dxa"/>
            <w:vMerge/>
            <w:vAlign w:val="center"/>
          </w:tcPr>
          <w:p w:rsidR="004F3A40" w:rsidRPr="001D4C76" w:rsidRDefault="004F3A40" w:rsidP="004F3A40">
            <w:pPr>
              <w:widowControl/>
              <w:spacing w:line="240" w:lineRule="auto"/>
              <w:jc w:val="center"/>
              <w:rPr>
                <w:rFonts w:ascii="宋体" w:hAnsi="宋体" w:cs="宋体"/>
                <w:kern w:val="0"/>
                <w:szCs w:val="21"/>
              </w:rPr>
            </w:pPr>
          </w:p>
        </w:tc>
        <w:tc>
          <w:tcPr>
            <w:tcW w:w="1727" w:type="dxa"/>
            <w:vMerge/>
            <w:vAlign w:val="center"/>
          </w:tcPr>
          <w:p w:rsidR="004F3A40" w:rsidRPr="001D4C76" w:rsidRDefault="004F3A40" w:rsidP="004F3A40">
            <w:pPr>
              <w:widowControl/>
              <w:spacing w:line="240" w:lineRule="auto"/>
              <w:jc w:val="left"/>
              <w:rPr>
                <w:rFonts w:ascii="宋体" w:hAnsi="宋体" w:cs="宋体"/>
                <w:kern w:val="0"/>
                <w:szCs w:val="21"/>
              </w:rPr>
            </w:pPr>
          </w:p>
        </w:tc>
        <w:tc>
          <w:tcPr>
            <w:tcW w:w="5981" w:type="dxa"/>
            <w:vMerge/>
            <w:vAlign w:val="center"/>
          </w:tcPr>
          <w:p w:rsidR="004F3A40" w:rsidRPr="001D4C76" w:rsidRDefault="004F3A40" w:rsidP="004F3A40">
            <w:pPr>
              <w:widowControl/>
              <w:spacing w:line="240" w:lineRule="auto"/>
              <w:jc w:val="left"/>
              <w:rPr>
                <w:rFonts w:ascii="宋体" w:hAnsi="宋体" w:cs="宋体"/>
                <w:kern w:val="0"/>
                <w:szCs w:val="21"/>
              </w:rPr>
            </w:pPr>
          </w:p>
        </w:tc>
      </w:tr>
    </w:tbl>
    <w:p w:rsidR="00F34F5B" w:rsidRPr="001D4C76" w:rsidRDefault="00F34F5B" w:rsidP="00B64E0B">
      <w:pPr>
        <w:spacing w:line="240" w:lineRule="auto"/>
        <w:rPr>
          <w:rFonts w:ascii="宋体" w:hAnsi="宋体"/>
          <w:szCs w:val="21"/>
        </w:rPr>
      </w:pP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开工年月</w:t>
      </w:r>
      <w:r w:rsidRPr="001D4C76">
        <w:rPr>
          <w:rFonts w:ascii="宋体" w:hAnsi="宋体" w:hint="eastAsia"/>
          <w:szCs w:val="21"/>
        </w:rPr>
        <w:t>指污染治理项目开始建设的年月。按照建设项目设计文件中规定的永久性工程第一次开始施工的年月填写。如果没有设计，就以计划方案规定的永久性工程实际开始施工的年月为准。</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建成投产年月</w:t>
      </w:r>
      <w:r w:rsidRPr="001D4C76">
        <w:rPr>
          <w:rFonts w:ascii="宋体" w:hAnsi="宋体" w:hint="eastAsia"/>
          <w:szCs w:val="21"/>
        </w:rPr>
        <w:t>指污染治理项目按计划规定的生产能力和效益在一定时间内全部建成，经验收合格或达到竣工验收标准（引进项目并应按合同规定经过试生产考核达到验收标准，经双方签字确认）正式移交生产或交付使用的时间。</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计划总投资</w:t>
      </w:r>
      <w:r w:rsidRPr="001D4C76">
        <w:rPr>
          <w:rFonts w:ascii="宋体" w:hAnsi="宋体" w:hint="eastAsia"/>
          <w:szCs w:val="21"/>
        </w:rPr>
        <w:t>指污染治理项目按照总体设计规定的内容全部建成计划(或按设计概算和预算)需要的总的资金。没有总体设计的更新改造、其他固定资产投资和城镇集体投资单位，分别按年内施工工程的计划总投资合计数填报。</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至本年底累计完成投资</w:t>
      </w:r>
      <w:r w:rsidRPr="001D4C76">
        <w:rPr>
          <w:rFonts w:ascii="宋体" w:hAnsi="宋体" w:hint="eastAsia"/>
          <w:szCs w:val="21"/>
        </w:rPr>
        <w:t>指至</w:t>
      </w:r>
      <w:r w:rsidR="00566BEE" w:rsidRPr="001D4C76">
        <w:rPr>
          <w:rFonts w:ascii="宋体" w:hAnsi="宋体" w:hint="eastAsia"/>
          <w:szCs w:val="21"/>
        </w:rPr>
        <w:t>调查年度</w:t>
      </w:r>
      <w:r w:rsidRPr="001D4C76">
        <w:rPr>
          <w:rFonts w:ascii="宋体" w:hAnsi="宋体" w:hint="eastAsia"/>
          <w:szCs w:val="21"/>
        </w:rPr>
        <w:t>末，企业在污染治理项目中实际完成的累计投资额。实际完成投资额包括实际完成的建筑安装工程的价值，设备、工具、器具的购置费，以及实际发生的其他费用。没用到工程实体的建筑材料、工程预付款和没有进行安装的设备等，都不能计算此指标。</w:t>
      </w:r>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数据获取方式：查阅污染治理项目投资报表。</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本年完成投资及资金来源</w:t>
      </w:r>
      <w:r w:rsidRPr="001D4C76">
        <w:rPr>
          <w:rFonts w:ascii="宋体" w:hAnsi="宋体" w:hint="eastAsia"/>
          <w:szCs w:val="21"/>
        </w:rPr>
        <w:t>指在</w:t>
      </w:r>
      <w:r w:rsidR="00566BEE" w:rsidRPr="001D4C76">
        <w:rPr>
          <w:rFonts w:ascii="宋体" w:hAnsi="宋体" w:hint="eastAsia"/>
          <w:szCs w:val="21"/>
        </w:rPr>
        <w:t>调查年度</w:t>
      </w:r>
      <w:r w:rsidRPr="001D4C76">
        <w:rPr>
          <w:rFonts w:ascii="宋体" w:hAnsi="宋体" w:hint="eastAsia"/>
          <w:szCs w:val="21"/>
        </w:rPr>
        <w:t>，企业实际用于环境治理工程的投资额。投资额中的资金来源，是指投资单位在本年内收到的用于污染治理项目投资的各种货币资金，包括排污费补助、政府其他补助、企业自筹。各种来源的资金均为</w:t>
      </w:r>
      <w:r w:rsidR="00566BEE" w:rsidRPr="001D4C76">
        <w:rPr>
          <w:rFonts w:ascii="宋体" w:hAnsi="宋体" w:hint="eastAsia"/>
          <w:szCs w:val="21"/>
        </w:rPr>
        <w:t>调查年度</w:t>
      </w:r>
      <w:r w:rsidRPr="001D4C76">
        <w:rPr>
          <w:rFonts w:ascii="宋体" w:hAnsi="宋体" w:hint="eastAsia"/>
          <w:szCs w:val="21"/>
        </w:rPr>
        <w:t>投入的资金，不包括以往历年的投资。</w:t>
      </w:r>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本年污染治理资金合计＝排污费补助+政府其他补助+企业自筹</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排污费补助</w:t>
      </w:r>
      <w:r w:rsidRPr="001D4C76">
        <w:rPr>
          <w:rFonts w:ascii="宋体" w:hAnsi="宋体" w:hint="eastAsia"/>
          <w:szCs w:val="21"/>
        </w:rPr>
        <w:t>指从征收的排污费中提取的用于补助重点排污单位治理污染源以及环境污染综合性治理措施的资金。</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政府其他补助</w:t>
      </w:r>
      <w:r w:rsidRPr="001D4C76">
        <w:rPr>
          <w:rFonts w:ascii="宋体" w:hAnsi="宋体" w:hint="eastAsia"/>
          <w:szCs w:val="21"/>
        </w:rPr>
        <w:t>指用于补助重点排污单位治理污染源以及环境污染综合性治理措施的除排污费补助以外的政府其他补助资金。</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企业自筹</w:t>
      </w:r>
      <w:r w:rsidRPr="001D4C76">
        <w:rPr>
          <w:rFonts w:ascii="宋体" w:hAnsi="宋体" w:hint="eastAsia"/>
          <w:szCs w:val="21"/>
        </w:rPr>
        <w:t>指除排污费补助、政府其他补助资金以外的其他用于污染治理的资金，包括国内贷款（不包括环保贷款）、利用外资、银行贷款等其他来源资金。</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银行贷款</w:t>
      </w:r>
      <w:r w:rsidRPr="001D4C76">
        <w:rPr>
          <w:rFonts w:ascii="宋体" w:hAnsi="宋体" w:hint="eastAsia"/>
          <w:szCs w:val="21"/>
        </w:rPr>
        <w:t>指企业向银行借入的用于污染治理项目建设投资的贷款，属于企业自筹资金。</w:t>
      </w:r>
    </w:p>
    <w:p w:rsidR="002C5A91" w:rsidRPr="001D4C76" w:rsidRDefault="002C5A91" w:rsidP="00FE176B">
      <w:pPr>
        <w:spacing w:line="400" w:lineRule="exact"/>
        <w:ind w:firstLineChars="200" w:firstLine="420"/>
        <w:rPr>
          <w:rFonts w:ascii="宋体" w:hAnsi="宋体"/>
          <w:szCs w:val="21"/>
        </w:rPr>
      </w:pPr>
      <w:r w:rsidRPr="001D4C76">
        <w:rPr>
          <w:rFonts w:ascii="黑体" w:eastAsia="黑体" w:hAnsi="黑体" w:hint="eastAsia"/>
          <w:szCs w:val="21"/>
        </w:rPr>
        <w:t>竣工项目设计或新增处理能力</w:t>
      </w:r>
      <w:r w:rsidRPr="001D4C76">
        <w:rPr>
          <w:rFonts w:ascii="宋体" w:hAnsi="宋体" w:hint="eastAsia"/>
          <w:szCs w:val="21"/>
        </w:rPr>
        <w:t>设计能力是指设计中规定的主体工程（或主体设备）及相应的配套的辅助工程（或配套设备）在正常情况下能够达到的处理能力。</w:t>
      </w:r>
      <w:r w:rsidR="00566BEE" w:rsidRPr="001D4C76">
        <w:rPr>
          <w:rFonts w:ascii="宋体" w:hAnsi="宋体" w:hint="eastAsia"/>
          <w:szCs w:val="21"/>
        </w:rPr>
        <w:t>调查年度</w:t>
      </w:r>
      <w:r w:rsidRPr="001D4C76">
        <w:rPr>
          <w:rFonts w:ascii="宋体" w:hAnsi="宋体" w:hint="eastAsia"/>
          <w:szCs w:val="21"/>
        </w:rPr>
        <w:t>竣工的污染治理项目，属新建项目的填写设计文件规定的处理、利用“三废”能力；属改扩建、技术改造项目的填写经改造后新增加的处理利用能力，不包括改扩建之前原有的处理能力；只更新设备或重建构筑物，处理利用“三废”能力没有改变的则不填。</w:t>
      </w:r>
    </w:p>
    <w:p w:rsidR="002C5A91" w:rsidRPr="001D4C76" w:rsidRDefault="002C5A91" w:rsidP="00FE176B">
      <w:pPr>
        <w:spacing w:line="400" w:lineRule="exact"/>
        <w:ind w:firstLineChars="200" w:firstLine="420"/>
        <w:rPr>
          <w:rFonts w:ascii="宋体" w:hAnsi="宋体"/>
          <w:szCs w:val="21"/>
        </w:rPr>
      </w:pPr>
      <w:r w:rsidRPr="001D4C76">
        <w:rPr>
          <w:rFonts w:ascii="宋体" w:hAnsi="宋体" w:hint="eastAsia"/>
          <w:szCs w:val="21"/>
        </w:rPr>
        <w:t>工业废水设计处理能力的计量单位为t/d；工业废气设计处理能力的计量单位为标m</w:t>
      </w:r>
      <w:r w:rsidRPr="001D4C76">
        <w:rPr>
          <w:rFonts w:ascii="宋体" w:hAnsi="宋体" w:hint="eastAsia"/>
          <w:szCs w:val="21"/>
          <w:vertAlign w:val="superscript"/>
        </w:rPr>
        <w:t>3</w:t>
      </w:r>
      <w:r w:rsidRPr="001D4C76">
        <w:rPr>
          <w:rFonts w:ascii="宋体" w:hAnsi="宋体" w:hint="eastAsia"/>
          <w:szCs w:val="21"/>
        </w:rPr>
        <w:t>／h；工业固体废物设计处理能力的计量单位为t/d；噪声治理（含振动）设计处理能力以降低分贝数表示；电磁辐射治理设计处理能力以降低电磁辐射强度表示（电磁辐射计量单位有电场强度单位:V／m、磁场强度单位：A／m、功率密度单位:W／m</w:t>
      </w:r>
      <w:r w:rsidRPr="001D4C76">
        <w:rPr>
          <w:rFonts w:ascii="宋体" w:hAnsi="宋体" w:hint="eastAsia"/>
          <w:szCs w:val="21"/>
          <w:vertAlign w:val="superscript"/>
        </w:rPr>
        <w:t>2</w:t>
      </w:r>
      <w:r w:rsidRPr="001D4C76">
        <w:rPr>
          <w:rFonts w:ascii="宋体" w:hAnsi="宋体" w:hint="eastAsia"/>
          <w:szCs w:val="21"/>
        </w:rPr>
        <w:t>）。放射性治理设计处理能力以降低放射性浓度表示，废水计量单位为Bq／l，固体废物计量单位为Bq／kg。</w:t>
      </w:r>
    </w:p>
    <w:p w:rsidR="000E10EC" w:rsidRPr="00473199" w:rsidRDefault="002C5A91" w:rsidP="00FE176B">
      <w:pPr>
        <w:pStyle w:val="4"/>
        <w:spacing w:before="0" w:after="0" w:line="400" w:lineRule="exact"/>
        <w:jc w:val="center"/>
        <w:rPr>
          <w:rFonts w:ascii="宋体" w:eastAsia="宋体" w:hAnsi="宋体"/>
        </w:rPr>
      </w:pPr>
      <w:r w:rsidRPr="001D4C76">
        <w:rPr>
          <w:szCs w:val="21"/>
        </w:rPr>
        <w:br w:type="page"/>
      </w:r>
      <w:bookmarkStart w:id="119" w:name="_Toc301336064"/>
      <w:r w:rsidR="000E10EC" w:rsidRPr="00473199">
        <w:rPr>
          <w:rFonts w:ascii="宋体" w:eastAsia="宋体" w:hAnsi="宋体" w:hint="eastAsia"/>
        </w:rPr>
        <w:t>7．</w:t>
      </w:r>
      <w:r w:rsidR="00F270BC" w:rsidRPr="00473199">
        <w:rPr>
          <w:rFonts w:ascii="宋体" w:eastAsia="宋体" w:hAnsi="宋体" w:hint="eastAsia"/>
        </w:rPr>
        <w:t>《</w:t>
      </w:r>
      <w:r w:rsidR="00BF23F4" w:rsidRPr="00473199">
        <w:rPr>
          <w:rFonts w:ascii="宋体" w:eastAsia="宋体" w:hAnsi="宋体" w:hint="eastAsia"/>
        </w:rPr>
        <w:t>大型</w:t>
      </w:r>
      <w:r w:rsidR="000E10EC" w:rsidRPr="00473199">
        <w:rPr>
          <w:rFonts w:ascii="宋体" w:eastAsia="宋体" w:hAnsi="宋体" w:hint="eastAsia"/>
        </w:rPr>
        <w:t>畜禽养殖场</w:t>
      </w:r>
      <w:r w:rsidR="00144107" w:rsidRPr="00473199">
        <w:rPr>
          <w:rFonts w:ascii="宋体" w:eastAsia="宋体" w:hAnsi="宋体" w:hint="eastAsia"/>
        </w:rPr>
        <w:t>废弃物产生</w:t>
      </w:r>
      <w:r w:rsidR="000E10EC" w:rsidRPr="00473199">
        <w:rPr>
          <w:rFonts w:ascii="宋体" w:eastAsia="宋体" w:hAnsi="宋体" w:hint="eastAsia"/>
        </w:rPr>
        <w:t>及处理利用情况</w:t>
      </w:r>
      <w:r w:rsidR="00F270BC" w:rsidRPr="00473199">
        <w:rPr>
          <w:rFonts w:ascii="宋体" w:eastAsia="宋体" w:hAnsi="宋体" w:hint="eastAsia"/>
        </w:rPr>
        <w:t>》（基201表）</w:t>
      </w:r>
    </w:p>
    <w:p w:rsidR="00844111" w:rsidRPr="00BF23F4" w:rsidRDefault="000E10EC" w:rsidP="00FE176B">
      <w:pPr>
        <w:spacing w:line="400" w:lineRule="exact"/>
        <w:ind w:firstLineChars="200" w:firstLine="420"/>
        <w:rPr>
          <w:szCs w:val="21"/>
        </w:rPr>
      </w:pPr>
      <w:r w:rsidRPr="00FE176B">
        <w:rPr>
          <w:rFonts w:ascii="黑体" w:eastAsia="黑体" w:hint="eastAsia"/>
          <w:szCs w:val="21"/>
        </w:rPr>
        <w:t>统一社会信用代码</w:t>
      </w:r>
      <w:r w:rsidR="00844111" w:rsidRPr="00BF23F4">
        <w:rPr>
          <w:rFonts w:hint="eastAsia"/>
          <w:szCs w:val="21"/>
        </w:rPr>
        <w:t>是根据</w:t>
      </w:r>
      <w:r w:rsidR="00844111" w:rsidRPr="00BF23F4">
        <w:rPr>
          <w:szCs w:val="21"/>
        </w:rPr>
        <w:t>《</w:t>
      </w:r>
      <w:hyperlink r:id="rId16" w:tgtFrame="_blank" w:history="1">
        <w:r w:rsidR="00844111" w:rsidRPr="00BF23F4">
          <w:rPr>
            <w:szCs w:val="21"/>
          </w:rPr>
          <w:t>法人和其他组织统一社会信用代码编码规则</w:t>
        </w:r>
      </w:hyperlink>
      <w:r w:rsidR="00844111" w:rsidRPr="00BF23F4">
        <w:rPr>
          <w:szCs w:val="21"/>
        </w:rPr>
        <w:t>》</w:t>
      </w:r>
      <w:r w:rsidR="00844111" w:rsidRPr="00BF23F4">
        <w:rPr>
          <w:rFonts w:hint="eastAsia"/>
          <w:szCs w:val="21"/>
        </w:rPr>
        <w:t>（</w:t>
      </w:r>
      <w:r w:rsidR="00844111" w:rsidRPr="00BF23F4">
        <w:rPr>
          <w:szCs w:val="21"/>
        </w:rPr>
        <w:t>国家标准</w:t>
      </w:r>
      <w:r w:rsidR="00844111" w:rsidRPr="00BF23F4">
        <w:rPr>
          <w:szCs w:val="21"/>
        </w:rPr>
        <w:t>GB 32100-2015</w:t>
      </w:r>
      <w:r w:rsidR="00844111" w:rsidRPr="00BF23F4">
        <w:rPr>
          <w:rFonts w:hint="eastAsia"/>
          <w:szCs w:val="21"/>
        </w:rPr>
        <w:t>），</w:t>
      </w:r>
      <w:r w:rsidR="00844111" w:rsidRPr="00BF23F4">
        <w:rPr>
          <w:szCs w:val="21"/>
        </w:rPr>
        <w:t>由国家标准委发布</w:t>
      </w:r>
      <w:r w:rsidR="00844111" w:rsidRPr="00BF23F4">
        <w:rPr>
          <w:rFonts w:hint="eastAsia"/>
          <w:szCs w:val="21"/>
        </w:rPr>
        <w:t>的，</w:t>
      </w:r>
      <w:r w:rsidR="00844111" w:rsidRPr="00BF23F4">
        <w:rPr>
          <w:szCs w:val="21"/>
        </w:rPr>
        <w:t>一组长度为</w:t>
      </w:r>
      <w:r w:rsidR="00844111" w:rsidRPr="00BF23F4">
        <w:rPr>
          <w:szCs w:val="21"/>
        </w:rPr>
        <w:t>18</w:t>
      </w:r>
      <w:r w:rsidR="00844111" w:rsidRPr="00BF23F4">
        <w:rPr>
          <w:szCs w:val="21"/>
        </w:rPr>
        <w:t>位的用于法人和其他组织</w:t>
      </w:r>
      <w:hyperlink r:id="rId17" w:tgtFrame="_blank" w:history="1">
        <w:r w:rsidR="00844111" w:rsidRPr="00BF23F4">
          <w:rPr>
            <w:szCs w:val="21"/>
          </w:rPr>
          <w:t>身份识别</w:t>
        </w:r>
      </w:hyperlink>
      <w:r w:rsidR="00844111" w:rsidRPr="00BF23F4">
        <w:rPr>
          <w:szCs w:val="21"/>
        </w:rPr>
        <w:t>的代码。统一社会信用代码用</w:t>
      </w:r>
      <w:r w:rsidR="00844111" w:rsidRPr="00BF23F4">
        <w:rPr>
          <w:szCs w:val="21"/>
        </w:rPr>
        <w:t>18</w:t>
      </w:r>
      <w:r w:rsidR="00844111" w:rsidRPr="00BF23F4">
        <w:rPr>
          <w:szCs w:val="21"/>
        </w:rPr>
        <w:t>位的阿拉伯数字或大写英文字母表示，由登记管理部门代码（</w:t>
      </w:r>
      <w:r w:rsidR="00844111" w:rsidRPr="00BF23F4">
        <w:rPr>
          <w:szCs w:val="21"/>
        </w:rPr>
        <w:t>1</w:t>
      </w:r>
      <w:r w:rsidR="00844111" w:rsidRPr="00BF23F4">
        <w:rPr>
          <w:szCs w:val="21"/>
        </w:rPr>
        <w:t>位）、机构类别代码（</w:t>
      </w:r>
      <w:r w:rsidR="00844111" w:rsidRPr="00BF23F4">
        <w:rPr>
          <w:szCs w:val="21"/>
        </w:rPr>
        <w:t>1</w:t>
      </w:r>
      <w:r w:rsidR="00844111" w:rsidRPr="00BF23F4">
        <w:rPr>
          <w:szCs w:val="21"/>
        </w:rPr>
        <w:t>位）、登记管理机关行政区划码（</w:t>
      </w:r>
      <w:r w:rsidR="00844111" w:rsidRPr="00BF23F4">
        <w:rPr>
          <w:szCs w:val="21"/>
        </w:rPr>
        <w:t>6</w:t>
      </w:r>
      <w:r w:rsidR="00844111" w:rsidRPr="00BF23F4">
        <w:rPr>
          <w:szCs w:val="21"/>
        </w:rPr>
        <w:t>位）、主体标识码（组织机构代码）（</w:t>
      </w:r>
      <w:r w:rsidR="00844111" w:rsidRPr="00BF23F4">
        <w:rPr>
          <w:szCs w:val="21"/>
        </w:rPr>
        <w:t>9</w:t>
      </w:r>
      <w:r w:rsidR="00844111" w:rsidRPr="00BF23F4">
        <w:rPr>
          <w:szCs w:val="21"/>
        </w:rPr>
        <w:t>位）和校验码（</w:t>
      </w:r>
      <w:r w:rsidR="00844111" w:rsidRPr="00BF23F4">
        <w:rPr>
          <w:szCs w:val="21"/>
        </w:rPr>
        <w:t>1</w:t>
      </w:r>
      <w:r w:rsidR="00844111" w:rsidRPr="00BF23F4">
        <w:rPr>
          <w:szCs w:val="21"/>
        </w:rPr>
        <w:t>位）</w:t>
      </w:r>
      <w:r w:rsidR="00844111" w:rsidRPr="00BF23F4">
        <w:rPr>
          <w:szCs w:val="21"/>
        </w:rPr>
        <w:t>5</w:t>
      </w:r>
      <w:r w:rsidR="00844111" w:rsidRPr="00BF23F4">
        <w:rPr>
          <w:szCs w:val="21"/>
        </w:rPr>
        <w:t>个部分组成</w:t>
      </w:r>
      <w:r w:rsidR="00844111" w:rsidRPr="00BF23F4">
        <w:rPr>
          <w:rFonts w:hint="eastAsia"/>
          <w:szCs w:val="21"/>
        </w:rPr>
        <w:t>。</w:t>
      </w:r>
    </w:p>
    <w:p w:rsidR="000E10EC" w:rsidRPr="00E731F4" w:rsidRDefault="00844111" w:rsidP="00FE176B">
      <w:pPr>
        <w:spacing w:line="400" w:lineRule="exact"/>
        <w:ind w:firstLineChars="200" w:firstLine="420"/>
        <w:rPr>
          <w:szCs w:val="21"/>
        </w:rPr>
      </w:pPr>
      <w:r w:rsidRPr="00BF23F4">
        <w:rPr>
          <w:rFonts w:hint="eastAsia"/>
          <w:szCs w:val="21"/>
        </w:rPr>
        <w:t>若企业尚未申领统一社会信用代码，则仍暂时填报原组织机构代码。待申领后及时更替为统一社会信用代码。</w:t>
      </w:r>
    </w:p>
    <w:p w:rsidR="000E10EC" w:rsidRPr="0016688E" w:rsidRDefault="000E10EC" w:rsidP="00FE176B">
      <w:pPr>
        <w:spacing w:line="400" w:lineRule="exact"/>
        <w:ind w:firstLineChars="200" w:firstLine="420"/>
        <w:rPr>
          <w:szCs w:val="21"/>
        </w:rPr>
      </w:pPr>
      <w:r w:rsidRPr="00FE176B">
        <w:rPr>
          <w:rFonts w:ascii="黑体" w:eastAsia="黑体" w:hint="eastAsia"/>
          <w:szCs w:val="21"/>
        </w:rPr>
        <w:t>养殖场编码</w:t>
      </w:r>
      <w:r w:rsidRPr="0016688E">
        <w:rPr>
          <w:rFonts w:hint="eastAsia"/>
          <w:szCs w:val="21"/>
        </w:rPr>
        <w:t>养殖场</w:t>
      </w:r>
      <w:r w:rsidRPr="0016688E">
        <w:rPr>
          <w:rFonts w:hint="eastAsia"/>
          <w:spacing w:val="4"/>
          <w:szCs w:val="21"/>
        </w:rPr>
        <w:t>编码＝县行政区划代码＋</w:t>
      </w:r>
      <w:r>
        <w:rPr>
          <w:rFonts w:hint="eastAsia"/>
          <w:spacing w:val="4"/>
          <w:szCs w:val="21"/>
        </w:rPr>
        <w:t>6</w:t>
      </w:r>
      <w:r w:rsidRPr="0016688E">
        <w:rPr>
          <w:rFonts w:hint="eastAsia"/>
          <w:spacing w:val="4"/>
          <w:szCs w:val="21"/>
        </w:rPr>
        <w:t>位养殖场编号</w:t>
      </w:r>
      <w:r w:rsidRPr="0016688E">
        <w:rPr>
          <w:spacing w:val="4"/>
          <w:szCs w:val="21"/>
        </w:rPr>
        <w:t>+2</w:t>
      </w:r>
      <w:r w:rsidRPr="0016688E">
        <w:rPr>
          <w:rFonts w:hint="eastAsia"/>
          <w:spacing w:val="4"/>
          <w:szCs w:val="21"/>
        </w:rPr>
        <w:t>位识别码。</w:t>
      </w:r>
      <w:r w:rsidRPr="0016688E">
        <w:rPr>
          <w:szCs w:val="21"/>
        </w:rPr>
        <w:t>4</w:t>
      </w:r>
      <w:r w:rsidRPr="0016688E">
        <w:rPr>
          <w:rFonts w:hint="eastAsia"/>
          <w:szCs w:val="21"/>
        </w:rPr>
        <w:t>位养殖场编号：从</w:t>
      </w:r>
      <w:r>
        <w:rPr>
          <w:rFonts w:hint="eastAsia"/>
          <w:szCs w:val="21"/>
        </w:rPr>
        <w:t>00</w:t>
      </w:r>
      <w:r w:rsidRPr="0016688E">
        <w:rPr>
          <w:szCs w:val="21"/>
        </w:rPr>
        <w:t>0001</w:t>
      </w:r>
      <w:r w:rsidRPr="0016688E">
        <w:rPr>
          <w:rFonts w:hint="eastAsia"/>
          <w:szCs w:val="21"/>
        </w:rPr>
        <w:t>开始升序排列，最大到</w:t>
      </w:r>
      <w:r>
        <w:rPr>
          <w:rFonts w:hint="eastAsia"/>
          <w:szCs w:val="21"/>
        </w:rPr>
        <w:t>99</w:t>
      </w:r>
      <w:r w:rsidRPr="0016688E">
        <w:rPr>
          <w:szCs w:val="21"/>
        </w:rPr>
        <w:t>9999</w:t>
      </w:r>
      <w:r w:rsidRPr="0016688E">
        <w:rPr>
          <w:rFonts w:hint="eastAsia"/>
          <w:szCs w:val="21"/>
        </w:rPr>
        <w:t>。必须填满</w:t>
      </w:r>
      <w:r w:rsidRPr="0016688E">
        <w:rPr>
          <w:szCs w:val="21"/>
        </w:rPr>
        <w:t>4</w:t>
      </w:r>
      <w:r w:rsidRPr="0016688E">
        <w:rPr>
          <w:rFonts w:hint="eastAsia"/>
          <w:szCs w:val="21"/>
        </w:rPr>
        <w:t>格，不足的左补“</w:t>
      </w:r>
      <w:r w:rsidRPr="0016688E">
        <w:rPr>
          <w:szCs w:val="21"/>
        </w:rPr>
        <w:t>0</w:t>
      </w:r>
      <w:r w:rsidRPr="0016688E">
        <w:rPr>
          <w:rFonts w:hint="eastAsia"/>
          <w:szCs w:val="21"/>
        </w:rPr>
        <w:t>”，如果同一家养殖场有多种畜禽的，不同畜禽分别填表，并以</w:t>
      </w:r>
      <w:r w:rsidRPr="0016688E">
        <w:rPr>
          <w:szCs w:val="21"/>
        </w:rPr>
        <w:t>01~05</w:t>
      </w:r>
      <w:r w:rsidRPr="0016688E">
        <w:rPr>
          <w:rFonts w:hint="eastAsia"/>
          <w:szCs w:val="21"/>
        </w:rPr>
        <w:t>区分。</w:t>
      </w:r>
      <w:r>
        <w:rPr>
          <w:rFonts w:hint="eastAsia"/>
          <w:szCs w:val="21"/>
        </w:rPr>
        <w:t>有</w:t>
      </w:r>
      <w:r w:rsidRPr="00E731F4">
        <w:rPr>
          <w:rFonts w:hint="eastAsia"/>
          <w:szCs w:val="21"/>
        </w:rPr>
        <w:t>统一社会信用代码</w:t>
      </w:r>
      <w:r>
        <w:rPr>
          <w:rFonts w:hint="eastAsia"/>
          <w:szCs w:val="21"/>
        </w:rPr>
        <w:t>的，可不填报养殖场编码。</w:t>
      </w:r>
    </w:p>
    <w:p w:rsidR="000E10EC" w:rsidRPr="0016688E" w:rsidRDefault="000E10EC" w:rsidP="00FE176B">
      <w:pPr>
        <w:spacing w:line="400" w:lineRule="exact"/>
        <w:ind w:firstLineChars="200" w:firstLine="420"/>
        <w:rPr>
          <w:szCs w:val="21"/>
        </w:rPr>
      </w:pPr>
      <w:r w:rsidRPr="00FE176B">
        <w:rPr>
          <w:rFonts w:ascii="黑体" w:eastAsia="黑体" w:hint="eastAsia"/>
          <w:szCs w:val="21"/>
        </w:rPr>
        <w:t>养殖场名称</w:t>
      </w:r>
      <w:r w:rsidRPr="0016688E">
        <w:rPr>
          <w:rFonts w:hint="eastAsia"/>
          <w:szCs w:val="21"/>
        </w:rPr>
        <w:t>填写规模化畜禽养殖场的全称或养殖场负责人姓名。</w:t>
      </w:r>
    </w:p>
    <w:p w:rsidR="000E10EC" w:rsidRPr="0016688E" w:rsidRDefault="000E10EC" w:rsidP="00FE176B">
      <w:pPr>
        <w:spacing w:line="400" w:lineRule="exact"/>
        <w:ind w:firstLineChars="200" w:firstLine="420"/>
        <w:rPr>
          <w:spacing w:val="4"/>
          <w:szCs w:val="21"/>
        </w:rPr>
      </w:pPr>
      <w:r w:rsidRPr="00FE176B">
        <w:rPr>
          <w:rFonts w:ascii="黑体" w:eastAsia="黑体" w:hint="eastAsia"/>
          <w:szCs w:val="21"/>
        </w:rPr>
        <w:t>负责人</w:t>
      </w:r>
      <w:r w:rsidRPr="0016688E">
        <w:rPr>
          <w:rFonts w:hint="eastAsia"/>
          <w:spacing w:val="4"/>
          <w:szCs w:val="21"/>
        </w:rPr>
        <w:t>当养殖场为企业法人单位时填写企业法定代表人姓名；不具有法人资格的产业活动单位填写本单位的主要负责人姓名。企业法定代表人，是指依照法律或者法人组织章程规定，代表法人行使职权的负责人。企业法定代表人按《企业法人营业执照》填写。</w:t>
      </w:r>
    </w:p>
    <w:p w:rsidR="000E10EC" w:rsidRPr="0016688E" w:rsidRDefault="000E10EC" w:rsidP="00FE176B">
      <w:pPr>
        <w:spacing w:line="400" w:lineRule="exact"/>
        <w:ind w:firstLineChars="200" w:firstLine="420"/>
        <w:rPr>
          <w:spacing w:val="4"/>
          <w:szCs w:val="21"/>
        </w:rPr>
      </w:pPr>
      <w:r w:rsidRPr="00FE176B">
        <w:rPr>
          <w:rFonts w:ascii="黑体" w:eastAsia="黑体" w:hint="eastAsia"/>
          <w:szCs w:val="21"/>
        </w:rPr>
        <w:t>联系电话</w:t>
      </w:r>
      <w:r w:rsidRPr="0016688E">
        <w:rPr>
          <w:rFonts w:hint="eastAsia"/>
          <w:spacing w:val="4"/>
          <w:szCs w:val="21"/>
        </w:rPr>
        <w:t>填写被调查畜禽养殖场负责人的联系电话。</w:t>
      </w:r>
    </w:p>
    <w:p w:rsidR="000E10EC" w:rsidRPr="0016688E" w:rsidRDefault="000E10EC" w:rsidP="00FE176B">
      <w:pPr>
        <w:spacing w:line="400" w:lineRule="exact"/>
        <w:ind w:firstLineChars="200" w:firstLine="420"/>
        <w:rPr>
          <w:szCs w:val="21"/>
        </w:rPr>
      </w:pPr>
      <w:r w:rsidRPr="00FE176B">
        <w:rPr>
          <w:rFonts w:ascii="黑体" w:eastAsia="黑体" w:hint="eastAsia"/>
          <w:szCs w:val="21"/>
        </w:rPr>
        <w:t>详细地址</w:t>
      </w:r>
      <w:r w:rsidRPr="0016688E">
        <w:rPr>
          <w:rFonts w:hint="eastAsia"/>
          <w:szCs w:val="21"/>
        </w:rPr>
        <w:t>指本畜禽养殖场</w:t>
      </w:r>
      <w:r w:rsidRPr="0016688E">
        <w:rPr>
          <w:szCs w:val="21"/>
        </w:rPr>
        <w:t>/</w:t>
      </w:r>
      <w:r w:rsidRPr="0016688E">
        <w:rPr>
          <w:rFonts w:hint="eastAsia"/>
          <w:szCs w:val="21"/>
        </w:rPr>
        <w:t>小区生产场所实际所在地的详细地址。地跨几个行政村的畜禽养殖场详细地址只要写到乡</w:t>
      </w:r>
      <w:r w:rsidRPr="0016688E">
        <w:rPr>
          <w:szCs w:val="21"/>
        </w:rPr>
        <w:t>(</w:t>
      </w:r>
      <w:r w:rsidRPr="0016688E">
        <w:rPr>
          <w:rFonts w:hint="eastAsia"/>
          <w:szCs w:val="21"/>
        </w:rPr>
        <w:t>镇</w:t>
      </w:r>
      <w:r w:rsidRPr="0016688E">
        <w:rPr>
          <w:szCs w:val="21"/>
        </w:rPr>
        <w:t>)</w:t>
      </w:r>
      <w:r w:rsidRPr="0016688E">
        <w:rPr>
          <w:rFonts w:hint="eastAsia"/>
          <w:szCs w:val="21"/>
        </w:rPr>
        <w:t>一级，以此类推。填写地址按照民政部门认可的名称填写。不得填写通讯号码和通讯邮箱号码。</w:t>
      </w:r>
    </w:p>
    <w:p w:rsidR="000E10EC" w:rsidRPr="0016688E" w:rsidRDefault="000E10EC" w:rsidP="00FE176B">
      <w:pPr>
        <w:spacing w:line="400" w:lineRule="exact"/>
        <w:ind w:firstLineChars="200" w:firstLine="420"/>
        <w:rPr>
          <w:rFonts w:hAnsi="宋体"/>
          <w:spacing w:val="4"/>
          <w:szCs w:val="21"/>
        </w:rPr>
      </w:pPr>
      <w:r w:rsidRPr="0016688E">
        <w:rPr>
          <w:rFonts w:hint="eastAsia"/>
          <w:szCs w:val="21"/>
        </w:rPr>
        <w:t>行政区划代码</w:t>
      </w:r>
      <w:r w:rsidRPr="0016688E">
        <w:rPr>
          <w:rFonts w:hint="eastAsia"/>
          <w:kern w:val="0"/>
          <w:szCs w:val="21"/>
        </w:rPr>
        <w:t>根据畜禽养殖场</w:t>
      </w:r>
      <w:r w:rsidRPr="0016688E">
        <w:rPr>
          <w:kern w:val="0"/>
          <w:szCs w:val="21"/>
        </w:rPr>
        <w:t>/</w:t>
      </w:r>
      <w:r w:rsidRPr="0016688E">
        <w:rPr>
          <w:rFonts w:hint="eastAsia"/>
          <w:kern w:val="0"/>
          <w:szCs w:val="21"/>
        </w:rPr>
        <w:t>小区的详细地址填写所在县（市、区、旗）的行政区划代码。</w:t>
      </w:r>
      <w:r w:rsidRPr="0016688E">
        <w:rPr>
          <w:rFonts w:hAnsi="宋体" w:hint="eastAsia"/>
          <w:spacing w:val="4"/>
          <w:szCs w:val="21"/>
        </w:rPr>
        <w:t>按照最新的</w:t>
      </w:r>
      <w:r w:rsidRPr="0016688E">
        <w:rPr>
          <w:rFonts w:hAnsi="宋体" w:hint="eastAsia"/>
          <w:szCs w:val="21"/>
        </w:rPr>
        <w:t>《中华人民共和国行政区划代码</w:t>
      </w:r>
      <w:r w:rsidRPr="0016688E">
        <w:rPr>
          <w:szCs w:val="21"/>
        </w:rPr>
        <w:t>(GB/T 2260)</w:t>
      </w:r>
      <w:r w:rsidRPr="0016688E">
        <w:rPr>
          <w:rFonts w:hAnsi="宋体" w:hint="eastAsia"/>
          <w:szCs w:val="21"/>
        </w:rPr>
        <w:t>》</w:t>
      </w:r>
      <w:r w:rsidRPr="0016688E">
        <w:rPr>
          <w:rFonts w:hAnsi="宋体" w:hint="eastAsia"/>
          <w:spacing w:val="4"/>
          <w:szCs w:val="21"/>
        </w:rPr>
        <w:t>，填写在相应的方格内。</w:t>
      </w:r>
    </w:p>
    <w:p w:rsidR="000E10EC" w:rsidRPr="0016688E" w:rsidRDefault="000E10EC" w:rsidP="00FE176B">
      <w:pPr>
        <w:spacing w:line="400" w:lineRule="exact"/>
        <w:ind w:firstLineChars="200" w:firstLine="420"/>
        <w:rPr>
          <w:szCs w:val="21"/>
        </w:rPr>
      </w:pPr>
      <w:r w:rsidRPr="0016688E">
        <w:rPr>
          <w:rFonts w:hint="eastAsia"/>
          <w:szCs w:val="21"/>
        </w:rPr>
        <w:t>养殖场所在流域名称按养殖场所在地归属流域的江、河、湖泊、海域名称填报（如</w:t>
      </w:r>
      <w:r w:rsidRPr="0016688E">
        <w:rPr>
          <w:szCs w:val="21"/>
        </w:rPr>
        <w:t>××</w:t>
      </w:r>
      <w:r w:rsidRPr="0016688E">
        <w:rPr>
          <w:rFonts w:hint="eastAsia"/>
          <w:szCs w:val="21"/>
        </w:rPr>
        <w:t>河、</w:t>
      </w:r>
      <w:r w:rsidRPr="0016688E">
        <w:rPr>
          <w:szCs w:val="21"/>
        </w:rPr>
        <w:t>××</w:t>
      </w:r>
      <w:r w:rsidRPr="0016688E">
        <w:rPr>
          <w:rFonts w:hint="eastAsia"/>
          <w:szCs w:val="21"/>
        </w:rPr>
        <w:t>港、</w:t>
      </w:r>
      <w:r w:rsidRPr="0016688E">
        <w:rPr>
          <w:szCs w:val="21"/>
        </w:rPr>
        <w:t>××</w:t>
      </w:r>
      <w:r w:rsidRPr="0016688E">
        <w:rPr>
          <w:rFonts w:hint="eastAsia"/>
          <w:szCs w:val="21"/>
        </w:rPr>
        <w:t>江、</w:t>
      </w:r>
      <w:r w:rsidRPr="0016688E">
        <w:rPr>
          <w:szCs w:val="21"/>
        </w:rPr>
        <w:t>××</w:t>
      </w:r>
      <w:r w:rsidRPr="0016688E">
        <w:rPr>
          <w:rFonts w:hint="eastAsia"/>
          <w:szCs w:val="21"/>
        </w:rPr>
        <w:t>湖等）。</w:t>
      </w:r>
    </w:p>
    <w:p w:rsidR="000E10EC" w:rsidRPr="0016688E" w:rsidRDefault="000E10EC" w:rsidP="00FE176B">
      <w:pPr>
        <w:spacing w:line="400" w:lineRule="exact"/>
        <w:ind w:firstLineChars="200" w:firstLine="420"/>
        <w:rPr>
          <w:rFonts w:ascii="宋体" w:hAnsi="宋体"/>
          <w:szCs w:val="21"/>
        </w:rPr>
      </w:pPr>
      <w:r w:rsidRPr="00FE176B">
        <w:rPr>
          <w:rFonts w:ascii="黑体" w:eastAsia="黑体" w:hAnsi="宋体" w:hint="eastAsia"/>
          <w:szCs w:val="21"/>
        </w:rPr>
        <w:t>所在流域</w:t>
      </w:r>
      <w:r w:rsidRPr="0016688E">
        <w:rPr>
          <w:rFonts w:ascii="宋体" w:hAnsi="宋体" w:hint="eastAsia"/>
          <w:szCs w:val="21"/>
        </w:rPr>
        <w:t>指企业所在的水体流域的名称（如××沟、××河、××港、××江、××塘、××海等）。各单位必须将排入的水体按照统一给定的编码填报。其中，流域编码由10位数码组成，前8位是是</w:t>
      </w:r>
      <w:r w:rsidRPr="0016688E">
        <w:rPr>
          <w:rFonts w:hint="eastAsia"/>
          <w:szCs w:val="21"/>
          <w:shd w:val="clear" w:color="auto" w:fill="FFFFFF"/>
        </w:rPr>
        <w:t>全国环境系统河流代码，</w:t>
      </w:r>
      <w:r w:rsidRPr="0016688E">
        <w:rPr>
          <w:rFonts w:ascii="宋体" w:hAnsi="宋体" w:hint="eastAsia"/>
          <w:szCs w:val="21"/>
        </w:rPr>
        <w:t>详见《环境信息标准化手册第2卷》（中国标准出版社出版）；海域代码分别是：1-渤海，2-黄海，3-东海，4-南海。</w:t>
      </w:r>
    </w:p>
    <w:p w:rsidR="000E10EC" w:rsidRPr="0016688E" w:rsidRDefault="000E10EC" w:rsidP="00FE176B">
      <w:pPr>
        <w:spacing w:line="400" w:lineRule="exact"/>
        <w:ind w:firstLineChars="200" w:firstLine="420"/>
        <w:rPr>
          <w:rFonts w:ascii="宋体" w:hAnsi="宋体"/>
          <w:szCs w:val="21"/>
        </w:rPr>
      </w:pPr>
      <w:r w:rsidRPr="0016688E">
        <w:rPr>
          <w:rFonts w:ascii="宋体" w:hAnsi="宋体" w:hint="eastAsia"/>
          <w:szCs w:val="21"/>
        </w:rPr>
        <w:t>各地如有本编码未编入的小河流需统计使用，可由省、自治区、直辖市环保部门按照本编码的编码方法在相应的空码上继续编排，并可扩展至第9～10位，如无扩编码应在9、10 位格内补“0”。</w:t>
      </w:r>
    </w:p>
    <w:p w:rsidR="000E10EC" w:rsidRDefault="000E10EC" w:rsidP="00FE176B">
      <w:pPr>
        <w:spacing w:line="400" w:lineRule="exact"/>
        <w:ind w:firstLineChars="200" w:firstLine="420"/>
        <w:rPr>
          <w:rFonts w:ascii="宋体" w:hAnsi="宋体"/>
          <w:szCs w:val="21"/>
        </w:rPr>
      </w:pPr>
      <w:r w:rsidRPr="00FE176B">
        <w:rPr>
          <w:rFonts w:ascii="黑体" w:eastAsia="黑体" w:hint="eastAsia"/>
          <w:szCs w:val="21"/>
        </w:rPr>
        <w:t>受纳水体</w:t>
      </w:r>
      <w:r w:rsidRPr="0016688E">
        <w:rPr>
          <w:rFonts w:ascii="宋体" w:hAnsi="宋体" w:hint="eastAsia"/>
          <w:szCs w:val="21"/>
        </w:rPr>
        <w:t>各单位必须将排入的水体按照统一给定的编码填报。其中，流域编码由10位数码组成，前8位是</w:t>
      </w:r>
      <w:r w:rsidRPr="0016688E">
        <w:rPr>
          <w:rFonts w:hint="eastAsia"/>
          <w:szCs w:val="21"/>
          <w:shd w:val="clear" w:color="auto" w:fill="FFFFFF"/>
        </w:rPr>
        <w:t>全国环境系统河流代码</w:t>
      </w:r>
      <w:r w:rsidRPr="0016688E">
        <w:rPr>
          <w:rFonts w:ascii="宋体" w:hAnsi="宋体" w:hint="eastAsia"/>
          <w:szCs w:val="21"/>
        </w:rPr>
        <w:t>，详见《环境信息标准化手册第2卷》（中国标准出版社出版）；海域代码分别是：1-渤海，2-黄海，3-东海，4-南海。各地如有本编码未编入的小河流需统计使用，可由省、自治区、直辖市环保部门按照本编码的编码方法在相应的空码上继续编排，并可扩展至第9～10位，如无扩编码应在9、10 位格内补“0”。</w:t>
      </w:r>
    </w:p>
    <w:p w:rsidR="000E10EC" w:rsidRPr="0016688E" w:rsidRDefault="000E10EC" w:rsidP="00FE176B">
      <w:pPr>
        <w:spacing w:line="400" w:lineRule="exact"/>
        <w:ind w:firstLineChars="200" w:firstLine="420"/>
        <w:rPr>
          <w:rFonts w:ascii="宋体" w:hAnsi="宋体"/>
          <w:szCs w:val="21"/>
        </w:rPr>
      </w:pPr>
      <w:r w:rsidRPr="00257B81">
        <w:rPr>
          <w:rFonts w:ascii="黑体" w:eastAsia="黑体" w:hAnsi="宋体" w:hint="eastAsia"/>
          <w:szCs w:val="21"/>
        </w:rPr>
        <w:t>排水去向类型</w:t>
      </w:r>
      <w:r w:rsidRPr="0016688E">
        <w:rPr>
          <w:rFonts w:ascii="宋体" w:hAnsi="宋体" w:hint="eastAsia"/>
          <w:szCs w:val="21"/>
        </w:rPr>
        <w:t>按《排放去向代码表》进行填写，具体如下：A 直接进入海域；B 直接进入江河湖、库等水环境；C 进入城市下水道（再入江河、湖、库）；D 进入城市下水道（再入沿海海域）；E 进入城市污水处理厂；F 直接进入污灌农田；G 进入地渗或蒸发地；H 进入其它单位（非集中式污水处理厂）；L工业废水集中处理厂；K 其他。</w:t>
      </w:r>
    </w:p>
    <w:p w:rsidR="000E10EC" w:rsidRDefault="000E10EC" w:rsidP="00FE176B">
      <w:pPr>
        <w:spacing w:line="400" w:lineRule="exact"/>
        <w:ind w:firstLineChars="200" w:firstLine="420"/>
        <w:rPr>
          <w:rFonts w:ascii="宋体" w:hAnsi="宋体"/>
          <w:szCs w:val="21"/>
        </w:rPr>
      </w:pPr>
      <w:r w:rsidRPr="0016688E">
        <w:rPr>
          <w:rFonts w:ascii="宋体" w:hAnsi="宋体" w:hint="eastAsia"/>
          <w:szCs w:val="21"/>
        </w:rPr>
        <w:t>如果企业有多个排口且排水去向同时存在排入污水处理厂（包括E、H、L）和排入环境（包括A、B、C、D、F、G、K），排入污水处理厂（包括E、H、L）的填写排入污水处理厂的名称和代码；其余的填写排水量最大的排水去向类型和代码。</w:t>
      </w:r>
    </w:p>
    <w:p w:rsidR="000E10EC" w:rsidRPr="003357E5" w:rsidRDefault="000E10EC" w:rsidP="00FE176B">
      <w:pPr>
        <w:spacing w:line="400" w:lineRule="exact"/>
        <w:ind w:firstLineChars="200" w:firstLine="420"/>
        <w:rPr>
          <w:rFonts w:hAnsi="宋体"/>
          <w:spacing w:val="4"/>
          <w:szCs w:val="21"/>
        </w:rPr>
      </w:pPr>
      <w:r w:rsidRPr="00257B81">
        <w:rPr>
          <w:rFonts w:ascii="黑体" w:eastAsia="黑体" w:hAnsi="宋体" w:hint="eastAsia"/>
          <w:szCs w:val="21"/>
        </w:rPr>
        <w:t>排污口</w:t>
      </w:r>
      <w:r>
        <w:rPr>
          <w:rFonts w:ascii="宋体" w:hAnsi="宋体" w:hint="eastAsia"/>
          <w:szCs w:val="21"/>
        </w:rPr>
        <w:t>指向环境排放污水、粪便、尿液的排放口。</w:t>
      </w:r>
    </w:p>
    <w:p w:rsidR="000E10EC" w:rsidRPr="0016688E" w:rsidRDefault="000E10EC" w:rsidP="00FE176B">
      <w:pPr>
        <w:spacing w:line="400" w:lineRule="exact"/>
        <w:ind w:firstLineChars="200" w:firstLine="420"/>
        <w:rPr>
          <w:szCs w:val="21"/>
        </w:rPr>
      </w:pPr>
      <w:r w:rsidRPr="00257B81">
        <w:rPr>
          <w:rFonts w:ascii="黑体" w:eastAsia="黑体" w:hint="eastAsia"/>
          <w:szCs w:val="21"/>
        </w:rPr>
        <w:t>养殖种类</w:t>
      </w:r>
      <w:r w:rsidRPr="0016688E">
        <w:rPr>
          <w:rFonts w:hint="eastAsia"/>
          <w:szCs w:val="21"/>
        </w:rPr>
        <w:t>填写养殖场养殖的品种，分为生猪、奶牛、肉牛、蛋鸡、肉鸡。</w:t>
      </w:r>
    </w:p>
    <w:p w:rsidR="000E10EC" w:rsidRPr="0016688E" w:rsidRDefault="000E10EC" w:rsidP="00FE176B">
      <w:pPr>
        <w:spacing w:line="400" w:lineRule="exact"/>
        <w:ind w:firstLineChars="200" w:firstLine="420"/>
        <w:rPr>
          <w:szCs w:val="21"/>
        </w:rPr>
      </w:pPr>
      <w:r w:rsidRPr="00257B81">
        <w:rPr>
          <w:rFonts w:ascii="黑体" w:eastAsia="黑体" w:hint="eastAsia"/>
          <w:szCs w:val="21"/>
        </w:rPr>
        <w:t>饲养量</w:t>
      </w:r>
      <w:r w:rsidRPr="0016688E">
        <w:rPr>
          <w:rFonts w:hint="eastAsia"/>
          <w:szCs w:val="21"/>
        </w:rPr>
        <w:t>指被调查对象当年饲养的畜禽（奶牛、蛋鸡）平均存栏数量，或调查对象当年畜禽（生猪、肉牛、肉鸡）出栏总数。</w:t>
      </w:r>
    </w:p>
    <w:p w:rsidR="000E10EC" w:rsidRPr="0016688E" w:rsidRDefault="000E10EC" w:rsidP="00FE176B">
      <w:pPr>
        <w:spacing w:line="400" w:lineRule="exact"/>
        <w:ind w:firstLineChars="200" w:firstLine="420"/>
        <w:rPr>
          <w:rFonts w:ascii="宋体" w:hAnsi="宋体"/>
          <w:szCs w:val="21"/>
        </w:rPr>
      </w:pPr>
      <w:r w:rsidRPr="00257B81">
        <w:rPr>
          <w:rFonts w:ascii="黑体" w:eastAsia="黑体" w:hAnsi="宋体" w:hint="eastAsia"/>
          <w:szCs w:val="21"/>
        </w:rPr>
        <w:t>取水量</w:t>
      </w:r>
      <w:r w:rsidRPr="0016688E">
        <w:rPr>
          <w:rFonts w:ascii="宋体" w:hAnsi="宋体" w:hint="eastAsia"/>
          <w:szCs w:val="21"/>
        </w:rPr>
        <w:t>指调查年度</w:t>
      </w:r>
      <w:r>
        <w:rPr>
          <w:rFonts w:ascii="宋体" w:hAnsi="宋体" w:hint="eastAsia"/>
          <w:szCs w:val="21"/>
        </w:rPr>
        <w:t>养殖场</w:t>
      </w:r>
      <w:r w:rsidRPr="0016688E">
        <w:rPr>
          <w:rFonts w:ascii="宋体" w:hAnsi="宋体" w:hint="eastAsia"/>
          <w:szCs w:val="21"/>
        </w:rPr>
        <w:t>区内用于</w:t>
      </w:r>
      <w:r w:rsidRPr="0016688E">
        <w:rPr>
          <w:rFonts w:ascii="宋体" w:hAnsi="宋体"/>
          <w:szCs w:val="21"/>
        </w:rPr>
        <w:t>生产</w:t>
      </w:r>
      <w:r w:rsidRPr="0016688E">
        <w:rPr>
          <w:rFonts w:ascii="宋体" w:hAnsi="宋体" w:hint="eastAsia"/>
          <w:szCs w:val="21"/>
        </w:rPr>
        <w:t>活动</w:t>
      </w:r>
      <w:r w:rsidRPr="0016688E">
        <w:rPr>
          <w:rFonts w:ascii="宋体" w:hAnsi="宋体"/>
          <w:szCs w:val="21"/>
        </w:rPr>
        <w:t>的水量</w:t>
      </w:r>
      <w:r w:rsidRPr="0016688E">
        <w:rPr>
          <w:rFonts w:ascii="宋体" w:hAnsi="宋体" w:hint="eastAsia"/>
          <w:szCs w:val="21"/>
        </w:rPr>
        <w:t>中从外部取水的量。包括取自地表水（以净水厂供水计量）、地下水、城镇供水工程，以及从市场购得的其他水（如其他企业回用水量）或水的产品（如蒸气、热水、地热水等），不包括自取的海水和苦咸水等以及为外供给市场的水的产品（如蒸气、热水、地热水等）而取用的水量</w:t>
      </w:r>
      <w:r>
        <w:rPr>
          <w:rFonts w:ascii="宋体" w:hAnsi="宋体" w:hint="eastAsia"/>
          <w:szCs w:val="21"/>
        </w:rPr>
        <w:t>，也不包括对天然水、污水、海水、</w:t>
      </w:r>
      <w:r w:rsidRPr="004F24F7">
        <w:rPr>
          <w:rFonts w:ascii="宋体" w:hAnsi="宋体" w:hint="eastAsia"/>
          <w:szCs w:val="21"/>
        </w:rPr>
        <w:t>以及雨水、微咸水等类似水进行收集、处理后作为产品供应和利用而取用的水量</w:t>
      </w:r>
      <w:r>
        <w:rPr>
          <w:rFonts w:ascii="宋体" w:hAnsi="宋体" w:hint="eastAsia"/>
          <w:szCs w:val="21"/>
        </w:rPr>
        <w:t>。</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固肥产生量</w:t>
      </w:r>
      <w:r>
        <w:rPr>
          <w:rFonts w:ascii="宋体" w:hAnsi="宋体" w:hint="eastAsia"/>
          <w:szCs w:val="21"/>
        </w:rPr>
        <w:t>指调查年度养殖场由所调查的畜种所产生的固态肥料的总量，包括粪和垫料等。</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接收外单位固肥量</w:t>
      </w:r>
      <w:r>
        <w:rPr>
          <w:rFonts w:ascii="宋体" w:hAnsi="宋体" w:hint="eastAsia"/>
          <w:szCs w:val="21"/>
        </w:rPr>
        <w:t>指调查年度接收的其他养殖场的、在本场进行利用的固态肥料量。</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固肥利用量</w:t>
      </w:r>
      <w:r>
        <w:rPr>
          <w:rFonts w:ascii="宋体" w:hAnsi="宋体" w:hint="eastAsia"/>
          <w:szCs w:val="21"/>
        </w:rPr>
        <w:t>指调查年度养殖场经过各种方式进行利用的固肥总量。</w:t>
      </w:r>
    </w:p>
    <w:p w:rsidR="000E10EC" w:rsidRPr="00851AB7"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送外单位处理利用量</w:t>
      </w:r>
      <w:r>
        <w:rPr>
          <w:rFonts w:ascii="宋体" w:hAnsi="宋体" w:hint="eastAsia"/>
          <w:szCs w:val="21"/>
        </w:rPr>
        <w:t>指调查年度养殖场送到其他单位以各种方式进行利用的总量。</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液肥产生量</w:t>
      </w:r>
      <w:r>
        <w:rPr>
          <w:rFonts w:ascii="宋体" w:hAnsi="宋体" w:hint="eastAsia"/>
          <w:szCs w:val="21"/>
        </w:rPr>
        <w:t>指调查年度养殖场由所调查的畜种所产生的液态肥料的总量，包括尿液和冲刷粪、尿的废水。</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接收外单位液肥量</w:t>
      </w:r>
      <w:r>
        <w:rPr>
          <w:rFonts w:ascii="宋体" w:hAnsi="宋体" w:hint="eastAsia"/>
          <w:szCs w:val="21"/>
        </w:rPr>
        <w:t>指调查年度接收的其他养殖场的、在本场进行利用的液态肥料量。</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液肥利用量</w:t>
      </w:r>
      <w:r>
        <w:rPr>
          <w:rFonts w:ascii="宋体" w:hAnsi="宋体" w:hint="eastAsia"/>
          <w:szCs w:val="21"/>
        </w:rPr>
        <w:t>指调查年度养殖场经过各种方式进行利用的液肥总量。</w:t>
      </w:r>
    </w:p>
    <w:p w:rsidR="000E10EC" w:rsidRPr="00851AB7"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农业利用</w:t>
      </w:r>
      <w:r w:rsidRPr="00851AB7">
        <w:rPr>
          <w:rFonts w:ascii="宋体" w:hAnsi="宋体" w:hint="eastAsia"/>
          <w:szCs w:val="21"/>
        </w:rPr>
        <w:t>包括直接农</w:t>
      </w:r>
      <w:r>
        <w:rPr>
          <w:rFonts w:ascii="宋体" w:hAnsi="宋体" w:hint="eastAsia"/>
          <w:szCs w:val="21"/>
        </w:rPr>
        <w:t>业利用、简单堆肥后利用、种植食用菌、水产养殖。</w:t>
      </w:r>
    </w:p>
    <w:p w:rsidR="000E10EC" w:rsidRPr="00851AB7"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生产有机肥</w:t>
      </w:r>
      <w:r w:rsidRPr="00851AB7">
        <w:rPr>
          <w:rFonts w:ascii="宋体" w:hAnsi="宋体" w:hint="eastAsia"/>
          <w:szCs w:val="21"/>
        </w:rPr>
        <w:t>是指通过生物发酵、干燥等工艺制成商品有机肥。</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生产沼气</w:t>
      </w:r>
      <w:r w:rsidRPr="00851AB7">
        <w:rPr>
          <w:rFonts w:ascii="宋体" w:hAnsi="宋体" w:hint="eastAsia"/>
          <w:szCs w:val="21"/>
        </w:rPr>
        <w:t>指通过厌氧发酵生产沼气、沼气得到有效利用的处理方式。</w:t>
      </w:r>
    </w:p>
    <w:p w:rsidR="000E10EC" w:rsidRPr="003261BD"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处理后排放</w:t>
      </w:r>
      <w:r>
        <w:rPr>
          <w:rFonts w:ascii="宋体" w:hAnsi="宋体" w:hint="eastAsia"/>
          <w:szCs w:val="21"/>
        </w:rPr>
        <w:t>指尿液、污水经过耗氧或厌氧等各种方式处理后排入环境。</w:t>
      </w:r>
    </w:p>
    <w:p w:rsidR="000E10EC" w:rsidRDefault="000E10EC" w:rsidP="00FE176B">
      <w:pPr>
        <w:spacing w:line="400" w:lineRule="exact"/>
        <w:ind w:firstLineChars="200" w:firstLine="420"/>
        <w:jc w:val="left"/>
        <w:rPr>
          <w:rFonts w:ascii="宋体" w:hAnsi="宋体"/>
          <w:szCs w:val="21"/>
        </w:rPr>
      </w:pPr>
      <w:r w:rsidRPr="00257B81">
        <w:rPr>
          <w:rFonts w:ascii="黑体" w:eastAsia="黑体" w:hAnsi="宋体" w:hint="eastAsia"/>
          <w:szCs w:val="21"/>
        </w:rPr>
        <w:t>无利用</w:t>
      </w:r>
      <w:r w:rsidRPr="00851AB7">
        <w:rPr>
          <w:rFonts w:ascii="宋体" w:hAnsi="宋体" w:hint="eastAsia"/>
          <w:szCs w:val="21"/>
        </w:rPr>
        <w:t>包括直接排入环境、没有固定防雨堆场的</w:t>
      </w:r>
      <w:r>
        <w:rPr>
          <w:rFonts w:ascii="宋体" w:hAnsi="宋体" w:hint="eastAsia"/>
          <w:szCs w:val="21"/>
        </w:rPr>
        <w:t>粪尿</w:t>
      </w:r>
      <w:r w:rsidRPr="00851AB7">
        <w:rPr>
          <w:rFonts w:ascii="宋体" w:hAnsi="宋体" w:hint="eastAsia"/>
          <w:szCs w:val="21"/>
        </w:rPr>
        <w:t>处理方式。</w:t>
      </w:r>
    </w:p>
    <w:p w:rsidR="000E10EC" w:rsidRPr="00851AB7" w:rsidRDefault="000E10EC" w:rsidP="000E10EC">
      <w:pPr>
        <w:jc w:val="left"/>
        <w:rPr>
          <w:rFonts w:ascii="宋体" w:hAnsi="宋体"/>
          <w:szCs w:val="21"/>
        </w:rPr>
      </w:pPr>
    </w:p>
    <w:p w:rsidR="00D655D8" w:rsidRPr="00473199" w:rsidRDefault="000E10EC" w:rsidP="00257B81">
      <w:pPr>
        <w:pStyle w:val="4"/>
        <w:spacing w:before="0" w:after="0" w:line="400" w:lineRule="exact"/>
        <w:jc w:val="center"/>
        <w:rPr>
          <w:rFonts w:ascii="宋体" w:eastAsia="宋体" w:hAnsi="宋体"/>
        </w:rPr>
      </w:pPr>
      <w:r>
        <w:rPr>
          <w:rFonts w:ascii="宋体" w:eastAsia="宋体" w:hAnsi="宋体"/>
          <w:sz w:val="21"/>
          <w:szCs w:val="21"/>
        </w:rPr>
        <w:br w:type="page"/>
      </w:r>
      <w:bookmarkEnd w:id="119"/>
      <w:r w:rsidR="00F270BC" w:rsidRPr="00473199">
        <w:rPr>
          <w:rFonts w:ascii="宋体" w:eastAsia="宋体" w:hAnsi="宋体" w:hint="eastAsia"/>
        </w:rPr>
        <w:t>8</w:t>
      </w:r>
      <w:r w:rsidR="00D655D8" w:rsidRPr="00473199">
        <w:rPr>
          <w:rFonts w:ascii="宋体" w:eastAsia="宋体" w:hAnsi="宋体"/>
        </w:rPr>
        <w:t>、《各地区生活污染排放及处理情况》（综301表）</w:t>
      </w:r>
    </w:p>
    <w:p w:rsidR="00D655D8" w:rsidRPr="00A778C0" w:rsidRDefault="00D655D8" w:rsidP="00257B81">
      <w:pPr>
        <w:spacing w:line="400" w:lineRule="exact"/>
        <w:ind w:firstLineChars="200" w:firstLine="420"/>
        <w:rPr>
          <w:szCs w:val="21"/>
        </w:rPr>
      </w:pPr>
      <w:r w:rsidRPr="00A778C0">
        <w:rPr>
          <w:rFonts w:hint="eastAsia"/>
          <w:szCs w:val="21"/>
        </w:rPr>
        <w:t>调查范围：</w:t>
      </w:r>
    </w:p>
    <w:p w:rsidR="00D655D8" w:rsidRPr="00A778C0" w:rsidRDefault="00D655D8" w:rsidP="00257B81">
      <w:pPr>
        <w:spacing w:line="400" w:lineRule="exact"/>
        <w:ind w:firstLineChars="200" w:firstLine="420"/>
        <w:rPr>
          <w:szCs w:val="21"/>
        </w:rPr>
      </w:pPr>
      <w:r w:rsidRPr="00A778C0">
        <w:rPr>
          <w:rFonts w:hint="eastAsia"/>
          <w:szCs w:val="21"/>
        </w:rPr>
        <w:t>生活</w:t>
      </w:r>
      <w:r>
        <w:rPr>
          <w:rFonts w:hint="eastAsia"/>
          <w:szCs w:val="21"/>
        </w:rPr>
        <w:t>污染</w:t>
      </w:r>
      <w:r w:rsidRPr="00A778C0">
        <w:rPr>
          <w:rFonts w:hint="eastAsia"/>
          <w:szCs w:val="21"/>
        </w:rPr>
        <w:t>包括</w:t>
      </w:r>
      <w:r>
        <w:rPr>
          <w:rFonts w:hint="eastAsia"/>
          <w:szCs w:val="21"/>
        </w:rPr>
        <w:t>第三产业</w:t>
      </w:r>
      <w:r w:rsidRPr="00A778C0">
        <w:rPr>
          <w:rFonts w:hint="eastAsia"/>
          <w:szCs w:val="21"/>
        </w:rPr>
        <w:t>以及居民生活污染”。</w:t>
      </w:r>
    </w:p>
    <w:p w:rsidR="00D655D8" w:rsidRPr="005F1C30" w:rsidRDefault="00D655D8" w:rsidP="00257B81">
      <w:pPr>
        <w:spacing w:line="400" w:lineRule="exact"/>
        <w:ind w:firstLineChars="200" w:firstLine="420"/>
        <w:rPr>
          <w:szCs w:val="21"/>
        </w:rPr>
      </w:pPr>
      <w:r w:rsidRPr="00433861">
        <w:rPr>
          <w:rFonts w:hint="eastAsia"/>
          <w:szCs w:val="21"/>
        </w:rPr>
        <w:t>根据《关于统计上划分城乡的暂行规定》（国统字</w:t>
      </w:r>
      <w:r w:rsidRPr="00433861">
        <w:rPr>
          <w:szCs w:val="21"/>
        </w:rPr>
        <w:t>[2006]60</w:t>
      </w:r>
      <w:r w:rsidRPr="00433861">
        <w:rPr>
          <w:rFonts w:hint="eastAsia"/>
          <w:szCs w:val="21"/>
        </w:rPr>
        <w:t>号），城镇是指在我国市镇建制和行政区划的基础上，经以下规定划定的区域。城镇包括城区和镇区。</w:t>
      </w:r>
    </w:p>
    <w:p w:rsidR="00D655D8" w:rsidRPr="005F1C30" w:rsidRDefault="00D655D8" w:rsidP="00257B81">
      <w:pPr>
        <w:spacing w:line="400" w:lineRule="exact"/>
        <w:ind w:firstLineChars="200" w:firstLine="420"/>
        <w:rPr>
          <w:szCs w:val="21"/>
        </w:rPr>
      </w:pPr>
      <w:r w:rsidRPr="00433861">
        <w:rPr>
          <w:szCs w:val="21"/>
        </w:rPr>
        <w:t>1</w:t>
      </w:r>
      <w:r w:rsidRPr="00433861">
        <w:rPr>
          <w:rFonts w:hint="eastAsia"/>
          <w:szCs w:val="21"/>
        </w:rPr>
        <w:t>、城区是指在市辖区和不设区的市中，包括：①街道办事处所辖的居民委员会地域；②城市公共设施、居住设施等连接到的其他居民委员会地域和村民委员会地域。</w:t>
      </w:r>
    </w:p>
    <w:p w:rsidR="00D655D8" w:rsidRPr="005F1C30" w:rsidRDefault="00D655D8" w:rsidP="00257B81">
      <w:pPr>
        <w:spacing w:line="400" w:lineRule="exact"/>
        <w:ind w:firstLineChars="200" w:firstLine="420"/>
        <w:rPr>
          <w:szCs w:val="21"/>
        </w:rPr>
      </w:pPr>
      <w:r w:rsidRPr="00433861">
        <w:rPr>
          <w:szCs w:val="21"/>
        </w:rPr>
        <w:t>2</w:t>
      </w:r>
      <w:r w:rsidRPr="00433861">
        <w:rPr>
          <w:rFonts w:hint="eastAsia"/>
          <w:szCs w:val="21"/>
        </w:rPr>
        <w:t>、镇区是指在城区以外的镇和其他区域中，包括：①镇所辖的居民委员会地域；②镇的公共设施、居住设施等连接到的村民委员会地域；③常住人口在</w:t>
      </w:r>
      <w:r w:rsidRPr="00433861">
        <w:rPr>
          <w:szCs w:val="21"/>
        </w:rPr>
        <w:t>3000</w:t>
      </w:r>
      <w:r w:rsidRPr="00433861">
        <w:rPr>
          <w:rFonts w:hint="eastAsia"/>
          <w:szCs w:val="21"/>
        </w:rPr>
        <w:t>人以上独立的工矿区、开发区、科研单位、大专院校、农场、林场等特殊区域。</w:t>
      </w:r>
    </w:p>
    <w:p w:rsidR="00D655D8" w:rsidRPr="005F1C30" w:rsidRDefault="00D655D8" w:rsidP="00257B81">
      <w:pPr>
        <w:spacing w:line="400" w:lineRule="exact"/>
        <w:ind w:firstLineChars="200" w:firstLine="420"/>
        <w:rPr>
          <w:szCs w:val="21"/>
        </w:rPr>
      </w:pPr>
      <w:r w:rsidRPr="00433861">
        <w:rPr>
          <w:rFonts w:hint="eastAsia"/>
          <w:szCs w:val="21"/>
        </w:rPr>
        <w:t>城镇生活源的基本调查单位为地（市、州、盟），其所属的区、县城以及镇区数据包含在所在地（市、州、盟）数据中。</w:t>
      </w:r>
    </w:p>
    <w:p w:rsidR="00D655D8" w:rsidRDefault="00D655D8" w:rsidP="00257B81">
      <w:pPr>
        <w:spacing w:line="400" w:lineRule="exact"/>
        <w:ind w:firstLineChars="200" w:firstLine="420"/>
        <w:rPr>
          <w:szCs w:val="21"/>
        </w:rPr>
      </w:pPr>
      <w:r w:rsidRPr="005A57DF">
        <w:rPr>
          <w:rFonts w:hint="eastAsia"/>
          <w:szCs w:val="21"/>
        </w:rPr>
        <w:t>行政区划代码综合机关的行政区划。按照最新的《中华人民共和国行政区划代码</w:t>
      </w:r>
      <w:r w:rsidRPr="005A57DF">
        <w:rPr>
          <w:szCs w:val="21"/>
        </w:rPr>
        <w:t>(GB/T 2260)</w:t>
      </w:r>
      <w:r w:rsidRPr="005A57DF">
        <w:rPr>
          <w:rFonts w:hint="eastAsia"/>
          <w:szCs w:val="21"/>
        </w:rPr>
        <w:t>》，填写</w:t>
      </w:r>
      <w:r w:rsidRPr="005A57DF">
        <w:rPr>
          <w:szCs w:val="21"/>
        </w:rPr>
        <w:t>6</w:t>
      </w:r>
      <w:r w:rsidRPr="005A57DF">
        <w:rPr>
          <w:rFonts w:hint="eastAsia"/>
          <w:szCs w:val="21"/>
        </w:rPr>
        <w:t>位行政区划代码。</w:t>
      </w:r>
    </w:p>
    <w:p w:rsidR="00D655D8" w:rsidRDefault="00D655D8" w:rsidP="00257B81">
      <w:pPr>
        <w:spacing w:line="400" w:lineRule="exact"/>
        <w:ind w:firstLineChars="200" w:firstLine="420"/>
        <w:rPr>
          <w:szCs w:val="21"/>
        </w:rPr>
      </w:pPr>
      <w:r w:rsidRPr="00257B81">
        <w:rPr>
          <w:rFonts w:ascii="黑体" w:eastAsia="黑体" w:hint="eastAsia"/>
          <w:szCs w:val="21"/>
        </w:rPr>
        <w:t>城镇人口</w:t>
      </w:r>
      <w:r w:rsidRPr="008E37BF">
        <w:rPr>
          <w:rFonts w:hint="eastAsia"/>
          <w:szCs w:val="21"/>
        </w:rPr>
        <w:t>是指居住在城镇范围内的全部常住人口。相关数据以统计部门公布数据为准。</w:t>
      </w:r>
    </w:p>
    <w:p w:rsidR="00D655D8" w:rsidRPr="003B0E17" w:rsidRDefault="00D655D8" w:rsidP="00257B81">
      <w:pPr>
        <w:spacing w:line="400" w:lineRule="exact"/>
        <w:ind w:firstLineChars="200" w:firstLine="420"/>
        <w:rPr>
          <w:szCs w:val="21"/>
        </w:rPr>
      </w:pPr>
      <w:r w:rsidRPr="00257B81">
        <w:rPr>
          <w:rFonts w:ascii="黑体" w:eastAsia="黑体" w:hint="eastAsia"/>
          <w:szCs w:val="21"/>
        </w:rPr>
        <w:t>煤炭消费总量</w:t>
      </w:r>
      <w:r w:rsidRPr="003B0E17">
        <w:rPr>
          <w:rFonts w:hint="eastAsia"/>
          <w:szCs w:val="21"/>
        </w:rPr>
        <w:t>即全社会煤炭消费量，指辖区内全年的煤炭消费总量，以统计部门数据为准。</w:t>
      </w:r>
    </w:p>
    <w:p w:rsidR="00D655D8" w:rsidRPr="008E37BF" w:rsidRDefault="00D655D8" w:rsidP="00257B81">
      <w:pPr>
        <w:spacing w:line="400" w:lineRule="exact"/>
        <w:ind w:firstLineChars="200" w:firstLine="420"/>
        <w:rPr>
          <w:szCs w:val="21"/>
        </w:rPr>
      </w:pPr>
      <w:r w:rsidRPr="00257B81">
        <w:rPr>
          <w:rFonts w:ascii="黑体" w:eastAsia="黑体" w:hint="eastAsia"/>
          <w:szCs w:val="21"/>
        </w:rPr>
        <w:t>生活煤炭消费量</w:t>
      </w:r>
      <w:r w:rsidRPr="008E37BF">
        <w:rPr>
          <w:rFonts w:hint="eastAsia"/>
          <w:szCs w:val="21"/>
        </w:rPr>
        <w:t>指报告期内调查区域用作生活的煤炭总量，包括第三产业及居民生活用煤。生活煤炭消费量计算公式为：</w:t>
      </w:r>
    </w:p>
    <w:p w:rsidR="00D655D8" w:rsidRPr="008E37BF" w:rsidRDefault="00D655D8" w:rsidP="00257B81">
      <w:pPr>
        <w:spacing w:line="400" w:lineRule="exact"/>
        <w:ind w:firstLineChars="200" w:firstLine="420"/>
        <w:rPr>
          <w:rFonts w:ascii="仿宋_GB2312" w:eastAsia="仿宋_GB2312"/>
          <w:szCs w:val="21"/>
        </w:rPr>
      </w:pPr>
      <w:r>
        <w:rPr>
          <w:rFonts w:ascii="仿宋_GB2312" w:eastAsia="仿宋_GB2312" w:hint="eastAsia"/>
          <w:szCs w:val="21"/>
        </w:rPr>
        <w:t>生活煤炭消费量</w:t>
      </w:r>
      <w:r>
        <w:rPr>
          <w:rFonts w:ascii="仿宋_GB2312" w:eastAsia="仿宋_GB2312"/>
          <w:szCs w:val="21"/>
        </w:rPr>
        <w:t xml:space="preserve"> = </w:t>
      </w:r>
      <w:r>
        <w:rPr>
          <w:rFonts w:ascii="仿宋_GB2312" w:eastAsia="仿宋_GB2312" w:hint="eastAsia"/>
          <w:szCs w:val="21"/>
        </w:rPr>
        <w:t>煤炭消费总量-工业用煤炭消费总量</w:t>
      </w:r>
    </w:p>
    <w:p w:rsidR="00D655D8" w:rsidRPr="006615CC" w:rsidRDefault="00D655D8" w:rsidP="00257B81">
      <w:pPr>
        <w:spacing w:line="400" w:lineRule="exact"/>
        <w:ind w:firstLineChars="200" w:firstLine="420"/>
        <w:rPr>
          <w:rFonts w:hAnsi="宋体"/>
          <w:spacing w:val="4"/>
          <w:szCs w:val="21"/>
        </w:rPr>
      </w:pPr>
      <w:r w:rsidRPr="006615CC">
        <w:rPr>
          <w:rFonts w:ascii="宋体" w:hAnsi="宋体" w:hint="eastAsia"/>
          <w:szCs w:val="21"/>
        </w:rPr>
        <w:t>生活</w:t>
      </w:r>
      <w:r w:rsidRPr="006615CC">
        <w:rPr>
          <w:rFonts w:hAnsi="宋体" w:hint="eastAsia"/>
          <w:spacing w:val="4"/>
          <w:szCs w:val="21"/>
        </w:rPr>
        <w:t>天然气消费量指报告期内调查区域用作生活的天然气消费总量，</w:t>
      </w:r>
      <w:r w:rsidRPr="006615CC">
        <w:rPr>
          <w:rFonts w:ascii="宋体" w:hAnsi="宋体" w:hint="eastAsia"/>
          <w:szCs w:val="21"/>
        </w:rPr>
        <w:t>包括</w:t>
      </w:r>
      <w:r w:rsidRPr="008E37BF">
        <w:rPr>
          <w:rFonts w:hint="eastAsia"/>
          <w:szCs w:val="21"/>
        </w:rPr>
        <w:t>第三产业及</w:t>
      </w:r>
      <w:r w:rsidRPr="006615CC">
        <w:rPr>
          <w:rFonts w:ascii="宋体" w:hAnsi="宋体"/>
          <w:szCs w:val="21"/>
        </w:rPr>
        <w:t>和居民生活</w:t>
      </w:r>
      <w:r>
        <w:rPr>
          <w:rFonts w:ascii="宋体" w:hAnsi="宋体" w:hint="eastAsia"/>
          <w:szCs w:val="21"/>
        </w:rPr>
        <w:t>用天然气</w:t>
      </w:r>
      <w:r w:rsidRPr="006615CC">
        <w:rPr>
          <w:rFonts w:ascii="宋体" w:hAnsi="宋体"/>
          <w:szCs w:val="21"/>
        </w:rPr>
        <w:t>，以统计部门的数据为准。</w:t>
      </w:r>
    </w:p>
    <w:p w:rsidR="00D655D8" w:rsidRPr="00D10FDE" w:rsidRDefault="00D655D8" w:rsidP="00257B81">
      <w:pPr>
        <w:spacing w:line="400" w:lineRule="exact"/>
        <w:ind w:firstLineChars="200" w:firstLine="420"/>
        <w:rPr>
          <w:rFonts w:ascii="仿宋_GB2312" w:eastAsia="仿宋_GB2312"/>
          <w:szCs w:val="21"/>
        </w:rPr>
      </w:pPr>
      <w:r w:rsidRPr="00D10FDE">
        <w:rPr>
          <w:rFonts w:ascii="仿宋_GB2312" w:eastAsia="仿宋_GB2312" w:hint="eastAsia"/>
          <w:szCs w:val="21"/>
        </w:rPr>
        <w:t>生活天然气消费量</w:t>
      </w:r>
      <w:r w:rsidRPr="00D10FDE">
        <w:rPr>
          <w:rFonts w:ascii="仿宋_GB2312" w:eastAsia="仿宋_GB2312"/>
          <w:szCs w:val="21"/>
        </w:rPr>
        <w:t xml:space="preserve"> = </w:t>
      </w:r>
      <w:r w:rsidRPr="00D10FDE">
        <w:rPr>
          <w:rFonts w:ascii="仿宋_GB2312" w:eastAsia="仿宋_GB2312" w:hint="eastAsia"/>
          <w:szCs w:val="21"/>
        </w:rPr>
        <w:t>批发和零售贸易业.餐饮业天然气消费量</w:t>
      </w:r>
      <w:r w:rsidRPr="00D10FDE">
        <w:rPr>
          <w:rFonts w:ascii="仿宋_GB2312" w:eastAsia="仿宋_GB2312"/>
          <w:szCs w:val="21"/>
        </w:rPr>
        <w:t xml:space="preserve"> + </w:t>
      </w:r>
      <w:r w:rsidRPr="00D10FDE">
        <w:rPr>
          <w:rFonts w:ascii="仿宋_GB2312" w:eastAsia="仿宋_GB2312" w:hint="eastAsia"/>
          <w:szCs w:val="21"/>
        </w:rPr>
        <w:t>居民生活天然气消费量</w:t>
      </w:r>
      <w:r w:rsidRPr="00D10FDE">
        <w:rPr>
          <w:rFonts w:ascii="宋体" w:hAnsi="宋体" w:hint="eastAsia"/>
          <w:szCs w:val="21"/>
        </w:rPr>
        <w:t>。</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生活燃煤平均含硫量</w:t>
      </w:r>
      <w:r w:rsidRPr="00D10FDE">
        <w:rPr>
          <w:rFonts w:hint="eastAsia"/>
          <w:szCs w:val="21"/>
        </w:rPr>
        <w:t>指报告期内调查区域用作生活的煤炭平均含硫量。</w:t>
      </w:r>
      <w:r w:rsidRPr="00D10FDE">
        <w:rPr>
          <w:szCs w:val="21"/>
        </w:rPr>
        <w:t>如果</w:t>
      </w:r>
      <w:r w:rsidRPr="00D10FDE">
        <w:rPr>
          <w:rFonts w:hint="eastAsia"/>
          <w:szCs w:val="21"/>
        </w:rPr>
        <w:t>报告期内全年</w:t>
      </w:r>
      <w:r w:rsidRPr="00D10FDE">
        <w:rPr>
          <w:szCs w:val="21"/>
        </w:rPr>
        <w:t>不同批次</w:t>
      </w:r>
      <w:r w:rsidRPr="00D10FDE">
        <w:rPr>
          <w:rFonts w:hint="eastAsia"/>
          <w:szCs w:val="21"/>
        </w:rPr>
        <w:t>煤炭中含硫量有较大变化时，按加权平均值填报。允许保留两位小数。</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生活燃煤平均灰分</w:t>
      </w:r>
      <w:r w:rsidRPr="00D10FDE">
        <w:rPr>
          <w:rFonts w:hint="eastAsia"/>
          <w:szCs w:val="21"/>
        </w:rPr>
        <w:t>指报告期内调查区域用作生活的煤炭平均灰分。如果报告期内全年不同批次煤炭中灰分有较大变化时，按加权平均值填报。</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生活用水总量</w:t>
      </w:r>
      <w:r w:rsidRPr="00D10FDE">
        <w:rPr>
          <w:rFonts w:hint="eastAsia"/>
          <w:szCs w:val="21"/>
        </w:rPr>
        <w:t>指报告期内调查区域住宿业与餐饮业、居民服务和其他服务业、医院以及城镇生活等的用水总量（含自来水和自备水），包括居民家庭用水和公共服务用水两个部分（包括自来水和自备水），以城市供水管理部门的统计数据为准。</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居民家庭用水总量</w:t>
      </w:r>
      <w:r w:rsidRPr="00D10FDE">
        <w:rPr>
          <w:rFonts w:hint="eastAsia"/>
          <w:szCs w:val="21"/>
        </w:rPr>
        <w:t>指所有居民家庭的日常生活用水。包括城镇居民、农民家庭、公共供水站用水，以城市供水管理部门的统计数据为准。</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公共服务用水总量</w:t>
      </w:r>
      <w:r w:rsidRPr="00D10FDE">
        <w:rPr>
          <w:rFonts w:hint="eastAsia"/>
          <w:szCs w:val="21"/>
        </w:rPr>
        <w:t>指为城镇社会公共服务的用水。包括行政事业单位、部队营区和公共设施服务、社会服务业、批发零售贸易业、旅馆饮食业等单位的用水。</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生活污水排放量</w:t>
      </w:r>
      <w:r w:rsidRPr="00D10FDE">
        <w:rPr>
          <w:rFonts w:hint="eastAsia"/>
          <w:szCs w:val="21"/>
        </w:rPr>
        <w:t>用城镇污水排放系数法测算。</w:t>
      </w:r>
    </w:p>
    <w:p w:rsidR="00D655D8" w:rsidRPr="00D10FDE" w:rsidRDefault="00D655D8" w:rsidP="00257B81">
      <w:pPr>
        <w:spacing w:line="400" w:lineRule="exact"/>
        <w:ind w:firstLineChars="200" w:firstLine="420"/>
        <w:rPr>
          <w:szCs w:val="21"/>
        </w:rPr>
      </w:pPr>
      <w:r w:rsidRPr="00257B81">
        <w:rPr>
          <w:rFonts w:ascii="黑体" w:eastAsia="黑体" w:hint="eastAsia"/>
          <w:szCs w:val="21"/>
        </w:rPr>
        <w:t>生活污水处理量</w:t>
      </w:r>
      <w:r w:rsidRPr="00D10FDE">
        <w:rPr>
          <w:rFonts w:hint="eastAsia"/>
          <w:szCs w:val="21"/>
        </w:rPr>
        <w:t>城镇污水处理厂处理的生活污水量。</w:t>
      </w:r>
    </w:p>
    <w:p w:rsidR="00D655D8" w:rsidRPr="00D10FDE" w:rsidRDefault="00D655D8" w:rsidP="00257B81">
      <w:pPr>
        <w:spacing w:line="400" w:lineRule="exact"/>
        <w:ind w:firstLineChars="200" w:firstLine="420"/>
        <w:rPr>
          <w:rFonts w:hAnsi="宋体"/>
          <w:szCs w:val="21"/>
        </w:rPr>
      </w:pPr>
      <w:r w:rsidRPr="00257B81">
        <w:rPr>
          <w:rFonts w:ascii="黑体" w:eastAsia="黑体" w:hint="eastAsia"/>
          <w:szCs w:val="21"/>
        </w:rPr>
        <w:t>生活污水污染物产生量</w:t>
      </w:r>
      <w:r w:rsidRPr="00D10FDE">
        <w:rPr>
          <w:rFonts w:hint="eastAsia"/>
          <w:szCs w:val="21"/>
        </w:rPr>
        <w:t>指报告期内</w:t>
      </w:r>
      <w:r w:rsidRPr="00D10FDE">
        <w:rPr>
          <w:rFonts w:hAnsi="宋体"/>
          <w:szCs w:val="21"/>
        </w:rPr>
        <w:t>各类生活源从</w:t>
      </w:r>
      <w:r w:rsidRPr="00D10FDE">
        <w:rPr>
          <w:rFonts w:hAnsi="宋体" w:hint="eastAsia"/>
          <w:szCs w:val="21"/>
        </w:rPr>
        <w:t>贮</w:t>
      </w:r>
      <w:r w:rsidRPr="00D10FDE">
        <w:rPr>
          <w:rFonts w:hAnsi="宋体"/>
          <w:szCs w:val="21"/>
        </w:rPr>
        <w:t>存场所排入市政管道、排污沟渠</w:t>
      </w:r>
      <w:r w:rsidRPr="00D10FDE">
        <w:rPr>
          <w:rFonts w:hAnsi="宋体" w:hint="eastAsia"/>
          <w:szCs w:val="21"/>
        </w:rPr>
        <w:t>和</w:t>
      </w:r>
      <w:r w:rsidRPr="00D10FDE">
        <w:rPr>
          <w:rFonts w:hAnsi="宋体"/>
          <w:szCs w:val="21"/>
        </w:rPr>
        <w:t>周边环境的量。</w:t>
      </w:r>
    </w:p>
    <w:p w:rsidR="00D655D8" w:rsidRDefault="00D655D8" w:rsidP="00257B81">
      <w:pPr>
        <w:spacing w:line="400" w:lineRule="exact"/>
        <w:ind w:firstLineChars="200" w:firstLine="420"/>
        <w:rPr>
          <w:rFonts w:hAnsi="宋体"/>
          <w:szCs w:val="21"/>
        </w:rPr>
      </w:pPr>
      <w:r w:rsidRPr="00257B81">
        <w:rPr>
          <w:rFonts w:ascii="黑体" w:eastAsia="黑体" w:hint="eastAsia"/>
          <w:szCs w:val="21"/>
        </w:rPr>
        <w:t>生活污水污染物排放量</w:t>
      </w:r>
      <w:r>
        <w:rPr>
          <w:rFonts w:hint="eastAsia"/>
          <w:szCs w:val="21"/>
        </w:rPr>
        <w:t>指报告期内</w:t>
      </w:r>
      <w:r>
        <w:rPr>
          <w:rFonts w:hAnsi="宋体"/>
          <w:szCs w:val="21"/>
        </w:rPr>
        <w:t>最终排入</w:t>
      </w:r>
      <w:r>
        <w:rPr>
          <w:rFonts w:hAnsi="宋体" w:hint="eastAsia"/>
          <w:szCs w:val="21"/>
        </w:rPr>
        <w:t>外</w:t>
      </w:r>
      <w:r>
        <w:rPr>
          <w:rFonts w:hAnsi="宋体"/>
          <w:szCs w:val="21"/>
        </w:rPr>
        <w:t>环境</w:t>
      </w:r>
      <w:r>
        <w:rPr>
          <w:rFonts w:hAnsi="宋体" w:hint="eastAsia"/>
          <w:szCs w:val="21"/>
        </w:rPr>
        <w:t>生活污水污染物</w:t>
      </w:r>
      <w:r>
        <w:rPr>
          <w:rFonts w:hAnsi="宋体"/>
          <w:szCs w:val="21"/>
        </w:rPr>
        <w:t>的量，即生活污水污染物产生量扣减经集中污水处理</w:t>
      </w:r>
      <w:r>
        <w:rPr>
          <w:rFonts w:hAnsi="宋体" w:hint="eastAsia"/>
          <w:szCs w:val="21"/>
        </w:rPr>
        <w:t>设施</w:t>
      </w:r>
      <w:r>
        <w:rPr>
          <w:rFonts w:hAnsi="宋体"/>
          <w:szCs w:val="21"/>
        </w:rPr>
        <w:t>去除</w:t>
      </w:r>
      <w:r>
        <w:rPr>
          <w:rFonts w:hAnsi="宋体" w:hint="eastAsia"/>
          <w:szCs w:val="21"/>
        </w:rPr>
        <w:t>的生活污水</w:t>
      </w:r>
      <w:r>
        <w:rPr>
          <w:rFonts w:hAnsi="宋体"/>
          <w:szCs w:val="21"/>
        </w:rPr>
        <w:t>污染物量</w:t>
      </w:r>
      <w:r>
        <w:rPr>
          <w:rFonts w:hAnsi="宋体" w:hint="eastAsia"/>
          <w:szCs w:val="21"/>
        </w:rPr>
        <w:t>。</w:t>
      </w:r>
    </w:p>
    <w:p w:rsidR="00D655D8" w:rsidRDefault="00D655D8" w:rsidP="00257B81">
      <w:pPr>
        <w:spacing w:line="400" w:lineRule="exact"/>
        <w:ind w:firstLineChars="200" w:firstLine="420"/>
        <w:rPr>
          <w:rFonts w:hAnsi="宋体"/>
          <w:szCs w:val="21"/>
        </w:rPr>
      </w:pPr>
    </w:p>
    <w:p w:rsidR="00D655D8" w:rsidRPr="00473199" w:rsidRDefault="00D655D8" w:rsidP="00257B81">
      <w:pPr>
        <w:pStyle w:val="4"/>
        <w:spacing w:before="0" w:after="0" w:line="400" w:lineRule="exact"/>
        <w:jc w:val="center"/>
        <w:rPr>
          <w:rFonts w:ascii="宋体" w:eastAsia="宋体" w:hAnsi="宋体"/>
        </w:rPr>
      </w:pPr>
      <w:r>
        <w:rPr>
          <w:rFonts w:hAnsi="宋体"/>
          <w:szCs w:val="21"/>
        </w:rPr>
        <w:br w:type="page"/>
      </w:r>
      <w:r w:rsidR="00F270BC" w:rsidRPr="00473199">
        <w:rPr>
          <w:rFonts w:ascii="宋体" w:eastAsia="宋体" w:hAnsi="宋体" w:hint="eastAsia"/>
        </w:rPr>
        <w:t>9</w:t>
      </w:r>
      <w:r w:rsidR="004B2B9B" w:rsidRPr="00473199">
        <w:rPr>
          <w:rFonts w:ascii="宋体" w:eastAsia="宋体" w:hAnsi="宋体" w:hint="eastAsia"/>
        </w:rPr>
        <w:t>、《县（市、区、旗）</w:t>
      </w:r>
      <w:r w:rsidRPr="00473199">
        <w:rPr>
          <w:rFonts w:ascii="宋体" w:eastAsia="宋体" w:hAnsi="宋体" w:hint="eastAsia"/>
        </w:rPr>
        <w:t>生活污染排放及处理情况》（综302表）</w:t>
      </w:r>
    </w:p>
    <w:p w:rsidR="00D655D8" w:rsidRPr="008476FF" w:rsidRDefault="00D655D8" w:rsidP="00257B81">
      <w:pPr>
        <w:spacing w:line="400" w:lineRule="exact"/>
        <w:ind w:firstLineChars="200" w:firstLine="420"/>
        <w:rPr>
          <w:szCs w:val="21"/>
        </w:rPr>
      </w:pPr>
      <w:r>
        <w:rPr>
          <w:rFonts w:hint="eastAsia"/>
          <w:szCs w:val="21"/>
        </w:rPr>
        <w:t>直辖市、地市级环境保护部门根据本辖区生活源有关基本参数，通过软件汇总本辖区生活源污染物排放量，同时按照以下方法核算辖区内各区县生活源废水、废气污染物的排放量，填报地市及所辖县（市、区、旗）城镇生活数据平衡表。</w:t>
      </w:r>
    </w:p>
    <w:p w:rsidR="00D655D8" w:rsidRPr="00C745D2" w:rsidRDefault="00D655D8" w:rsidP="00257B81">
      <w:pPr>
        <w:spacing w:line="400" w:lineRule="exact"/>
        <w:ind w:firstLineChars="200" w:firstLine="420"/>
        <w:rPr>
          <w:szCs w:val="21"/>
        </w:rPr>
      </w:pPr>
      <w:r>
        <w:rPr>
          <w:rFonts w:hint="eastAsia"/>
          <w:szCs w:val="21"/>
        </w:rPr>
        <w:t>直辖市、地市所辖各区县废水、废气污染物排放量具体平衡拆分核算方法：</w:t>
      </w:r>
    </w:p>
    <w:p w:rsidR="00D655D8" w:rsidRPr="00D10FDE" w:rsidRDefault="00D655D8" w:rsidP="00257B81">
      <w:pPr>
        <w:spacing w:line="400" w:lineRule="exact"/>
        <w:ind w:firstLineChars="200" w:firstLine="420"/>
        <w:rPr>
          <w:szCs w:val="21"/>
        </w:rPr>
      </w:pPr>
      <w:r w:rsidRPr="00D10FDE">
        <w:rPr>
          <w:szCs w:val="21"/>
        </w:rPr>
        <w:t>1</w:t>
      </w:r>
      <w:r w:rsidRPr="00D10FDE">
        <w:rPr>
          <w:rFonts w:hint="eastAsia"/>
          <w:szCs w:val="21"/>
        </w:rPr>
        <w:t>、城镇人口</w:t>
      </w:r>
    </w:p>
    <w:p w:rsidR="00D655D8" w:rsidRPr="00D10FDE" w:rsidRDefault="00D655D8" w:rsidP="00257B81">
      <w:pPr>
        <w:spacing w:line="400" w:lineRule="exact"/>
        <w:ind w:firstLineChars="200" w:firstLine="420"/>
        <w:rPr>
          <w:szCs w:val="21"/>
        </w:rPr>
      </w:pPr>
      <w:r w:rsidRPr="00D10FDE">
        <w:rPr>
          <w:rFonts w:hint="eastAsia"/>
          <w:szCs w:val="21"/>
        </w:rPr>
        <w:t>各辖区县的城镇人口数来源于各级统计部门。</w:t>
      </w:r>
    </w:p>
    <w:p w:rsidR="00D655D8" w:rsidRPr="00D10FDE" w:rsidRDefault="00D655D8" w:rsidP="00257B81">
      <w:pPr>
        <w:spacing w:line="400" w:lineRule="exact"/>
        <w:ind w:firstLineChars="200" w:firstLine="420"/>
        <w:rPr>
          <w:szCs w:val="21"/>
        </w:rPr>
      </w:pPr>
      <w:r w:rsidRPr="00D10FDE">
        <w:rPr>
          <w:szCs w:val="21"/>
        </w:rPr>
        <w:t>2</w:t>
      </w:r>
      <w:r w:rsidRPr="00D10FDE">
        <w:rPr>
          <w:rFonts w:hint="eastAsia"/>
          <w:szCs w:val="21"/>
        </w:rPr>
        <w:t>、废水污染物平衡拆分核算</w:t>
      </w:r>
    </w:p>
    <w:p w:rsidR="00D655D8" w:rsidRPr="00D10FDE" w:rsidRDefault="00D655D8" w:rsidP="00257B81">
      <w:pPr>
        <w:spacing w:line="400" w:lineRule="exact"/>
        <w:ind w:firstLineChars="200" w:firstLine="420"/>
        <w:rPr>
          <w:szCs w:val="21"/>
        </w:rPr>
      </w:pPr>
      <w:r w:rsidRPr="00D10FDE">
        <w:rPr>
          <w:rFonts w:hint="eastAsia"/>
          <w:szCs w:val="21"/>
        </w:rPr>
        <w:t>（</w:t>
      </w:r>
      <w:r w:rsidRPr="00D10FDE">
        <w:rPr>
          <w:szCs w:val="21"/>
        </w:rPr>
        <w:t>1</w:t>
      </w:r>
      <w:r w:rsidRPr="00D10FDE">
        <w:rPr>
          <w:rFonts w:hint="eastAsia"/>
          <w:szCs w:val="21"/>
        </w:rPr>
        <w:t>）各辖区县废水污染物产生量的拆分</w:t>
      </w:r>
    </w:p>
    <w:p w:rsidR="00D655D8" w:rsidRPr="00D10FDE" w:rsidRDefault="00D655D8" w:rsidP="00257B81">
      <w:pPr>
        <w:spacing w:line="400" w:lineRule="exact"/>
        <w:ind w:firstLineChars="200" w:firstLine="420"/>
        <w:rPr>
          <w:szCs w:val="21"/>
        </w:rPr>
      </w:pPr>
      <w:r w:rsidRPr="00D10FDE">
        <w:rPr>
          <w:rFonts w:hint="eastAsia"/>
          <w:szCs w:val="21"/>
        </w:rPr>
        <w:t>按照各辖区常住人口数占地市的比重，将地市废水污染物产生量分解至各辖区县；</w:t>
      </w:r>
    </w:p>
    <w:p w:rsidR="00D655D8" w:rsidRPr="00D10FDE" w:rsidRDefault="00D655D8" w:rsidP="00257B81">
      <w:pPr>
        <w:spacing w:line="400" w:lineRule="exact"/>
        <w:ind w:firstLineChars="200" w:firstLine="420"/>
        <w:rPr>
          <w:szCs w:val="21"/>
        </w:rPr>
      </w:pPr>
      <w:r w:rsidRPr="00D10FDE">
        <w:rPr>
          <w:rFonts w:hint="eastAsia"/>
          <w:szCs w:val="21"/>
        </w:rPr>
        <w:t>（</w:t>
      </w:r>
      <w:r w:rsidRPr="00D10FDE">
        <w:rPr>
          <w:szCs w:val="21"/>
        </w:rPr>
        <w:t>2</w:t>
      </w:r>
      <w:r w:rsidRPr="00D10FDE">
        <w:rPr>
          <w:rFonts w:hint="eastAsia"/>
          <w:szCs w:val="21"/>
        </w:rPr>
        <w:t>）各辖区县废水污染物去除量的拆分</w:t>
      </w:r>
    </w:p>
    <w:p w:rsidR="00D655D8" w:rsidRPr="00D10FDE" w:rsidRDefault="00D655D8" w:rsidP="00257B81">
      <w:pPr>
        <w:spacing w:line="400" w:lineRule="exact"/>
        <w:ind w:firstLineChars="200" w:firstLine="420"/>
        <w:rPr>
          <w:szCs w:val="21"/>
        </w:rPr>
      </w:pPr>
      <w:r w:rsidRPr="00D10FDE">
        <w:rPr>
          <w:rFonts w:hint="eastAsia"/>
          <w:szCs w:val="21"/>
        </w:rPr>
        <w:t>具有独立生活污水收集管网和城镇污水处理厂的县区（下称独立县区），直接引用污水处理厂汇总表中对应县区的生活污染物去除量数据进行填报。</w:t>
      </w:r>
    </w:p>
    <w:p w:rsidR="00D655D8" w:rsidRPr="00C745D2" w:rsidRDefault="00D655D8" w:rsidP="00257B81">
      <w:pPr>
        <w:spacing w:line="400" w:lineRule="exact"/>
        <w:ind w:firstLineChars="200" w:firstLine="420"/>
        <w:rPr>
          <w:szCs w:val="21"/>
        </w:rPr>
      </w:pPr>
      <w:r w:rsidRPr="00D10FDE">
        <w:rPr>
          <w:rFonts w:hint="eastAsia"/>
          <w:szCs w:val="21"/>
        </w:rPr>
        <w:t>不具有独立生活污水收集管网，存在跨县区生活污水处理的县区（下称非独立县区），根据地市污水处</w:t>
      </w:r>
      <w:r>
        <w:rPr>
          <w:rFonts w:hint="eastAsia"/>
          <w:szCs w:val="21"/>
        </w:rPr>
        <w:t>理厂汇总表，由生活污染物去除总量扣减独立县区生活污染物去除量后得到非独立县区生活污染物去除量；根据各非独立县区的城镇人口占非独立县区城镇总人口的比例，将非独立县区生活污染物去除量进行比例拆分（</w:t>
      </w:r>
      <w:r>
        <w:rPr>
          <w:szCs w:val="21"/>
        </w:rPr>
        <w:t>3</w:t>
      </w:r>
      <w:r>
        <w:rPr>
          <w:rFonts w:hint="eastAsia"/>
          <w:szCs w:val="21"/>
        </w:rPr>
        <w:t>）各辖区县废水污染物排放量的拆分。</w:t>
      </w:r>
    </w:p>
    <w:p w:rsidR="00D655D8" w:rsidRPr="00C745D2" w:rsidRDefault="00D655D8" w:rsidP="00257B81">
      <w:pPr>
        <w:spacing w:line="400" w:lineRule="exact"/>
        <w:ind w:firstLineChars="200" w:firstLine="420"/>
        <w:rPr>
          <w:szCs w:val="21"/>
        </w:rPr>
      </w:pPr>
      <w:r>
        <w:rPr>
          <w:rFonts w:hint="eastAsia"/>
          <w:szCs w:val="21"/>
        </w:rPr>
        <w:t>根据以上步骤形成的废水污染物产生量和去除量，分解各辖区县的废水污染物排放量。</w:t>
      </w:r>
    </w:p>
    <w:p w:rsidR="00D655D8" w:rsidRPr="00C745D2" w:rsidRDefault="00D655D8" w:rsidP="00257B81">
      <w:pPr>
        <w:spacing w:line="400" w:lineRule="exact"/>
        <w:ind w:firstLineChars="200" w:firstLine="420"/>
        <w:rPr>
          <w:szCs w:val="21"/>
        </w:rPr>
      </w:pPr>
      <w:r>
        <w:rPr>
          <w:szCs w:val="21"/>
        </w:rPr>
        <w:t>3</w:t>
      </w:r>
      <w:r>
        <w:rPr>
          <w:rFonts w:hint="eastAsia"/>
          <w:szCs w:val="21"/>
        </w:rPr>
        <w:t>、废气污染物</w:t>
      </w:r>
    </w:p>
    <w:p w:rsidR="00D655D8" w:rsidRPr="00C745D2" w:rsidRDefault="00D655D8" w:rsidP="00257B81">
      <w:pPr>
        <w:spacing w:line="400" w:lineRule="exact"/>
        <w:ind w:firstLineChars="200" w:firstLine="420"/>
        <w:rPr>
          <w:szCs w:val="21"/>
        </w:rPr>
      </w:pPr>
      <w:r>
        <w:rPr>
          <w:rFonts w:hint="eastAsia"/>
          <w:szCs w:val="21"/>
        </w:rPr>
        <w:t>（</w:t>
      </w:r>
      <w:r>
        <w:rPr>
          <w:szCs w:val="21"/>
        </w:rPr>
        <w:t>1</w:t>
      </w:r>
      <w:r>
        <w:rPr>
          <w:rFonts w:hint="eastAsia"/>
          <w:szCs w:val="21"/>
        </w:rPr>
        <w:t>）各辖区生活能源消费量的拆分</w:t>
      </w:r>
    </w:p>
    <w:p w:rsidR="00D655D8" w:rsidRPr="00C745D2" w:rsidRDefault="00D655D8" w:rsidP="00257B81">
      <w:pPr>
        <w:spacing w:line="400" w:lineRule="exact"/>
        <w:ind w:firstLineChars="200" w:firstLine="420"/>
        <w:rPr>
          <w:szCs w:val="21"/>
        </w:rPr>
      </w:pPr>
      <w:r>
        <w:rPr>
          <w:rFonts w:hint="eastAsia"/>
          <w:szCs w:val="21"/>
        </w:rPr>
        <w:t>优先采用统计部门的区县生活能源消费数据填报；如果各辖区县生活能源消费数据缺失，地市根据实际情况选择适当参数，如第三产业增加值，进行比例分配。具体方法是：由地市环境统计部门根据县（市、区、旗）占地市第三产业增加值的比重，按比例将本地市生活能源消费量统一分配至各县（市、区、旗）。</w:t>
      </w:r>
    </w:p>
    <w:p w:rsidR="00D655D8" w:rsidRDefault="00D655D8" w:rsidP="00257B81">
      <w:pPr>
        <w:spacing w:line="400" w:lineRule="exact"/>
        <w:ind w:firstLineChars="200" w:firstLine="420"/>
        <w:rPr>
          <w:szCs w:val="21"/>
        </w:rPr>
      </w:pPr>
      <w:r>
        <w:rPr>
          <w:rFonts w:hint="eastAsia"/>
          <w:szCs w:val="21"/>
        </w:rPr>
        <w:t>（</w:t>
      </w:r>
      <w:r>
        <w:rPr>
          <w:szCs w:val="21"/>
        </w:rPr>
        <w:t>2</w:t>
      </w:r>
      <w:r>
        <w:rPr>
          <w:rFonts w:hint="eastAsia"/>
          <w:szCs w:val="21"/>
        </w:rPr>
        <w:t>）各辖区生活废气污染物排放量的拆分</w:t>
      </w:r>
    </w:p>
    <w:p w:rsidR="00D655D8" w:rsidRPr="00480369" w:rsidRDefault="00D655D8" w:rsidP="00257B81">
      <w:pPr>
        <w:spacing w:line="400" w:lineRule="exact"/>
        <w:ind w:firstLineChars="200" w:firstLine="420"/>
        <w:rPr>
          <w:szCs w:val="21"/>
        </w:rPr>
      </w:pPr>
      <w:r w:rsidRPr="00BF23F4">
        <w:rPr>
          <w:rFonts w:hint="eastAsia"/>
          <w:bCs/>
          <w:szCs w:val="21"/>
        </w:rPr>
        <w:t>按照各辖区生活煤炭消费量以及对应的排放系数，核算各辖区县的废气污染物排放量。</w:t>
      </w:r>
    </w:p>
    <w:p w:rsidR="002C5A91" w:rsidRPr="00473199" w:rsidRDefault="00D83A02" w:rsidP="00257B81">
      <w:pPr>
        <w:pStyle w:val="4"/>
        <w:spacing w:before="0" w:after="0" w:line="400" w:lineRule="exact"/>
        <w:jc w:val="center"/>
        <w:rPr>
          <w:rFonts w:ascii="宋体" w:eastAsia="宋体" w:hAnsi="宋体"/>
        </w:rPr>
      </w:pPr>
      <w:r w:rsidRPr="00BF23F4">
        <w:rPr>
          <w:rFonts w:ascii="Times New Roman" w:eastAsia="宋体" w:hAnsi="Times New Roman"/>
          <w:b w:val="0"/>
          <w:bCs w:val="0"/>
          <w:kern w:val="2"/>
          <w:sz w:val="21"/>
          <w:szCs w:val="21"/>
        </w:rPr>
        <w:br w:type="page"/>
      </w:r>
      <w:bookmarkStart w:id="120" w:name="_Toc301336071"/>
      <w:r w:rsidR="00F270BC" w:rsidRPr="00473199">
        <w:rPr>
          <w:rFonts w:ascii="宋体" w:eastAsia="宋体" w:hAnsi="宋体" w:hint="eastAsia"/>
        </w:rPr>
        <w:t>10</w:t>
      </w:r>
      <w:r w:rsidR="002C5A91" w:rsidRPr="00473199">
        <w:rPr>
          <w:rFonts w:ascii="宋体" w:eastAsia="宋体" w:hAnsi="宋体" w:hint="eastAsia"/>
        </w:rPr>
        <w:t>、《机动车污染源调查表》（综401表）</w:t>
      </w:r>
      <w:bookmarkEnd w:id="120"/>
    </w:p>
    <w:p w:rsidR="00577727" w:rsidRDefault="00577727" w:rsidP="00257B81">
      <w:pPr>
        <w:adjustRightInd w:val="0"/>
        <w:snapToGrid w:val="0"/>
        <w:spacing w:line="400" w:lineRule="exact"/>
        <w:ind w:firstLineChars="200" w:firstLine="420"/>
        <w:rPr>
          <w:szCs w:val="21"/>
        </w:rPr>
      </w:pPr>
      <w:r w:rsidRPr="00257B81">
        <w:rPr>
          <w:rFonts w:ascii="黑体" w:eastAsia="黑体" w:hint="eastAsia"/>
          <w:szCs w:val="21"/>
        </w:rPr>
        <w:t>载客汽车</w:t>
      </w:r>
      <w:r>
        <w:rPr>
          <w:rFonts w:hint="eastAsia"/>
          <w:szCs w:val="21"/>
        </w:rPr>
        <w:t>设计和</w:t>
      </w:r>
      <w:r w:rsidRPr="004B2B9B">
        <w:rPr>
          <w:rFonts w:hint="eastAsia"/>
          <w:szCs w:val="21"/>
        </w:rPr>
        <w:t>技术</w:t>
      </w:r>
      <w:r>
        <w:rPr>
          <w:rFonts w:hint="eastAsia"/>
          <w:szCs w:val="21"/>
        </w:rPr>
        <w:t>特性上主要用于载运人员的汽车，包括以载运人员为主要目的的专用汽车。</w:t>
      </w:r>
    </w:p>
    <w:p w:rsidR="00577727" w:rsidRDefault="00577727" w:rsidP="00257B81">
      <w:pPr>
        <w:adjustRightInd w:val="0"/>
        <w:snapToGrid w:val="0"/>
        <w:spacing w:line="400" w:lineRule="exact"/>
        <w:ind w:firstLineChars="200" w:firstLine="420"/>
        <w:rPr>
          <w:b/>
          <w:szCs w:val="21"/>
        </w:rPr>
      </w:pPr>
      <w:r w:rsidRPr="00257B81">
        <w:rPr>
          <w:rFonts w:ascii="黑体" w:eastAsia="黑体" w:hint="eastAsia"/>
          <w:szCs w:val="21"/>
        </w:rPr>
        <w:t>载货汽车：</w:t>
      </w:r>
      <w:r>
        <w:rPr>
          <w:rFonts w:hint="eastAsia"/>
          <w:szCs w:val="21"/>
        </w:rPr>
        <w:t>设计和技术特性上主要用于载运货物或牵引挂车的汽车，包括以载运货物为主要目的的专用汽车。</w:t>
      </w:r>
    </w:p>
    <w:p w:rsidR="00577727" w:rsidRDefault="00577727" w:rsidP="00257B81">
      <w:pPr>
        <w:adjustRightInd w:val="0"/>
        <w:snapToGrid w:val="0"/>
        <w:spacing w:line="400" w:lineRule="exact"/>
        <w:ind w:firstLineChars="200" w:firstLine="420"/>
        <w:rPr>
          <w:szCs w:val="21"/>
        </w:rPr>
      </w:pPr>
      <w:r w:rsidRPr="00257B81">
        <w:rPr>
          <w:rFonts w:ascii="黑体" w:eastAsia="黑体" w:hint="eastAsia"/>
          <w:szCs w:val="21"/>
        </w:rPr>
        <w:t>低速汽车</w:t>
      </w:r>
      <w:r>
        <w:rPr>
          <w:rFonts w:hint="eastAsia"/>
          <w:szCs w:val="21"/>
        </w:rPr>
        <w:t>三轮汽车和低速货车的总称。</w:t>
      </w:r>
    </w:p>
    <w:p w:rsidR="00577727" w:rsidRDefault="00577727" w:rsidP="00257B81">
      <w:pPr>
        <w:adjustRightInd w:val="0"/>
        <w:snapToGrid w:val="0"/>
        <w:spacing w:line="400" w:lineRule="exact"/>
        <w:ind w:firstLineChars="200" w:firstLine="420"/>
        <w:rPr>
          <w:szCs w:val="21"/>
        </w:rPr>
      </w:pPr>
      <w:r w:rsidRPr="00257B81">
        <w:rPr>
          <w:rFonts w:ascii="黑体" w:eastAsia="黑体" w:hint="eastAsia"/>
          <w:szCs w:val="21"/>
        </w:rPr>
        <w:t>摩托车</w:t>
      </w:r>
      <w:r>
        <w:rPr>
          <w:rFonts w:hint="eastAsia"/>
          <w:szCs w:val="21"/>
        </w:rPr>
        <w:t>由动力装置驱动的，具有两个或三个车轮的道路车辆，但不包括：</w:t>
      </w:r>
      <w:r>
        <w:rPr>
          <w:szCs w:val="21"/>
        </w:rPr>
        <w:t>a</w:t>
      </w:r>
      <w:r>
        <w:rPr>
          <w:rFonts w:hint="eastAsia"/>
          <w:szCs w:val="21"/>
        </w:rPr>
        <w:t>）整车整备质量超过</w:t>
      </w:r>
      <w:r>
        <w:rPr>
          <w:szCs w:val="21"/>
        </w:rPr>
        <w:t>400kg</w:t>
      </w:r>
      <w:r>
        <w:rPr>
          <w:rFonts w:hint="eastAsia"/>
          <w:szCs w:val="21"/>
        </w:rPr>
        <w:t>的三轮车辆；</w:t>
      </w:r>
      <w:r>
        <w:rPr>
          <w:szCs w:val="21"/>
        </w:rPr>
        <w:t>b</w:t>
      </w:r>
      <w:r>
        <w:rPr>
          <w:rFonts w:hint="eastAsia"/>
          <w:szCs w:val="21"/>
        </w:rPr>
        <w:t>）最大设计车速、整车整备质量、外廓尺寸等指标符合有关国家标准的残疾人机动车轮骑车；</w:t>
      </w:r>
      <w:r>
        <w:rPr>
          <w:szCs w:val="21"/>
        </w:rPr>
        <w:t>c</w:t>
      </w:r>
      <w:r>
        <w:rPr>
          <w:rFonts w:hint="eastAsia"/>
          <w:szCs w:val="21"/>
        </w:rPr>
        <w:t>）电驱动的，最大设计车速不大于</w:t>
      </w:r>
      <w:r>
        <w:rPr>
          <w:szCs w:val="21"/>
        </w:rPr>
        <w:t>20km/h</w:t>
      </w:r>
      <w:r>
        <w:rPr>
          <w:rFonts w:hint="eastAsia"/>
          <w:szCs w:val="21"/>
        </w:rPr>
        <w:t>且整车整备质量符合相关国家标准的两轮车辆。</w:t>
      </w:r>
    </w:p>
    <w:p w:rsidR="00D655D8" w:rsidRPr="00473199" w:rsidRDefault="002C5A91" w:rsidP="00257B81">
      <w:pPr>
        <w:pStyle w:val="4"/>
        <w:spacing w:before="0" w:after="0" w:line="400" w:lineRule="exact"/>
        <w:jc w:val="center"/>
        <w:rPr>
          <w:rFonts w:ascii="宋体" w:eastAsia="宋体" w:hAnsi="宋体"/>
        </w:rPr>
      </w:pPr>
      <w:r w:rsidRPr="001D4C76">
        <w:rPr>
          <w:szCs w:val="21"/>
        </w:rPr>
        <w:br w:type="page"/>
      </w:r>
      <w:r w:rsidR="00D655D8" w:rsidRPr="00473199">
        <w:rPr>
          <w:rFonts w:ascii="宋体" w:eastAsia="宋体" w:hAnsi="宋体"/>
        </w:rPr>
        <w:t>1</w:t>
      </w:r>
      <w:r w:rsidR="00F270BC" w:rsidRPr="00473199">
        <w:rPr>
          <w:rFonts w:ascii="宋体" w:eastAsia="宋体" w:hAnsi="宋体" w:hint="eastAsia"/>
        </w:rPr>
        <w:t>1</w:t>
      </w:r>
      <w:r w:rsidR="00D655D8" w:rsidRPr="00473199">
        <w:rPr>
          <w:rFonts w:ascii="宋体" w:eastAsia="宋体" w:hAnsi="宋体"/>
        </w:rPr>
        <w:t>、《</w:t>
      </w:r>
      <w:r w:rsidR="00E729D7" w:rsidRPr="00473199">
        <w:rPr>
          <w:rFonts w:ascii="宋体" w:eastAsia="宋体" w:hAnsi="宋体" w:hint="eastAsia"/>
        </w:rPr>
        <w:t>城镇</w:t>
      </w:r>
      <w:r w:rsidR="00D655D8" w:rsidRPr="00473199">
        <w:rPr>
          <w:rFonts w:ascii="宋体" w:eastAsia="宋体" w:hAnsi="宋体"/>
        </w:rPr>
        <w:t>污水处理厂运行情况》（基501表</w:t>
      </w:r>
      <w:r w:rsidR="00D655D8" w:rsidRPr="00473199">
        <w:rPr>
          <w:rFonts w:ascii="宋体" w:eastAsia="宋体" w:hAnsi="宋体" w:hint="eastAsia"/>
        </w:rPr>
        <w:t>）</w:t>
      </w:r>
    </w:p>
    <w:p w:rsidR="00AD458A" w:rsidRDefault="00AD458A" w:rsidP="00257B81">
      <w:pPr>
        <w:spacing w:line="400" w:lineRule="exact"/>
        <w:ind w:firstLineChars="200" w:firstLine="420"/>
        <w:rPr>
          <w:szCs w:val="21"/>
        </w:rPr>
      </w:pPr>
      <w:r>
        <w:rPr>
          <w:rFonts w:hint="eastAsia"/>
          <w:szCs w:val="21"/>
        </w:rPr>
        <w:t>《各地区农村污水处理情况》中相同指标参照基</w:t>
      </w:r>
      <w:r>
        <w:rPr>
          <w:rFonts w:hint="eastAsia"/>
          <w:szCs w:val="21"/>
        </w:rPr>
        <w:t>501</w:t>
      </w:r>
      <w:r>
        <w:rPr>
          <w:rFonts w:hint="eastAsia"/>
          <w:szCs w:val="21"/>
        </w:rPr>
        <w:t>表中指标解释。</w:t>
      </w:r>
    </w:p>
    <w:p w:rsidR="00D655D8" w:rsidRPr="00C745D2" w:rsidRDefault="00D655D8" w:rsidP="00257B81">
      <w:pPr>
        <w:spacing w:line="400" w:lineRule="exact"/>
        <w:ind w:firstLineChars="200" w:firstLine="420"/>
        <w:rPr>
          <w:szCs w:val="21"/>
        </w:rPr>
      </w:pPr>
      <w:r>
        <w:rPr>
          <w:rFonts w:hint="eastAsia"/>
          <w:szCs w:val="21"/>
        </w:rPr>
        <w:t>填报范围：</w:t>
      </w:r>
    </w:p>
    <w:p w:rsidR="00D655D8" w:rsidRPr="00C745D2" w:rsidRDefault="00D655D8" w:rsidP="00257B81">
      <w:pPr>
        <w:spacing w:line="400" w:lineRule="exact"/>
        <w:ind w:firstLineChars="200" w:firstLine="420"/>
        <w:rPr>
          <w:szCs w:val="21"/>
        </w:rPr>
      </w:pPr>
      <w:r>
        <w:rPr>
          <w:rFonts w:hint="eastAsia"/>
          <w:szCs w:val="21"/>
        </w:rPr>
        <w:t>所有</w:t>
      </w:r>
      <w:r w:rsidR="00AD458A">
        <w:rPr>
          <w:rFonts w:hint="eastAsia"/>
          <w:szCs w:val="21"/>
        </w:rPr>
        <w:t>城镇</w:t>
      </w:r>
      <w:r w:rsidRPr="00C745D2">
        <w:rPr>
          <w:szCs w:val="21"/>
        </w:rPr>
        <w:t>污水处理厂及其他社会化运营的集中污水处理单位，包括专业化的工业废水集中处理设施或单位填报本套表。</w:t>
      </w:r>
    </w:p>
    <w:p w:rsidR="00D655D8" w:rsidRPr="009D1103" w:rsidRDefault="00AD458A" w:rsidP="00257B81">
      <w:pPr>
        <w:spacing w:line="400" w:lineRule="exact"/>
        <w:ind w:firstLineChars="200" w:firstLine="420"/>
        <w:rPr>
          <w:szCs w:val="21"/>
        </w:rPr>
      </w:pPr>
      <w:r>
        <w:rPr>
          <w:rFonts w:hint="eastAsia"/>
          <w:szCs w:val="21"/>
        </w:rPr>
        <w:t>城镇</w:t>
      </w:r>
      <w:r w:rsidR="00D655D8" w:rsidRPr="009D1103">
        <w:rPr>
          <w:rFonts w:hint="eastAsia"/>
          <w:szCs w:val="21"/>
        </w:rPr>
        <w:t>污水处理厂包括</w:t>
      </w:r>
      <w:r>
        <w:rPr>
          <w:rFonts w:hint="eastAsia"/>
          <w:szCs w:val="21"/>
        </w:rPr>
        <w:t>城镇</w:t>
      </w:r>
      <w:r w:rsidR="00D655D8" w:rsidRPr="009D1103">
        <w:rPr>
          <w:rFonts w:hint="eastAsia"/>
          <w:szCs w:val="21"/>
        </w:rPr>
        <w:t>生活污水处理厂、工业废</w:t>
      </w:r>
      <w:r w:rsidR="00D655D8" w:rsidRPr="009D1103">
        <w:rPr>
          <w:rFonts w:hint="eastAsia"/>
          <w:szCs w:val="21"/>
        </w:rPr>
        <w:t>(</w:t>
      </w:r>
      <w:r w:rsidR="00D655D8" w:rsidRPr="009D1103">
        <w:rPr>
          <w:rFonts w:hint="eastAsia"/>
          <w:szCs w:val="21"/>
        </w:rPr>
        <w:t>污</w:t>
      </w:r>
      <w:r w:rsidR="00D655D8" w:rsidRPr="009D1103">
        <w:rPr>
          <w:rFonts w:hint="eastAsia"/>
          <w:szCs w:val="21"/>
        </w:rPr>
        <w:t>)</w:t>
      </w:r>
      <w:r w:rsidR="00D655D8" w:rsidRPr="009D1103">
        <w:rPr>
          <w:rFonts w:hint="eastAsia"/>
          <w:szCs w:val="21"/>
        </w:rPr>
        <w:t>水集中处理设施和其他污水处理设施。</w:t>
      </w:r>
    </w:p>
    <w:p w:rsidR="00D655D8" w:rsidRPr="009D1103" w:rsidRDefault="00AD458A" w:rsidP="00257B81">
      <w:pPr>
        <w:spacing w:line="400" w:lineRule="exact"/>
        <w:ind w:firstLineChars="200" w:firstLine="420"/>
        <w:rPr>
          <w:szCs w:val="21"/>
        </w:rPr>
      </w:pPr>
      <w:r>
        <w:rPr>
          <w:rFonts w:hint="eastAsia"/>
          <w:szCs w:val="21"/>
        </w:rPr>
        <w:t>城镇</w:t>
      </w:r>
      <w:r w:rsidR="00D655D8" w:rsidRPr="009D1103">
        <w:rPr>
          <w:rFonts w:hint="eastAsia"/>
          <w:szCs w:val="21"/>
        </w:rPr>
        <w:t>生活</w:t>
      </w:r>
      <w:r w:rsidR="00D655D8" w:rsidRPr="009D1103">
        <w:rPr>
          <w:szCs w:val="21"/>
        </w:rPr>
        <w:t>污水处理厂：指在城镇或工业区，城市污水（生活污水、工业废水）通过排水管道集中于一个或几个处所，并利用由各种处理单元组成的污水处理系统进行净化处理，最终使处理后的污水和污泥达到规定要求后排放或再利用的设施。</w:t>
      </w:r>
    </w:p>
    <w:p w:rsidR="00D655D8" w:rsidRPr="009D1103" w:rsidRDefault="00D655D8" w:rsidP="00257B81">
      <w:pPr>
        <w:spacing w:line="400" w:lineRule="exact"/>
        <w:ind w:firstLineChars="200" w:firstLine="420"/>
        <w:rPr>
          <w:szCs w:val="21"/>
        </w:rPr>
      </w:pPr>
      <w:r>
        <w:rPr>
          <w:rFonts w:hint="eastAsia"/>
          <w:szCs w:val="21"/>
        </w:rPr>
        <w:t>工业废（污）水集中处理设施：指提供社会化有偿服务、专门从事为工业园区、联片工业企业或周边企业处理工业废水（包括一并处理周边地区生活污水）的集中设施或独立运营的单位。不包括企业内部的污水处理设施。</w:t>
      </w:r>
    </w:p>
    <w:p w:rsidR="00D655D8" w:rsidRPr="009D1103" w:rsidRDefault="00D655D8" w:rsidP="00257B81">
      <w:pPr>
        <w:spacing w:line="400" w:lineRule="exact"/>
        <w:ind w:firstLineChars="200" w:firstLine="420"/>
        <w:rPr>
          <w:szCs w:val="21"/>
        </w:rPr>
      </w:pPr>
      <w:r>
        <w:rPr>
          <w:rFonts w:hint="eastAsia"/>
          <w:szCs w:val="21"/>
        </w:rPr>
        <w:t>其他污水处理设施：指对不能纳入城市污水收集系统的居民区、风景旅游区、度假村、疗养院、机场、铁路车站以及其它人群聚集地排放的污水进行就地集中处理的设施。</w:t>
      </w:r>
    </w:p>
    <w:p w:rsidR="00D655D8" w:rsidRDefault="00D655D8" w:rsidP="00257B81">
      <w:pPr>
        <w:spacing w:line="400" w:lineRule="exact"/>
        <w:ind w:firstLineChars="200" w:firstLine="420"/>
        <w:rPr>
          <w:szCs w:val="21"/>
        </w:rPr>
      </w:pPr>
      <w:r w:rsidRPr="007E0706">
        <w:rPr>
          <w:rFonts w:ascii="黑体" w:eastAsia="黑体" w:hint="eastAsia"/>
          <w:szCs w:val="21"/>
        </w:rPr>
        <w:t>统一社会信用代码</w:t>
      </w:r>
      <w:r>
        <w:rPr>
          <w:rFonts w:hint="eastAsia"/>
          <w:szCs w:val="21"/>
        </w:rPr>
        <w:t>每一个法人和其他组织在全国范围内唯一的、始终不变的法定身份识别码。统一代码由十八位的阿拉伯数字或大写英文字母（不使用</w:t>
      </w:r>
      <w:r>
        <w:rPr>
          <w:rFonts w:hint="eastAsia"/>
          <w:szCs w:val="21"/>
        </w:rPr>
        <w:t>I</w:t>
      </w:r>
      <w:r>
        <w:rPr>
          <w:rFonts w:hint="eastAsia"/>
          <w:szCs w:val="21"/>
        </w:rPr>
        <w:t>、</w:t>
      </w:r>
      <w:r>
        <w:rPr>
          <w:rFonts w:hint="eastAsia"/>
          <w:szCs w:val="21"/>
        </w:rPr>
        <w:t>Q</w:t>
      </w:r>
      <w:r>
        <w:rPr>
          <w:rFonts w:hint="eastAsia"/>
          <w:szCs w:val="21"/>
        </w:rPr>
        <w:t>、</w:t>
      </w:r>
      <w:r>
        <w:rPr>
          <w:rFonts w:hint="eastAsia"/>
          <w:szCs w:val="21"/>
        </w:rPr>
        <w:t>Z</w:t>
      </w:r>
      <w:r>
        <w:rPr>
          <w:rFonts w:hint="eastAsia"/>
          <w:szCs w:val="21"/>
        </w:rPr>
        <w:t>、</w:t>
      </w:r>
      <w:r>
        <w:rPr>
          <w:rFonts w:hint="eastAsia"/>
          <w:szCs w:val="21"/>
        </w:rPr>
        <w:t>S</w:t>
      </w:r>
      <w:r>
        <w:rPr>
          <w:rFonts w:hint="eastAsia"/>
          <w:szCs w:val="21"/>
        </w:rPr>
        <w:t>、</w:t>
      </w:r>
      <w:r>
        <w:rPr>
          <w:rFonts w:hint="eastAsia"/>
          <w:szCs w:val="21"/>
        </w:rPr>
        <w:t>V</w:t>
      </w:r>
      <w:r>
        <w:rPr>
          <w:rFonts w:hint="eastAsia"/>
          <w:szCs w:val="21"/>
        </w:rPr>
        <w:t>）组成，包括第</w:t>
      </w:r>
      <w:r>
        <w:rPr>
          <w:rFonts w:hint="eastAsia"/>
          <w:szCs w:val="21"/>
        </w:rPr>
        <w:t>1</w:t>
      </w:r>
      <w:r>
        <w:rPr>
          <w:rFonts w:hint="eastAsia"/>
          <w:szCs w:val="21"/>
        </w:rPr>
        <w:t>位登记管理部门代码、第</w:t>
      </w:r>
      <w:r>
        <w:rPr>
          <w:rFonts w:hint="eastAsia"/>
          <w:szCs w:val="21"/>
        </w:rPr>
        <w:t>2</w:t>
      </w:r>
      <w:r>
        <w:rPr>
          <w:rFonts w:hint="eastAsia"/>
          <w:szCs w:val="21"/>
        </w:rPr>
        <w:t>位机构类别代码，第</w:t>
      </w:r>
      <w:r>
        <w:rPr>
          <w:rFonts w:hint="eastAsia"/>
          <w:szCs w:val="21"/>
        </w:rPr>
        <w:t>3</w:t>
      </w:r>
      <w:r>
        <w:rPr>
          <w:rFonts w:hint="eastAsia"/>
          <w:szCs w:val="21"/>
        </w:rPr>
        <w:t>位～第</w:t>
      </w:r>
      <w:r>
        <w:rPr>
          <w:rFonts w:hint="eastAsia"/>
          <w:szCs w:val="21"/>
        </w:rPr>
        <w:t>8</w:t>
      </w:r>
      <w:r>
        <w:rPr>
          <w:rFonts w:hint="eastAsia"/>
          <w:szCs w:val="21"/>
        </w:rPr>
        <w:t>位登记管理机关行政区划码、第</w:t>
      </w:r>
      <w:r>
        <w:rPr>
          <w:rFonts w:hint="eastAsia"/>
          <w:szCs w:val="21"/>
        </w:rPr>
        <w:t>9</w:t>
      </w:r>
      <w:r>
        <w:rPr>
          <w:rFonts w:hint="eastAsia"/>
          <w:szCs w:val="21"/>
        </w:rPr>
        <w:t>位～第</w:t>
      </w:r>
      <w:r>
        <w:rPr>
          <w:rFonts w:hint="eastAsia"/>
          <w:szCs w:val="21"/>
        </w:rPr>
        <w:t>17</w:t>
      </w:r>
      <w:r>
        <w:rPr>
          <w:rFonts w:hint="eastAsia"/>
          <w:szCs w:val="21"/>
        </w:rPr>
        <w:t>位主体标识码（组织机构代码）、第</w:t>
      </w:r>
      <w:r>
        <w:rPr>
          <w:rFonts w:hint="eastAsia"/>
          <w:szCs w:val="21"/>
        </w:rPr>
        <w:t>18</w:t>
      </w:r>
      <w:r>
        <w:rPr>
          <w:rFonts w:hint="eastAsia"/>
          <w:szCs w:val="21"/>
        </w:rPr>
        <w:t>位校验码五个部分。</w:t>
      </w:r>
    </w:p>
    <w:p w:rsidR="00D655D8" w:rsidRPr="00A45280" w:rsidRDefault="00D655D8" w:rsidP="00257B81">
      <w:pPr>
        <w:spacing w:line="400" w:lineRule="exact"/>
        <w:ind w:firstLineChars="200" w:firstLine="420"/>
        <w:rPr>
          <w:szCs w:val="21"/>
        </w:rPr>
      </w:pPr>
      <w:r w:rsidRPr="007E0706">
        <w:rPr>
          <w:rFonts w:ascii="黑体" w:eastAsia="黑体" w:hint="eastAsia"/>
          <w:szCs w:val="21"/>
        </w:rPr>
        <w:t>组织机构代码</w:t>
      </w:r>
      <w:r w:rsidRPr="00A45280">
        <w:rPr>
          <w:szCs w:val="21"/>
        </w:rPr>
        <w:t>指根据中华人民共和国国家标准《全国组织机构代码编制规则》</w:t>
      </w:r>
      <w:r w:rsidRPr="00A45280">
        <w:rPr>
          <w:szCs w:val="21"/>
        </w:rPr>
        <w:t>(GB11714-1997)</w:t>
      </w:r>
      <w:r>
        <w:rPr>
          <w:rFonts w:hint="eastAsia"/>
          <w:szCs w:val="21"/>
        </w:rPr>
        <w:t>，由组织机构代码登记主管部门给每个企业、事业单位、机关、社会团体和民办企业单位颁发的在全国范围内唯一的、始终不变的法定代码。组织机构代码均由八位无属性的数字和一位校验码组成。填写时，要按照技术监督部门颁发的《中华人民共和国组织机构代码证》上的代码填写。</w:t>
      </w:r>
    </w:p>
    <w:p w:rsidR="00D655D8" w:rsidRPr="00A45280" w:rsidRDefault="00D655D8" w:rsidP="00257B81">
      <w:pPr>
        <w:spacing w:line="400" w:lineRule="exact"/>
        <w:ind w:firstLineChars="200" w:firstLine="420"/>
        <w:rPr>
          <w:szCs w:val="21"/>
        </w:rPr>
      </w:pPr>
      <w:r w:rsidRPr="007E0706">
        <w:rPr>
          <w:rFonts w:ascii="黑体" w:eastAsia="黑体" w:hint="eastAsia"/>
          <w:szCs w:val="21"/>
        </w:rPr>
        <w:t>单位名称</w:t>
      </w:r>
      <w:r>
        <w:rPr>
          <w:rFonts w:hint="eastAsia"/>
          <w:szCs w:val="21"/>
        </w:rPr>
        <w:t>指经有关部门批准正式使用的单位全称。按工商部门登记或法人登记的名称填写；填写时要求使用规范化汉字全称，与单位公章所使用的名称完全一致。凡经登记主管机关核准或批准，具有两个或两个以上名称的单位，要求填写一个法人单位名称，同时用括号注明其余的单位名称。</w:t>
      </w:r>
    </w:p>
    <w:p w:rsidR="00D655D8" w:rsidRPr="00A45280" w:rsidRDefault="00D655D8" w:rsidP="007E0706">
      <w:pPr>
        <w:spacing w:line="400" w:lineRule="exact"/>
        <w:ind w:firstLineChars="200" w:firstLine="420"/>
        <w:rPr>
          <w:szCs w:val="21"/>
        </w:rPr>
      </w:pPr>
      <w:r w:rsidRPr="007E0706">
        <w:rPr>
          <w:rFonts w:ascii="黑体" w:eastAsia="黑体" w:hint="eastAsia"/>
          <w:szCs w:val="21"/>
        </w:rPr>
        <w:t>法定代表人</w:t>
      </w:r>
      <w:r>
        <w:rPr>
          <w:rFonts w:ascii="宋体" w:hAnsi="宋体" w:hint="eastAsia"/>
          <w:szCs w:val="21"/>
        </w:rPr>
        <w:t>法人代表姓名，是根据章程或有关文件代表本单位行使职权的签字人，企业法定代表人按《企业法人营业执照》填写。</w:t>
      </w:r>
    </w:p>
    <w:p w:rsidR="00D655D8" w:rsidRPr="00ED6981" w:rsidRDefault="00D655D8" w:rsidP="00257B81">
      <w:pPr>
        <w:spacing w:line="400" w:lineRule="exact"/>
        <w:ind w:firstLineChars="200" w:firstLine="420"/>
        <w:rPr>
          <w:szCs w:val="21"/>
        </w:rPr>
      </w:pPr>
      <w:r w:rsidRPr="007E0706">
        <w:rPr>
          <w:rFonts w:ascii="黑体" w:eastAsia="黑体" w:hint="eastAsia"/>
          <w:szCs w:val="21"/>
        </w:rPr>
        <w:t>行政区划代码</w:t>
      </w:r>
      <w:r>
        <w:rPr>
          <w:rFonts w:hint="eastAsia"/>
          <w:szCs w:val="21"/>
        </w:rPr>
        <w:t>行政区划代码指调查对象生产场所实际所在地的县（市、区、旗）的行政区划代码。调查对象应按照最新的《中华人民共和国行政区划代码</w:t>
      </w:r>
      <w:r>
        <w:rPr>
          <w:szCs w:val="21"/>
        </w:rPr>
        <w:t>(GB/T 2260)</w:t>
      </w:r>
      <w:r>
        <w:rPr>
          <w:rFonts w:hint="eastAsia"/>
          <w:szCs w:val="21"/>
        </w:rPr>
        <w:t>》，填写</w:t>
      </w:r>
      <w:r>
        <w:rPr>
          <w:szCs w:val="21"/>
        </w:rPr>
        <w:t>6</w:t>
      </w:r>
      <w:r>
        <w:rPr>
          <w:rFonts w:hint="eastAsia"/>
          <w:szCs w:val="21"/>
        </w:rPr>
        <w:t>位行政区划代码。</w:t>
      </w:r>
    </w:p>
    <w:p w:rsidR="00D655D8" w:rsidRPr="00ED6981" w:rsidRDefault="00D655D8" w:rsidP="007E0706">
      <w:pPr>
        <w:spacing w:line="400" w:lineRule="exact"/>
        <w:ind w:firstLineChars="200" w:firstLine="420"/>
        <w:rPr>
          <w:szCs w:val="21"/>
        </w:rPr>
      </w:pPr>
      <w:r w:rsidRPr="007E0706">
        <w:rPr>
          <w:rFonts w:ascii="黑体" w:eastAsia="黑体" w:hint="eastAsia"/>
          <w:szCs w:val="21"/>
        </w:rPr>
        <w:t>详细地址</w:t>
      </w:r>
      <w:r>
        <w:rPr>
          <w:rFonts w:ascii="宋体" w:hAnsi="宋体" w:hint="eastAsia"/>
          <w:szCs w:val="21"/>
        </w:rPr>
        <w:t>详细地址是民政部门认可的单位所在地地址。应包括省（自治区、直辖市）、地区（市、州、盟）、县（市、旗、区）、乡（镇）、以及具体街（村）和门牌号码，不能填写通讯号码。</w:t>
      </w:r>
    </w:p>
    <w:p w:rsidR="00D655D8" w:rsidRPr="007E0706" w:rsidRDefault="00D655D8" w:rsidP="00257B81">
      <w:pPr>
        <w:spacing w:line="400" w:lineRule="exact"/>
        <w:ind w:firstLineChars="200" w:firstLine="420"/>
        <w:rPr>
          <w:rFonts w:ascii="黑体" w:eastAsia="黑体"/>
          <w:szCs w:val="21"/>
        </w:rPr>
      </w:pPr>
      <w:r w:rsidRPr="007E0706">
        <w:rPr>
          <w:rFonts w:ascii="黑体" w:eastAsia="黑体" w:hint="eastAsia"/>
          <w:szCs w:val="21"/>
        </w:rPr>
        <w:t>企业地理位置】</w:t>
      </w:r>
    </w:p>
    <w:p w:rsidR="00D655D8" w:rsidRPr="00ED6981" w:rsidRDefault="00D655D8" w:rsidP="00257B81">
      <w:pPr>
        <w:spacing w:line="400" w:lineRule="exact"/>
        <w:ind w:firstLineChars="200" w:firstLine="420"/>
        <w:rPr>
          <w:szCs w:val="21"/>
        </w:rPr>
      </w:pPr>
      <w:r>
        <w:rPr>
          <w:rFonts w:hint="eastAsia"/>
          <w:szCs w:val="21"/>
        </w:rPr>
        <w:t>中心经度：指调查对象厂（场）区中心的经度。</w:t>
      </w:r>
    </w:p>
    <w:p w:rsidR="00D655D8" w:rsidRPr="00ED6981" w:rsidRDefault="00D655D8" w:rsidP="00257B81">
      <w:pPr>
        <w:spacing w:line="400" w:lineRule="exact"/>
        <w:ind w:firstLineChars="200" w:firstLine="420"/>
        <w:rPr>
          <w:szCs w:val="21"/>
        </w:rPr>
      </w:pPr>
      <w:r>
        <w:rPr>
          <w:rFonts w:hint="eastAsia"/>
          <w:szCs w:val="21"/>
        </w:rPr>
        <w:t>中心纬度：指调查对象厂（场）区中心的纬度。</w:t>
      </w:r>
    </w:p>
    <w:p w:rsidR="00D655D8" w:rsidRPr="008B3575" w:rsidRDefault="00D655D8" w:rsidP="00257B81">
      <w:pPr>
        <w:spacing w:line="400" w:lineRule="exact"/>
        <w:ind w:firstLineChars="200" w:firstLine="420"/>
        <w:rPr>
          <w:color w:val="FF0000"/>
          <w:szCs w:val="21"/>
        </w:rPr>
      </w:pPr>
      <w:r w:rsidRPr="007E0706">
        <w:rPr>
          <w:rFonts w:ascii="黑体" w:eastAsia="黑体" w:hint="eastAsia"/>
          <w:szCs w:val="21"/>
        </w:rPr>
        <w:t>联系方式</w:t>
      </w:r>
      <w:r>
        <w:rPr>
          <w:rFonts w:hint="eastAsia"/>
          <w:szCs w:val="21"/>
        </w:rPr>
        <w:t>填报调查对象环保联系人或负责提供调查信息人员的姓名、区号及办公电话、传真和通讯地址的邮政编码。</w:t>
      </w:r>
    </w:p>
    <w:p w:rsidR="00D655D8" w:rsidRPr="00ED6981" w:rsidRDefault="00D655D8" w:rsidP="00257B81">
      <w:pPr>
        <w:spacing w:line="400" w:lineRule="exact"/>
        <w:ind w:firstLineChars="200" w:firstLine="420"/>
        <w:rPr>
          <w:szCs w:val="21"/>
        </w:rPr>
      </w:pPr>
      <w:r w:rsidRPr="007E0706">
        <w:rPr>
          <w:rFonts w:ascii="黑体" w:eastAsia="黑体"/>
          <w:szCs w:val="21"/>
        </w:rPr>
        <w:t>污水处理设施类型</w:t>
      </w:r>
      <w:r w:rsidRPr="00ED6981">
        <w:rPr>
          <w:szCs w:val="21"/>
        </w:rPr>
        <w:t>指调查对象是</w:t>
      </w:r>
      <w:r w:rsidR="00AD458A">
        <w:rPr>
          <w:rFonts w:hint="eastAsia"/>
          <w:szCs w:val="21"/>
        </w:rPr>
        <w:t>城镇</w:t>
      </w:r>
      <w:r w:rsidRPr="00ED6981">
        <w:rPr>
          <w:rFonts w:hint="eastAsia"/>
          <w:szCs w:val="21"/>
        </w:rPr>
        <w:t>生活</w:t>
      </w:r>
      <w:r w:rsidRPr="00ED6981">
        <w:rPr>
          <w:szCs w:val="21"/>
        </w:rPr>
        <w:t>污水处理厂、还是工业废</w:t>
      </w:r>
      <w:r w:rsidRPr="00ED6981">
        <w:rPr>
          <w:szCs w:val="21"/>
        </w:rPr>
        <w:t>[</w:t>
      </w:r>
      <w:r w:rsidRPr="00ED6981">
        <w:rPr>
          <w:szCs w:val="21"/>
        </w:rPr>
        <w:t>污</w:t>
      </w:r>
      <w:r w:rsidRPr="00ED6981">
        <w:rPr>
          <w:szCs w:val="21"/>
        </w:rPr>
        <w:t>]</w:t>
      </w:r>
      <w:r w:rsidRPr="00ED6981">
        <w:rPr>
          <w:szCs w:val="21"/>
        </w:rPr>
        <w:t>水集中处理设施或其他污水处理设施，在相应的选择项后</w:t>
      </w:r>
      <w:r w:rsidRPr="00ED6981">
        <w:rPr>
          <w:szCs w:val="21"/>
        </w:rPr>
        <w:t xml:space="preserve"> “□”</w:t>
      </w:r>
      <w:r w:rsidRPr="00ED6981">
        <w:rPr>
          <w:szCs w:val="21"/>
        </w:rPr>
        <w:t>内划</w:t>
      </w:r>
      <w:r w:rsidRPr="00ED6981">
        <w:rPr>
          <w:szCs w:val="21"/>
        </w:rPr>
        <w:t>“√”</w:t>
      </w:r>
      <w:r w:rsidRPr="00ED6981">
        <w:rPr>
          <w:szCs w:val="21"/>
        </w:rPr>
        <w:t>。</w:t>
      </w:r>
    </w:p>
    <w:p w:rsidR="00D655D8" w:rsidRPr="00ED6981" w:rsidRDefault="00D655D8" w:rsidP="00257B81">
      <w:pPr>
        <w:spacing w:line="400" w:lineRule="exact"/>
        <w:ind w:firstLineChars="200" w:firstLine="420"/>
        <w:rPr>
          <w:szCs w:val="21"/>
        </w:rPr>
      </w:pPr>
      <w:r w:rsidRPr="007E0706">
        <w:rPr>
          <w:rFonts w:ascii="黑体" w:eastAsia="黑体"/>
          <w:szCs w:val="21"/>
        </w:rPr>
        <w:t>建成时间</w:t>
      </w:r>
      <w:r w:rsidRPr="00ED6981">
        <w:rPr>
          <w:szCs w:val="21"/>
        </w:rPr>
        <w:t>填报调查对象实际投入生产、使用的日期。如果调查对象有改扩建的，按调查对象最新的改扩建项目投入生产、使用的日期填报。</w:t>
      </w:r>
    </w:p>
    <w:p w:rsidR="00D655D8" w:rsidRPr="00ED6981" w:rsidRDefault="00D655D8" w:rsidP="00257B81">
      <w:pPr>
        <w:spacing w:line="400" w:lineRule="exact"/>
        <w:ind w:firstLineChars="200" w:firstLine="420"/>
        <w:rPr>
          <w:szCs w:val="21"/>
        </w:rPr>
      </w:pPr>
      <w:r w:rsidRPr="007E0706">
        <w:rPr>
          <w:rFonts w:ascii="黑体" w:eastAsia="黑体"/>
          <w:szCs w:val="21"/>
        </w:rPr>
        <w:t>污水处理级别</w:t>
      </w:r>
      <w:r w:rsidRPr="00ED6981">
        <w:rPr>
          <w:szCs w:val="21"/>
        </w:rPr>
        <w:t>按污水处理程度</w:t>
      </w:r>
      <w:r w:rsidRPr="00ED6981">
        <w:rPr>
          <w:rFonts w:hint="eastAsia"/>
          <w:szCs w:val="21"/>
        </w:rPr>
        <w:t>，</w:t>
      </w:r>
      <w:r w:rsidRPr="00ED6981">
        <w:rPr>
          <w:szCs w:val="21"/>
        </w:rPr>
        <w:t>一般可分为：一级、二级和</w:t>
      </w:r>
      <w:r>
        <w:rPr>
          <w:rFonts w:hint="eastAsia"/>
          <w:szCs w:val="21"/>
        </w:rPr>
        <w:t>深度</w:t>
      </w:r>
      <w:r w:rsidRPr="00ED6981">
        <w:rPr>
          <w:szCs w:val="21"/>
        </w:rPr>
        <w:t>处理。一级处理是以物理处理为主的处理工艺，指去除污水中的漂浮物和悬浮物的净化过程，主要为沉淀。一级强化处理归入一级处理。二级处理是以生物处理为主的处理工艺，指污水经一级处理后，用生物处理方法继续去除污水中胶体和溶解性有机物的净化过程。三级处理是进一步去除二级处理所不能完全去除的污水中的污染物的处理工艺。三级处理也称高级处理或深度处理。</w:t>
      </w:r>
    </w:p>
    <w:p w:rsidR="00D655D8" w:rsidRPr="00B67B28" w:rsidRDefault="00D655D8" w:rsidP="00257B81">
      <w:pPr>
        <w:spacing w:line="400" w:lineRule="exact"/>
        <w:ind w:firstLineChars="200" w:firstLine="420"/>
        <w:rPr>
          <w:szCs w:val="21"/>
        </w:rPr>
      </w:pPr>
      <w:r w:rsidRPr="007E0706">
        <w:rPr>
          <w:rFonts w:ascii="黑体" w:eastAsia="黑体" w:hint="eastAsia"/>
          <w:szCs w:val="21"/>
        </w:rPr>
        <w:t>污水处理方法名称及代码</w:t>
      </w:r>
      <w:r w:rsidRPr="00822AFC">
        <w:rPr>
          <w:rFonts w:hint="eastAsia"/>
          <w:szCs w:val="21"/>
        </w:rPr>
        <w:t>城镇污水处理厂对应污水处理级别，将最高一级处理的处理方法名称和代码按污水处理方法代码表填报。如有多条同一处理级别的污水处理线，但工艺不同，则选择两种主要的工艺进行填报。如有多条不同级别的污水处理线，则选择级别最高的两条污水处理线的工艺填报。</w:t>
      </w:r>
    </w:p>
    <w:p w:rsidR="00D655D8" w:rsidRPr="006E6714" w:rsidRDefault="00D655D8" w:rsidP="00D655D8">
      <w:pPr>
        <w:spacing w:line="240" w:lineRule="auto"/>
        <w:jc w:val="center"/>
        <w:rPr>
          <w:b/>
          <w:szCs w:val="21"/>
        </w:rPr>
      </w:pPr>
      <w:r w:rsidRPr="00D10FDE">
        <w:rPr>
          <w:rFonts w:hint="eastAsia"/>
          <w:b/>
          <w:szCs w:val="21"/>
        </w:rPr>
        <w:t>污水处理方法代码表</w:t>
      </w:r>
    </w:p>
    <w:tbl>
      <w:tblPr>
        <w:tblW w:w="9365" w:type="dxa"/>
        <w:tblInd w:w="99" w:type="dxa"/>
        <w:shd w:val="clear" w:color="auto" w:fill="FFFFFF"/>
        <w:tblLook w:val="04A0"/>
      </w:tblPr>
      <w:tblGrid>
        <w:gridCol w:w="718"/>
        <w:gridCol w:w="1701"/>
        <w:gridCol w:w="851"/>
        <w:gridCol w:w="1842"/>
        <w:gridCol w:w="851"/>
        <w:gridCol w:w="3402"/>
      </w:tblGrid>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1000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4000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好氧生物处理法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6000</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稳定塘、人工湿地及土地处理法</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过滤分离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活性污泥法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6100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稳定塘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膜分离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好氧化塘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离心分离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w:t>
            </w:r>
            <w:r w:rsidRPr="00D655D8">
              <w:rPr>
                <w:rFonts w:ascii="宋体" w:hAnsi="宋体"/>
                <w:color w:val="000000"/>
                <w:kern w:val="0"/>
                <w:szCs w:val="21"/>
                <w:vertAlign w:val="superscript"/>
              </w:rPr>
              <w:t>2</w:t>
            </w:r>
            <w:r w:rsidRPr="00D655D8">
              <w:rPr>
                <w:rFonts w:ascii="宋体" w:hAnsi="宋体"/>
                <w:color w:val="000000"/>
                <w:kern w:val="0"/>
                <w:szCs w:val="21"/>
              </w:rPr>
              <w:t>/O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沉淀分离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color w:val="000000"/>
                <w:kern w:val="0"/>
                <w:szCs w:val="21"/>
                <w:vertAlign w:val="superscript"/>
              </w:rPr>
              <w:t>2</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兼性塘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上浮分离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4140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氧化沟类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6140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曝气塘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1600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蒸发结晶</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4150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SBR</w:t>
            </w:r>
            <w:r w:rsidRPr="00D655D8">
              <w:rPr>
                <w:rFonts w:ascii="宋体" w:hAnsi="宋体" w:hint="eastAsia"/>
                <w:color w:val="000000"/>
                <w:kern w:val="0"/>
                <w:szCs w:val="21"/>
              </w:rPr>
              <w:t>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6200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1700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4160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MBR类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潜流人工湿地</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2000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hint="eastAsia"/>
                <w:b/>
                <w:bCs/>
                <w:color w:val="000000"/>
                <w:kern w:val="0"/>
                <w:szCs w:val="21"/>
              </w:rPr>
              <w:t>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4170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AB法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表流人工湿地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中和法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生物膜法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浮动人工湿地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化学沉淀法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生物滤池</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6300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土地渗滤</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氧化还原法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生物转盘</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电解法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生物接触氧化法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5000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厌氧生物处理法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3000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厌氧水解类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化学混凝法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定型厌氧反应器类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吸附</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5300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厌氧生物滤池</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离子交换</w:t>
            </w:r>
            <w:r w:rsidRPr="00D655D8">
              <w:rPr>
                <w:rFonts w:ascii="宋体" w:hAnsi="宋体"/>
                <w:color w:val="000000"/>
                <w:kern w:val="0"/>
                <w:szCs w:val="21"/>
              </w:rPr>
              <w:t> </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5400</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333333"/>
                <w:kern w:val="0"/>
                <w:szCs w:val="21"/>
              </w:rPr>
            </w:pPr>
            <w:r w:rsidRPr="00D655D8">
              <w:rPr>
                <w:rFonts w:ascii="宋体" w:hAnsi="宋体" w:cs="宋体" w:hint="eastAsia"/>
                <w:color w:val="333333"/>
                <w:kern w:val="0"/>
                <w:szCs w:val="21"/>
              </w:rPr>
              <w:t>其他</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电渗析</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B33A91"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bl>
    <w:p w:rsidR="00D655D8" w:rsidRPr="00B67B28" w:rsidRDefault="00D655D8" w:rsidP="00D655D8">
      <w:pPr>
        <w:spacing w:line="240" w:lineRule="auto"/>
        <w:jc w:val="center"/>
        <w:rPr>
          <w:szCs w:val="21"/>
        </w:rPr>
      </w:pPr>
    </w:p>
    <w:p w:rsidR="00D655D8" w:rsidRPr="00B67B28" w:rsidRDefault="00D655D8" w:rsidP="007E0706">
      <w:pPr>
        <w:spacing w:line="400" w:lineRule="exact"/>
        <w:ind w:firstLineChars="200" w:firstLine="420"/>
        <w:rPr>
          <w:rFonts w:ascii="宋体" w:hAnsi="宋体"/>
          <w:szCs w:val="21"/>
        </w:rPr>
      </w:pPr>
      <w:r w:rsidRPr="007E0706">
        <w:rPr>
          <w:rFonts w:ascii="黑体" w:eastAsia="黑体" w:hAnsi="宋体" w:hint="eastAsia"/>
          <w:szCs w:val="21"/>
        </w:rPr>
        <w:t>排水去向类型</w:t>
      </w:r>
      <w:r w:rsidRPr="00822AFC">
        <w:rPr>
          <w:rFonts w:ascii="宋体" w:hAnsi="宋体" w:hint="eastAsia"/>
          <w:szCs w:val="21"/>
        </w:rPr>
        <w:t>按《排放去向代码表》进行填写，具体如下：</w:t>
      </w:r>
      <w:r w:rsidRPr="00822AFC">
        <w:rPr>
          <w:rFonts w:ascii="宋体" w:hAnsi="宋体"/>
          <w:szCs w:val="21"/>
        </w:rPr>
        <w:t xml:space="preserve">A </w:t>
      </w:r>
      <w:r w:rsidRPr="00822AFC">
        <w:rPr>
          <w:rFonts w:ascii="宋体" w:hAnsi="宋体" w:hint="eastAsia"/>
          <w:szCs w:val="21"/>
        </w:rPr>
        <w:t>直接进入海域；</w:t>
      </w:r>
      <w:r w:rsidRPr="00822AFC">
        <w:rPr>
          <w:rFonts w:ascii="宋体" w:hAnsi="宋体"/>
          <w:szCs w:val="21"/>
        </w:rPr>
        <w:t xml:space="preserve">B </w:t>
      </w:r>
      <w:r w:rsidRPr="00822AFC">
        <w:rPr>
          <w:rFonts w:ascii="宋体" w:hAnsi="宋体" w:hint="eastAsia"/>
          <w:szCs w:val="21"/>
        </w:rPr>
        <w:t>直接进入江河湖、库等水环境；</w:t>
      </w:r>
      <w:r w:rsidRPr="00822AFC">
        <w:rPr>
          <w:rFonts w:ascii="宋体" w:hAnsi="宋体"/>
          <w:szCs w:val="21"/>
        </w:rPr>
        <w:t xml:space="preserve">C </w:t>
      </w:r>
      <w:r w:rsidRPr="00822AFC">
        <w:rPr>
          <w:rFonts w:ascii="宋体" w:hAnsi="宋体" w:hint="eastAsia"/>
          <w:szCs w:val="21"/>
        </w:rPr>
        <w:t>进入城市下水道（再入江河、湖、库）；</w:t>
      </w:r>
      <w:r w:rsidRPr="00822AFC">
        <w:rPr>
          <w:rFonts w:ascii="宋体" w:hAnsi="宋体"/>
          <w:szCs w:val="21"/>
        </w:rPr>
        <w:t xml:space="preserve">D </w:t>
      </w:r>
      <w:r w:rsidRPr="00822AFC">
        <w:rPr>
          <w:rFonts w:ascii="宋体" w:hAnsi="宋体" w:hint="eastAsia"/>
          <w:szCs w:val="21"/>
        </w:rPr>
        <w:t>进入城市下水道（再入沿海海域）；</w:t>
      </w:r>
      <w:r w:rsidRPr="00822AFC">
        <w:rPr>
          <w:rFonts w:ascii="宋体" w:hAnsi="宋体"/>
          <w:szCs w:val="21"/>
        </w:rPr>
        <w:t xml:space="preserve">E </w:t>
      </w:r>
      <w:r w:rsidRPr="00822AFC">
        <w:rPr>
          <w:rFonts w:ascii="宋体" w:hAnsi="宋体" w:hint="eastAsia"/>
          <w:szCs w:val="21"/>
        </w:rPr>
        <w:t>进入城市污水处理厂；</w:t>
      </w:r>
      <w:r w:rsidRPr="00822AFC">
        <w:rPr>
          <w:rFonts w:ascii="宋体" w:hAnsi="宋体"/>
          <w:szCs w:val="21"/>
        </w:rPr>
        <w:t xml:space="preserve">F </w:t>
      </w:r>
      <w:r w:rsidRPr="00822AFC">
        <w:rPr>
          <w:rFonts w:ascii="宋体" w:hAnsi="宋体" w:hint="eastAsia"/>
          <w:szCs w:val="21"/>
        </w:rPr>
        <w:t>直接进入污灌农田；</w:t>
      </w:r>
      <w:r w:rsidRPr="00822AFC">
        <w:rPr>
          <w:rFonts w:ascii="宋体" w:hAnsi="宋体"/>
          <w:szCs w:val="21"/>
        </w:rPr>
        <w:t xml:space="preserve">G </w:t>
      </w:r>
      <w:r w:rsidRPr="00822AFC">
        <w:rPr>
          <w:rFonts w:ascii="宋体" w:hAnsi="宋体" w:hint="eastAsia"/>
          <w:szCs w:val="21"/>
        </w:rPr>
        <w:t>进入地渗或蒸发地；</w:t>
      </w:r>
      <w:r w:rsidRPr="00822AFC">
        <w:rPr>
          <w:rFonts w:ascii="宋体" w:hAnsi="宋体"/>
          <w:szCs w:val="21"/>
        </w:rPr>
        <w:t xml:space="preserve">H </w:t>
      </w:r>
      <w:r w:rsidRPr="00822AFC">
        <w:rPr>
          <w:rFonts w:ascii="宋体" w:hAnsi="宋体" w:hint="eastAsia"/>
          <w:szCs w:val="21"/>
        </w:rPr>
        <w:t>进入其它单位（非集中式污水处理厂）；</w:t>
      </w:r>
      <w:r w:rsidRPr="00822AFC">
        <w:rPr>
          <w:rFonts w:ascii="宋体" w:hAnsi="宋体"/>
          <w:szCs w:val="21"/>
        </w:rPr>
        <w:t xml:space="preserve">L工业废水集中处理厂；K </w:t>
      </w:r>
      <w:r w:rsidRPr="00822AFC">
        <w:rPr>
          <w:rFonts w:ascii="宋体" w:hAnsi="宋体" w:hint="eastAsia"/>
          <w:szCs w:val="21"/>
        </w:rPr>
        <w:t>其他。</w:t>
      </w:r>
    </w:p>
    <w:p w:rsidR="00D655D8" w:rsidRPr="00B67B28" w:rsidRDefault="00D655D8" w:rsidP="007E0706">
      <w:pPr>
        <w:spacing w:line="400" w:lineRule="exact"/>
        <w:ind w:firstLineChars="200" w:firstLine="420"/>
        <w:rPr>
          <w:rFonts w:ascii="宋体" w:hAnsi="宋体"/>
          <w:szCs w:val="21"/>
        </w:rPr>
      </w:pPr>
      <w:r w:rsidRPr="007E0706">
        <w:rPr>
          <w:rFonts w:ascii="黑体" w:eastAsia="黑体" w:hAnsi="宋体" w:hint="eastAsia"/>
          <w:szCs w:val="21"/>
        </w:rPr>
        <w:t>受纳水体</w:t>
      </w:r>
      <w:r w:rsidRPr="00822AFC">
        <w:rPr>
          <w:rFonts w:ascii="宋体" w:hAnsi="宋体" w:hint="eastAsia"/>
          <w:szCs w:val="21"/>
        </w:rPr>
        <w:t>填报企业废水直接排入水体的名称（如××沟、××河、××港、××江、××塘、××海等）。各单位必须将排入的水体按照统一给定的编码填报。其中，流域编码由</w:t>
      </w:r>
      <w:r w:rsidRPr="00822AFC">
        <w:rPr>
          <w:rFonts w:ascii="宋体" w:hAnsi="宋体"/>
          <w:szCs w:val="21"/>
        </w:rPr>
        <w:t>10位数码组成，前8位是</w:t>
      </w:r>
      <w:r w:rsidRPr="00822AFC">
        <w:rPr>
          <w:rFonts w:hint="eastAsia"/>
          <w:szCs w:val="21"/>
          <w:shd w:val="clear" w:color="auto" w:fill="FFFFFF"/>
        </w:rPr>
        <w:t>全国环境系统河流代码，</w:t>
      </w:r>
      <w:r w:rsidRPr="00822AFC">
        <w:rPr>
          <w:rFonts w:ascii="宋体" w:hAnsi="宋体" w:hint="eastAsia"/>
          <w:szCs w:val="21"/>
        </w:rPr>
        <w:t>详见《环境信息标准化手册第</w:t>
      </w:r>
      <w:r w:rsidRPr="00822AFC">
        <w:rPr>
          <w:rFonts w:ascii="宋体" w:hAnsi="宋体"/>
          <w:szCs w:val="21"/>
        </w:rPr>
        <w:t>2卷》（中国标准出版社出版）；海域代码分别是：1-渤海，2-黄海，3-东海，4-南海。排入市政管网的则</w:t>
      </w:r>
      <w:r w:rsidRPr="00822AFC">
        <w:rPr>
          <w:rFonts w:ascii="宋体" w:hAnsi="宋体" w:hint="eastAsia"/>
          <w:szCs w:val="21"/>
        </w:rPr>
        <w:t>填最终排入的水体代码。</w:t>
      </w:r>
    </w:p>
    <w:p w:rsidR="00D655D8" w:rsidRDefault="00D655D8" w:rsidP="007E0706">
      <w:pPr>
        <w:spacing w:line="400" w:lineRule="exact"/>
        <w:ind w:firstLineChars="200" w:firstLine="420"/>
        <w:rPr>
          <w:rFonts w:ascii="宋体" w:hAnsi="宋体"/>
          <w:szCs w:val="21"/>
        </w:rPr>
      </w:pPr>
      <w:r w:rsidRPr="00822AFC">
        <w:rPr>
          <w:rFonts w:ascii="宋体" w:hAnsi="宋体" w:hint="eastAsia"/>
          <w:szCs w:val="21"/>
        </w:rPr>
        <w:t>各地如有本编码未编入的小河流需统计使用，可由省、自治区、直辖市环保部门按照本编码的编码方法在相应的空码上继续编排，并可扩展至第</w:t>
      </w:r>
      <w:r w:rsidRPr="00822AFC">
        <w:rPr>
          <w:rFonts w:ascii="宋体" w:hAnsi="宋体"/>
          <w:szCs w:val="21"/>
        </w:rPr>
        <w:t xml:space="preserve">9～10位，如无扩编码应在9、10 </w:t>
      </w:r>
      <w:r w:rsidRPr="00822AFC">
        <w:rPr>
          <w:rFonts w:ascii="宋体" w:hAnsi="宋体" w:hint="eastAsia"/>
          <w:szCs w:val="21"/>
        </w:rPr>
        <w:t>位格内补“</w:t>
      </w:r>
      <w:r w:rsidRPr="00822AFC">
        <w:rPr>
          <w:rFonts w:ascii="宋体" w:hAnsi="宋体"/>
          <w:szCs w:val="21"/>
        </w:rPr>
        <w:t>0”。</w:t>
      </w:r>
    </w:p>
    <w:p w:rsidR="00D655D8" w:rsidRDefault="00D655D8" w:rsidP="007E0706">
      <w:pPr>
        <w:spacing w:line="400" w:lineRule="exact"/>
        <w:ind w:firstLineChars="200" w:firstLine="420"/>
        <w:rPr>
          <w:szCs w:val="21"/>
        </w:rPr>
      </w:pPr>
      <w:r w:rsidRPr="007E0706">
        <w:rPr>
          <w:rFonts w:ascii="黑体" w:eastAsia="黑体" w:hAnsi="宋体" w:hint="eastAsia"/>
          <w:szCs w:val="21"/>
        </w:rPr>
        <w:t>污泥厌氧消化装置</w:t>
      </w:r>
      <w:r w:rsidRPr="00A679F7">
        <w:rPr>
          <w:rFonts w:asciiTheme="minorEastAsia" w:eastAsiaTheme="minorEastAsia" w:hAnsiTheme="minorEastAsia" w:hint="eastAsia"/>
          <w:szCs w:val="21"/>
        </w:rPr>
        <w:t>污</w:t>
      </w:r>
      <w:r>
        <w:rPr>
          <w:rFonts w:hint="eastAsia"/>
          <w:szCs w:val="21"/>
        </w:rPr>
        <w:t>泥厌氧消化是指在厌氧条件下，通过微生物作用将污泥中的有机物转化为沼气，从而使污泥中的有机物矿化稳定的过程。实现这一过程的装置为污泥厌氧消化装置。</w:t>
      </w:r>
    </w:p>
    <w:p w:rsidR="00D655D8" w:rsidRPr="00B67B28" w:rsidRDefault="00D655D8" w:rsidP="007E0706">
      <w:pPr>
        <w:spacing w:line="400" w:lineRule="exact"/>
        <w:ind w:firstLineChars="200" w:firstLine="420"/>
        <w:rPr>
          <w:szCs w:val="21"/>
        </w:rPr>
      </w:pPr>
      <w:r w:rsidRPr="007E0706">
        <w:rPr>
          <w:rFonts w:ascii="黑体" w:eastAsia="黑体" w:hAnsi="宋体" w:hint="eastAsia"/>
          <w:szCs w:val="21"/>
        </w:rPr>
        <w:t>本年运行天数</w:t>
      </w:r>
      <w:r w:rsidRPr="00822AFC">
        <w:rPr>
          <w:rFonts w:hint="eastAsia"/>
          <w:szCs w:val="21"/>
        </w:rPr>
        <w:t>指调查对象报告期内正常运行的实际天数。</w:t>
      </w:r>
    </w:p>
    <w:p w:rsidR="00D655D8" w:rsidRPr="00B67B28" w:rsidRDefault="00D655D8" w:rsidP="007E0706">
      <w:pPr>
        <w:spacing w:line="400" w:lineRule="exact"/>
        <w:ind w:firstLineChars="200" w:firstLine="420"/>
        <w:rPr>
          <w:szCs w:val="21"/>
        </w:rPr>
      </w:pPr>
      <w:r w:rsidRPr="007E0706">
        <w:rPr>
          <w:rFonts w:ascii="黑体" w:eastAsia="黑体" w:hAnsi="宋体" w:hint="eastAsia"/>
          <w:szCs w:val="21"/>
        </w:rPr>
        <w:t>污水处理厂累计完成投资</w:t>
      </w:r>
      <w:r w:rsidRPr="00822AFC">
        <w:rPr>
          <w:rFonts w:hint="eastAsia"/>
          <w:szCs w:val="21"/>
        </w:rPr>
        <w:t>指至当年末，调查对象建设实际完成的累计投资额，不包括运行费用。</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新增固定资产</w:t>
      </w:r>
      <w:r w:rsidRPr="00822AFC">
        <w:rPr>
          <w:rFonts w:hint="eastAsia"/>
          <w:szCs w:val="21"/>
        </w:rPr>
        <w:t>指报告期内交付使用的固定资产价值。对于新建污水处理厂，本年新增固定资产投资等于总投资；对于改、扩建污水处理厂，本年新增固定资产投资仅指报告期内交付使用的改、扩建部分的固定资产投资，属于累计完成投资的一部分。</w:t>
      </w:r>
    </w:p>
    <w:p w:rsidR="00D655D8" w:rsidRPr="00B67B28" w:rsidRDefault="00D655D8" w:rsidP="007E0706">
      <w:pPr>
        <w:spacing w:line="400" w:lineRule="exact"/>
        <w:ind w:firstLineChars="200" w:firstLine="420"/>
        <w:rPr>
          <w:szCs w:val="21"/>
        </w:rPr>
      </w:pPr>
      <w:r w:rsidRPr="00A679F7">
        <w:rPr>
          <w:rFonts w:ascii="黑体" w:eastAsia="黑体" w:hint="eastAsia"/>
          <w:szCs w:val="21"/>
        </w:rPr>
        <w:t>本年运行费用</w:t>
      </w:r>
      <w:r w:rsidRPr="00822AFC">
        <w:rPr>
          <w:rFonts w:hint="eastAsia"/>
          <w:szCs w:val="21"/>
        </w:rPr>
        <w:t>指报告期内维持污水处理厂</w:t>
      </w:r>
      <w:r w:rsidRPr="00822AFC">
        <w:rPr>
          <w:szCs w:val="21"/>
        </w:rPr>
        <w:t>(</w:t>
      </w:r>
      <w:r w:rsidRPr="00822AFC">
        <w:rPr>
          <w:rFonts w:hint="eastAsia"/>
          <w:szCs w:val="21"/>
        </w:rPr>
        <w:t>或处理设施</w:t>
      </w:r>
      <w:r w:rsidRPr="00822AFC">
        <w:rPr>
          <w:szCs w:val="21"/>
        </w:rPr>
        <w:t>)</w:t>
      </w:r>
      <w:r w:rsidRPr="00822AFC">
        <w:rPr>
          <w:rFonts w:hint="eastAsia"/>
          <w:szCs w:val="21"/>
        </w:rPr>
        <w:t>正常运行所发生的费用。包括能源消耗、设备维修、人员工资、管理费、药剂费及与污水处理厂</w:t>
      </w:r>
      <w:r w:rsidRPr="00822AFC">
        <w:rPr>
          <w:szCs w:val="21"/>
        </w:rPr>
        <w:t>(</w:t>
      </w:r>
      <w:r w:rsidRPr="00822AFC">
        <w:rPr>
          <w:rFonts w:hint="eastAsia"/>
          <w:szCs w:val="21"/>
        </w:rPr>
        <w:t>或处理设施</w:t>
      </w:r>
      <w:r w:rsidRPr="00822AFC">
        <w:rPr>
          <w:szCs w:val="21"/>
        </w:rPr>
        <w:t>)</w:t>
      </w:r>
      <w:r w:rsidRPr="00822AFC">
        <w:rPr>
          <w:rFonts w:hint="eastAsia"/>
          <w:szCs w:val="21"/>
        </w:rPr>
        <w:t>运行有关的其他费用等，不包括设备折旧费。</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用电量</w:t>
      </w:r>
      <w:r w:rsidRPr="00822AFC">
        <w:rPr>
          <w:rFonts w:hint="eastAsia"/>
          <w:szCs w:val="21"/>
        </w:rPr>
        <w:t>指报告期内调查对象用于生产运行和生活的总用电量。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污水设计处理能力</w:t>
      </w:r>
      <w:r w:rsidRPr="00822AFC">
        <w:rPr>
          <w:rFonts w:hint="eastAsia"/>
          <w:szCs w:val="21"/>
        </w:rPr>
        <w:t>指截止当年末调查对象设计建设的设施正常运行时每天能处理的污水量。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污水实际处理量</w:t>
      </w:r>
      <w:r w:rsidRPr="00822AFC">
        <w:rPr>
          <w:rFonts w:hint="eastAsia"/>
          <w:szCs w:val="21"/>
        </w:rPr>
        <w:t>指调查对象报告期内实际处理的污水总量。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生活污水处理量</w:t>
      </w:r>
      <w:r w:rsidRPr="00822AFC">
        <w:rPr>
          <w:rFonts w:hint="eastAsia"/>
          <w:szCs w:val="21"/>
        </w:rPr>
        <w:t>指调查对象报告期内实际处理的污水中生活污水总量。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工业废水处理量指</w:t>
      </w:r>
      <w:r w:rsidRPr="00822AFC">
        <w:rPr>
          <w:rFonts w:hint="eastAsia"/>
          <w:szCs w:val="21"/>
        </w:rPr>
        <w:t>调查对象报告期内实际处理的污水中工业废水总量。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再生水利用量</w:t>
      </w:r>
      <w:r w:rsidRPr="00822AFC">
        <w:rPr>
          <w:rFonts w:hint="eastAsia"/>
          <w:szCs w:val="21"/>
        </w:rPr>
        <w:t>指调查对象报告期内处理后的污水中再回收利用的水量，包括直接用于工业冷却、洗涤、冲渣和景观用水、生活杂用。</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工业用水量</w:t>
      </w:r>
      <w:r w:rsidRPr="00822AFC">
        <w:rPr>
          <w:rFonts w:hint="eastAsia"/>
          <w:szCs w:val="21"/>
        </w:rPr>
        <w:t>指调查对象报告期内污水再生水利用量中用于工业冷却用水等工业方面的水量。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市政用水（杂用水）</w:t>
      </w:r>
      <w:r w:rsidRPr="00822AFC">
        <w:rPr>
          <w:rFonts w:hint="eastAsia"/>
          <w:szCs w:val="21"/>
        </w:rPr>
        <w:t>指调查对象报告期内污水再生水利用量中用于消防、城市绿化等市政方面的水量。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景观用水量</w:t>
      </w:r>
      <w:r w:rsidRPr="00822AFC">
        <w:rPr>
          <w:rFonts w:hint="eastAsia"/>
          <w:szCs w:val="21"/>
        </w:rPr>
        <w:t>指调查对象报告期内污水再生水利用量中用于营造城市景观水体和各种水景构筑物的水量。</w:t>
      </w:r>
    </w:p>
    <w:p w:rsidR="00D655D8" w:rsidRDefault="00D655D8" w:rsidP="007E0706">
      <w:pPr>
        <w:spacing w:line="400" w:lineRule="exact"/>
        <w:ind w:firstLineChars="200" w:firstLine="420"/>
        <w:rPr>
          <w:szCs w:val="21"/>
        </w:rPr>
      </w:pPr>
      <w:r w:rsidRPr="00A679F7">
        <w:rPr>
          <w:rFonts w:ascii="黑体" w:eastAsia="黑体" w:hAnsi="宋体" w:hint="eastAsia"/>
          <w:szCs w:val="21"/>
        </w:rPr>
        <w:t>污泥产生量</w:t>
      </w:r>
      <w:r w:rsidRPr="00822AFC">
        <w:rPr>
          <w:rFonts w:hint="eastAsia"/>
          <w:szCs w:val="21"/>
        </w:rPr>
        <w:t>指调查对象报告期内在整个污水处理过程中最终产生污泥的质量。折合</w:t>
      </w:r>
      <w:r w:rsidR="00283854" w:rsidRPr="00822AFC">
        <w:rPr>
          <w:rFonts w:hint="eastAsia"/>
          <w:szCs w:val="21"/>
        </w:rPr>
        <w:t>含水率</w:t>
      </w:r>
      <w:r w:rsidRPr="00822AFC">
        <w:rPr>
          <w:rFonts w:hint="eastAsia"/>
          <w:szCs w:val="21"/>
        </w:rPr>
        <w:t>为</w:t>
      </w:r>
      <w:r w:rsidR="00283854">
        <w:rPr>
          <w:rFonts w:hint="eastAsia"/>
          <w:szCs w:val="21"/>
        </w:rPr>
        <w:t>0</w:t>
      </w:r>
      <w:r w:rsidRPr="00822AFC">
        <w:rPr>
          <w:rFonts w:hint="eastAsia"/>
          <w:szCs w:val="21"/>
        </w:rPr>
        <w:t>的</w:t>
      </w:r>
      <w:r w:rsidR="00283854">
        <w:rPr>
          <w:rFonts w:hint="eastAsia"/>
          <w:szCs w:val="21"/>
        </w:rPr>
        <w:t>干</w:t>
      </w:r>
      <w:r w:rsidRPr="00822AFC">
        <w:rPr>
          <w:rFonts w:hint="eastAsia"/>
          <w:szCs w:val="21"/>
        </w:rPr>
        <w:t>泥量填报。污泥指污水处理厂</w:t>
      </w:r>
      <w:r w:rsidRPr="00822AFC">
        <w:rPr>
          <w:szCs w:val="21"/>
        </w:rPr>
        <w:t>(</w:t>
      </w:r>
      <w:r w:rsidRPr="00822AFC">
        <w:rPr>
          <w:rFonts w:hint="eastAsia"/>
          <w:szCs w:val="21"/>
        </w:rPr>
        <w:t>或处理设施</w:t>
      </w:r>
      <w:r w:rsidRPr="00822AFC">
        <w:rPr>
          <w:szCs w:val="21"/>
        </w:rPr>
        <w:t>)</w:t>
      </w:r>
      <w:r w:rsidRPr="00822AFC">
        <w:rPr>
          <w:rFonts w:hint="eastAsia"/>
          <w:szCs w:val="21"/>
        </w:rPr>
        <w:t>在进行污水处理过程中分离出来的固体。</w:t>
      </w:r>
    </w:p>
    <w:p w:rsidR="00283854" w:rsidRPr="00283854" w:rsidRDefault="00283854" w:rsidP="00724CA4">
      <w:pPr>
        <w:spacing w:line="400" w:lineRule="exact"/>
        <w:ind w:firstLineChars="200" w:firstLine="420"/>
        <w:rPr>
          <w:szCs w:val="21"/>
        </w:rPr>
      </w:pPr>
      <w:r w:rsidRPr="00283854">
        <w:rPr>
          <w:rFonts w:hint="eastAsia"/>
          <w:szCs w:val="21"/>
        </w:rPr>
        <w:t>干污泥产生量</w:t>
      </w:r>
      <w:r w:rsidRPr="00283854">
        <w:rPr>
          <w:rFonts w:hint="eastAsia"/>
          <w:szCs w:val="21"/>
        </w:rPr>
        <w:t>=</w:t>
      </w:r>
      <w:r w:rsidRPr="00283854">
        <w:rPr>
          <w:rFonts w:hint="eastAsia"/>
          <w:szCs w:val="21"/>
        </w:rPr>
        <w:t>湿污泥产生量×（</w:t>
      </w:r>
      <w:r w:rsidRPr="00283854">
        <w:rPr>
          <w:rFonts w:hint="eastAsia"/>
          <w:szCs w:val="21"/>
        </w:rPr>
        <w:t>1-n%</w:t>
      </w:r>
      <w:r w:rsidRPr="00283854">
        <w:rPr>
          <w:rFonts w:hint="eastAsia"/>
          <w:szCs w:val="21"/>
        </w:rPr>
        <w:t>）</w:t>
      </w:r>
    </w:p>
    <w:p w:rsidR="00283854" w:rsidRPr="00283854" w:rsidRDefault="00283854" w:rsidP="00283854">
      <w:pPr>
        <w:spacing w:line="400" w:lineRule="exact"/>
        <w:ind w:firstLineChars="200" w:firstLine="420"/>
        <w:rPr>
          <w:szCs w:val="21"/>
        </w:rPr>
      </w:pPr>
      <w:bookmarkStart w:id="121" w:name="_GoBack"/>
      <w:bookmarkEnd w:id="121"/>
      <w:r w:rsidRPr="00283854">
        <w:rPr>
          <w:rFonts w:hint="eastAsia"/>
          <w:szCs w:val="21"/>
        </w:rPr>
        <w:t>其中：</w:t>
      </w:r>
      <w:r w:rsidRPr="00283854">
        <w:rPr>
          <w:rFonts w:hint="eastAsia"/>
          <w:szCs w:val="21"/>
        </w:rPr>
        <w:t>n%</w:t>
      </w:r>
      <w:r w:rsidRPr="00283854">
        <w:rPr>
          <w:rFonts w:hint="eastAsia"/>
          <w:szCs w:val="21"/>
        </w:rPr>
        <w:t>为湿污泥的含水率</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污泥处置量</w:t>
      </w:r>
      <w:r w:rsidRPr="00822AFC">
        <w:rPr>
          <w:rFonts w:hint="eastAsia"/>
          <w:szCs w:val="21"/>
        </w:rPr>
        <w:t>指报告期内采用土地利用、填埋、建筑材料利用和焚烧等方法对污泥最终消纳处置的质量。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土地利用量</w:t>
      </w:r>
      <w:r w:rsidRPr="00822AFC">
        <w:rPr>
          <w:rFonts w:hint="eastAsia"/>
          <w:szCs w:val="21"/>
        </w:rPr>
        <w:t>指报告期内将处理后的污泥作为肥料或土壤改良材料，用于园林、绿化或农业等场合的处置方式处置的污泥质量。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填埋处置量</w:t>
      </w:r>
      <w:r w:rsidRPr="00822AFC">
        <w:rPr>
          <w:rFonts w:hint="eastAsia"/>
          <w:szCs w:val="21"/>
        </w:rPr>
        <w:t>指报告期内采取工程措施将处理后的污泥集中堆、填、埋于场地内的安全处置方式处置的污泥质量。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建筑材料利用量</w:t>
      </w:r>
      <w:r w:rsidRPr="00822AFC">
        <w:rPr>
          <w:rFonts w:hint="eastAsia"/>
          <w:szCs w:val="21"/>
        </w:rPr>
        <w:t>指报告期内将处理后的污泥作为制作建筑材料的部分原料的处置方式处置的污泥质量。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焚烧处置量</w:t>
      </w:r>
      <w:r w:rsidRPr="00822AFC">
        <w:rPr>
          <w:rFonts w:hint="eastAsia"/>
          <w:szCs w:val="21"/>
        </w:rPr>
        <w:t>指报告期内利用焚烧炉使污泥完全矿化为少量灰烬的处置方式处置的污泥质量。</w:t>
      </w:r>
    </w:p>
    <w:p w:rsidR="00D655D8" w:rsidRDefault="00D655D8" w:rsidP="007E0706">
      <w:pPr>
        <w:spacing w:line="400" w:lineRule="exact"/>
        <w:ind w:firstLineChars="200" w:firstLine="420"/>
        <w:rPr>
          <w:szCs w:val="21"/>
        </w:rPr>
      </w:pPr>
      <w:r w:rsidRPr="00A679F7">
        <w:rPr>
          <w:rFonts w:ascii="黑体" w:eastAsia="黑体" w:hAnsi="宋体" w:hint="eastAsia"/>
          <w:szCs w:val="21"/>
        </w:rPr>
        <w:t>污泥倾倒丢弃量</w:t>
      </w:r>
      <w:r w:rsidRPr="00822AFC">
        <w:rPr>
          <w:rFonts w:hint="eastAsia"/>
          <w:szCs w:val="21"/>
        </w:rPr>
        <w:t>指报告期内不作处理利用处置而将污泥任意倾倒弃置到划定的污泥堆放场所以外的任何区域的质量。</w:t>
      </w:r>
    </w:p>
    <w:p w:rsidR="00D655D8" w:rsidRPr="003D2365" w:rsidRDefault="00D655D8" w:rsidP="007E0706">
      <w:pPr>
        <w:spacing w:line="400" w:lineRule="exact"/>
        <w:ind w:firstLineChars="200" w:firstLine="420"/>
        <w:rPr>
          <w:szCs w:val="21"/>
        </w:rPr>
      </w:pPr>
      <w:r w:rsidRPr="00A679F7">
        <w:rPr>
          <w:rFonts w:ascii="黑体" w:eastAsia="黑体" w:hAnsi="宋体" w:hint="eastAsia"/>
          <w:szCs w:val="21"/>
        </w:rPr>
        <w:t>污泥厌氧消化装置产气量</w:t>
      </w:r>
      <w:r>
        <w:rPr>
          <w:rFonts w:hint="eastAsia"/>
          <w:szCs w:val="21"/>
        </w:rPr>
        <w:t>通过污泥厌氧消化装置产生的沼气量</w:t>
      </w:r>
    </w:p>
    <w:p w:rsidR="00D655D8" w:rsidRPr="00B67B28" w:rsidRDefault="00D655D8" w:rsidP="007E0706">
      <w:pPr>
        <w:spacing w:line="400" w:lineRule="exact"/>
        <w:ind w:firstLineChars="200" w:firstLine="420"/>
        <w:rPr>
          <w:szCs w:val="21"/>
        </w:rPr>
      </w:pPr>
      <w:r w:rsidRPr="00A679F7">
        <w:rPr>
          <w:rFonts w:ascii="黑体" w:eastAsia="黑体" w:hAnsi="宋体" w:hint="eastAsia"/>
          <w:szCs w:val="21"/>
        </w:rPr>
        <w:t>污染物进口浓度</w:t>
      </w:r>
      <w:r w:rsidRPr="00822AFC">
        <w:rPr>
          <w:rFonts w:hint="eastAsia"/>
          <w:szCs w:val="21"/>
        </w:rPr>
        <w:t>指指污水处理厂进口废水中所含的汞、镉、铅、铬等重金属和砷、氰化物、挥发酚、化学需氧量、氨氮、总磷、总氮、生化需氧量等污染物的浓度。污染物浓度单位除汞为微克</w:t>
      </w:r>
      <w:r w:rsidRPr="00822AFC">
        <w:rPr>
          <w:szCs w:val="21"/>
        </w:rPr>
        <w:t>/</w:t>
      </w:r>
      <w:r w:rsidRPr="00822AFC">
        <w:rPr>
          <w:rFonts w:hint="eastAsia"/>
          <w:szCs w:val="21"/>
        </w:rPr>
        <w:t>升外，其余均为毫克</w:t>
      </w:r>
      <w:r w:rsidRPr="00822AFC">
        <w:rPr>
          <w:szCs w:val="21"/>
        </w:rPr>
        <w:t>/</w:t>
      </w:r>
      <w:r w:rsidRPr="00822AFC">
        <w:rPr>
          <w:rFonts w:hint="eastAsia"/>
          <w:szCs w:val="21"/>
        </w:rPr>
        <w:t>升。污染物浓度按监测方法对应的有效数字填报。</w:t>
      </w:r>
    </w:p>
    <w:p w:rsidR="00D655D8" w:rsidRDefault="00D655D8" w:rsidP="007E0706">
      <w:pPr>
        <w:spacing w:line="400" w:lineRule="exact"/>
        <w:ind w:firstLineChars="200" w:firstLine="420"/>
        <w:rPr>
          <w:szCs w:val="21"/>
        </w:rPr>
      </w:pPr>
      <w:r w:rsidRPr="00A679F7">
        <w:rPr>
          <w:rFonts w:ascii="黑体" w:eastAsia="黑体" w:hAnsi="宋体" w:hint="eastAsia"/>
          <w:szCs w:val="21"/>
        </w:rPr>
        <w:t>污染物出口浓度</w:t>
      </w:r>
      <w:r w:rsidRPr="00822AFC">
        <w:rPr>
          <w:rFonts w:hint="eastAsia"/>
          <w:szCs w:val="21"/>
        </w:rPr>
        <w:t>指污水处理厂排口废水中所含的汞、镉、铅、铬等重金属和砷、氰化物、挥发酚、化学需氧量、氨氮、总磷、总氮、生化需氧量等污染物的浓度。污染物浓度单位除汞为微克</w:t>
      </w:r>
      <w:r w:rsidRPr="00822AFC">
        <w:rPr>
          <w:szCs w:val="21"/>
        </w:rPr>
        <w:t>/</w:t>
      </w:r>
      <w:r w:rsidRPr="00822AFC">
        <w:rPr>
          <w:rFonts w:hint="eastAsia"/>
          <w:szCs w:val="21"/>
        </w:rPr>
        <w:t>升外，其余均为毫克</w:t>
      </w:r>
      <w:r w:rsidRPr="00822AFC">
        <w:rPr>
          <w:szCs w:val="21"/>
        </w:rPr>
        <w:t>/</w:t>
      </w:r>
      <w:r w:rsidRPr="00822AFC">
        <w:rPr>
          <w:rFonts w:hint="eastAsia"/>
          <w:szCs w:val="21"/>
        </w:rPr>
        <w:t>升。污染物浓度按监测方法对应的有效数字填报。</w:t>
      </w:r>
    </w:p>
    <w:p w:rsidR="00D655D8" w:rsidRPr="00B67B28" w:rsidRDefault="00D655D8" w:rsidP="00D655D8"/>
    <w:p w:rsidR="00D655D8" w:rsidRPr="00473199" w:rsidRDefault="00D655D8" w:rsidP="0057546A">
      <w:pPr>
        <w:pStyle w:val="4"/>
        <w:spacing w:before="0" w:after="0" w:line="400" w:lineRule="exact"/>
        <w:jc w:val="center"/>
        <w:rPr>
          <w:rFonts w:ascii="宋体" w:eastAsia="宋体" w:hAnsi="宋体"/>
        </w:rPr>
      </w:pPr>
      <w:r>
        <w:rPr>
          <w:rFonts w:ascii="宋体" w:eastAsia="宋体" w:hAnsi="宋体"/>
          <w:sz w:val="21"/>
          <w:szCs w:val="21"/>
        </w:rPr>
        <w:br w:type="page"/>
      </w:r>
      <w:r w:rsidRPr="00473199">
        <w:rPr>
          <w:rFonts w:ascii="宋体" w:eastAsia="宋体" w:hAnsi="宋体"/>
        </w:rPr>
        <w:t>1</w:t>
      </w:r>
      <w:r w:rsidR="00F270BC" w:rsidRPr="00473199">
        <w:rPr>
          <w:rFonts w:ascii="宋体" w:eastAsia="宋体" w:hAnsi="宋体" w:hint="eastAsia"/>
        </w:rPr>
        <w:t>2</w:t>
      </w:r>
      <w:r w:rsidRPr="00473199">
        <w:rPr>
          <w:rFonts w:ascii="宋体" w:eastAsia="宋体" w:hAnsi="宋体"/>
        </w:rPr>
        <w:t>、《生活垃圾处理厂（场）运行情况》（基502表）</w:t>
      </w:r>
    </w:p>
    <w:p w:rsidR="00D655D8" w:rsidRPr="00AD29A5" w:rsidRDefault="00D655D8" w:rsidP="00785476">
      <w:pPr>
        <w:spacing w:line="400" w:lineRule="exact"/>
        <w:ind w:firstLineChars="200" w:firstLine="420"/>
        <w:rPr>
          <w:szCs w:val="21"/>
        </w:rPr>
      </w:pPr>
      <w:r w:rsidRPr="00822AFC">
        <w:rPr>
          <w:rFonts w:hint="eastAsia"/>
          <w:szCs w:val="21"/>
        </w:rPr>
        <w:t>填报范围：</w:t>
      </w:r>
    </w:p>
    <w:p w:rsidR="00D655D8" w:rsidRPr="00AD29A5" w:rsidRDefault="00D655D8" w:rsidP="00785476">
      <w:pPr>
        <w:spacing w:line="400" w:lineRule="exact"/>
        <w:ind w:firstLineChars="200" w:firstLine="420"/>
        <w:rPr>
          <w:szCs w:val="21"/>
        </w:rPr>
      </w:pPr>
      <w:r w:rsidRPr="00822AFC">
        <w:rPr>
          <w:rFonts w:hint="eastAsia"/>
          <w:szCs w:val="21"/>
        </w:rPr>
        <w:t>所有垃圾处理厂（场）填报本表。</w:t>
      </w:r>
    </w:p>
    <w:p w:rsidR="00D655D8" w:rsidRDefault="00D655D8" w:rsidP="00785476">
      <w:pPr>
        <w:spacing w:line="400" w:lineRule="exact"/>
        <w:ind w:firstLineChars="200" w:firstLine="420"/>
        <w:rPr>
          <w:szCs w:val="21"/>
        </w:rPr>
      </w:pPr>
      <w:r w:rsidRPr="00822AFC">
        <w:rPr>
          <w:rFonts w:hint="eastAsia"/>
          <w:szCs w:val="21"/>
        </w:rPr>
        <w:t>垃圾处理厂（场）包括垃圾填埋厂（场）、堆肥厂（场）、焚烧厂（场）和其他方式处理垃圾的处理厂（场）。其中，垃圾焚烧厂（场）不包括垃圾焚烧发电厂，垃圾焚烧发电厂纳入工业源调查。</w:t>
      </w:r>
    </w:p>
    <w:p w:rsidR="00D655D8" w:rsidRPr="00CF438B" w:rsidRDefault="00D655D8" w:rsidP="00785476">
      <w:pPr>
        <w:spacing w:line="400" w:lineRule="exact"/>
        <w:ind w:firstLineChars="200" w:firstLine="420"/>
        <w:rPr>
          <w:szCs w:val="21"/>
        </w:rPr>
      </w:pPr>
      <w:r w:rsidRPr="00785476">
        <w:rPr>
          <w:rFonts w:ascii="黑体" w:eastAsia="黑体" w:hint="eastAsia"/>
          <w:szCs w:val="21"/>
        </w:rPr>
        <w:t>统一社会信用代码</w:t>
      </w:r>
      <w:r>
        <w:rPr>
          <w:rFonts w:hint="eastAsia"/>
          <w:szCs w:val="21"/>
        </w:rPr>
        <w:t>每一个法人和其他组织在全国范围内唯一的、始终不变的法定身份识别码。统一代码由十八位的阿拉伯数字或大写英文字母（不使用</w:t>
      </w:r>
      <w:r>
        <w:rPr>
          <w:rFonts w:hint="eastAsia"/>
          <w:szCs w:val="21"/>
        </w:rPr>
        <w:t>I</w:t>
      </w:r>
      <w:r>
        <w:rPr>
          <w:rFonts w:hint="eastAsia"/>
          <w:szCs w:val="21"/>
        </w:rPr>
        <w:t>、</w:t>
      </w:r>
      <w:r>
        <w:rPr>
          <w:rFonts w:hint="eastAsia"/>
          <w:szCs w:val="21"/>
        </w:rPr>
        <w:t>Q</w:t>
      </w:r>
      <w:r>
        <w:rPr>
          <w:rFonts w:hint="eastAsia"/>
          <w:szCs w:val="21"/>
        </w:rPr>
        <w:t>、</w:t>
      </w:r>
      <w:r>
        <w:rPr>
          <w:rFonts w:hint="eastAsia"/>
          <w:szCs w:val="21"/>
        </w:rPr>
        <w:t>Z</w:t>
      </w:r>
      <w:r>
        <w:rPr>
          <w:rFonts w:hint="eastAsia"/>
          <w:szCs w:val="21"/>
        </w:rPr>
        <w:t>、</w:t>
      </w:r>
      <w:r>
        <w:rPr>
          <w:rFonts w:hint="eastAsia"/>
          <w:szCs w:val="21"/>
        </w:rPr>
        <w:t>S</w:t>
      </w:r>
      <w:r>
        <w:rPr>
          <w:rFonts w:hint="eastAsia"/>
          <w:szCs w:val="21"/>
        </w:rPr>
        <w:t>、</w:t>
      </w:r>
      <w:r>
        <w:rPr>
          <w:rFonts w:hint="eastAsia"/>
          <w:szCs w:val="21"/>
        </w:rPr>
        <w:t>V</w:t>
      </w:r>
      <w:r>
        <w:rPr>
          <w:rFonts w:hint="eastAsia"/>
          <w:szCs w:val="21"/>
        </w:rPr>
        <w:t>）组成，包括第</w:t>
      </w:r>
      <w:r>
        <w:rPr>
          <w:rFonts w:hint="eastAsia"/>
          <w:szCs w:val="21"/>
        </w:rPr>
        <w:t>1</w:t>
      </w:r>
      <w:r>
        <w:rPr>
          <w:rFonts w:hint="eastAsia"/>
          <w:szCs w:val="21"/>
        </w:rPr>
        <w:t>位登记管理部门代码、第</w:t>
      </w:r>
      <w:r>
        <w:rPr>
          <w:rFonts w:hint="eastAsia"/>
          <w:szCs w:val="21"/>
        </w:rPr>
        <w:t>2</w:t>
      </w:r>
      <w:r>
        <w:rPr>
          <w:rFonts w:hint="eastAsia"/>
          <w:szCs w:val="21"/>
        </w:rPr>
        <w:t>位机构类别代码，第</w:t>
      </w:r>
      <w:r>
        <w:rPr>
          <w:rFonts w:hint="eastAsia"/>
          <w:szCs w:val="21"/>
        </w:rPr>
        <w:t>3</w:t>
      </w:r>
      <w:r>
        <w:rPr>
          <w:rFonts w:hint="eastAsia"/>
          <w:szCs w:val="21"/>
        </w:rPr>
        <w:t>位～第</w:t>
      </w:r>
      <w:r>
        <w:rPr>
          <w:rFonts w:hint="eastAsia"/>
          <w:szCs w:val="21"/>
        </w:rPr>
        <w:t>8</w:t>
      </w:r>
      <w:r>
        <w:rPr>
          <w:rFonts w:hint="eastAsia"/>
          <w:szCs w:val="21"/>
        </w:rPr>
        <w:t>位登记管理机关行政区划码、第</w:t>
      </w:r>
      <w:r>
        <w:rPr>
          <w:rFonts w:hint="eastAsia"/>
          <w:szCs w:val="21"/>
        </w:rPr>
        <w:t>9</w:t>
      </w:r>
      <w:r>
        <w:rPr>
          <w:rFonts w:hint="eastAsia"/>
          <w:szCs w:val="21"/>
        </w:rPr>
        <w:t>位～第</w:t>
      </w:r>
      <w:r>
        <w:rPr>
          <w:rFonts w:hint="eastAsia"/>
          <w:szCs w:val="21"/>
        </w:rPr>
        <w:t>17</w:t>
      </w:r>
      <w:r>
        <w:rPr>
          <w:rFonts w:hint="eastAsia"/>
          <w:szCs w:val="21"/>
        </w:rPr>
        <w:t>位主体标识码（组织机构代码）、第</w:t>
      </w:r>
      <w:r>
        <w:rPr>
          <w:rFonts w:hint="eastAsia"/>
          <w:szCs w:val="21"/>
        </w:rPr>
        <w:t>18</w:t>
      </w:r>
      <w:r>
        <w:rPr>
          <w:rFonts w:hint="eastAsia"/>
          <w:szCs w:val="21"/>
        </w:rPr>
        <w:t>位校验码五个部分。</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组织机构代码</w:t>
      </w:r>
      <w:r w:rsidRPr="00433861">
        <w:rPr>
          <w:rFonts w:hint="eastAsia"/>
          <w:szCs w:val="21"/>
        </w:rPr>
        <w:t>指根据中华人民共和国国家标准《全国组织机构代码编制规则》</w:t>
      </w:r>
      <w:r w:rsidRPr="00433861">
        <w:rPr>
          <w:szCs w:val="21"/>
        </w:rPr>
        <w:t>(GB11714-1997)</w:t>
      </w:r>
      <w:r w:rsidRPr="00433861">
        <w:rPr>
          <w:rFonts w:hint="eastAsia"/>
          <w:szCs w:val="21"/>
        </w:rPr>
        <w:t>，由组织机构代码登记主管部门给每个企业、事业单位、机关、社会团体和民办企业单位颁发的在全国范围内唯一的、始终不变的法定代码。组织机构代码均由八位无属性的数字和一位校验码组成。填写时，要按照技术监督部门颁发的《中华人民共和国组织机构代码证》上的代码填写。</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单位名称</w:t>
      </w:r>
      <w:r w:rsidRPr="00433861">
        <w:rPr>
          <w:rFonts w:hint="eastAsia"/>
          <w:szCs w:val="21"/>
        </w:rPr>
        <w:t>指经有关部门批准正式使用的单位全称。按工商部门登记或法人登记的名称填写；填写时要求使用规范化汉字全称，与单位公章所使用的名称完全一致。凡经登记主管机关核准或批准，具有两个或两个以上名称的单位，要求填写一个法人单位名称，同时用括号注明其余的单位名称。</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法定代表人</w:t>
      </w:r>
      <w:r w:rsidRPr="00433861">
        <w:rPr>
          <w:rFonts w:ascii="宋体" w:hAnsi="宋体" w:hint="eastAsia"/>
          <w:szCs w:val="21"/>
        </w:rPr>
        <w:t>法人代表姓名，是根据章程或有关文件代表本单位行使职权的签字人，企业法定代表人按《企业法人营业执照》填写。</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行政区划代码</w:t>
      </w:r>
      <w:r w:rsidRPr="00433861">
        <w:rPr>
          <w:rFonts w:hint="eastAsia"/>
          <w:szCs w:val="21"/>
        </w:rPr>
        <w:t>行政区划代码指调查对象生产场所实际所在地的县（区）的行政区划代码。调查对象应按照最新的《中华人民共和国行政区划代码</w:t>
      </w:r>
      <w:r w:rsidRPr="00433861">
        <w:rPr>
          <w:szCs w:val="21"/>
        </w:rPr>
        <w:t>(GB/T 2260)</w:t>
      </w:r>
      <w:r w:rsidRPr="00433861">
        <w:rPr>
          <w:rFonts w:hint="eastAsia"/>
          <w:szCs w:val="21"/>
        </w:rPr>
        <w:t>》，填写</w:t>
      </w:r>
      <w:r w:rsidRPr="00433861">
        <w:rPr>
          <w:szCs w:val="21"/>
        </w:rPr>
        <w:t>6</w:t>
      </w:r>
      <w:r w:rsidRPr="00433861">
        <w:rPr>
          <w:rFonts w:hint="eastAsia"/>
          <w:szCs w:val="21"/>
        </w:rPr>
        <w:t>位行政区划代码。</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详细地址</w:t>
      </w:r>
      <w:r w:rsidRPr="00433861">
        <w:rPr>
          <w:rFonts w:ascii="宋体" w:hAnsi="宋体" w:hint="eastAsia"/>
          <w:szCs w:val="21"/>
        </w:rPr>
        <w:t>详细地址是民政部门认可的单位所在地地址。应包括省（自治区、直辖市）、地区（市、州、盟）、县（市、旗、区）、乡（镇）、以及具体街（村）和门牌号码，不能填写通讯号码。</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企业地理位置</w:t>
      </w:r>
    </w:p>
    <w:p w:rsidR="00D655D8" w:rsidRPr="00AD29A5" w:rsidRDefault="00D655D8" w:rsidP="00785476">
      <w:pPr>
        <w:spacing w:line="400" w:lineRule="exact"/>
        <w:ind w:firstLineChars="200" w:firstLine="420"/>
        <w:rPr>
          <w:szCs w:val="21"/>
        </w:rPr>
      </w:pPr>
      <w:r w:rsidRPr="00433861">
        <w:rPr>
          <w:rFonts w:hint="eastAsia"/>
          <w:szCs w:val="21"/>
        </w:rPr>
        <w:t>中心经度：指调查对象厂（场）区中心的经度。</w:t>
      </w:r>
    </w:p>
    <w:p w:rsidR="00D655D8" w:rsidRPr="00AD29A5" w:rsidRDefault="00D655D8" w:rsidP="00785476">
      <w:pPr>
        <w:spacing w:line="400" w:lineRule="exact"/>
        <w:ind w:firstLineChars="200" w:firstLine="420"/>
        <w:rPr>
          <w:szCs w:val="21"/>
        </w:rPr>
      </w:pPr>
      <w:r w:rsidRPr="00433861">
        <w:rPr>
          <w:rFonts w:hint="eastAsia"/>
          <w:szCs w:val="21"/>
        </w:rPr>
        <w:t>中心纬度：指调查对象厂（场）区中心的纬度。</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联系方式</w:t>
      </w:r>
      <w:r w:rsidRPr="00433861">
        <w:rPr>
          <w:rFonts w:hint="eastAsia"/>
          <w:szCs w:val="21"/>
        </w:rPr>
        <w:t>填报调查对象环保联系人或负责提供调查信息人员的姓名、区号及办公电话、传真和通讯地址的邮政编码。</w:t>
      </w:r>
    </w:p>
    <w:p w:rsidR="00D655D8" w:rsidRPr="00AD29A5" w:rsidRDefault="00D655D8" w:rsidP="00785476">
      <w:pPr>
        <w:spacing w:line="400" w:lineRule="exact"/>
        <w:ind w:firstLineChars="200" w:firstLine="420"/>
        <w:rPr>
          <w:szCs w:val="21"/>
        </w:rPr>
      </w:pPr>
      <w:r w:rsidRPr="00785476">
        <w:rPr>
          <w:rFonts w:ascii="黑体" w:eastAsia="黑体" w:hint="eastAsia"/>
          <w:szCs w:val="21"/>
        </w:rPr>
        <w:t>建成时间</w:t>
      </w:r>
      <w:r w:rsidRPr="00433861">
        <w:rPr>
          <w:rFonts w:hint="eastAsia"/>
          <w:szCs w:val="21"/>
        </w:rPr>
        <w:t>填报调查对象实际投入使用的日期。如果调查对象有改扩建的，按调查对象最新的改扩建项目投入使用的日期填报。</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垃圾处理方式</w:t>
      </w:r>
      <w:r w:rsidRPr="00433861">
        <w:rPr>
          <w:rFonts w:hint="eastAsia"/>
          <w:szCs w:val="21"/>
        </w:rPr>
        <w:t>调查对象根据实际采取的垃圾处理方式，在对应的选项后“□”内划“√”，有多种方式的同时选择。</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本年运行天数</w:t>
      </w:r>
      <w:r w:rsidRPr="00433861">
        <w:rPr>
          <w:rFonts w:hint="eastAsia"/>
          <w:szCs w:val="21"/>
        </w:rPr>
        <w:t>指调查对象报告期内正常运行的实际天数。</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生活垃圾处理厂</w:t>
      </w:r>
      <w:r w:rsidRPr="00433861">
        <w:rPr>
          <w:rFonts w:hint="eastAsia"/>
          <w:szCs w:val="21"/>
        </w:rPr>
        <w:t>（场）累计完成投资指至当年末调查对象建设实际完成的累计投资额，不包括运行费用。</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本年新增固定资产</w:t>
      </w:r>
      <w:r w:rsidRPr="00433861">
        <w:rPr>
          <w:rFonts w:hint="eastAsia"/>
          <w:szCs w:val="21"/>
        </w:rPr>
        <w:t>指报告期内交付使用的固定资产价值。对于新建垃圾处理厂（场），本年新增固定资产投资等于总投资；对于改、扩建垃圾处理厂（场），本年新增固定资产投资仅指报告期内交付使用的改、扩建部分的固定资产投资，属于累计完成投资的一部分。</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本年运行费用</w:t>
      </w:r>
      <w:r w:rsidRPr="00433861">
        <w:rPr>
          <w:rFonts w:hint="eastAsia"/>
          <w:szCs w:val="21"/>
        </w:rPr>
        <w:t>指报告期内维持垃圾处理厂（场）正常运行所发生的费用。包括能源消耗、设备维修、人员工资、管理费及与垃圾处理厂（场）运行有关的其他费用等，不包括设备折旧费。</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本年实际处理</w:t>
      </w:r>
      <w:r w:rsidRPr="00433861">
        <w:rPr>
          <w:rFonts w:hint="eastAsia"/>
          <w:szCs w:val="21"/>
        </w:rPr>
        <w:t>量指报告期内对垃圾采取焚烧、填埋、堆肥或其他方式处理的垃圾总质量。</w:t>
      </w:r>
    </w:p>
    <w:p w:rsidR="00D655D8" w:rsidRPr="00061135" w:rsidRDefault="00D655D8" w:rsidP="00785476">
      <w:pPr>
        <w:spacing w:line="400" w:lineRule="exact"/>
        <w:ind w:firstLineChars="200" w:firstLine="420"/>
        <w:rPr>
          <w:szCs w:val="21"/>
        </w:rPr>
      </w:pPr>
      <w:r w:rsidRPr="00785476">
        <w:rPr>
          <w:rFonts w:ascii="黑体" w:eastAsia="黑体" w:hint="eastAsia"/>
          <w:szCs w:val="21"/>
        </w:rPr>
        <w:t>垃圾填埋场认定级别</w:t>
      </w:r>
      <w:r w:rsidRPr="00433861">
        <w:rPr>
          <w:rFonts w:hint="eastAsia"/>
          <w:szCs w:val="21"/>
        </w:rPr>
        <w:t>指根据《生活垃圾填埋场无害化评价标准（</w:t>
      </w:r>
      <w:r w:rsidRPr="00433861">
        <w:rPr>
          <w:szCs w:val="21"/>
        </w:rPr>
        <w:t>CJJ/T107</w:t>
      </w:r>
      <w:r w:rsidRPr="00433861">
        <w:rPr>
          <w:rFonts w:hint="eastAsia"/>
          <w:szCs w:val="21"/>
        </w:rPr>
        <w:t>》，对调查对象进行的无害化评价定级。在选项后的“□”内划“√”。</w:t>
      </w:r>
    </w:p>
    <w:p w:rsidR="00D655D8" w:rsidRPr="00E431E7" w:rsidRDefault="00D655D8" w:rsidP="00785476">
      <w:pPr>
        <w:spacing w:line="400" w:lineRule="exact"/>
        <w:ind w:firstLineChars="200" w:firstLine="420"/>
        <w:rPr>
          <w:szCs w:val="21"/>
        </w:rPr>
      </w:pPr>
      <w:r w:rsidRPr="00433861">
        <w:rPr>
          <w:rFonts w:hint="eastAsia"/>
          <w:szCs w:val="21"/>
        </w:rPr>
        <w:t>垃圾填埋场等级对应的无害化水平应符合下列规定：</w:t>
      </w:r>
    </w:p>
    <w:p w:rsidR="00D655D8" w:rsidRPr="00E431E7" w:rsidRDefault="00D655D8" w:rsidP="00785476">
      <w:pPr>
        <w:spacing w:line="400" w:lineRule="exact"/>
        <w:ind w:firstLineChars="200" w:firstLine="420"/>
        <w:rPr>
          <w:szCs w:val="21"/>
        </w:rPr>
      </w:pPr>
      <w:r w:rsidRPr="00433861">
        <w:rPr>
          <w:szCs w:val="21"/>
        </w:rPr>
        <w:t>I</w:t>
      </w:r>
      <w:r w:rsidRPr="00433861">
        <w:rPr>
          <w:rFonts w:hint="eastAsia"/>
          <w:szCs w:val="21"/>
        </w:rPr>
        <w:t>级：达到了无害化处理要求；</w:t>
      </w:r>
    </w:p>
    <w:p w:rsidR="00D655D8" w:rsidRPr="00E431E7" w:rsidRDefault="00D655D8" w:rsidP="00785476">
      <w:pPr>
        <w:spacing w:line="400" w:lineRule="exact"/>
        <w:ind w:firstLineChars="200" w:firstLine="420"/>
        <w:rPr>
          <w:szCs w:val="21"/>
        </w:rPr>
      </w:pPr>
      <w:r w:rsidRPr="00433861">
        <w:rPr>
          <w:szCs w:val="21"/>
        </w:rPr>
        <w:t>II</w:t>
      </w:r>
      <w:r w:rsidRPr="00433861">
        <w:rPr>
          <w:rFonts w:hint="eastAsia"/>
          <w:szCs w:val="21"/>
        </w:rPr>
        <w:t>级：基本达到了无害化处理的要求；</w:t>
      </w:r>
    </w:p>
    <w:p w:rsidR="00D655D8" w:rsidRPr="00E431E7" w:rsidRDefault="00D655D8" w:rsidP="00785476">
      <w:pPr>
        <w:spacing w:line="400" w:lineRule="exact"/>
        <w:ind w:firstLineChars="200" w:firstLine="420"/>
        <w:rPr>
          <w:szCs w:val="21"/>
        </w:rPr>
      </w:pPr>
      <w:r w:rsidRPr="00433861">
        <w:rPr>
          <w:szCs w:val="21"/>
        </w:rPr>
        <w:t>III</w:t>
      </w:r>
      <w:r w:rsidRPr="00433861">
        <w:rPr>
          <w:rFonts w:hint="eastAsia"/>
          <w:szCs w:val="21"/>
        </w:rPr>
        <w:t>级：未达到无害化处理要求，但对部分污染施行了集中有控处理；</w:t>
      </w:r>
    </w:p>
    <w:p w:rsidR="00D655D8" w:rsidRPr="00E431E7" w:rsidRDefault="00D655D8" w:rsidP="00785476">
      <w:pPr>
        <w:spacing w:line="400" w:lineRule="exact"/>
        <w:ind w:firstLineChars="200" w:firstLine="420"/>
        <w:rPr>
          <w:szCs w:val="21"/>
        </w:rPr>
      </w:pPr>
      <w:r w:rsidRPr="00433861">
        <w:rPr>
          <w:szCs w:val="21"/>
        </w:rPr>
        <w:t>IV</w:t>
      </w:r>
      <w:r w:rsidRPr="00433861">
        <w:rPr>
          <w:rFonts w:hint="eastAsia"/>
          <w:szCs w:val="21"/>
        </w:rPr>
        <w:t>级：简易堆填，污染环境。</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设计容量</w:t>
      </w:r>
      <w:r w:rsidRPr="00433861">
        <w:rPr>
          <w:rFonts w:hint="eastAsia"/>
          <w:szCs w:val="21"/>
        </w:rPr>
        <w:t>指调查对象垃圾填埋设施设计建设的填埋总容量。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已填容量</w:t>
      </w:r>
      <w:r w:rsidRPr="002E15B9">
        <w:rPr>
          <w:rFonts w:hint="eastAsia"/>
          <w:szCs w:val="21"/>
        </w:rPr>
        <w:t>指填埋设施投入使用以来，至当年末填埋占用的累计容量。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本年实际填埋量</w:t>
      </w:r>
      <w:r w:rsidRPr="00433861">
        <w:rPr>
          <w:rFonts w:hint="eastAsia"/>
          <w:szCs w:val="21"/>
        </w:rPr>
        <w:t>指报告期内以填埋方式处理的垃圾总质量。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设计处理能力</w:t>
      </w:r>
      <w:r w:rsidRPr="00433861">
        <w:rPr>
          <w:rFonts w:hint="eastAsia"/>
          <w:szCs w:val="21"/>
        </w:rPr>
        <w:t>指调查对象设计建设的按照堆肥方式在单位时间内平均可能处理垃圾的量。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本年实际堆肥量</w:t>
      </w:r>
      <w:r w:rsidRPr="00433861">
        <w:rPr>
          <w:rFonts w:hint="eastAsia"/>
          <w:szCs w:val="21"/>
        </w:rPr>
        <w:t>指报告期内以堆肥方式处理的垃圾总质量。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渗滤液收集系统</w:t>
      </w:r>
      <w:r w:rsidRPr="00433861">
        <w:rPr>
          <w:rFonts w:hint="eastAsia"/>
          <w:szCs w:val="21"/>
        </w:rPr>
        <w:t>指为了防止污染水环境，与调查对象垃圾处理设施建设时同步建设的渗滤液收集系统，确认调查对象实际建设情况在选项后“□”内划“√”。</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设计处理能力</w:t>
      </w:r>
      <w:r w:rsidRPr="00433861">
        <w:rPr>
          <w:rFonts w:hint="eastAsia"/>
          <w:szCs w:val="21"/>
        </w:rPr>
        <w:t>指调查对象设计建设的每天能焚烧处理垃圾的量。</w:t>
      </w:r>
    </w:p>
    <w:p w:rsidR="00D655D8" w:rsidRPr="008A5EF4" w:rsidRDefault="00D655D8" w:rsidP="00785476">
      <w:pPr>
        <w:spacing w:line="400" w:lineRule="exact"/>
        <w:ind w:firstLineChars="200" w:firstLine="420"/>
        <w:rPr>
          <w:szCs w:val="21"/>
        </w:rPr>
      </w:pPr>
      <w:r w:rsidRPr="004D3F32">
        <w:rPr>
          <w:rFonts w:ascii="黑体" w:eastAsia="黑体" w:hint="eastAsia"/>
          <w:szCs w:val="21"/>
        </w:rPr>
        <w:t>本年实际焚烧处理量</w:t>
      </w:r>
      <w:r w:rsidRPr="00433861">
        <w:rPr>
          <w:rFonts w:hint="eastAsia"/>
          <w:szCs w:val="21"/>
        </w:rPr>
        <w:t>指调查对象报告期内焚烧处理垃圾的总量。</w:t>
      </w:r>
    </w:p>
    <w:p w:rsidR="00D655D8" w:rsidRPr="00A42105" w:rsidRDefault="00D655D8" w:rsidP="00785476">
      <w:pPr>
        <w:spacing w:line="400" w:lineRule="exact"/>
        <w:ind w:firstLineChars="200" w:firstLine="420"/>
        <w:rPr>
          <w:szCs w:val="21"/>
        </w:rPr>
      </w:pPr>
      <w:r w:rsidRPr="004D3F32">
        <w:rPr>
          <w:rFonts w:ascii="黑体" w:eastAsia="黑体" w:hint="eastAsia"/>
          <w:szCs w:val="21"/>
        </w:rPr>
        <w:t>煤炭消耗量</w:t>
      </w:r>
      <w:r w:rsidRPr="00433861">
        <w:rPr>
          <w:rFonts w:hint="eastAsia"/>
          <w:szCs w:val="21"/>
        </w:rPr>
        <w:t>填报调查对象报告期内实际消费的煤炭的总量。</w:t>
      </w:r>
    </w:p>
    <w:p w:rsidR="00D655D8" w:rsidRPr="00A42105" w:rsidRDefault="00D655D8" w:rsidP="00785476">
      <w:pPr>
        <w:spacing w:line="400" w:lineRule="exact"/>
        <w:ind w:firstLineChars="200" w:firstLine="420"/>
        <w:rPr>
          <w:szCs w:val="21"/>
        </w:rPr>
      </w:pPr>
      <w:r w:rsidRPr="004D3F32">
        <w:rPr>
          <w:rFonts w:ascii="黑体" w:eastAsia="黑体" w:hint="eastAsia"/>
          <w:szCs w:val="21"/>
        </w:rPr>
        <w:t>燃料油消耗量</w:t>
      </w:r>
      <w:r w:rsidRPr="00433861">
        <w:rPr>
          <w:rFonts w:hint="eastAsia"/>
          <w:szCs w:val="21"/>
        </w:rPr>
        <w:t>填报调查对象报告期内实际消费的燃料油的总量。</w:t>
      </w:r>
    </w:p>
    <w:p w:rsidR="00D655D8" w:rsidRPr="00A42105" w:rsidRDefault="00D655D8" w:rsidP="00785476">
      <w:pPr>
        <w:spacing w:line="400" w:lineRule="exact"/>
        <w:ind w:firstLineChars="200" w:firstLine="420"/>
        <w:rPr>
          <w:szCs w:val="21"/>
        </w:rPr>
      </w:pPr>
      <w:r w:rsidRPr="004D3F32">
        <w:rPr>
          <w:rFonts w:ascii="黑体" w:eastAsia="黑体" w:hint="eastAsia"/>
          <w:szCs w:val="21"/>
        </w:rPr>
        <w:t>废气治理设施数</w:t>
      </w:r>
      <w:r w:rsidRPr="00433861">
        <w:rPr>
          <w:rFonts w:hint="eastAsia"/>
          <w:szCs w:val="21"/>
        </w:rPr>
        <w:t>指至当年末，调查对象用于减少在燃料和垃圾燃烧或高温裂解过程中排向大气的污染物或对污染物加以去除、净化的废气处理设施总数。附属于一套处理设施内的设备和配套设备不单独计算。已报废的设施不统计。</w:t>
      </w:r>
    </w:p>
    <w:p w:rsidR="00D655D8" w:rsidRPr="00A42105" w:rsidRDefault="00D655D8" w:rsidP="00785476">
      <w:pPr>
        <w:spacing w:line="400" w:lineRule="exact"/>
        <w:ind w:firstLineChars="200" w:firstLine="420"/>
        <w:rPr>
          <w:szCs w:val="21"/>
        </w:rPr>
      </w:pPr>
      <w:r w:rsidRPr="004D3F32">
        <w:rPr>
          <w:rFonts w:ascii="黑体" w:eastAsia="黑体" w:hint="eastAsia"/>
          <w:szCs w:val="21"/>
        </w:rPr>
        <w:t>废气净化方法名称及代码</w:t>
      </w:r>
      <w:r w:rsidRPr="00433861">
        <w:rPr>
          <w:rFonts w:hint="eastAsia"/>
          <w:szCs w:val="21"/>
        </w:rPr>
        <w:t>调查对象焚烧废气处理设施采用的净化方式，按下表填报。若有多种方法时，选择主要的两项填写。</w:t>
      </w:r>
    </w:p>
    <w:p w:rsidR="00D655D8" w:rsidRPr="00A42105" w:rsidRDefault="00D655D8" w:rsidP="00D655D8">
      <w:pPr>
        <w:spacing w:line="240" w:lineRule="auto"/>
        <w:jc w:val="center"/>
        <w:rPr>
          <w:szCs w:val="21"/>
        </w:rPr>
      </w:pPr>
      <w:r w:rsidRPr="00433861">
        <w:rPr>
          <w:rFonts w:hint="eastAsia"/>
          <w:szCs w:val="21"/>
        </w:rPr>
        <w:t>废气净化方法代码表</w:t>
      </w:r>
    </w:p>
    <w:tbl>
      <w:tblPr>
        <w:tblW w:w="8409" w:type="dxa"/>
        <w:jc w:val="center"/>
        <w:tblBorders>
          <w:top w:val="single" w:sz="4" w:space="0" w:color="auto"/>
          <w:bottom w:val="single" w:sz="4" w:space="0" w:color="auto"/>
          <w:insideH w:val="single" w:sz="4" w:space="0" w:color="auto"/>
          <w:insideV w:val="single" w:sz="4" w:space="0" w:color="auto"/>
        </w:tblBorders>
        <w:tblLook w:val="0000"/>
      </w:tblPr>
      <w:tblGrid>
        <w:gridCol w:w="700"/>
        <w:gridCol w:w="1750"/>
        <w:gridCol w:w="742"/>
        <w:gridCol w:w="2739"/>
        <w:gridCol w:w="854"/>
        <w:gridCol w:w="1624"/>
      </w:tblGrid>
      <w:tr w:rsidR="00D655D8" w:rsidRPr="00A42105" w:rsidTr="00D10FDE">
        <w:trPr>
          <w:trHeight w:val="341"/>
          <w:tblHeader/>
          <w:jc w:val="center"/>
        </w:trPr>
        <w:tc>
          <w:tcPr>
            <w:tcW w:w="700"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代码</w:t>
            </w:r>
          </w:p>
        </w:tc>
        <w:tc>
          <w:tcPr>
            <w:tcW w:w="1750"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除尘方法</w:t>
            </w:r>
          </w:p>
        </w:tc>
        <w:tc>
          <w:tcPr>
            <w:tcW w:w="742"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代码</w:t>
            </w:r>
          </w:p>
        </w:tc>
        <w:tc>
          <w:tcPr>
            <w:tcW w:w="2739"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脱硫方法</w:t>
            </w:r>
          </w:p>
        </w:tc>
        <w:tc>
          <w:tcPr>
            <w:tcW w:w="854"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代码</w:t>
            </w:r>
          </w:p>
        </w:tc>
        <w:tc>
          <w:tcPr>
            <w:tcW w:w="1624" w:type="dxa"/>
            <w:tcBorders>
              <w:top w:val="single" w:sz="12" w:space="0" w:color="auto"/>
            </w:tcBorders>
          </w:tcPr>
          <w:p w:rsidR="00D655D8" w:rsidRPr="00A42105" w:rsidRDefault="00D655D8" w:rsidP="00932A4B">
            <w:pPr>
              <w:spacing w:line="240" w:lineRule="auto"/>
              <w:rPr>
                <w:b/>
                <w:szCs w:val="21"/>
              </w:rPr>
            </w:pPr>
            <w:r w:rsidRPr="00433861">
              <w:rPr>
                <w:rFonts w:hint="eastAsia"/>
                <w:b/>
                <w:szCs w:val="21"/>
              </w:rPr>
              <w:t>其它净化方法</w:t>
            </w:r>
          </w:p>
        </w:tc>
      </w:tr>
      <w:tr w:rsidR="00D655D8" w:rsidRPr="00A42105" w:rsidTr="00D10FDE">
        <w:trPr>
          <w:trHeight w:val="341"/>
          <w:jc w:val="center"/>
        </w:trPr>
        <w:tc>
          <w:tcPr>
            <w:tcW w:w="700" w:type="dxa"/>
          </w:tcPr>
          <w:p w:rsidR="00D655D8" w:rsidRPr="00A42105" w:rsidRDefault="00D655D8" w:rsidP="00932A4B">
            <w:pPr>
              <w:spacing w:line="240" w:lineRule="auto"/>
              <w:rPr>
                <w:szCs w:val="21"/>
              </w:rPr>
            </w:pPr>
            <w:r w:rsidRPr="00A42105">
              <w:rPr>
                <w:szCs w:val="21"/>
              </w:rPr>
              <w:t>A</w:t>
            </w:r>
          </w:p>
        </w:tc>
        <w:tc>
          <w:tcPr>
            <w:tcW w:w="1750" w:type="dxa"/>
          </w:tcPr>
          <w:p w:rsidR="00D655D8" w:rsidRPr="00A42105" w:rsidRDefault="00D655D8" w:rsidP="00932A4B">
            <w:pPr>
              <w:spacing w:line="240" w:lineRule="auto"/>
              <w:rPr>
                <w:szCs w:val="21"/>
              </w:rPr>
            </w:pPr>
            <w:r w:rsidRPr="00A42105">
              <w:rPr>
                <w:rFonts w:hAnsi="宋体"/>
                <w:szCs w:val="21"/>
              </w:rPr>
              <w:t>重力沉降法</w:t>
            </w:r>
          </w:p>
        </w:tc>
        <w:tc>
          <w:tcPr>
            <w:tcW w:w="742" w:type="dxa"/>
          </w:tcPr>
          <w:p w:rsidR="00D655D8" w:rsidRPr="00A42105" w:rsidRDefault="00D655D8" w:rsidP="00932A4B">
            <w:pPr>
              <w:spacing w:line="240" w:lineRule="auto"/>
              <w:rPr>
                <w:szCs w:val="21"/>
              </w:rPr>
            </w:pPr>
            <w:r w:rsidRPr="00A42105">
              <w:rPr>
                <w:szCs w:val="21"/>
              </w:rPr>
              <w:t>X0</w:t>
            </w:r>
          </w:p>
        </w:tc>
        <w:tc>
          <w:tcPr>
            <w:tcW w:w="2739" w:type="dxa"/>
          </w:tcPr>
          <w:p w:rsidR="00D655D8" w:rsidRPr="00A42105" w:rsidRDefault="00D655D8" w:rsidP="00932A4B">
            <w:pPr>
              <w:spacing w:line="240" w:lineRule="auto"/>
              <w:rPr>
                <w:szCs w:val="21"/>
              </w:rPr>
            </w:pPr>
            <w:r w:rsidRPr="00A42105">
              <w:rPr>
                <w:rFonts w:hAnsi="宋体"/>
                <w:szCs w:val="21"/>
              </w:rPr>
              <w:t>炉内脱硫法</w:t>
            </w:r>
          </w:p>
        </w:tc>
        <w:tc>
          <w:tcPr>
            <w:tcW w:w="854" w:type="dxa"/>
            <w:vAlign w:val="center"/>
          </w:tcPr>
          <w:p w:rsidR="00D655D8" w:rsidRPr="00A42105" w:rsidRDefault="00D655D8" w:rsidP="00932A4B">
            <w:pPr>
              <w:spacing w:line="240" w:lineRule="auto"/>
              <w:rPr>
                <w:szCs w:val="21"/>
              </w:rPr>
            </w:pPr>
            <w:r w:rsidRPr="00A42105">
              <w:rPr>
                <w:szCs w:val="21"/>
              </w:rPr>
              <w:t>J1</w:t>
            </w:r>
          </w:p>
        </w:tc>
        <w:tc>
          <w:tcPr>
            <w:tcW w:w="1624" w:type="dxa"/>
            <w:vAlign w:val="center"/>
          </w:tcPr>
          <w:p w:rsidR="00D655D8" w:rsidRPr="00A42105" w:rsidRDefault="00D655D8" w:rsidP="00932A4B">
            <w:pPr>
              <w:spacing w:line="240" w:lineRule="auto"/>
              <w:rPr>
                <w:szCs w:val="21"/>
              </w:rPr>
            </w:pPr>
            <w:r w:rsidRPr="00A42105">
              <w:rPr>
                <w:szCs w:val="21"/>
              </w:rPr>
              <w:t>冷凝法</w:t>
            </w:r>
          </w:p>
        </w:tc>
      </w:tr>
      <w:tr w:rsidR="00D655D8" w:rsidRPr="00A42105" w:rsidTr="00D10FDE">
        <w:trPr>
          <w:trHeight w:val="359"/>
          <w:jc w:val="center"/>
        </w:trPr>
        <w:tc>
          <w:tcPr>
            <w:tcW w:w="700" w:type="dxa"/>
          </w:tcPr>
          <w:p w:rsidR="00D655D8" w:rsidRPr="00A42105" w:rsidRDefault="00D655D8" w:rsidP="00932A4B">
            <w:pPr>
              <w:spacing w:line="240" w:lineRule="auto"/>
              <w:rPr>
                <w:szCs w:val="21"/>
              </w:rPr>
            </w:pPr>
            <w:r w:rsidRPr="00A42105">
              <w:rPr>
                <w:szCs w:val="21"/>
              </w:rPr>
              <w:t>B</w:t>
            </w:r>
          </w:p>
        </w:tc>
        <w:tc>
          <w:tcPr>
            <w:tcW w:w="1750" w:type="dxa"/>
          </w:tcPr>
          <w:p w:rsidR="00D655D8" w:rsidRPr="00A42105" w:rsidRDefault="00D655D8" w:rsidP="00932A4B">
            <w:pPr>
              <w:spacing w:line="240" w:lineRule="auto"/>
              <w:rPr>
                <w:szCs w:val="21"/>
              </w:rPr>
            </w:pPr>
            <w:r w:rsidRPr="00A42105">
              <w:rPr>
                <w:rFonts w:hAnsi="宋体"/>
                <w:szCs w:val="21"/>
              </w:rPr>
              <w:t>惯性除尘法</w:t>
            </w:r>
          </w:p>
        </w:tc>
        <w:tc>
          <w:tcPr>
            <w:tcW w:w="742" w:type="dxa"/>
            <w:vAlign w:val="center"/>
          </w:tcPr>
          <w:p w:rsidR="00D655D8" w:rsidRPr="00A42105" w:rsidRDefault="00D655D8" w:rsidP="00932A4B">
            <w:pPr>
              <w:spacing w:line="240" w:lineRule="auto"/>
              <w:rPr>
                <w:szCs w:val="21"/>
              </w:rPr>
            </w:pPr>
            <w:r w:rsidRPr="00A42105">
              <w:rPr>
                <w:szCs w:val="21"/>
              </w:rPr>
              <w:t>X1</w:t>
            </w:r>
          </w:p>
        </w:tc>
        <w:tc>
          <w:tcPr>
            <w:tcW w:w="2739" w:type="dxa"/>
            <w:vAlign w:val="center"/>
          </w:tcPr>
          <w:p w:rsidR="00D655D8" w:rsidRPr="00A42105" w:rsidRDefault="00D655D8" w:rsidP="00932A4B">
            <w:pPr>
              <w:spacing w:line="240" w:lineRule="auto"/>
              <w:rPr>
                <w:szCs w:val="21"/>
              </w:rPr>
            </w:pPr>
            <w:r w:rsidRPr="00A42105">
              <w:rPr>
                <w:rFonts w:hAnsi="宋体"/>
                <w:szCs w:val="21"/>
              </w:rPr>
              <w:t>循环流化床锅炉</w:t>
            </w:r>
          </w:p>
        </w:tc>
        <w:tc>
          <w:tcPr>
            <w:tcW w:w="854" w:type="dxa"/>
            <w:vAlign w:val="center"/>
          </w:tcPr>
          <w:p w:rsidR="00D655D8" w:rsidRPr="00A42105" w:rsidRDefault="00D655D8" w:rsidP="00932A4B">
            <w:pPr>
              <w:spacing w:line="240" w:lineRule="auto"/>
              <w:rPr>
                <w:szCs w:val="21"/>
              </w:rPr>
            </w:pPr>
            <w:r w:rsidRPr="00A42105">
              <w:rPr>
                <w:szCs w:val="21"/>
              </w:rPr>
              <w:t>J2</w:t>
            </w:r>
          </w:p>
        </w:tc>
        <w:tc>
          <w:tcPr>
            <w:tcW w:w="1624" w:type="dxa"/>
            <w:vAlign w:val="center"/>
          </w:tcPr>
          <w:p w:rsidR="00D655D8" w:rsidRPr="00A42105" w:rsidRDefault="00D655D8" w:rsidP="00932A4B">
            <w:pPr>
              <w:spacing w:line="240" w:lineRule="auto"/>
              <w:rPr>
                <w:szCs w:val="21"/>
              </w:rPr>
            </w:pPr>
            <w:r w:rsidRPr="00A42105">
              <w:rPr>
                <w:szCs w:val="21"/>
              </w:rPr>
              <w:t>吸收法</w:t>
            </w:r>
          </w:p>
        </w:tc>
      </w:tr>
      <w:tr w:rsidR="00D655D8" w:rsidRPr="00A42105" w:rsidTr="00D10FDE">
        <w:trPr>
          <w:trHeight w:val="341"/>
          <w:jc w:val="center"/>
        </w:trPr>
        <w:tc>
          <w:tcPr>
            <w:tcW w:w="700" w:type="dxa"/>
          </w:tcPr>
          <w:p w:rsidR="00D655D8" w:rsidRPr="00A42105" w:rsidRDefault="00D655D8" w:rsidP="00932A4B">
            <w:pPr>
              <w:spacing w:line="240" w:lineRule="auto"/>
              <w:rPr>
                <w:szCs w:val="21"/>
              </w:rPr>
            </w:pPr>
            <w:r w:rsidRPr="00A42105">
              <w:rPr>
                <w:szCs w:val="21"/>
              </w:rPr>
              <w:t>C</w:t>
            </w:r>
          </w:p>
        </w:tc>
        <w:tc>
          <w:tcPr>
            <w:tcW w:w="1750" w:type="dxa"/>
          </w:tcPr>
          <w:p w:rsidR="00D655D8" w:rsidRPr="00A42105" w:rsidRDefault="00D655D8" w:rsidP="00932A4B">
            <w:pPr>
              <w:spacing w:line="240" w:lineRule="auto"/>
              <w:rPr>
                <w:szCs w:val="21"/>
              </w:rPr>
            </w:pPr>
            <w:r w:rsidRPr="00A42105">
              <w:rPr>
                <w:rFonts w:hAnsi="宋体"/>
                <w:szCs w:val="21"/>
              </w:rPr>
              <w:t>湿法除尘法</w:t>
            </w:r>
          </w:p>
        </w:tc>
        <w:tc>
          <w:tcPr>
            <w:tcW w:w="742" w:type="dxa"/>
            <w:vAlign w:val="center"/>
          </w:tcPr>
          <w:p w:rsidR="00D655D8" w:rsidRPr="00A42105" w:rsidRDefault="00D655D8" w:rsidP="00932A4B">
            <w:pPr>
              <w:spacing w:line="240" w:lineRule="auto"/>
              <w:rPr>
                <w:szCs w:val="21"/>
              </w:rPr>
            </w:pPr>
            <w:r w:rsidRPr="00A42105">
              <w:rPr>
                <w:szCs w:val="21"/>
              </w:rPr>
              <w:t>X2</w:t>
            </w:r>
          </w:p>
        </w:tc>
        <w:tc>
          <w:tcPr>
            <w:tcW w:w="2739" w:type="dxa"/>
            <w:vAlign w:val="center"/>
          </w:tcPr>
          <w:p w:rsidR="00D655D8" w:rsidRPr="00A42105" w:rsidRDefault="00D655D8" w:rsidP="00932A4B">
            <w:pPr>
              <w:spacing w:line="240" w:lineRule="auto"/>
              <w:rPr>
                <w:szCs w:val="21"/>
              </w:rPr>
            </w:pPr>
            <w:r w:rsidRPr="00A42105">
              <w:rPr>
                <w:rFonts w:hAnsi="宋体"/>
                <w:szCs w:val="21"/>
              </w:rPr>
              <w:t>炉内喷钙法</w:t>
            </w:r>
          </w:p>
        </w:tc>
        <w:tc>
          <w:tcPr>
            <w:tcW w:w="854" w:type="dxa"/>
            <w:vAlign w:val="center"/>
          </w:tcPr>
          <w:p w:rsidR="00D655D8" w:rsidRPr="00A42105" w:rsidRDefault="00D655D8" w:rsidP="00932A4B">
            <w:pPr>
              <w:spacing w:line="240" w:lineRule="auto"/>
              <w:rPr>
                <w:szCs w:val="21"/>
              </w:rPr>
            </w:pPr>
            <w:r w:rsidRPr="00A42105">
              <w:rPr>
                <w:szCs w:val="21"/>
              </w:rPr>
              <w:t>J3</w:t>
            </w:r>
          </w:p>
        </w:tc>
        <w:tc>
          <w:tcPr>
            <w:tcW w:w="1624" w:type="dxa"/>
            <w:vAlign w:val="center"/>
          </w:tcPr>
          <w:p w:rsidR="00D655D8" w:rsidRPr="00A42105" w:rsidRDefault="00D655D8" w:rsidP="00932A4B">
            <w:pPr>
              <w:spacing w:line="240" w:lineRule="auto"/>
              <w:rPr>
                <w:szCs w:val="21"/>
              </w:rPr>
            </w:pPr>
            <w:r w:rsidRPr="00A42105">
              <w:rPr>
                <w:szCs w:val="21"/>
              </w:rPr>
              <w:t>吸附法</w:t>
            </w:r>
          </w:p>
        </w:tc>
      </w:tr>
      <w:tr w:rsidR="00D655D8" w:rsidRPr="00A42105" w:rsidTr="00D10FDE">
        <w:trPr>
          <w:trHeight w:val="359"/>
          <w:jc w:val="center"/>
        </w:trPr>
        <w:tc>
          <w:tcPr>
            <w:tcW w:w="700" w:type="dxa"/>
          </w:tcPr>
          <w:p w:rsidR="00D655D8" w:rsidRPr="00A42105" w:rsidRDefault="00D655D8" w:rsidP="00932A4B">
            <w:pPr>
              <w:spacing w:line="240" w:lineRule="auto"/>
              <w:rPr>
                <w:szCs w:val="21"/>
              </w:rPr>
            </w:pPr>
            <w:r w:rsidRPr="00A42105">
              <w:rPr>
                <w:szCs w:val="21"/>
              </w:rPr>
              <w:t>D</w:t>
            </w:r>
          </w:p>
        </w:tc>
        <w:tc>
          <w:tcPr>
            <w:tcW w:w="1750" w:type="dxa"/>
          </w:tcPr>
          <w:p w:rsidR="00D655D8" w:rsidRPr="00A42105" w:rsidRDefault="00D655D8" w:rsidP="00932A4B">
            <w:pPr>
              <w:spacing w:line="240" w:lineRule="auto"/>
              <w:rPr>
                <w:szCs w:val="21"/>
              </w:rPr>
            </w:pPr>
            <w:r w:rsidRPr="00A42105">
              <w:rPr>
                <w:rFonts w:hAnsi="宋体"/>
                <w:szCs w:val="21"/>
              </w:rPr>
              <w:t>静电除尘法</w:t>
            </w:r>
          </w:p>
        </w:tc>
        <w:tc>
          <w:tcPr>
            <w:tcW w:w="742" w:type="dxa"/>
            <w:vAlign w:val="center"/>
          </w:tcPr>
          <w:p w:rsidR="00D655D8" w:rsidRPr="00A42105" w:rsidRDefault="00D655D8" w:rsidP="00932A4B">
            <w:pPr>
              <w:spacing w:line="240" w:lineRule="auto"/>
              <w:rPr>
                <w:szCs w:val="21"/>
              </w:rPr>
            </w:pPr>
            <w:r w:rsidRPr="00A42105">
              <w:rPr>
                <w:szCs w:val="21"/>
              </w:rPr>
              <w:t>X9</w:t>
            </w:r>
          </w:p>
        </w:tc>
        <w:tc>
          <w:tcPr>
            <w:tcW w:w="2739" w:type="dxa"/>
            <w:vAlign w:val="center"/>
          </w:tcPr>
          <w:p w:rsidR="00D655D8" w:rsidRPr="00A42105" w:rsidRDefault="00D655D8" w:rsidP="00932A4B">
            <w:pPr>
              <w:spacing w:line="240" w:lineRule="auto"/>
              <w:rPr>
                <w:szCs w:val="21"/>
              </w:rPr>
            </w:pPr>
            <w:r w:rsidRPr="00A42105">
              <w:rPr>
                <w:rFonts w:hAnsi="宋体"/>
                <w:szCs w:val="21"/>
              </w:rPr>
              <w:t>其它炉内脱硫法</w:t>
            </w:r>
          </w:p>
        </w:tc>
        <w:tc>
          <w:tcPr>
            <w:tcW w:w="854" w:type="dxa"/>
            <w:vAlign w:val="center"/>
          </w:tcPr>
          <w:p w:rsidR="00D655D8" w:rsidRPr="00A42105" w:rsidRDefault="00D655D8" w:rsidP="00932A4B">
            <w:pPr>
              <w:spacing w:line="240" w:lineRule="auto"/>
              <w:rPr>
                <w:szCs w:val="21"/>
              </w:rPr>
            </w:pPr>
            <w:r w:rsidRPr="00A42105">
              <w:rPr>
                <w:szCs w:val="21"/>
              </w:rPr>
              <w:t>J4</w:t>
            </w:r>
          </w:p>
        </w:tc>
        <w:tc>
          <w:tcPr>
            <w:tcW w:w="1624" w:type="dxa"/>
            <w:vAlign w:val="center"/>
          </w:tcPr>
          <w:p w:rsidR="00D655D8" w:rsidRPr="00A42105" w:rsidRDefault="00D655D8" w:rsidP="00932A4B">
            <w:pPr>
              <w:spacing w:line="240" w:lineRule="auto"/>
              <w:rPr>
                <w:szCs w:val="21"/>
              </w:rPr>
            </w:pPr>
            <w:r w:rsidRPr="00A42105">
              <w:rPr>
                <w:szCs w:val="21"/>
              </w:rPr>
              <w:t>直接燃烧法</w:t>
            </w:r>
          </w:p>
        </w:tc>
      </w:tr>
      <w:tr w:rsidR="00D655D8" w:rsidRPr="00A42105" w:rsidTr="00D10FDE">
        <w:trPr>
          <w:trHeight w:val="341"/>
          <w:jc w:val="center"/>
        </w:trPr>
        <w:tc>
          <w:tcPr>
            <w:tcW w:w="700" w:type="dxa"/>
            <w:vAlign w:val="center"/>
          </w:tcPr>
          <w:p w:rsidR="00D655D8" w:rsidRPr="00A42105" w:rsidRDefault="00D655D8" w:rsidP="00932A4B">
            <w:pPr>
              <w:spacing w:line="240" w:lineRule="auto"/>
              <w:rPr>
                <w:szCs w:val="21"/>
              </w:rPr>
            </w:pPr>
            <w:r w:rsidRPr="00A42105">
              <w:rPr>
                <w:szCs w:val="21"/>
              </w:rPr>
              <w:t>E</w:t>
            </w:r>
          </w:p>
        </w:tc>
        <w:tc>
          <w:tcPr>
            <w:tcW w:w="1750" w:type="dxa"/>
            <w:vAlign w:val="center"/>
          </w:tcPr>
          <w:p w:rsidR="00D655D8" w:rsidRPr="00A42105" w:rsidRDefault="00D655D8" w:rsidP="00932A4B">
            <w:pPr>
              <w:spacing w:line="240" w:lineRule="auto"/>
              <w:rPr>
                <w:szCs w:val="21"/>
              </w:rPr>
            </w:pPr>
            <w:r w:rsidRPr="00A42105">
              <w:rPr>
                <w:rFonts w:hAnsi="宋体"/>
                <w:szCs w:val="21"/>
              </w:rPr>
              <w:t>过滤式除尘法</w:t>
            </w:r>
          </w:p>
        </w:tc>
        <w:tc>
          <w:tcPr>
            <w:tcW w:w="742" w:type="dxa"/>
            <w:vAlign w:val="center"/>
          </w:tcPr>
          <w:p w:rsidR="00D655D8" w:rsidRPr="00A42105" w:rsidRDefault="00D655D8" w:rsidP="00932A4B">
            <w:pPr>
              <w:spacing w:line="240" w:lineRule="auto"/>
              <w:rPr>
                <w:szCs w:val="21"/>
              </w:rPr>
            </w:pPr>
            <w:r w:rsidRPr="00A42105">
              <w:rPr>
                <w:szCs w:val="21"/>
              </w:rPr>
              <w:t>Y0</w:t>
            </w:r>
          </w:p>
        </w:tc>
        <w:tc>
          <w:tcPr>
            <w:tcW w:w="2739" w:type="dxa"/>
            <w:vAlign w:val="center"/>
          </w:tcPr>
          <w:p w:rsidR="00D655D8" w:rsidRPr="00A42105" w:rsidRDefault="00D655D8" w:rsidP="00932A4B">
            <w:pPr>
              <w:spacing w:line="240" w:lineRule="auto"/>
              <w:rPr>
                <w:szCs w:val="21"/>
              </w:rPr>
            </w:pPr>
            <w:r w:rsidRPr="00A42105">
              <w:rPr>
                <w:rFonts w:hAnsi="宋体"/>
                <w:szCs w:val="21"/>
              </w:rPr>
              <w:t>烟气脱硫法</w:t>
            </w:r>
          </w:p>
        </w:tc>
        <w:tc>
          <w:tcPr>
            <w:tcW w:w="854" w:type="dxa"/>
            <w:vAlign w:val="center"/>
          </w:tcPr>
          <w:p w:rsidR="00D655D8" w:rsidRPr="00A42105" w:rsidRDefault="00D655D8" w:rsidP="00932A4B">
            <w:pPr>
              <w:spacing w:line="240" w:lineRule="auto"/>
              <w:rPr>
                <w:szCs w:val="21"/>
              </w:rPr>
            </w:pPr>
            <w:r w:rsidRPr="00A42105">
              <w:rPr>
                <w:szCs w:val="21"/>
              </w:rPr>
              <w:t>J5</w:t>
            </w:r>
          </w:p>
        </w:tc>
        <w:tc>
          <w:tcPr>
            <w:tcW w:w="1624" w:type="dxa"/>
            <w:vAlign w:val="center"/>
          </w:tcPr>
          <w:p w:rsidR="00D655D8" w:rsidRPr="00A42105" w:rsidRDefault="00D655D8" w:rsidP="00932A4B">
            <w:pPr>
              <w:spacing w:line="240" w:lineRule="auto"/>
              <w:rPr>
                <w:szCs w:val="21"/>
              </w:rPr>
            </w:pPr>
            <w:r w:rsidRPr="00A42105">
              <w:rPr>
                <w:szCs w:val="21"/>
              </w:rPr>
              <w:t>催化燃烧法</w:t>
            </w:r>
          </w:p>
        </w:tc>
      </w:tr>
      <w:tr w:rsidR="00D655D8" w:rsidRPr="00A42105" w:rsidTr="00D10FDE">
        <w:trPr>
          <w:trHeight w:val="341"/>
          <w:jc w:val="center"/>
        </w:trPr>
        <w:tc>
          <w:tcPr>
            <w:tcW w:w="700" w:type="dxa"/>
            <w:vAlign w:val="center"/>
          </w:tcPr>
          <w:p w:rsidR="00D655D8" w:rsidRPr="00A42105" w:rsidRDefault="00D655D8" w:rsidP="00932A4B">
            <w:pPr>
              <w:spacing w:line="240" w:lineRule="auto"/>
              <w:rPr>
                <w:szCs w:val="21"/>
              </w:rPr>
            </w:pPr>
            <w:r w:rsidRPr="00A42105">
              <w:rPr>
                <w:szCs w:val="21"/>
              </w:rPr>
              <w:t>F</w:t>
            </w:r>
          </w:p>
        </w:tc>
        <w:tc>
          <w:tcPr>
            <w:tcW w:w="1750" w:type="dxa"/>
            <w:vAlign w:val="center"/>
          </w:tcPr>
          <w:p w:rsidR="00D655D8" w:rsidRPr="00A42105" w:rsidRDefault="00D655D8" w:rsidP="00932A4B">
            <w:pPr>
              <w:spacing w:line="240" w:lineRule="auto"/>
              <w:rPr>
                <w:szCs w:val="21"/>
              </w:rPr>
            </w:pPr>
            <w:r w:rsidRPr="00A42105">
              <w:rPr>
                <w:rFonts w:hAnsi="宋体"/>
                <w:szCs w:val="21"/>
              </w:rPr>
              <w:t>单筒旋风除尘法</w:t>
            </w:r>
          </w:p>
        </w:tc>
        <w:tc>
          <w:tcPr>
            <w:tcW w:w="742" w:type="dxa"/>
            <w:vAlign w:val="center"/>
          </w:tcPr>
          <w:p w:rsidR="00D655D8" w:rsidRPr="00A42105" w:rsidRDefault="00D655D8" w:rsidP="00932A4B">
            <w:pPr>
              <w:spacing w:line="240" w:lineRule="auto"/>
              <w:rPr>
                <w:szCs w:val="21"/>
              </w:rPr>
            </w:pPr>
            <w:r w:rsidRPr="00A42105">
              <w:rPr>
                <w:szCs w:val="21"/>
              </w:rPr>
              <w:t>Y1</w:t>
            </w:r>
          </w:p>
        </w:tc>
        <w:tc>
          <w:tcPr>
            <w:tcW w:w="2739" w:type="dxa"/>
            <w:vAlign w:val="center"/>
          </w:tcPr>
          <w:p w:rsidR="00D655D8" w:rsidRPr="00A42105" w:rsidRDefault="00D655D8" w:rsidP="00932A4B">
            <w:pPr>
              <w:spacing w:line="240" w:lineRule="auto"/>
              <w:rPr>
                <w:szCs w:val="21"/>
              </w:rPr>
            </w:pPr>
            <w:r w:rsidRPr="00A42105">
              <w:rPr>
                <w:rFonts w:hAnsi="宋体"/>
                <w:szCs w:val="21"/>
              </w:rPr>
              <w:t>石灰石石膏法</w:t>
            </w:r>
          </w:p>
        </w:tc>
        <w:tc>
          <w:tcPr>
            <w:tcW w:w="854" w:type="dxa"/>
            <w:vAlign w:val="center"/>
          </w:tcPr>
          <w:p w:rsidR="00D655D8" w:rsidRPr="00A42105" w:rsidRDefault="00D655D8" w:rsidP="00932A4B">
            <w:pPr>
              <w:spacing w:line="240" w:lineRule="auto"/>
              <w:rPr>
                <w:szCs w:val="21"/>
              </w:rPr>
            </w:pPr>
            <w:r w:rsidRPr="00A42105">
              <w:rPr>
                <w:szCs w:val="21"/>
              </w:rPr>
              <w:t>J6</w:t>
            </w:r>
          </w:p>
        </w:tc>
        <w:tc>
          <w:tcPr>
            <w:tcW w:w="1624" w:type="dxa"/>
            <w:vAlign w:val="center"/>
          </w:tcPr>
          <w:p w:rsidR="00D655D8" w:rsidRPr="00A42105" w:rsidRDefault="00D655D8" w:rsidP="00932A4B">
            <w:pPr>
              <w:spacing w:line="240" w:lineRule="auto"/>
              <w:rPr>
                <w:szCs w:val="21"/>
              </w:rPr>
            </w:pPr>
            <w:r w:rsidRPr="00A42105">
              <w:rPr>
                <w:szCs w:val="21"/>
              </w:rPr>
              <w:t>催化氧化法</w:t>
            </w:r>
          </w:p>
        </w:tc>
      </w:tr>
      <w:tr w:rsidR="00D655D8" w:rsidRPr="00A42105" w:rsidTr="00D10FDE">
        <w:trPr>
          <w:trHeight w:val="341"/>
          <w:jc w:val="center"/>
        </w:trPr>
        <w:tc>
          <w:tcPr>
            <w:tcW w:w="700" w:type="dxa"/>
          </w:tcPr>
          <w:p w:rsidR="00D655D8" w:rsidRPr="00A42105" w:rsidRDefault="00D655D8" w:rsidP="00932A4B">
            <w:pPr>
              <w:spacing w:line="240" w:lineRule="auto"/>
              <w:rPr>
                <w:szCs w:val="21"/>
              </w:rPr>
            </w:pPr>
            <w:r w:rsidRPr="00A42105">
              <w:rPr>
                <w:szCs w:val="21"/>
              </w:rPr>
              <w:t>G</w:t>
            </w:r>
          </w:p>
        </w:tc>
        <w:tc>
          <w:tcPr>
            <w:tcW w:w="1750" w:type="dxa"/>
          </w:tcPr>
          <w:p w:rsidR="00D655D8" w:rsidRPr="00A42105" w:rsidRDefault="00D655D8" w:rsidP="00932A4B">
            <w:pPr>
              <w:spacing w:line="240" w:lineRule="auto"/>
              <w:rPr>
                <w:szCs w:val="21"/>
              </w:rPr>
            </w:pPr>
            <w:r w:rsidRPr="00A42105">
              <w:rPr>
                <w:rFonts w:hAnsi="宋体"/>
                <w:szCs w:val="21"/>
              </w:rPr>
              <w:t>多管旋风除尘法</w:t>
            </w:r>
          </w:p>
        </w:tc>
        <w:tc>
          <w:tcPr>
            <w:tcW w:w="742" w:type="dxa"/>
            <w:vAlign w:val="center"/>
          </w:tcPr>
          <w:p w:rsidR="00D655D8" w:rsidRPr="00A42105" w:rsidRDefault="00D655D8" w:rsidP="00932A4B">
            <w:pPr>
              <w:spacing w:line="240" w:lineRule="auto"/>
              <w:rPr>
                <w:szCs w:val="21"/>
              </w:rPr>
            </w:pPr>
            <w:r w:rsidRPr="00A42105">
              <w:rPr>
                <w:szCs w:val="21"/>
              </w:rPr>
              <w:t>Y2</w:t>
            </w:r>
          </w:p>
        </w:tc>
        <w:tc>
          <w:tcPr>
            <w:tcW w:w="2739" w:type="dxa"/>
            <w:vAlign w:val="center"/>
          </w:tcPr>
          <w:p w:rsidR="00D655D8" w:rsidRPr="00A42105" w:rsidRDefault="00D655D8" w:rsidP="00932A4B">
            <w:pPr>
              <w:spacing w:line="240" w:lineRule="auto"/>
              <w:rPr>
                <w:szCs w:val="21"/>
              </w:rPr>
            </w:pPr>
            <w:r w:rsidRPr="00A42105">
              <w:rPr>
                <w:rFonts w:hAnsi="宋体"/>
                <w:szCs w:val="21"/>
              </w:rPr>
              <w:t>旋转喷雾干燥法</w:t>
            </w:r>
          </w:p>
        </w:tc>
        <w:tc>
          <w:tcPr>
            <w:tcW w:w="854" w:type="dxa"/>
            <w:vAlign w:val="center"/>
          </w:tcPr>
          <w:p w:rsidR="00D655D8" w:rsidRPr="00A42105" w:rsidRDefault="00D655D8" w:rsidP="00932A4B">
            <w:pPr>
              <w:spacing w:line="240" w:lineRule="auto"/>
              <w:rPr>
                <w:szCs w:val="21"/>
              </w:rPr>
            </w:pPr>
            <w:r w:rsidRPr="00A42105">
              <w:rPr>
                <w:szCs w:val="21"/>
              </w:rPr>
              <w:t>J7</w:t>
            </w:r>
          </w:p>
        </w:tc>
        <w:tc>
          <w:tcPr>
            <w:tcW w:w="1624" w:type="dxa"/>
            <w:vAlign w:val="center"/>
          </w:tcPr>
          <w:p w:rsidR="00D655D8" w:rsidRPr="00A42105" w:rsidRDefault="00D655D8" w:rsidP="00932A4B">
            <w:pPr>
              <w:spacing w:line="240" w:lineRule="auto"/>
              <w:rPr>
                <w:szCs w:val="21"/>
              </w:rPr>
            </w:pPr>
            <w:r w:rsidRPr="00A42105">
              <w:rPr>
                <w:szCs w:val="21"/>
              </w:rPr>
              <w:t>催化还原法</w:t>
            </w:r>
          </w:p>
        </w:tc>
      </w:tr>
      <w:tr w:rsidR="00D655D8" w:rsidRPr="00A42105" w:rsidTr="00D10FDE">
        <w:trPr>
          <w:trHeight w:val="341"/>
          <w:jc w:val="center"/>
        </w:trPr>
        <w:tc>
          <w:tcPr>
            <w:tcW w:w="700" w:type="dxa"/>
          </w:tcPr>
          <w:p w:rsidR="00D655D8" w:rsidRPr="00A42105" w:rsidRDefault="00D655D8" w:rsidP="00932A4B">
            <w:pPr>
              <w:spacing w:line="240" w:lineRule="auto"/>
              <w:rPr>
                <w:szCs w:val="21"/>
              </w:rPr>
            </w:pPr>
            <w:r w:rsidRPr="00A42105">
              <w:rPr>
                <w:szCs w:val="21"/>
              </w:rPr>
              <w:t>W</w:t>
            </w:r>
          </w:p>
        </w:tc>
        <w:tc>
          <w:tcPr>
            <w:tcW w:w="1750" w:type="dxa"/>
          </w:tcPr>
          <w:p w:rsidR="00D655D8" w:rsidRPr="00A42105" w:rsidRDefault="00D655D8" w:rsidP="00932A4B">
            <w:pPr>
              <w:spacing w:line="240" w:lineRule="auto"/>
              <w:rPr>
                <w:szCs w:val="21"/>
              </w:rPr>
            </w:pPr>
            <w:r w:rsidRPr="00A42105">
              <w:rPr>
                <w:rFonts w:hAnsi="宋体"/>
                <w:szCs w:val="21"/>
              </w:rPr>
              <w:t>其它除尘方法</w:t>
            </w:r>
          </w:p>
        </w:tc>
        <w:tc>
          <w:tcPr>
            <w:tcW w:w="742" w:type="dxa"/>
            <w:vAlign w:val="center"/>
          </w:tcPr>
          <w:p w:rsidR="00D655D8" w:rsidRPr="00A42105" w:rsidRDefault="00D655D8" w:rsidP="00932A4B">
            <w:pPr>
              <w:spacing w:line="240" w:lineRule="auto"/>
              <w:rPr>
                <w:szCs w:val="21"/>
              </w:rPr>
            </w:pPr>
            <w:r w:rsidRPr="00A42105">
              <w:rPr>
                <w:szCs w:val="21"/>
              </w:rPr>
              <w:t>Y9</w:t>
            </w:r>
          </w:p>
        </w:tc>
        <w:tc>
          <w:tcPr>
            <w:tcW w:w="2739" w:type="dxa"/>
            <w:vAlign w:val="center"/>
          </w:tcPr>
          <w:p w:rsidR="00D655D8" w:rsidRPr="00A42105" w:rsidRDefault="00D655D8" w:rsidP="00932A4B">
            <w:pPr>
              <w:spacing w:line="240" w:lineRule="auto"/>
              <w:rPr>
                <w:szCs w:val="21"/>
              </w:rPr>
            </w:pPr>
            <w:r w:rsidRPr="00A42105">
              <w:rPr>
                <w:rFonts w:hAnsi="宋体"/>
                <w:szCs w:val="21"/>
              </w:rPr>
              <w:t>其它烟气脱硫法</w:t>
            </w:r>
          </w:p>
        </w:tc>
        <w:tc>
          <w:tcPr>
            <w:tcW w:w="854" w:type="dxa"/>
            <w:vAlign w:val="center"/>
          </w:tcPr>
          <w:p w:rsidR="00D655D8" w:rsidRPr="00A42105" w:rsidRDefault="00D655D8" w:rsidP="00932A4B">
            <w:pPr>
              <w:spacing w:line="240" w:lineRule="auto"/>
              <w:rPr>
                <w:szCs w:val="21"/>
              </w:rPr>
            </w:pPr>
            <w:r w:rsidRPr="00A42105">
              <w:rPr>
                <w:szCs w:val="21"/>
              </w:rPr>
              <w:t>J8</w:t>
            </w:r>
          </w:p>
        </w:tc>
        <w:tc>
          <w:tcPr>
            <w:tcW w:w="1624" w:type="dxa"/>
            <w:vAlign w:val="center"/>
          </w:tcPr>
          <w:p w:rsidR="00D655D8" w:rsidRPr="00A42105" w:rsidRDefault="00D655D8" w:rsidP="00932A4B">
            <w:pPr>
              <w:spacing w:line="240" w:lineRule="auto"/>
              <w:rPr>
                <w:szCs w:val="21"/>
              </w:rPr>
            </w:pPr>
            <w:r w:rsidRPr="00A42105">
              <w:rPr>
                <w:szCs w:val="21"/>
              </w:rPr>
              <w:t>冷凝净化法</w:t>
            </w:r>
          </w:p>
        </w:tc>
      </w:tr>
      <w:tr w:rsidR="00D655D8" w:rsidRPr="00A42105" w:rsidTr="00D10FDE">
        <w:trPr>
          <w:trHeight w:val="341"/>
          <w:jc w:val="center"/>
        </w:trPr>
        <w:tc>
          <w:tcPr>
            <w:tcW w:w="700" w:type="dxa"/>
            <w:tcBorders>
              <w:bottom w:val="single" w:sz="12" w:space="0" w:color="auto"/>
            </w:tcBorders>
          </w:tcPr>
          <w:p w:rsidR="00D655D8" w:rsidRPr="00A42105" w:rsidRDefault="00D655D8" w:rsidP="00932A4B">
            <w:pPr>
              <w:spacing w:line="240" w:lineRule="auto"/>
              <w:rPr>
                <w:szCs w:val="21"/>
              </w:rPr>
            </w:pPr>
            <w:r w:rsidRPr="00A42105">
              <w:rPr>
                <w:rFonts w:hint="eastAsia"/>
                <w:szCs w:val="21"/>
              </w:rPr>
              <w:t>—</w:t>
            </w:r>
          </w:p>
        </w:tc>
        <w:tc>
          <w:tcPr>
            <w:tcW w:w="1750" w:type="dxa"/>
            <w:tcBorders>
              <w:bottom w:val="single" w:sz="12" w:space="0" w:color="auto"/>
            </w:tcBorders>
            <w:vAlign w:val="center"/>
          </w:tcPr>
          <w:p w:rsidR="00D655D8" w:rsidRPr="00A42105" w:rsidRDefault="00D655D8" w:rsidP="00932A4B">
            <w:pPr>
              <w:spacing w:line="240" w:lineRule="auto"/>
              <w:rPr>
                <w:rFonts w:hAnsi="宋体"/>
                <w:szCs w:val="21"/>
              </w:rPr>
            </w:pPr>
            <w:r w:rsidRPr="00A42105">
              <w:rPr>
                <w:rFonts w:hAnsi="宋体" w:hint="eastAsia"/>
                <w:szCs w:val="21"/>
              </w:rPr>
              <w:t>——</w:t>
            </w:r>
          </w:p>
        </w:tc>
        <w:tc>
          <w:tcPr>
            <w:tcW w:w="742" w:type="dxa"/>
            <w:tcBorders>
              <w:bottom w:val="single" w:sz="12" w:space="0" w:color="auto"/>
            </w:tcBorders>
            <w:vAlign w:val="center"/>
          </w:tcPr>
          <w:p w:rsidR="00D655D8" w:rsidRPr="00A42105" w:rsidRDefault="00D655D8" w:rsidP="00932A4B">
            <w:pPr>
              <w:spacing w:line="240" w:lineRule="auto"/>
              <w:rPr>
                <w:szCs w:val="21"/>
              </w:rPr>
            </w:pPr>
            <w:r w:rsidRPr="00A42105">
              <w:rPr>
                <w:szCs w:val="21"/>
              </w:rPr>
              <w:t>Z0</w:t>
            </w:r>
          </w:p>
        </w:tc>
        <w:tc>
          <w:tcPr>
            <w:tcW w:w="2739" w:type="dxa"/>
            <w:tcBorders>
              <w:bottom w:val="single" w:sz="12" w:space="0" w:color="auto"/>
            </w:tcBorders>
            <w:vAlign w:val="center"/>
          </w:tcPr>
          <w:p w:rsidR="00D655D8" w:rsidRPr="00A42105" w:rsidRDefault="00D655D8" w:rsidP="00932A4B">
            <w:pPr>
              <w:spacing w:line="240" w:lineRule="auto"/>
              <w:rPr>
                <w:szCs w:val="21"/>
              </w:rPr>
            </w:pPr>
            <w:r w:rsidRPr="00A42105">
              <w:rPr>
                <w:rFonts w:hAnsi="宋体"/>
                <w:szCs w:val="21"/>
              </w:rPr>
              <w:t>炉内脱硫与烟气脱硫组合法</w:t>
            </w:r>
          </w:p>
        </w:tc>
        <w:tc>
          <w:tcPr>
            <w:tcW w:w="854" w:type="dxa"/>
            <w:tcBorders>
              <w:bottom w:val="single" w:sz="12" w:space="0" w:color="auto"/>
            </w:tcBorders>
            <w:vAlign w:val="center"/>
          </w:tcPr>
          <w:p w:rsidR="00D655D8" w:rsidRPr="00A42105" w:rsidRDefault="00D655D8" w:rsidP="00932A4B">
            <w:pPr>
              <w:spacing w:line="240" w:lineRule="auto"/>
              <w:rPr>
                <w:szCs w:val="21"/>
              </w:rPr>
            </w:pPr>
            <w:r w:rsidRPr="00A42105">
              <w:rPr>
                <w:szCs w:val="21"/>
              </w:rPr>
              <w:t>J9</w:t>
            </w:r>
          </w:p>
        </w:tc>
        <w:tc>
          <w:tcPr>
            <w:tcW w:w="1624" w:type="dxa"/>
            <w:tcBorders>
              <w:bottom w:val="single" w:sz="12" w:space="0" w:color="auto"/>
            </w:tcBorders>
            <w:vAlign w:val="center"/>
          </w:tcPr>
          <w:p w:rsidR="00D655D8" w:rsidRPr="00A42105" w:rsidRDefault="00D655D8" w:rsidP="00932A4B">
            <w:pPr>
              <w:spacing w:line="240" w:lineRule="auto"/>
              <w:rPr>
                <w:szCs w:val="21"/>
              </w:rPr>
            </w:pPr>
            <w:r w:rsidRPr="00A42105">
              <w:rPr>
                <w:szCs w:val="21"/>
              </w:rPr>
              <w:t>其他净化方法</w:t>
            </w:r>
          </w:p>
        </w:tc>
      </w:tr>
    </w:tbl>
    <w:p w:rsidR="00D655D8" w:rsidRPr="00A42105" w:rsidRDefault="00D655D8" w:rsidP="004D3F32">
      <w:pPr>
        <w:spacing w:line="400" w:lineRule="exact"/>
        <w:ind w:firstLineChars="200" w:firstLine="420"/>
        <w:rPr>
          <w:szCs w:val="21"/>
        </w:rPr>
      </w:pPr>
      <w:r w:rsidRPr="004D3F32">
        <w:rPr>
          <w:rFonts w:ascii="黑体" w:eastAsia="黑体" w:hint="eastAsia"/>
          <w:szCs w:val="21"/>
        </w:rPr>
        <w:t>废气处理设施设计处理能力</w:t>
      </w:r>
      <w:r w:rsidRPr="00A42105">
        <w:rPr>
          <w:szCs w:val="21"/>
        </w:rPr>
        <w:t>指</w:t>
      </w:r>
      <w:r w:rsidRPr="00A42105">
        <w:rPr>
          <w:rFonts w:hint="eastAsia"/>
          <w:szCs w:val="21"/>
        </w:rPr>
        <w:t>调查对象焚烧</w:t>
      </w:r>
      <w:r w:rsidRPr="00A42105">
        <w:rPr>
          <w:szCs w:val="21"/>
        </w:rPr>
        <w:t>废气</w:t>
      </w:r>
      <w:r w:rsidRPr="00A42105">
        <w:rPr>
          <w:rFonts w:hint="eastAsia"/>
          <w:szCs w:val="21"/>
        </w:rPr>
        <w:t>处</w:t>
      </w:r>
      <w:r w:rsidRPr="00A42105">
        <w:rPr>
          <w:szCs w:val="21"/>
        </w:rPr>
        <w:t>理设施</w:t>
      </w:r>
      <w:r w:rsidRPr="00A42105">
        <w:rPr>
          <w:rFonts w:hint="eastAsia"/>
          <w:szCs w:val="21"/>
        </w:rPr>
        <w:t>设计建设的单位时间能</w:t>
      </w:r>
      <w:r w:rsidRPr="00A42105">
        <w:rPr>
          <w:szCs w:val="21"/>
        </w:rPr>
        <w:t>处理</w:t>
      </w:r>
      <w:r w:rsidRPr="00A42105">
        <w:rPr>
          <w:rFonts w:hint="eastAsia"/>
          <w:szCs w:val="21"/>
        </w:rPr>
        <w:t>的</w:t>
      </w:r>
      <w:r w:rsidRPr="00A42105">
        <w:rPr>
          <w:szCs w:val="21"/>
        </w:rPr>
        <w:t>废气</w:t>
      </w:r>
      <w:r w:rsidRPr="00A42105">
        <w:rPr>
          <w:rFonts w:hint="eastAsia"/>
          <w:szCs w:val="21"/>
        </w:rPr>
        <w:t>量</w:t>
      </w:r>
      <w:r w:rsidRPr="00A42105">
        <w:rPr>
          <w:szCs w:val="21"/>
        </w:rPr>
        <w:t>。</w:t>
      </w:r>
    </w:p>
    <w:p w:rsidR="00D655D8" w:rsidRPr="00A42105" w:rsidRDefault="00D655D8" w:rsidP="004D3F32">
      <w:pPr>
        <w:spacing w:line="400" w:lineRule="exact"/>
        <w:ind w:firstLineChars="200" w:firstLine="420"/>
        <w:rPr>
          <w:szCs w:val="21"/>
        </w:rPr>
      </w:pPr>
      <w:r w:rsidRPr="004D3F32">
        <w:rPr>
          <w:rFonts w:ascii="黑体" w:eastAsia="黑体"/>
          <w:szCs w:val="21"/>
        </w:rPr>
        <w:t>废气实际处理量</w:t>
      </w:r>
      <w:r w:rsidRPr="00A42105">
        <w:rPr>
          <w:szCs w:val="21"/>
        </w:rPr>
        <w:t>指</w:t>
      </w:r>
      <w:r w:rsidRPr="00A42105">
        <w:rPr>
          <w:rFonts w:hint="eastAsia"/>
          <w:szCs w:val="21"/>
        </w:rPr>
        <w:t>调查对象报告期内各</w:t>
      </w:r>
      <w:r w:rsidRPr="00A42105">
        <w:rPr>
          <w:szCs w:val="21"/>
        </w:rPr>
        <w:t>废气处理设施实际处理的</w:t>
      </w:r>
      <w:r w:rsidRPr="00A42105">
        <w:rPr>
          <w:rFonts w:hint="eastAsia"/>
          <w:szCs w:val="21"/>
        </w:rPr>
        <w:t>焚烧</w:t>
      </w:r>
      <w:r w:rsidRPr="00A42105">
        <w:rPr>
          <w:szCs w:val="21"/>
        </w:rPr>
        <w:t>废气总量。</w:t>
      </w:r>
    </w:p>
    <w:p w:rsidR="00D655D8" w:rsidRPr="00A42105" w:rsidRDefault="00D655D8" w:rsidP="004D3F32">
      <w:pPr>
        <w:spacing w:line="400" w:lineRule="exact"/>
        <w:ind w:firstLineChars="200" w:firstLine="420"/>
        <w:rPr>
          <w:szCs w:val="21"/>
        </w:rPr>
      </w:pPr>
      <w:r w:rsidRPr="004D3F32">
        <w:rPr>
          <w:rFonts w:ascii="黑体" w:eastAsia="黑体"/>
          <w:szCs w:val="21"/>
        </w:rPr>
        <w:t>废气排放总量</w:t>
      </w:r>
      <w:r w:rsidRPr="00A42105">
        <w:rPr>
          <w:szCs w:val="21"/>
        </w:rPr>
        <w:t>指</w:t>
      </w:r>
      <w:r w:rsidRPr="00A42105">
        <w:rPr>
          <w:rFonts w:hint="eastAsia"/>
          <w:szCs w:val="21"/>
        </w:rPr>
        <w:t>调查对象报告期内</w:t>
      </w:r>
      <w:r w:rsidRPr="00A42105">
        <w:rPr>
          <w:szCs w:val="21"/>
        </w:rPr>
        <w:t>各废气排放口</w:t>
      </w:r>
      <w:r w:rsidRPr="00A42105">
        <w:rPr>
          <w:rFonts w:hint="eastAsia"/>
          <w:szCs w:val="21"/>
        </w:rPr>
        <w:t>焚烧</w:t>
      </w:r>
      <w:r w:rsidRPr="00A42105">
        <w:rPr>
          <w:szCs w:val="21"/>
        </w:rPr>
        <w:t>废气排放量的总和。</w:t>
      </w:r>
    </w:p>
    <w:p w:rsidR="00D655D8" w:rsidRPr="00A42105" w:rsidRDefault="00D655D8" w:rsidP="004D3F32">
      <w:pPr>
        <w:spacing w:line="400" w:lineRule="exact"/>
        <w:ind w:firstLineChars="200" w:firstLine="420"/>
        <w:rPr>
          <w:szCs w:val="21"/>
        </w:rPr>
      </w:pPr>
      <w:r w:rsidRPr="004D3F32">
        <w:rPr>
          <w:rFonts w:ascii="黑体" w:eastAsia="黑体" w:hint="eastAsia"/>
          <w:szCs w:val="21"/>
        </w:rPr>
        <w:t>焚烧残渣产生量</w:t>
      </w:r>
      <w:r w:rsidRPr="00A42105">
        <w:rPr>
          <w:rFonts w:hint="eastAsia"/>
          <w:szCs w:val="21"/>
        </w:rPr>
        <w:t>指报告期内垃圾经焚烧后生成的残渣，不包括烟气处理设备中收集的飞灰的质量。</w:t>
      </w:r>
    </w:p>
    <w:p w:rsidR="00D655D8" w:rsidRPr="00A42105" w:rsidRDefault="00D655D8" w:rsidP="004D3F32">
      <w:pPr>
        <w:spacing w:line="400" w:lineRule="exact"/>
        <w:ind w:firstLineChars="200" w:firstLine="420"/>
        <w:rPr>
          <w:szCs w:val="21"/>
        </w:rPr>
      </w:pPr>
      <w:r w:rsidRPr="004D3F32">
        <w:rPr>
          <w:rFonts w:ascii="黑体" w:eastAsia="黑体" w:hint="eastAsia"/>
          <w:szCs w:val="21"/>
        </w:rPr>
        <w:t>焚烧</w:t>
      </w:r>
      <w:r w:rsidRPr="004D3F32">
        <w:rPr>
          <w:rFonts w:ascii="黑体" w:eastAsia="黑体"/>
          <w:szCs w:val="21"/>
        </w:rPr>
        <w:t>残渣处置方式</w:t>
      </w:r>
      <w:r w:rsidRPr="004D3F32">
        <w:rPr>
          <w:rFonts w:ascii="黑体" w:eastAsia="黑体" w:hint="eastAsia"/>
          <w:szCs w:val="21"/>
        </w:rPr>
        <w:t>代码</w:t>
      </w:r>
      <w:r w:rsidRPr="00A42105">
        <w:rPr>
          <w:szCs w:val="21"/>
        </w:rPr>
        <w:t>根据残渣处置</w:t>
      </w:r>
      <w:r w:rsidRPr="00A42105">
        <w:rPr>
          <w:rFonts w:hint="eastAsia"/>
          <w:szCs w:val="21"/>
        </w:rPr>
        <w:t>情况，按下表填报</w:t>
      </w:r>
      <w:r w:rsidRPr="00A42105">
        <w:rPr>
          <w:szCs w:val="21"/>
        </w:rPr>
        <w:t>。</w:t>
      </w:r>
    </w:p>
    <w:p w:rsidR="00D655D8" w:rsidRPr="00A42105" w:rsidRDefault="00D655D8" w:rsidP="00D655D8">
      <w:pPr>
        <w:spacing w:line="240" w:lineRule="auto"/>
        <w:jc w:val="center"/>
        <w:rPr>
          <w:szCs w:val="21"/>
        </w:rPr>
      </w:pPr>
      <w:r w:rsidRPr="00A42105">
        <w:rPr>
          <w:rFonts w:hint="eastAsia"/>
          <w:szCs w:val="21"/>
        </w:rPr>
        <w:t>残渣处置方式代码表</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828"/>
        <w:gridCol w:w="7694"/>
      </w:tblGrid>
      <w:tr w:rsidR="00D655D8" w:rsidRPr="00A42105" w:rsidTr="00D10FDE">
        <w:trPr>
          <w:trHeight w:val="397"/>
          <w:jc w:val="center"/>
        </w:trPr>
        <w:tc>
          <w:tcPr>
            <w:tcW w:w="828" w:type="dxa"/>
            <w:tcBorders>
              <w:top w:val="single" w:sz="12" w:space="0" w:color="auto"/>
            </w:tcBorders>
            <w:vAlign w:val="center"/>
          </w:tcPr>
          <w:p w:rsidR="00D655D8" w:rsidRPr="00A42105" w:rsidRDefault="00D655D8" w:rsidP="00932A4B">
            <w:pPr>
              <w:spacing w:line="240" w:lineRule="auto"/>
              <w:rPr>
                <w:rFonts w:ascii="宋体" w:hAnsi="宋体"/>
                <w:b/>
                <w:spacing w:val="4"/>
                <w:szCs w:val="21"/>
              </w:rPr>
            </w:pPr>
            <w:r w:rsidRPr="00A42105">
              <w:rPr>
                <w:rFonts w:ascii="宋体" w:hAnsi="宋体" w:hint="eastAsia"/>
                <w:b/>
                <w:spacing w:val="4"/>
                <w:szCs w:val="21"/>
              </w:rPr>
              <w:t>代码</w:t>
            </w:r>
          </w:p>
        </w:tc>
        <w:tc>
          <w:tcPr>
            <w:tcW w:w="7694" w:type="dxa"/>
            <w:tcBorders>
              <w:top w:val="single" w:sz="12" w:space="0" w:color="auto"/>
            </w:tcBorders>
            <w:vAlign w:val="center"/>
          </w:tcPr>
          <w:p w:rsidR="00D655D8" w:rsidRPr="00A42105" w:rsidRDefault="00D655D8" w:rsidP="00932A4B">
            <w:pPr>
              <w:spacing w:line="240" w:lineRule="auto"/>
              <w:rPr>
                <w:rFonts w:ascii="宋体" w:hAnsi="宋体"/>
                <w:b/>
                <w:spacing w:val="4"/>
                <w:szCs w:val="21"/>
              </w:rPr>
            </w:pPr>
            <w:r w:rsidRPr="00A42105">
              <w:rPr>
                <w:rFonts w:ascii="宋体" w:hAnsi="宋体" w:hint="eastAsia"/>
                <w:b/>
                <w:spacing w:val="4"/>
                <w:szCs w:val="21"/>
              </w:rPr>
              <w:t>处置方式</w:t>
            </w:r>
          </w:p>
        </w:tc>
      </w:tr>
      <w:tr w:rsidR="00D655D8" w:rsidRPr="00A42105" w:rsidTr="00D10FDE">
        <w:trPr>
          <w:trHeight w:val="397"/>
          <w:jc w:val="center"/>
        </w:trPr>
        <w:tc>
          <w:tcPr>
            <w:tcW w:w="828" w:type="dxa"/>
            <w:vAlign w:val="center"/>
          </w:tcPr>
          <w:p w:rsidR="00D655D8" w:rsidRPr="00A42105" w:rsidRDefault="00D655D8" w:rsidP="00932A4B">
            <w:pPr>
              <w:spacing w:line="240" w:lineRule="auto"/>
              <w:rPr>
                <w:spacing w:val="4"/>
                <w:szCs w:val="21"/>
              </w:rPr>
            </w:pPr>
            <w:r w:rsidRPr="00A42105">
              <w:rPr>
                <w:spacing w:val="4"/>
                <w:szCs w:val="21"/>
              </w:rPr>
              <w:t>A</w:t>
            </w:r>
          </w:p>
        </w:tc>
        <w:tc>
          <w:tcPr>
            <w:tcW w:w="7694" w:type="dxa"/>
          </w:tcPr>
          <w:p w:rsidR="00D655D8" w:rsidRPr="00A42105" w:rsidRDefault="00D655D8" w:rsidP="00932A4B">
            <w:pPr>
              <w:spacing w:line="240" w:lineRule="auto"/>
              <w:rPr>
                <w:spacing w:val="4"/>
                <w:szCs w:val="21"/>
              </w:rPr>
            </w:pPr>
            <w:r w:rsidRPr="00A42105">
              <w:rPr>
                <w:rFonts w:hAnsi="宋体"/>
                <w:spacing w:val="4"/>
                <w:szCs w:val="21"/>
              </w:rPr>
              <w:t>按照危险废物填埋。填埋场符合《危险废物填埋污染控制标准</w:t>
            </w:r>
            <w:r w:rsidRPr="00A42105">
              <w:rPr>
                <w:spacing w:val="4"/>
                <w:szCs w:val="21"/>
              </w:rPr>
              <w:t>GB18598</w:t>
            </w:r>
            <w:r w:rsidRPr="00A42105">
              <w:rPr>
                <w:rFonts w:hAnsi="宋体"/>
                <w:spacing w:val="4"/>
                <w:szCs w:val="21"/>
              </w:rPr>
              <w:t>》</w:t>
            </w:r>
          </w:p>
        </w:tc>
      </w:tr>
      <w:tr w:rsidR="00D655D8" w:rsidRPr="00A42105" w:rsidTr="00D10FDE">
        <w:trPr>
          <w:trHeight w:val="397"/>
          <w:jc w:val="center"/>
        </w:trPr>
        <w:tc>
          <w:tcPr>
            <w:tcW w:w="828" w:type="dxa"/>
            <w:vAlign w:val="center"/>
          </w:tcPr>
          <w:p w:rsidR="00D655D8" w:rsidRPr="00A42105" w:rsidRDefault="00D655D8" w:rsidP="00932A4B">
            <w:pPr>
              <w:spacing w:line="240" w:lineRule="auto"/>
              <w:rPr>
                <w:spacing w:val="4"/>
                <w:szCs w:val="21"/>
              </w:rPr>
            </w:pPr>
            <w:r w:rsidRPr="00A42105">
              <w:rPr>
                <w:spacing w:val="4"/>
                <w:szCs w:val="21"/>
              </w:rPr>
              <w:t>B</w:t>
            </w:r>
          </w:p>
        </w:tc>
        <w:tc>
          <w:tcPr>
            <w:tcW w:w="7694" w:type="dxa"/>
            <w:vAlign w:val="center"/>
          </w:tcPr>
          <w:p w:rsidR="00D655D8" w:rsidRPr="00A42105" w:rsidRDefault="00D655D8" w:rsidP="00932A4B">
            <w:pPr>
              <w:spacing w:line="240" w:lineRule="auto"/>
              <w:rPr>
                <w:spacing w:val="4"/>
                <w:szCs w:val="21"/>
              </w:rPr>
            </w:pPr>
            <w:r w:rsidRPr="00A42105">
              <w:rPr>
                <w:rFonts w:hAnsi="宋体"/>
                <w:spacing w:val="4"/>
                <w:szCs w:val="21"/>
              </w:rPr>
              <w:t>按照一般工业固体废物填埋。填埋场符合《一般工业固体废物贮存、处置场污染控制标准</w:t>
            </w:r>
            <w:r w:rsidRPr="00A42105">
              <w:rPr>
                <w:spacing w:val="4"/>
                <w:szCs w:val="21"/>
              </w:rPr>
              <w:t>GB18599</w:t>
            </w:r>
            <w:r w:rsidRPr="00A42105">
              <w:rPr>
                <w:rFonts w:hAnsi="宋体"/>
                <w:spacing w:val="4"/>
                <w:szCs w:val="21"/>
              </w:rPr>
              <w:t>》</w:t>
            </w:r>
          </w:p>
        </w:tc>
      </w:tr>
      <w:tr w:rsidR="00D655D8" w:rsidRPr="00A42105" w:rsidTr="00D10FDE">
        <w:trPr>
          <w:trHeight w:val="397"/>
          <w:jc w:val="center"/>
        </w:trPr>
        <w:tc>
          <w:tcPr>
            <w:tcW w:w="828" w:type="dxa"/>
            <w:vAlign w:val="center"/>
          </w:tcPr>
          <w:p w:rsidR="00D655D8" w:rsidRPr="00A42105" w:rsidRDefault="00D655D8" w:rsidP="00932A4B">
            <w:pPr>
              <w:spacing w:line="240" w:lineRule="auto"/>
              <w:rPr>
                <w:spacing w:val="4"/>
                <w:szCs w:val="21"/>
              </w:rPr>
            </w:pPr>
            <w:r w:rsidRPr="00A42105">
              <w:rPr>
                <w:spacing w:val="4"/>
                <w:szCs w:val="21"/>
              </w:rPr>
              <w:t>C</w:t>
            </w:r>
          </w:p>
        </w:tc>
        <w:tc>
          <w:tcPr>
            <w:tcW w:w="7694" w:type="dxa"/>
            <w:vAlign w:val="center"/>
          </w:tcPr>
          <w:p w:rsidR="00D655D8" w:rsidRPr="00A42105" w:rsidRDefault="00D655D8" w:rsidP="00932A4B">
            <w:pPr>
              <w:spacing w:line="240" w:lineRule="auto"/>
              <w:rPr>
                <w:spacing w:val="4"/>
                <w:szCs w:val="21"/>
              </w:rPr>
            </w:pPr>
            <w:r w:rsidRPr="00A42105">
              <w:rPr>
                <w:rFonts w:hAnsi="宋体"/>
                <w:spacing w:val="4"/>
                <w:szCs w:val="21"/>
              </w:rPr>
              <w:t>按照生活垃圾填埋。填埋场符合《生活垃圾填埋污染控制标准</w:t>
            </w:r>
            <w:r w:rsidRPr="00A42105">
              <w:rPr>
                <w:spacing w:val="4"/>
                <w:szCs w:val="21"/>
              </w:rPr>
              <w:t>GB16889</w:t>
            </w:r>
            <w:r w:rsidRPr="00A42105">
              <w:rPr>
                <w:rFonts w:hAnsi="宋体"/>
                <w:spacing w:val="4"/>
                <w:szCs w:val="21"/>
              </w:rPr>
              <w:t>》</w:t>
            </w:r>
          </w:p>
        </w:tc>
      </w:tr>
      <w:tr w:rsidR="00D655D8" w:rsidRPr="00A42105" w:rsidTr="00D10FDE">
        <w:trPr>
          <w:trHeight w:val="397"/>
          <w:jc w:val="center"/>
        </w:trPr>
        <w:tc>
          <w:tcPr>
            <w:tcW w:w="828" w:type="dxa"/>
            <w:vAlign w:val="center"/>
          </w:tcPr>
          <w:p w:rsidR="00D655D8" w:rsidRPr="00A42105" w:rsidRDefault="00D655D8" w:rsidP="00932A4B">
            <w:pPr>
              <w:spacing w:line="240" w:lineRule="auto"/>
              <w:rPr>
                <w:spacing w:val="4"/>
                <w:szCs w:val="21"/>
              </w:rPr>
            </w:pPr>
            <w:r w:rsidRPr="00A42105">
              <w:rPr>
                <w:spacing w:val="4"/>
                <w:szCs w:val="21"/>
              </w:rPr>
              <w:t>D</w:t>
            </w:r>
          </w:p>
        </w:tc>
        <w:tc>
          <w:tcPr>
            <w:tcW w:w="7694" w:type="dxa"/>
            <w:vAlign w:val="center"/>
          </w:tcPr>
          <w:p w:rsidR="00D655D8" w:rsidRPr="00A42105" w:rsidRDefault="00D655D8" w:rsidP="00932A4B">
            <w:pPr>
              <w:spacing w:line="240" w:lineRule="auto"/>
              <w:rPr>
                <w:spacing w:val="4"/>
                <w:szCs w:val="21"/>
              </w:rPr>
            </w:pPr>
            <w:r w:rsidRPr="00A42105">
              <w:rPr>
                <w:rFonts w:hAnsi="宋体"/>
                <w:szCs w:val="21"/>
              </w:rPr>
              <w:t>简易填埋。不符合国家标准的填埋设施</w:t>
            </w:r>
          </w:p>
        </w:tc>
      </w:tr>
      <w:tr w:rsidR="00D655D8" w:rsidRPr="00A42105" w:rsidTr="00D10FDE">
        <w:trPr>
          <w:trHeight w:val="397"/>
          <w:jc w:val="center"/>
        </w:trPr>
        <w:tc>
          <w:tcPr>
            <w:tcW w:w="828" w:type="dxa"/>
            <w:tcBorders>
              <w:bottom w:val="single" w:sz="12" w:space="0" w:color="auto"/>
            </w:tcBorders>
            <w:vAlign w:val="center"/>
          </w:tcPr>
          <w:p w:rsidR="00D655D8" w:rsidRPr="00A42105" w:rsidRDefault="00D655D8" w:rsidP="00932A4B">
            <w:pPr>
              <w:spacing w:line="240" w:lineRule="auto"/>
              <w:rPr>
                <w:spacing w:val="4"/>
                <w:szCs w:val="21"/>
              </w:rPr>
            </w:pPr>
            <w:r w:rsidRPr="00A42105">
              <w:rPr>
                <w:spacing w:val="4"/>
                <w:szCs w:val="21"/>
              </w:rPr>
              <w:t>E</w:t>
            </w:r>
          </w:p>
        </w:tc>
        <w:tc>
          <w:tcPr>
            <w:tcW w:w="7694" w:type="dxa"/>
            <w:tcBorders>
              <w:bottom w:val="single" w:sz="12" w:space="0" w:color="auto"/>
            </w:tcBorders>
            <w:vAlign w:val="center"/>
          </w:tcPr>
          <w:p w:rsidR="00D655D8" w:rsidRPr="00A42105" w:rsidRDefault="00D655D8" w:rsidP="00932A4B">
            <w:pPr>
              <w:spacing w:line="240" w:lineRule="auto"/>
              <w:rPr>
                <w:spacing w:val="4"/>
                <w:szCs w:val="21"/>
              </w:rPr>
            </w:pPr>
            <w:r w:rsidRPr="00A42105">
              <w:rPr>
                <w:rFonts w:hAnsi="宋体"/>
                <w:szCs w:val="21"/>
              </w:rPr>
              <w:t>堆放</w:t>
            </w:r>
            <w:r w:rsidRPr="00A42105">
              <w:rPr>
                <w:szCs w:val="21"/>
              </w:rPr>
              <w:t>(</w:t>
            </w:r>
            <w:r w:rsidRPr="00A42105">
              <w:rPr>
                <w:rFonts w:hAnsi="宋体"/>
                <w:szCs w:val="21"/>
              </w:rPr>
              <w:t>堆置</w:t>
            </w:r>
            <w:r w:rsidRPr="00A42105">
              <w:rPr>
                <w:szCs w:val="21"/>
              </w:rPr>
              <w:t>)</w:t>
            </w:r>
            <w:r w:rsidRPr="00A42105">
              <w:rPr>
                <w:rFonts w:hAnsi="宋体"/>
                <w:szCs w:val="21"/>
              </w:rPr>
              <w:t>。未采取工程措施的填埋设施</w:t>
            </w:r>
          </w:p>
        </w:tc>
      </w:tr>
    </w:tbl>
    <w:p w:rsidR="00D655D8" w:rsidRPr="00340C27" w:rsidRDefault="00D655D8" w:rsidP="004D3F32">
      <w:pPr>
        <w:spacing w:line="400" w:lineRule="exact"/>
        <w:ind w:firstLineChars="200" w:firstLine="420"/>
        <w:rPr>
          <w:szCs w:val="21"/>
        </w:rPr>
      </w:pPr>
      <w:r w:rsidRPr="004D3F32">
        <w:rPr>
          <w:rFonts w:ascii="黑体" w:eastAsia="黑体" w:hint="eastAsia"/>
          <w:szCs w:val="21"/>
        </w:rPr>
        <w:t>焚烧残渣处置量</w:t>
      </w:r>
      <w:r w:rsidRPr="00433861">
        <w:rPr>
          <w:rFonts w:hint="eastAsia"/>
          <w:szCs w:val="21"/>
        </w:rPr>
        <w:t>指调查对象报告期内焚烧残渣（不包括飞灰）的处置量。</w:t>
      </w:r>
    </w:p>
    <w:p w:rsidR="00D655D8" w:rsidRPr="00340C27" w:rsidRDefault="00D655D8" w:rsidP="004D3F32">
      <w:pPr>
        <w:spacing w:line="400" w:lineRule="exact"/>
        <w:ind w:firstLineChars="200" w:firstLine="420"/>
        <w:rPr>
          <w:szCs w:val="21"/>
        </w:rPr>
      </w:pPr>
      <w:r w:rsidRPr="004D3F32">
        <w:rPr>
          <w:rFonts w:ascii="黑体" w:eastAsia="黑体" w:hint="eastAsia"/>
          <w:szCs w:val="21"/>
        </w:rPr>
        <w:t>焚烧残渣综合利用量</w:t>
      </w:r>
      <w:r w:rsidRPr="004D3F32">
        <w:rPr>
          <w:rFonts w:asciiTheme="minorEastAsia" w:eastAsiaTheme="minorEastAsia" w:hAnsiTheme="minorEastAsia" w:hint="eastAsia"/>
          <w:szCs w:val="21"/>
        </w:rPr>
        <w:t>指</w:t>
      </w:r>
      <w:r w:rsidRPr="00433861">
        <w:rPr>
          <w:rFonts w:hint="eastAsia"/>
          <w:szCs w:val="21"/>
        </w:rPr>
        <w:t>调查对象报告期内焚烧残渣（不包括飞灰）的再利用量。如用炉渣制水泥、混凝土砖及其他材料等的质量。</w:t>
      </w:r>
    </w:p>
    <w:p w:rsidR="00D655D8" w:rsidRPr="00340C27" w:rsidRDefault="00D655D8" w:rsidP="004D3F32">
      <w:pPr>
        <w:spacing w:line="400" w:lineRule="exact"/>
        <w:ind w:firstLineChars="200" w:firstLine="420"/>
        <w:rPr>
          <w:szCs w:val="21"/>
        </w:rPr>
      </w:pPr>
      <w:r w:rsidRPr="004D3F32">
        <w:rPr>
          <w:rFonts w:ascii="黑体" w:eastAsia="黑体" w:hint="eastAsia"/>
          <w:szCs w:val="21"/>
        </w:rPr>
        <w:t>焚烧残渣倾倒丢弃量</w:t>
      </w:r>
      <w:r w:rsidRPr="00433861">
        <w:rPr>
          <w:rFonts w:hint="eastAsia"/>
          <w:szCs w:val="21"/>
        </w:rPr>
        <w:t>指调查对象报告期内没有进行处置和综合利用，直接向环境排放的焚烧残渣的质量。</w:t>
      </w:r>
    </w:p>
    <w:p w:rsidR="00D655D8" w:rsidRPr="00340C27" w:rsidRDefault="00D655D8" w:rsidP="004D3F32">
      <w:pPr>
        <w:spacing w:line="400" w:lineRule="exact"/>
        <w:ind w:firstLineChars="200" w:firstLine="420"/>
        <w:rPr>
          <w:szCs w:val="21"/>
        </w:rPr>
      </w:pPr>
      <w:r w:rsidRPr="004D3F32">
        <w:rPr>
          <w:rFonts w:ascii="黑体" w:eastAsia="黑体" w:hint="eastAsia"/>
          <w:szCs w:val="21"/>
        </w:rPr>
        <w:t>焚烧飞灰产生量</w:t>
      </w:r>
      <w:r w:rsidRPr="00433861">
        <w:rPr>
          <w:rFonts w:hint="eastAsia"/>
          <w:szCs w:val="21"/>
        </w:rPr>
        <w:t>指报告期内垃圾经焚烧处置后，从烟气处理设备中收集的烟尘的质量。计量单位为千克，保留整数。</w:t>
      </w:r>
    </w:p>
    <w:p w:rsidR="00D655D8" w:rsidRPr="00340C27" w:rsidRDefault="00D655D8" w:rsidP="004D3F32">
      <w:pPr>
        <w:spacing w:line="400" w:lineRule="exact"/>
        <w:ind w:firstLineChars="200" w:firstLine="420"/>
        <w:rPr>
          <w:szCs w:val="21"/>
        </w:rPr>
      </w:pPr>
      <w:r w:rsidRPr="004D3F32">
        <w:rPr>
          <w:rFonts w:ascii="黑体" w:eastAsia="黑体" w:hint="eastAsia"/>
          <w:szCs w:val="21"/>
        </w:rPr>
        <w:t>焚烧飞灰安全填埋处置量</w:t>
      </w:r>
      <w:r w:rsidRPr="00433861">
        <w:rPr>
          <w:rFonts w:hint="eastAsia"/>
          <w:szCs w:val="21"/>
        </w:rPr>
        <w:t>指调查对象报告期内焚烧飞灰按危险废物进行安全填埋处置的量。</w:t>
      </w:r>
    </w:p>
    <w:p w:rsidR="00D655D8" w:rsidRPr="00340C27" w:rsidRDefault="00D655D8" w:rsidP="004D3F32">
      <w:pPr>
        <w:spacing w:line="400" w:lineRule="exact"/>
        <w:ind w:firstLineChars="200" w:firstLine="420"/>
        <w:rPr>
          <w:szCs w:val="21"/>
        </w:rPr>
      </w:pPr>
      <w:r w:rsidRPr="004D3F32">
        <w:rPr>
          <w:rFonts w:ascii="黑体" w:eastAsia="黑体" w:hint="eastAsia"/>
          <w:szCs w:val="21"/>
        </w:rPr>
        <w:t>渗滤液处理方法名称及代码</w:t>
      </w:r>
      <w:r w:rsidRPr="00433861">
        <w:rPr>
          <w:rFonts w:hint="eastAsia"/>
          <w:szCs w:val="21"/>
        </w:rPr>
        <w:t>根据渗滤液处理的工艺方法，按下表填报。</w:t>
      </w:r>
    </w:p>
    <w:p w:rsidR="00D655D8" w:rsidRDefault="00D655D8" w:rsidP="00D655D8">
      <w:pPr>
        <w:spacing w:line="240" w:lineRule="auto"/>
        <w:jc w:val="center"/>
        <w:rPr>
          <w:szCs w:val="21"/>
        </w:rPr>
      </w:pPr>
      <w:r w:rsidRPr="00340C27">
        <w:rPr>
          <w:rFonts w:hint="eastAsia"/>
          <w:szCs w:val="21"/>
        </w:rPr>
        <w:t>渗滤液处理方法名称及代码表</w:t>
      </w:r>
    </w:p>
    <w:tbl>
      <w:tblPr>
        <w:tblW w:w="9365" w:type="dxa"/>
        <w:jc w:val="center"/>
        <w:tblInd w:w="99" w:type="dxa"/>
        <w:shd w:val="clear" w:color="auto" w:fill="FFFFFF"/>
        <w:tblLook w:val="04A0"/>
      </w:tblPr>
      <w:tblGrid>
        <w:gridCol w:w="718"/>
        <w:gridCol w:w="1701"/>
        <w:gridCol w:w="851"/>
        <w:gridCol w:w="1842"/>
        <w:gridCol w:w="851"/>
        <w:gridCol w:w="3402"/>
      </w:tblGrid>
      <w:tr w:rsidR="00D655D8" w:rsidRPr="0014422C" w:rsidTr="00D10FDE">
        <w:trPr>
          <w:trHeight w:val="28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r>
      <w:tr w:rsidR="00D655D8" w:rsidRPr="0014422C" w:rsidTr="00D10FDE">
        <w:trPr>
          <w:trHeight w:val="28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1000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4000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好氧生物处理法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6000</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稳定塘、人工湿地及土地处理法</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过滤分离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活性污泥法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6100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稳定塘</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膜分离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好氧化塘</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离心分离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w:t>
            </w:r>
            <w:r w:rsidRPr="00D655D8">
              <w:rPr>
                <w:rFonts w:ascii="宋体" w:hAnsi="宋体"/>
                <w:color w:val="000000"/>
                <w:kern w:val="0"/>
                <w:szCs w:val="21"/>
                <w:vertAlign w:val="superscript"/>
              </w:rPr>
              <w:t>2</w:t>
            </w:r>
            <w:r w:rsidRPr="00D655D8">
              <w:rPr>
                <w:rFonts w:ascii="宋体" w:hAnsi="宋体"/>
                <w:color w:val="000000"/>
                <w:kern w:val="0"/>
                <w:szCs w:val="21"/>
              </w:rPr>
              <w:t>/O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厌氧塘</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沉淀分离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color w:val="000000"/>
                <w:kern w:val="0"/>
                <w:szCs w:val="21"/>
                <w:vertAlign w:val="superscript"/>
              </w:rPr>
              <w:t>2</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兼性塘</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上浮分离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4140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氧化沟类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6140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曝气塘</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1600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蒸发结晶</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4150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SBR</w:t>
            </w:r>
            <w:r w:rsidRPr="00D655D8">
              <w:rPr>
                <w:rFonts w:ascii="宋体" w:hAnsi="宋体" w:hint="eastAsia"/>
                <w:color w:val="000000"/>
                <w:kern w:val="0"/>
                <w:szCs w:val="21"/>
              </w:rPr>
              <w:t>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6200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人工湿地</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1700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4160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MBR类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潜流人工湿地</w:t>
            </w:r>
          </w:p>
        </w:tc>
      </w:tr>
      <w:tr w:rsidR="00D655D8" w:rsidRPr="0014422C" w:rsidTr="00D10FDE">
        <w:trPr>
          <w:trHeight w:val="28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2000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hint="eastAsia"/>
                <w:b/>
                <w:bCs/>
                <w:color w:val="000000"/>
                <w:kern w:val="0"/>
                <w:szCs w:val="21"/>
              </w:rPr>
              <w:t>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4170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AB法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表流人工湿地</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中和法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生物膜法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浮动人工湿地</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化学沉淀法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生物滤池</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6300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土地渗滤</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氧化还原法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生物转盘</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电解法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生物接触氧化法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5000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厌氧生物处理法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3000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厌氧水解类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化学混凝法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定型厌氧反应器类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吸附</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5300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厌氧生物滤池</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离子交换</w:t>
            </w:r>
            <w:r w:rsidRPr="00D655D8">
              <w:rPr>
                <w:rFonts w:ascii="宋体" w:hAnsi="宋体"/>
                <w:color w:val="000000"/>
                <w:kern w:val="0"/>
                <w:szCs w:val="21"/>
              </w:rPr>
              <w:t> </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5400</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333333"/>
                <w:kern w:val="0"/>
                <w:szCs w:val="21"/>
              </w:rPr>
            </w:pPr>
            <w:r w:rsidRPr="00D655D8">
              <w:rPr>
                <w:rFonts w:ascii="宋体" w:hAnsi="宋体" w:cs="宋体" w:hint="eastAsia"/>
                <w:color w:val="333333"/>
                <w:kern w:val="0"/>
                <w:szCs w:val="21"/>
              </w:rPr>
              <w:t>其他</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电渗析</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B33A91" w:rsidTr="00D10FDE">
        <w:trPr>
          <w:trHeight w:val="284"/>
          <w:jc w:val="center"/>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bl>
    <w:p w:rsidR="00D655D8" w:rsidRPr="008B3575" w:rsidRDefault="00D655D8" w:rsidP="00D655D8">
      <w:pPr>
        <w:spacing w:line="240" w:lineRule="auto"/>
        <w:rPr>
          <w:color w:val="FF0000"/>
          <w:szCs w:val="21"/>
        </w:rPr>
      </w:pP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渗滤液处理设施设计处理能力</w:t>
      </w:r>
      <w:r w:rsidRPr="00433861">
        <w:rPr>
          <w:rFonts w:hint="eastAsia"/>
          <w:szCs w:val="21"/>
        </w:rPr>
        <w:t>指调查对象建设的专门用于处理渗滤液的设施，在正常运行时，单位时间内能处理的渗滤液量。</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渗滤液本年实际处理量</w:t>
      </w:r>
      <w:r w:rsidRPr="00433861">
        <w:rPr>
          <w:rFonts w:hint="eastAsia"/>
          <w:szCs w:val="21"/>
        </w:rPr>
        <w:t>指调查对象报告期内渗滤液处理设施实际处理的渗滤液总量，包括通过市政管网进入其他污水处理厂处理的量。回喷的量不计。</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渗滤液产生量</w:t>
      </w:r>
      <w:r w:rsidRPr="00433861">
        <w:rPr>
          <w:rFonts w:hint="eastAsia"/>
          <w:szCs w:val="21"/>
        </w:rPr>
        <w:t>指调查对象报告期内实际产生的渗滤液量。如果没有计量装置可按照产污系数计算产生量。</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渗滤液排放量</w:t>
      </w:r>
      <w:r w:rsidRPr="00433861">
        <w:rPr>
          <w:rFonts w:hint="eastAsia"/>
          <w:szCs w:val="21"/>
        </w:rPr>
        <w:t>指调查对象报告期内排放到外部的渗滤液的总量（包括经过处理的和未经处理的）。如果没有计量装置可按照排污系数计算排放量。</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排水去向类型代码</w:t>
      </w:r>
      <w:r w:rsidRPr="00433861">
        <w:rPr>
          <w:rFonts w:hint="eastAsia"/>
          <w:szCs w:val="21"/>
        </w:rPr>
        <w:t>指调查对象排放的渗滤液直接排向江、河、湖、海等环境水体，还是排入市政管网、污水处理厂等，按下面分类，填报排水去向类型代码。</w:t>
      </w:r>
    </w:p>
    <w:p w:rsidR="00D655D8" w:rsidRPr="00BD19A8" w:rsidRDefault="00D655D8" w:rsidP="002252D1">
      <w:pPr>
        <w:spacing w:line="400" w:lineRule="exact"/>
        <w:ind w:firstLineChars="200" w:firstLine="420"/>
        <w:rPr>
          <w:szCs w:val="21"/>
        </w:rPr>
      </w:pPr>
      <w:r w:rsidRPr="00433861">
        <w:rPr>
          <w:szCs w:val="21"/>
        </w:rPr>
        <w:t xml:space="preserve">A </w:t>
      </w:r>
      <w:r w:rsidRPr="00433861">
        <w:rPr>
          <w:rFonts w:hint="eastAsia"/>
          <w:szCs w:val="21"/>
        </w:rPr>
        <w:t>直接进入海域；</w:t>
      </w:r>
      <w:r w:rsidRPr="00433861">
        <w:rPr>
          <w:szCs w:val="21"/>
        </w:rPr>
        <w:t xml:space="preserve">B </w:t>
      </w:r>
      <w:r w:rsidRPr="00433861">
        <w:rPr>
          <w:rFonts w:hint="eastAsia"/>
          <w:szCs w:val="21"/>
        </w:rPr>
        <w:t>直接进入江河湖、库等水环境；</w:t>
      </w:r>
      <w:r w:rsidRPr="00433861">
        <w:rPr>
          <w:szCs w:val="21"/>
        </w:rPr>
        <w:t xml:space="preserve">C </w:t>
      </w:r>
      <w:r w:rsidRPr="00433861">
        <w:rPr>
          <w:rFonts w:hint="eastAsia"/>
          <w:szCs w:val="21"/>
        </w:rPr>
        <w:t>进入城市下水道（再入江河、湖、库）；</w:t>
      </w:r>
      <w:r w:rsidRPr="00433861">
        <w:rPr>
          <w:szCs w:val="21"/>
        </w:rPr>
        <w:t xml:space="preserve">D </w:t>
      </w:r>
      <w:r w:rsidRPr="00433861">
        <w:rPr>
          <w:rFonts w:hint="eastAsia"/>
          <w:szCs w:val="21"/>
        </w:rPr>
        <w:t>进入城市下水道（再入沿海海域）；</w:t>
      </w:r>
      <w:r w:rsidRPr="00433861">
        <w:rPr>
          <w:szCs w:val="21"/>
        </w:rPr>
        <w:t xml:space="preserve">E </w:t>
      </w:r>
      <w:r w:rsidRPr="00433861">
        <w:rPr>
          <w:rFonts w:hint="eastAsia"/>
          <w:szCs w:val="21"/>
        </w:rPr>
        <w:t>进入城市污水处理厂；</w:t>
      </w:r>
      <w:r w:rsidRPr="00433861">
        <w:rPr>
          <w:szCs w:val="21"/>
        </w:rPr>
        <w:t xml:space="preserve">F </w:t>
      </w:r>
      <w:r w:rsidRPr="00433861">
        <w:rPr>
          <w:rFonts w:hint="eastAsia"/>
          <w:szCs w:val="21"/>
        </w:rPr>
        <w:t>直接进入污灌农田；</w:t>
      </w:r>
      <w:r w:rsidRPr="00433861">
        <w:rPr>
          <w:szCs w:val="21"/>
        </w:rPr>
        <w:t xml:space="preserve">G </w:t>
      </w:r>
      <w:r w:rsidRPr="00433861">
        <w:rPr>
          <w:rFonts w:hint="eastAsia"/>
          <w:szCs w:val="21"/>
        </w:rPr>
        <w:t>进入地渗或蒸发地；</w:t>
      </w:r>
      <w:r w:rsidRPr="00433861">
        <w:rPr>
          <w:szCs w:val="21"/>
        </w:rPr>
        <w:t xml:space="preserve">H </w:t>
      </w:r>
      <w:r w:rsidRPr="00433861">
        <w:rPr>
          <w:rFonts w:hint="eastAsia"/>
          <w:szCs w:val="21"/>
        </w:rPr>
        <w:t>进入其它单位；</w:t>
      </w:r>
      <w:r w:rsidRPr="00433861">
        <w:rPr>
          <w:szCs w:val="21"/>
        </w:rPr>
        <w:t>L</w:t>
      </w:r>
      <w:r w:rsidRPr="00433861">
        <w:rPr>
          <w:rFonts w:hint="eastAsia"/>
          <w:szCs w:val="21"/>
        </w:rPr>
        <w:t>工业废水集中处理厂；</w:t>
      </w:r>
      <w:r w:rsidRPr="00433861">
        <w:rPr>
          <w:szCs w:val="21"/>
        </w:rPr>
        <w:t>P</w:t>
      </w:r>
      <w:r w:rsidRPr="00433861">
        <w:rPr>
          <w:rFonts w:hint="eastAsia"/>
          <w:szCs w:val="21"/>
        </w:rPr>
        <w:t>回喷；</w:t>
      </w:r>
      <w:r w:rsidRPr="00433861">
        <w:rPr>
          <w:szCs w:val="21"/>
        </w:rPr>
        <w:t xml:space="preserve">K </w:t>
      </w:r>
      <w:r w:rsidRPr="00433861">
        <w:rPr>
          <w:rFonts w:hint="eastAsia"/>
          <w:szCs w:val="21"/>
        </w:rPr>
        <w:t>其他。</w:t>
      </w:r>
    </w:p>
    <w:p w:rsidR="00D655D8" w:rsidRPr="00BD19A8" w:rsidRDefault="00D655D8" w:rsidP="002252D1">
      <w:pPr>
        <w:spacing w:line="400" w:lineRule="exact"/>
        <w:ind w:firstLineChars="200" w:firstLine="420"/>
        <w:rPr>
          <w:rFonts w:ascii="宋体" w:hAnsi="宋体"/>
          <w:szCs w:val="21"/>
        </w:rPr>
      </w:pPr>
      <w:r w:rsidRPr="002252D1">
        <w:rPr>
          <w:rFonts w:ascii="黑体" w:eastAsia="黑体" w:hint="eastAsia"/>
          <w:szCs w:val="21"/>
        </w:rPr>
        <w:t>受纳水体名称及代码</w:t>
      </w:r>
      <w:r w:rsidRPr="00433861">
        <w:rPr>
          <w:rFonts w:hint="eastAsia"/>
          <w:szCs w:val="21"/>
        </w:rPr>
        <w:t>指调查对象排放的渗滤液直接排入水体，或经过城市污水管网、集中式污水处理厂后最终排入水体的名称（如</w:t>
      </w:r>
      <w:r w:rsidRPr="00433861">
        <w:rPr>
          <w:szCs w:val="21"/>
        </w:rPr>
        <w:t>××</w:t>
      </w:r>
      <w:r w:rsidRPr="00433861">
        <w:rPr>
          <w:rFonts w:hint="eastAsia"/>
          <w:szCs w:val="21"/>
        </w:rPr>
        <w:t>沟、</w:t>
      </w:r>
      <w:r w:rsidRPr="00433861">
        <w:rPr>
          <w:szCs w:val="21"/>
        </w:rPr>
        <w:t>××</w:t>
      </w:r>
      <w:r w:rsidRPr="00433861">
        <w:rPr>
          <w:rFonts w:hint="eastAsia"/>
          <w:szCs w:val="21"/>
        </w:rPr>
        <w:t>河、</w:t>
      </w:r>
      <w:r w:rsidRPr="00433861">
        <w:rPr>
          <w:szCs w:val="21"/>
        </w:rPr>
        <w:t>××</w:t>
      </w:r>
      <w:r w:rsidRPr="00433861">
        <w:rPr>
          <w:rFonts w:hint="eastAsia"/>
          <w:szCs w:val="21"/>
        </w:rPr>
        <w:t>港、</w:t>
      </w:r>
      <w:r w:rsidRPr="00433861">
        <w:rPr>
          <w:szCs w:val="21"/>
        </w:rPr>
        <w:t>××</w:t>
      </w:r>
      <w:r w:rsidRPr="00433861">
        <w:rPr>
          <w:rFonts w:hint="eastAsia"/>
          <w:szCs w:val="21"/>
        </w:rPr>
        <w:t>江、</w:t>
      </w:r>
      <w:r w:rsidRPr="00433861">
        <w:rPr>
          <w:szCs w:val="21"/>
        </w:rPr>
        <w:t>××</w:t>
      </w:r>
      <w:r w:rsidRPr="00433861">
        <w:rPr>
          <w:rFonts w:hint="eastAsia"/>
          <w:szCs w:val="21"/>
        </w:rPr>
        <w:t>塘等）。</w:t>
      </w:r>
      <w:r w:rsidRPr="00433861">
        <w:rPr>
          <w:rFonts w:ascii="宋体" w:hAnsi="宋体" w:hint="eastAsia"/>
          <w:szCs w:val="21"/>
        </w:rPr>
        <w:t>前</w:t>
      </w:r>
      <w:r w:rsidRPr="00433861">
        <w:rPr>
          <w:rFonts w:ascii="宋体" w:hAnsi="宋体"/>
          <w:szCs w:val="21"/>
        </w:rPr>
        <w:t>8位是</w:t>
      </w:r>
      <w:r w:rsidRPr="00433861">
        <w:rPr>
          <w:rFonts w:hint="eastAsia"/>
          <w:szCs w:val="21"/>
          <w:shd w:val="clear" w:color="auto" w:fill="FFFFFF"/>
        </w:rPr>
        <w:t>全国环境系统河流代码</w:t>
      </w:r>
      <w:r w:rsidRPr="00433861">
        <w:rPr>
          <w:rFonts w:ascii="宋体" w:hAnsi="宋体" w:hint="eastAsia"/>
          <w:szCs w:val="21"/>
        </w:rPr>
        <w:t>，详见《环境信息标准化手册第</w:t>
      </w:r>
      <w:r w:rsidRPr="00433861">
        <w:rPr>
          <w:rFonts w:ascii="宋体" w:hAnsi="宋体"/>
          <w:szCs w:val="21"/>
        </w:rPr>
        <w:t>2卷》（中国标准出版社出版）；海域代码分别是：1-渤海，2-黄海，3-东海，4-南海。排入市政管网的则填最终排入的水体代码。</w:t>
      </w:r>
    </w:p>
    <w:p w:rsidR="00D655D8" w:rsidRPr="00BD19A8" w:rsidRDefault="00D655D8" w:rsidP="002252D1">
      <w:pPr>
        <w:spacing w:line="400" w:lineRule="exact"/>
        <w:ind w:firstLineChars="200" w:firstLine="420"/>
        <w:rPr>
          <w:szCs w:val="21"/>
        </w:rPr>
      </w:pPr>
      <w:r w:rsidRPr="00433861">
        <w:rPr>
          <w:rFonts w:ascii="宋体" w:hAnsi="宋体" w:hint="eastAsia"/>
          <w:szCs w:val="21"/>
        </w:rPr>
        <w:t>各地如有本编码未编入的小河流需统计使用，可由省、自治区、直辖市环保部门按照本编码的编码方法在相应的空码上继续编排，并可扩展至第</w:t>
      </w:r>
      <w:r w:rsidRPr="00433861">
        <w:rPr>
          <w:rFonts w:ascii="宋体" w:hAnsi="宋体"/>
          <w:szCs w:val="21"/>
        </w:rPr>
        <w:t xml:space="preserve">9～10位，如无扩编码应在9、10 </w:t>
      </w:r>
      <w:r w:rsidRPr="00433861">
        <w:rPr>
          <w:rFonts w:ascii="宋体" w:hAnsi="宋体" w:hint="eastAsia"/>
          <w:szCs w:val="21"/>
        </w:rPr>
        <w:t>位格内补“</w:t>
      </w:r>
      <w:r w:rsidRPr="00433861">
        <w:rPr>
          <w:rFonts w:ascii="宋体" w:hAnsi="宋体"/>
          <w:szCs w:val="21"/>
        </w:rPr>
        <w:t>0”。</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渗滤液污染物产生量</w:t>
      </w:r>
      <w:r w:rsidRPr="00433861">
        <w:rPr>
          <w:rFonts w:hint="eastAsia"/>
          <w:szCs w:val="21"/>
        </w:rPr>
        <w:t>指报告期内未经过处理的渗滤液中所含的化学需氧量、氨氮、油类、总磷、挥发酚、氰化物、砷和汞、镉、铅、铬等重金属污染物本身的纯质量。按年产生量填报。</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渗滤液污染物排放量</w:t>
      </w:r>
      <w:r w:rsidRPr="00433861">
        <w:rPr>
          <w:rFonts w:hint="eastAsia"/>
          <w:szCs w:val="21"/>
        </w:rPr>
        <w:t>指报告期内排放的渗滤液中所含的化学需氧量、氨氮、油类、总磷、挥发酚、氰化物、砷和汞、镉、铅、铬等重金属污染物本身的纯质量。按年排放量填报。</w:t>
      </w:r>
    </w:p>
    <w:p w:rsidR="00D655D8" w:rsidRPr="00BD19A8" w:rsidRDefault="00D655D8" w:rsidP="002252D1">
      <w:pPr>
        <w:spacing w:line="400" w:lineRule="exact"/>
        <w:ind w:firstLineChars="200" w:firstLine="420"/>
        <w:rPr>
          <w:szCs w:val="21"/>
        </w:rPr>
      </w:pPr>
      <w:r w:rsidRPr="00433861">
        <w:rPr>
          <w:rFonts w:hint="eastAsia"/>
          <w:szCs w:val="21"/>
        </w:rPr>
        <w:t>表中所列出的污染物，调查对象要根据监测结果或产排污系数如实填报。</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焚烧废气污染物产生量</w:t>
      </w:r>
      <w:r w:rsidRPr="00433861">
        <w:rPr>
          <w:rFonts w:hint="eastAsia"/>
          <w:szCs w:val="21"/>
        </w:rPr>
        <w:t>指报告期内垃圾焚烧过程中产生的未经过处理的废气中所含的二氧化硫、氮氧化物、烟尘和汞、镉、铅等重金属及其化合物（以重金属元素计）的固态、气态污染物的纯质量。按年产生量填报。</w:t>
      </w:r>
    </w:p>
    <w:p w:rsidR="00D655D8" w:rsidRPr="00BD19A8" w:rsidRDefault="00D655D8" w:rsidP="002252D1">
      <w:pPr>
        <w:spacing w:line="400" w:lineRule="exact"/>
        <w:ind w:firstLineChars="200" w:firstLine="420"/>
        <w:rPr>
          <w:szCs w:val="21"/>
        </w:rPr>
      </w:pPr>
      <w:r w:rsidRPr="002252D1">
        <w:rPr>
          <w:rFonts w:ascii="黑体" w:eastAsia="黑体" w:hint="eastAsia"/>
          <w:szCs w:val="21"/>
        </w:rPr>
        <w:t>焚烧废气污染物排放量</w:t>
      </w:r>
      <w:r w:rsidRPr="00433861">
        <w:rPr>
          <w:rFonts w:hint="eastAsia"/>
          <w:szCs w:val="21"/>
        </w:rPr>
        <w:t>指报告期内垃圾焚烧过程中排放到大气中的废气（包括处理过的、未经过处理）中所含的二氧化硫、氮氧化物、烟尘和汞、镉、铅等重金属及其化合物（以重金属元素计）的固态、气态污染物的纯质量。按年排放量填报。</w:t>
      </w:r>
    </w:p>
    <w:p w:rsidR="00D655D8" w:rsidRPr="00BD19A8" w:rsidRDefault="00D655D8" w:rsidP="002252D1">
      <w:pPr>
        <w:spacing w:line="400" w:lineRule="exact"/>
        <w:ind w:firstLineChars="200" w:firstLine="420"/>
        <w:rPr>
          <w:szCs w:val="21"/>
        </w:rPr>
      </w:pPr>
      <w:r w:rsidRPr="00433861">
        <w:rPr>
          <w:rFonts w:hint="eastAsia"/>
          <w:szCs w:val="21"/>
        </w:rPr>
        <w:t>表中所列出的污染物，调查对象要根据监测结果或产排污系数如实填报。</w:t>
      </w:r>
    </w:p>
    <w:p w:rsidR="00D655D8" w:rsidRPr="00BD19A8" w:rsidRDefault="00D655D8" w:rsidP="00D655D8">
      <w:pPr>
        <w:spacing w:line="240" w:lineRule="auto"/>
        <w:rPr>
          <w:szCs w:val="21"/>
        </w:rPr>
        <w:sectPr w:rsidR="00D655D8" w:rsidRPr="00BD19A8" w:rsidSect="005F3141">
          <w:footerReference w:type="even" r:id="rId18"/>
          <w:footerReference w:type="default" r:id="rId19"/>
          <w:pgSz w:w="11906" w:h="16838"/>
          <w:pgMar w:top="1418" w:right="1247" w:bottom="1247" w:left="1247" w:header="851" w:footer="992" w:gutter="0"/>
          <w:pgNumType w:fmt="numberInDash"/>
          <w:cols w:space="425"/>
          <w:docGrid w:linePitch="312"/>
        </w:sectPr>
      </w:pPr>
    </w:p>
    <w:p w:rsidR="00D655D8" w:rsidRPr="00473199" w:rsidRDefault="00D655D8" w:rsidP="002252D1">
      <w:pPr>
        <w:pStyle w:val="4"/>
        <w:spacing w:before="0" w:after="0" w:line="400" w:lineRule="exact"/>
        <w:jc w:val="center"/>
        <w:rPr>
          <w:rFonts w:ascii="宋体" w:eastAsia="宋体" w:hAnsi="宋体"/>
        </w:rPr>
      </w:pPr>
      <w:r w:rsidRPr="00473199">
        <w:rPr>
          <w:rFonts w:ascii="宋体" w:eastAsia="宋体" w:hAnsi="宋体"/>
        </w:rPr>
        <w:t>1</w:t>
      </w:r>
      <w:r w:rsidR="00F270BC" w:rsidRPr="00473199">
        <w:rPr>
          <w:rFonts w:ascii="宋体" w:eastAsia="宋体" w:hAnsi="宋体" w:hint="eastAsia"/>
        </w:rPr>
        <w:t>3</w:t>
      </w:r>
      <w:r w:rsidRPr="00473199">
        <w:rPr>
          <w:rFonts w:ascii="宋体" w:eastAsia="宋体" w:hAnsi="宋体"/>
        </w:rPr>
        <w:t>、《危险废物</w:t>
      </w:r>
      <w:r w:rsidRPr="00473199">
        <w:rPr>
          <w:rFonts w:ascii="宋体" w:eastAsia="宋体" w:hAnsi="宋体" w:hint="eastAsia"/>
        </w:rPr>
        <w:t>（医疗废物）集中</w:t>
      </w:r>
      <w:r w:rsidRPr="00473199">
        <w:rPr>
          <w:rFonts w:ascii="宋体" w:eastAsia="宋体" w:hAnsi="宋体"/>
        </w:rPr>
        <w:t>处</w:t>
      </w:r>
      <w:r w:rsidRPr="00473199">
        <w:rPr>
          <w:rFonts w:ascii="宋体" w:eastAsia="宋体" w:hAnsi="宋体" w:hint="eastAsia"/>
        </w:rPr>
        <w:t>理（</w:t>
      </w:r>
      <w:r w:rsidRPr="00473199">
        <w:rPr>
          <w:rFonts w:ascii="宋体" w:eastAsia="宋体" w:hAnsi="宋体"/>
        </w:rPr>
        <w:t>置</w:t>
      </w:r>
      <w:r w:rsidRPr="00473199">
        <w:rPr>
          <w:rFonts w:ascii="宋体" w:eastAsia="宋体" w:hAnsi="宋体" w:hint="eastAsia"/>
        </w:rPr>
        <w:t>）</w:t>
      </w:r>
      <w:r w:rsidRPr="00473199">
        <w:rPr>
          <w:rFonts w:ascii="宋体" w:eastAsia="宋体" w:hAnsi="宋体"/>
        </w:rPr>
        <w:t>厂</w:t>
      </w:r>
      <w:r w:rsidRPr="00473199">
        <w:rPr>
          <w:rFonts w:ascii="宋体" w:eastAsia="宋体" w:hAnsi="宋体" w:hint="eastAsia"/>
        </w:rPr>
        <w:t>基本情况》（基</w:t>
      </w:r>
      <w:r w:rsidRPr="00473199">
        <w:rPr>
          <w:rFonts w:ascii="宋体" w:eastAsia="宋体" w:hAnsi="宋体"/>
        </w:rPr>
        <w:t>503表）</w:t>
      </w:r>
    </w:p>
    <w:p w:rsidR="00D655D8" w:rsidRPr="00B10CF5" w:rsidRDefault="00D655D8" w:rsidP="002252D1">
      <w:pPr>
        <w:spacing w:line="400" w:lineRule="exact"/>
        <w:ind w:firstLineChars="200" w:firstLine="420"/>
        <w:rPr>
          <w:szCs w:val="21"/>
        </w:rPr>
      </w:pPr>
      <w:r w:rsidRPr="003E5E22">
        <w:rPr>
          <w:rFonts w:hint="eastAsia"/>
          <w:szCs w:val="21"/>
        </w:rPr>
        <w:t>填报范围：</w:t>
      </w:r>
    </w:p>
    <w:p w:rsidR="00D655D8" w:rsidRDefault="00D655D8" w:rsidP="002252D1">
      <w:pPr>
        <w:spacing w:line="400" w:lineRule="exact"/>
        <w:ind w:firstLineChars="200" w:firstLine="420"/>
        <w:rPr>
          <w:szCs w:val="21"/>
        </w:rPr>
      </w:pPr>
      <w:r w:rsidRPr="003E5E22">
        <w:rPr>
          <w:rFonts w:hint="eastAsia"/>
          <w:szCs w:val="21"/>
        </w:rPr>
        <w:t>所有危险废物（医疗废物）集中处（理）置厂填报本表。集中式危险废物处（理）置厂指服务于一定区域专营或兼营危险废物处（理）置且有危险废物经营许可证的危险废物处</w:t>
      </w:r>
      <w:r>
        <w:rPr>
          <w:rFonts w:hint="eastAsia"/>
          <w:szCs w:val="21"/>
        </w:rPr>
        <w:t>理（</w:t>
      </w:r>
      <w:r w:rsidRPr="003E5E22">
        <w:rPr>
          <w:rFonts w:hint="eastAsia"/>
          <w:szCs w:val="21"/>
        </w:rPr>
        <w:t>置</w:t>
      </w:r>
      <w:r>
        <w:rPr>
          <w:rFonts w:hint="eastAsia"/>
          <w:szCs w:val="21"/>
        </w:rPr>
        <w:t>）</w:t>
      </w:r>
      <w:r w:rsidRPr="003E5E22">
        <w:rPr>
          <w:rFonts w:hint="eastAsia"/>
          <w:szCs w:val="21"/>
        </w:rPr>
        <w:t>厂</w:t>
      </w:r>
      <w:r>
        <w:rPr>
          <w:rFonts w:hint="eastAsia"/>
          <w:szCs w:val="21"/>
        </w:rPr>
        <w:t>，不包括危险废物收集经营许可证单位</w:t>
      </w:r>
      <w:r w:rsidRPr="00B10CF5">
        <w:rPr>
          <w:rFonts w:hint="eastAsia"/>
          <w:szCs w:val="21"/>
        </w:rPr>
        <w:t>。</w:t>
      </w:r>
    </w:p>
    <w:p w:rsidR="00D655D8" w:rsidRPr="00CF438B" w:rsidRDefault="00D655D8" w:rsidP="002252D1">
      <w:pPr>
        <w:spacing w:line="400" w:lineRule="exact"/>
        <w:ind w:firstLineChars="200" w:firstLine="420"/>
        <w:rPr>
          <w:szCs w:val="21"/>
        </w:rPr>
      </w:pPr>
      <w:r w:rsidRPr="002252D1">
        <w:rPr>
          <w:rFonts w:ascii="黑体" w:eastAsia="黑体" w:hint="eastAsia"/>
          <w:szCs w:val="21"/>
        </w:rPr>
        <w:t>统一社会信用代码</w:t>
      </w:r>
      <w:r>
        <w:rPr>
          <w:rFonts w:hint="eastAsia"/>
          <w:szCs w:val="21"/>
        </w:rPr>
        <w:t>每一个法人和其他组织在全国范围内唯一的、始终不变的法定身份识别码。统一代码由十八位的阿拉伯数字或大写英文字母（不使用</w:t>
      </w:r>
      <w:r>
        <w:rPr>
          <w:rFonts w:hint="eastAsia"/>
          <w:szCs w:val="21"/>
        </w:rPr>
        <w:t>I</w:t>
      </w:r>
      <w:r>
        <w:rPr>
          <w:rFonts w:hint="eastAsia"/>
          <w:szCs w:val="21"/>
        </w:rPr>
        <w:t>、</w:t>
      </w:r>
      <w:r>
        <w:rPr>
          <w:rFonts w:hint="eastAsia"/>
          <w:szCs w:val="21"/>
        </w:rPr>
        <w:t>Q</w:t>
      </w:r>
      <w:r>
        <w:rPr>
          <w:rFonts w:hint="eastAsia"/>
          <w:szCs w:val="21"/>
        </w:rPr>
        <w:t>、</w:t>
      </w:r>
      <w:r>
        <w:rPr>
          <w:rFonts w:hint="eastAsia"/>
          <w:szCs w:val="21"/>
        </w:rPr>
        <w:t>Z</w:t>
      </w:r>
      <w:r>
        <w:rPr>
          <w:rFonts w:hint="eastAsia"/>
          <w:szCs w:val="21"/>
        </w:rPr>
        <w:t>、</w:t>
      </w:r>
      <w:r>
        <w:rPr>
          <w:rFonts w:hint="eastAsia"/>
          <w:szCs w:val="21"/>
        </w:rPr>
        <w:t>S</w:t>
      </w:r>
      <w:r>
        <w:rPr>
          <w:rFonts w:hint="eastAsia"/>
          <w:szCs w:val="21"/>
        </w:rPr>
        <w:t>、</w:t>
      </w:r>
      <w:r>
        <w:rPr>
          <w:rFonts w:hint="eastAsia"/>
          <w:szCs w:val="21"/>
        </w:rPr>
        <w:t>V</w:t>
      </w:r>
      <w:r>
        <w:rPr>
          <w:rFonts w:hint="eastAsia"/>
          <w:szCs w:val="21"/>
        </w:rPr>
        <w:t>）组成，包括第</w:t>
      </w:r>
      <w:r>
        <w:rPr>
          <w:rFonts w:hint="eastAsia"/>
          <w:szCs w:val="21"/>
        </w:rPr>
        <w:t>1</w:t>
      </w:r>
      <w:r>
        <w:rPr>
          <w:rFonts w:hint="eastAsia"/>
          <w:szCs w:val="21"/>
        </w:rPr>
        <w:t>位登记管理部门代码、第</w:t>
      </w:r>
      <w:r>
        <w:rPr>
          <w:rFonts w:hint="eastAsia"/>
          <w:szCs w:val="21"/>
        </w:rPr>
        <w:t>2</w:t>
      </w:r>
      <w:r>
        <w:rPr>
          <w:rFonts w:hint="eastAsia"/>
          <w:szCs w:val="21"/>
        </w:rPr>
        <w:t>位机构类别代码，第</w:t>
      </w:r>
      <w:r>
        <w:rPr>
          <w:rFonts w:hint="eastAsia"/>
          <w:szCs w:val="21"/>
        </w:rPr>
        <w:t>3</w:t>
      </w:r>
      <w:r>
        <w:rPr>
          <w:rFonts w:hint="eastAsia"/>
          <w:szCs w:val="21"/>
        </w:rPr>
        <w:t>位～第</w:t>
      </w:r>
      <w:r>
        <w:rPr>
          <w:rFonts w:hint="eastAsia"/>
          <w:szCs w:val="21"/>
        </w:rPr>
        <w:t>8</w:t>
      </w:r>
      <w:r>
        <w:rPr>
          <w:rFonts w:hint="eastAsia"/>
          <w:szCs w:val="21"/>
        </w:rPr>
        <w:t>位登记管理机关行政区划码、第</w:t>
      </w:r>
      <w:r>
        <w:rPr>
          <w:rFonts w:hint="eastAsia"/>
          <w:szCs w:val="21"/>
        </w:rPr>
        <w:t>9</w:t>
      </w:r>
      <w:r>
        <w:rPr>
          <w:rFonts w:hint="eastAsia"/>
          <w:szCs w:val="21"/>
        </w:rPr>
        <w:t>位～第</w:t>
      </w:r>
      <w:r>
        <w:rPr>
          <w:rFonts w:hint="eastAsia"/>
          <w:szCs w:val="21"/>
        </w:rPr>
        <w:t>17</w:t>
      </w:r>
      <w:r>
        <w:rPr>
          <w:rFonts w:hint="eastAsia"/>
          <w:szCs w:val="21"/>
        </w:rPr>
        <w:t>位主体标识码（组织机构代码）、第</w:t>
      </w:r>
      <w:r>
        <w:rPr>
          <w:rFonts w:hint="eastAsia"/>
          <w:szCs w:val="21"/>
        </w:rPr>
        <w:t>18</w:t>
      </w:r>
      <w:r>
        <w:rPr>
          <w:rFonts w:hint="eastAsia"/>
          <w:szCs w:val="21"/>
        </w:rPr>
        <w:t>位校验码五个部分。</w:t>
      </w:r>
    </w:p>
    <w:p w:rsidR="00D655D8" w:rsidRPr="00B10CF5" w:rsidRDefault="00D655D8" w:rsidP="002252D1">
      <w:pPr>
        <w:spacing w:line="400" w:lineRule="exact"/>
        <w:ind w:firstLineChars="200" w:firstLine="420"/>
        <w:rPr>
          <w:szCs w:val="21"/>
        </w:rPr>
      </w:pPr>
      <w:r w:rsidRPr="002252D1">
        <w:rPr>
          <w:rFonts w:ascii="黑体" w:eastAsia="黑体" w:hint="eastAsia"/>
          <w:szCs w:val="21"/>
        </w:rPr>
        <w:t>组织机构代码</w:t>
      </w:r>
      <w:r w:rsidRPr="00B10CF5">
        <w:rPr>
          <w:szCs w:val="21"/>
        </w:rPr>
        <w:t>指根据中华人民共和国国家标准《全国组织机构代码编制规则》</w:t>
      </w:r>
      <w:r w:rsidRPr="00B10CF5">
        <w:rPr>
          <w:szCs w:val="21"/>
        </w:rPr>
        <w:t>(GB11714-1997)</w:t>
      </w:r>
      <w:r w:rsidRPr="00B10CF5">
        <w:rPr>
          <w:szCs w:val="21"/>
        </w:rPr>
        <w:t>，由组织机构代码登记主管部门给每个企业、事业单位、机关、社会团体和民办非企业单位颁发的在全国范围内唯一的、始终不变的法定代码。组织机构代码均由八位无属性的数字和一位校验码组成。填写时，要按照技术监督部门颁发的《中华人民共和国组织机构代码证》上的代码填写。</w:t>
      </w:r>
    </w:p>
    <w:p w:rsidR="00D655D8" w:rsidRPr="008B3575" w:rsidRDefault="00D655D8" w:rsidP="002252D1">
      <w:pPr>
        <w:spacing w:line="400" w:lineRule="exact"/>
        <w:ind w:firstLineChars="200" w:firstLine="420"/>
        <w:rPr>
          <w:color w:val="FF0000"/>
          <w:szCs w:val="21"/>
        </w:rPr>
      </w:pPr>
      <w:r w:rsidRPr="002252D1">
        <w:rPr>
          <w:rFonts w:ascii="黑体" w:eastAsia="黑体"/>
          <w:szCs w:val="21"/>
        </w:rPr>
        <w:t>单位名称</w:t>
      </w:r>
      <w:r w:rsidRPr="00B10CF5">
        <w:rPr>
          <w:szCs w:val="21"/>
        </w:rPr>
        <w:t>指经有关部门批准正式使用的单位全称。按工商部门登记或法人登记的名称填写；填写时要求使用规范化汉字全称，与单位公章所使用的名称完全一致。凡经登记主管机关核准或批准，具有两个或两个以上名称的单位，要</w:t>
      </w:r>
      <w:r w:rsidRPr="00312C35">
        <w:rPr>
          <w:szCs w:val="21"/>
        </w:rPr>
        <w:t>求填写一个法人单位名称，同时用括号注明其余的单位名称。</w:t>
      </w:r>
    </w:p>
    <w:p w:rsidR="00D655D8" w:rsidRPr="00312C35" w:rsidRDefault="00D655D8" w:rsidP="002252D1">
      <w:pPr>
        <w:spacing w:line="400" w:lineRule="exact"/>
        <w:ind w:firstLineChars="200" w:firstLine="420"/>
        <w:rPr>
          <w:szCs w:val="21"/>
        </w:rPr>
      </w:pPr>
      <w:r w:rsidRPr="002252D1">
        <w:rPr>
          <w:rFonts w:ascii="黑体" w:eastAsia="黑体" w:hint="eastAsia"/>
          <w:szCs w:val="21"/>
        </w:rPr>
        <w:t>经营许可证证书编号</w:t>
      </w:r>
      <w:r w:rsidRPr="00312C35">
        <w:rPr>
          <w:rFonts w:hint="eastAsia"/>
          <w:szCs w:val="21"/>
        </w:rPr>
        <w:t>由发证机关颁发的危险废物经营许可证上的编号。</w:t>
      </w:r>
    </w:p>
    <w:p w:rsidR="00D655D8" w:rsidRPr="00312C35" w:rsidRDefault="00D655D8" w:rsidP="002252D1">
      <w:pPr>
        <w:spacing w:line="400" w:lineRule="exact"/>
        <w:ind w:firstLineChars="200" w:firstLine="420"/>
        <w:rPr>
          <w:szCs w:val="21"/>
        </w:rPr>
      </w:pPr>
      <w:r w:rsidRPr="002252D1">
        <w:rPr>
          <w:rFonts w:ascii="黑体" w:eastAsia="黑体" w:hint="eastAsia"/>
          <w:szCs w:val="21"/>
        </w:rPr>
        <w:t>法定代表人</w:t>
      </w:r>
      <w:r w:rsidRPr="00312C35">
        <w:rPr>
          <w:rFonts w:ascii="宋体" w:hAnsi="宋体" w:hint="eastAsia"/>
          <w:szCs w:val="21"/>
        </w:rPr>
        <w:t>法人代表姓名，是根据章程或有关文件代表本单位行使职权的签字人，企业法定代表人按《企业法人营业执照》填写。</w:t>
      </w:r>
    </w:p>
    <w:p w:rsidR="00D655D8" w:rsidRPr="00312C35" w:rsidRDefault="00D655D8" w:rsidP="002252D1">
      <w:pPr>
        <w:spacing w:line="400" w:lineRule="exact"/>
        <w:ind w:firstLineChars="200" w:firstLine="420"/>
        <w:rPr>
          <w:szCs w:val="21"/>
        </w:rPr>
      </w:pPr>
      <w:r w:rsidRPr="002252D1">
        <w:rPr>
          <w:rFonts w:ascii="黑体" w:eastAsia="黑体"/>
          <w:szCs w:val="21"/>
        </w:rPr>
        <w:t>行政区划</w:t>
      </w:r>
      <w:r w:rsidRPr="002252D1">
        <w:rPr>
          <w:rFonts w:ascii="黑体" w:eastAsia="黑体" w:hint="eastAsia"/>
          <w:szCs w:val="21"/>
        </w:rPr>
        <w:t>代码</w:t>
      </w:r>
      <w:r w:rsidRPr="00312C35">
        <w:rPr>
          <w:szCs w:val="21"/>
        </w:rPr>
        <w:t>行政区划代码指调查对象生产场所实际所在地的</w:t>
      </w:r>
      <w:r w:rsidRPr="00312C35">
        <w:rPr>
          <w:rFonts w:hint="eastAsia"/>
          <w:szCs w:val="21"/>
        </w:rPr>
        <w:t>县（区）的</w:t>
      </w:r>
      <w:r w:rsidRPr="00312C35">
        <w:rPr>
          <w:szCs w:val="21"/>
        </w:rPr>
        <w:t>行政区划代码。调查对象</w:t>
      </w:r>
      <w:r w:rsidRPr="00312C35">
        <w:rPr>
          <w:rFonts w:hint="eastAsia"/>
          <w:szCs w:val="21"/>
        </w:rPr>
        <w:t>应按照最新的</w:t>
      </w:r>
      <w:r w:rsidRPr="00312C35">
        <w:rPr>
          <w:szCs w:val="21"/>
        </w:rPr>
        <w:t>《中华人民共和国行政区划代码</w:t>
      </w:r>
      <w:r w:rsidRPr="00312C35">
        <w:rPr>
          <w:szCs w:val="21"/>
        </w:rPr>
        <w:t>(GB</w:t>
      </w:r>
      <w:r w:rsidRPr="00312C35">
        <w:rPr>
          <w:rFonts w:hint="eastAsia"/>
          <w:szCs w:val="21"/>
        </w:rPr>
        <w:t xml:space="preserve">/T </w:t>
      </w:r>
      <w:r w:rsidRPr="00312C35">
        <w:rPr>
          <w:szCs w:val="21"/>
        </w:rPr>
        <w:t>2260)</w:t>
      </w:r>
      <w:r w:rsidRPr="00312C35">
        <w:rPr>
          <w:szCs w:val="21"/>
        </w:rPr>
        <w:t>》，填写</w:t>
      </w:r>
      <w:r w:rsidRPr="00312C35">
        <w:rPr>
          <w:rFonts w:hint="eastAsia"/>
          <w:szCs w:val="21"/>
        </w:rPr>
        <w:t>6</w:t>
      </w:r>
      <w:r w:rsidRPr="00312C35">
        <w:rPr>
          <w:rFonts w:hint="eastAsia"/>
          <w:szCs w:val="21"/>
        </w:rPr>
        <w:t>位行政区划代码</w:t>
      </w:r>
      <w:r w:rsidRPr="00312C35">
        <w:rPr>
          <w:szCs w:val="21"/>
        </w:rPr>
        <w:t>。</w:t>
      </w:r>
    </w:p>
    <w:p w:rsidR="00D655D8" w:rsidRPr="00312C35" w:rsidRDefault="00D655D8" w:rsidP="002252D1">
      <w:pPr>
        <w:spacing w:line="400" w:lineRule="exact"/>
        <w:ind w:firstLineChars="200" w:firstLine="420"/>
        <w:rPr>
          <w:szCs w:val="21"/>
        </w:rPr>
      </w:pPr>
      <w:r w:rsidRPr="002252D1">
        <w:rPr>
          <w:rFonts w:ascii="黑体" w:eastAsia="黑体" w:hint="eastAsia"/>
          <w:szCs w:val="21"/>
        </w:rPr>
        <w:t>详细地址</w:t>
      </w:r>
      <w:r w:rsidRPr="00312C35">
        <w:rPr>
          <w:rFonts w:ascii="宋体" w:hAnsi="宋体" w:hint="eastAsia"/>
          <w:szCs w:val="21"/>
        </w:rPr>
        <w:t>详细地址是民政部门认可的单位所在地地址。应包括省（自治区、直辖市）、地区（市、州、盟）、县（市、旗、区）、乡（镇）、以及具体街（村）和门牌号码，不能填写通讯号码。</w:t>
      </w:r>
    </w:p>
    <w:p w:rsidR="00D655D8" w:rsidRPr="002252D1" w:rsidRDefault="00D655D8" w:rsidP="002252D1">
      <w:pPr>
        <w:spacing w:line="400" w:lineRule="exact"/>
        <w:ind w:firstLineChars="200" w:firstLine="420"/>
        <w:rPr>
          <w:rFonts w:ascii="黑体" w:eastAsia="黑体"/>
          <w:szCs w:val="21"/>
        </w:rPr>
      </w:pPr>
      <w:r w:rsidRPr="002252D1">
        <w:rPr>
          <w:rFonts w:ascii="黑体" w:eastAsia="黑体" w:hint="eastAsia"/>
          <w:szCs w:val="21"/>
        </w:rPr>
        <w:t>企业</w:t>
      </w:r>
      <w:r w:rsidRPr="002252D1">
        <w:rPr>
          <w:rFonts w:ascii="黑体" w:eastAsia="黑体"/>
          <w:szCs w:val="21"/>
        </w:rPr>
        <w:t>地理</w:t>
      </w:r>
      <w:r w:rsidRPr="002252D1">
        <w:rPr>
          <w:rFonts w:ascii="黑体" w:eastAsia="黑体" w:hint="eastAsia"/>
          <w:szCs w:val="21"/>
        </w:rPr>
        <w:t>位置</w:t>
      </w:r>
    </w:p>
    <w:p w:rsidR="00D655D8" w:rsidRPr="00312C35" w:rsidRDefault="00D655D8" w:rsidP="002252D1">
      <w:pPr>
        <w:spacing w:line="400" w:lineRule="exact"/>
        <w:ind w:firstLineChars="200" w:firstLine="420"/>
        <w:rPr>
          <w:szCs w:val="21"/>
        </w:rPr>
      </w:pPr>
      <w:r w:rsidRPr="00312C35">
        <w:rPr>
          <w:szCs w:val="21"/>
        </w:rPr>
        <w:t>中心经度：指调查对象厂</w:t>
      </w:r>
      <w:r w:rsidRPr="00312C35">
        <w:rPr>
          <w:rFonts w:hint="eastAsia"/>
          <w:szCs w:val="21"/>
        </w:rPr>
        <w:t>（场）</w:t>
      </w:r>
      <w:r w:rsidRPr="00312C35">
        <w:rPr>
          <w:szCs w:val="21"/>
        </w:rPr>
        <w:t>区中心的经度。</w:t>
      </w:r>
    </w:p>
    <w:p w:rsidR="00D655D8" w:rsidRPr="00312C35" w:rsidRDefault="00D655D8" w:rsidP="002252D1">
      <w:pPr>
        <w:spacing w:line="400" w:lineRule="exact"/>
        <w:ind w:firstLineChars="200" w:firstLine="420"/>
        <w:rPr>
          <w:szCs w:val="21"/>
        </w:rPr>
      </w:pPr>
      <w:r w:rsidRPr="00312C35">
        <w:rPr>
          <w:szCs w:val="21"/>
        </w:rPr>
        <w:t>中心纬度：指调查对象厂</w:t>
      </w:r>
      <w:r w:rsidRPr="00312C35">
        <w:rPr>
          <w:rFonts w:hint="eastAsia"/>
          <w:szCs w:val="21"/>
        </w:rPr>
        <w:t>（场）</w:t>
      </w:r>
      <w:r w:rsidRPr="00312C35">
        <w:rPr>
          <w:szCs w:val="21"/>
        </w:rPr>
        <w:t>区中心的纬度。</w:t>
      </w:r>
    </w:p>
    <w:p w:rsidR="00D655D8" w:rsidRPr="00312C35" w:rsidRDefault="00D655D8" w:rsidP="002252D1">
      <w:pPr>
        <w:spacing w:line="400" w:lineRule="exact"/>
        <w:ind w:firstLineChars="200" w:firstLine="420"/>
        <w:rPr>
          <w:szCs w:val="21"/>
        </w:rPr>
      </w:pPr>
      <w:r w:rsidRPr="002252D1">
        <w:rPr>
          <w:rFonts w:ascii="黑体" w:eastAsia="黑体" w:hint="eastAsia"/>
          <w:szCs w:val="21"/>
        </w:rPr>
        <w:t>联系方式</w:t>
      </w:r>
      <w:r w:rsidRPr="003E5E22">
        <w:rPr>
          <w:rFonts w:hint="eastAsia"/>
          <w:szCs w:val="21"/>
        </w:rPr>
        <w:t>填报调查对象环保联系人或负责提供调查信息人员的姓名、办公电话、传真和通讯地址的邮政编码。</w:t>
      </w:r>
    </w:p>
    <w:p w:rsidR="00D655D8" w:rsidRPr="00312C35" w:rsidRDefault="00D655D8" w:rsidP="002252D1">
      <w:pPr>
        <w:spacing w:line="400" w:lineRule="exact"/>
        <w:ind w:firstLineChars="200" w:firstLine="420"/>
        <w:rPr>
          <w:szCs w:val="21"/>
        </w:rPr>
      </w:pPr>
      <w:r w:rsidRPr="002252D1">
        <w:rPr>
          <w:rFonts w:ascii="黑体" w:eastAsia="黑体" w:hint="eastAsia"/>
          <w:szCs w:val="21"/>
        </w:rPr>
        <w:t>集中处（理）置厂类型</w:t>
      </w:r>
      <w:r w:rsidRPr="003E5E22">
        <w:rPr>
          <w:rFonts w:hint="eastAsia"/>
          <w:szCs w:val="21"/>
        </w:rPr>
        <w:t>调查对象在对应集中处理厂类型选项后“□”内划“√”。</w:t>
      </w:r>
    </w:p>
    <w:p w:rsidR="00D655D8" w:rsidRPr="00312C35" w:rsidRDefault="00D655D8" w:rsidP="002252D1">
      <w:pPr>
        <w:spacing w:line="400" w:lineRule="exact"/>
        <w:ind w:firstLineChars="200" w:firstLine="420"/>
        <w:rPr>
          <w:szCs w:val="21"/>
        </w:rPr>
      </w:pPr>
      <w:r w:rsidRPr="00312C35">
        <w:rPr>
          <w:szCs w:val="21"/>
        </w:rPr>
        <w:t>危险废物</w:t>
      </w:r>
      <w:r w:rsidRPr="00312C35">
        <w:rPr>
          <w:rFonts w:hint="eastAsia"/>
          <w:szCs w:val="21"/>
        </w:rPr>
        <w:t>集中</w:t>
      </w:r>
      <w:r w:rsidRPr="00312C35">
        <w:rPr>
          <w:szCs w:val="21"/>
        </w:rPr>
        <w:t>处</w:t>
      </w:r>
      <w:r w:rsidRPr="00312C35">
        <w:rPr>
          <w:rFonts w:hint="eastAsia"/>
          <w:szCs w:val="21"/>
        </w:rPr>
        <w:t>理（</w:t>
      </w:r>
      <w:r w:rsidRPr="00312C35">
        <w:rPr>
          <w:szCs w:val="21"/>
        </w:rPr>
        <w:t>置</w:t>
      </w:r>
      <w:r w:rsidRPr="00312C35">
        <w:rPr>
          <w:rFonts w:hint="eastAsia"/>
          <w:szCs w:val="21"/>
        </w:rPr>
        <w:t>）</w:t>
      </w:r>
      <w:r w:rsidRPr="00312C35">
        <w:rPr>
          <w:szCs w:val="21"/>
        </w:rPr>
        <w:t>厂：指提供社会化有偿服务，将工业企业</w:t>
      </w:r>
      <w:r w:rsidRPr="00312C35">
        <w:rPr>
          <w:rFonts w:hint="eastAsia"/>
          <w:szCs w:val="21"/>
        </w:rPr>
        <w:t>、</w:t>
      </w:r>
      <w:r w:rsidRPr="00312C35">
        <w:rPr>
          <w:szCs w:val="21"/>
        </w:rPr>
        <w:t>事业单位、第三产业或居民生活产生的危险废物集中起来进行焚烧、填埋等处置</w:t>
      </w:r>
      <w:r>
        <w:rPr>
          <w:rFonts w:hint="eastAsia"/>
          <w:szCs w:val="21"/>
        </w:rPr>
        <w:t>或综合利用</w:t>
      </w:r>
      <w:r w:rsidRPr="00312C35">
        <w:rPr>
          <w:szCs w:val="21"/>
        </w:rPr>
        <w:t>的场所或单位。</w:t>
      </w:r>
      <w:r w:rsidRPr="00312C35">
        <w:rPr>
          <w:rFonts w:hint="eastAsia"/>
          <w:szCs w:val="21"/>
        </w:rPr>
        <w:t>不包括企业内部自建自用</w:t>
      </w:r>
      <w:r>
        <w:rPr>
          <w:rFonts w:hint="eastAsia"/>
          <w:szCs w:val="21"/>
        </w:rPr>
        <w:t>且不提供社会化有偿服务</w:t>
      </w:r>
      <w:r w:rsidRPr="00312C35">
        <w:rPr>
          <w:rFonts w:hint="eastAsia"/>
          <w:szCs w:val="21"/>
        </w:rPr>
        <w:t>的危险废物处</w:t>
      </w:r>
      <w:r>
        <w:rPr>
          <w:rFonts w:hint="eastAsia"/>
          <w:szCs w:val="21"/>
        </w:rPr>
        <w:t>理（</w:t>
      </w:r>
      <w:r w:rsidRPr="00312C35">
        <w:rPr>
          <w:rFonts w:hint="eastAsia"/>
          <w:szCs w:val="21"/>
        </w:rPr>
        <w:t>置</w:t>
      </w:r>
      <w:r>
        <w:rPr>
          <w:rFonts w:hint="eastAsia"/>
          <w:szCs w:val="21"/>
        </w:rPr>
        <w:t>）</w:t>
      </w:r>
      <w:r w:rsidRPr="00312C35">
        <w:rPr>
          <w:rFonts w:hint="eastAsia"/>
          <w:szCs w:val="21"/>
        </w:rPr>
        <w:t>装置。</w:t>
      </w:r>
    </w:p>
    <w:p w:rsidR="00D655D8" w:rsidRPr="00312C35" w:rsidRDefault="00D655D8" w:rsidP="002252D1">
      <w:pPr>
        <w:spacing w:line="400" w:lineRule="exact"/>
        <w:ind w:firstLineChars="200" w:firstLine="420"/>
        <w:rPr>
          <w:szCs w:val="21"/>
        </w:rPr>
      </w:pPr>
      <w:r w:rsidRPr="00312C35">
        <w:rPr>
          <w:szCs w:val="21"/>
        </w:rPr>
        <w:t>医疗废物</w:t>
      </w:r>
      <w:r w:rsidRPr="00312C35">
        <w:rPr>
          <w:rFonts w:hint="eastAsia"/>
          <w:szCs w:val="21"/>
        </w:rPr>
        <w:t>集中</w:t>
      </w:r>
      <w:r w:rsidRPr="00312C35">
        <w:rPr>
          <w:szCs w:val="21"/>
        </w:rPr>
        <w:t>处置厂：指将医疗废物集中起来进行处置的场所</w:t>
      </w:r>
      <w:r w:rsidRPr="00312C35">
        <w:rPr>
          <w:rFonts w:hint="eastAsia"/>
          <w:szCs w:val="21"/>
        </w:rPr>
        <w:t>。</w:t>
      </w:r>
      <w:r w:rsidRPr="00312C35">
        <w:rPr>
          <w:szCs w:val="21"/>
        </w:rPr>
        <w:t>不包括医院自建自用</w:t>
      </w:r>
      <w:r>
        <w:rPr>
          <w:rFonts w:hint="eastAsia"/>
          <w:szCs w:val="21"/>
        </w:rPr>
        <w:t>且不提供社会化有偿服务</w:t>
      </w:r>
      <w:r w:rsidRPr="00312C35">
        <w:rPr>
          <w:szCs w:val="21"/>
        </w:rPr>
        <w:t>的医疗废物处置设施。</w:t>
      </w:r>
    </w:p>
    <w:p w:rsidR="00D655D8" w:rsidRPr="00312C35" w:rsidRDefault="00D655D8" w:rsidP="002252D1">
      <w:pPr>
        <w:spacing w:line="400" w:lineRule="exact"/>
        <w:ind w:firstLineChars="200" w:firstLine="420"/>
        <w:rPr>
          <w:szCs w:val="21"/>
        </w:rPr>
      </w:pPr>
      <w:r w:rsidRPr="00C803A2">
        <w:rPr>
          <w:rFonts w:hint="eastAsia"/>
          <w:szCs w:val="21"/>
        </w:rPr>
        <w:t>其他企业协同处置：</w:t>
      </w:r>
      <w:r w:rsidRPr="00312C35">
        <w:rPr>
          <w:rFonts w:hint="eastAsia"/>
        </w:rPr>
        <w:t>由企事业单位附属的同时还接受社会其他单位委托，或利用其他设施（如水泥窑、生活垃圾焚烧设施等）处理危险废物的设施。</w:t>
      </w:r>
    </w:p>
    <w:p w:rsidR="00D655D8" w:rsidRPr="00312C35" w:rsidRDefault="00D655D8" w:rsidP="002252D1">
      <w:pPr>
        <w:spacing w:line="400" w:lineRule="exact"/>
        <w:ind w:firstLineChars="200" w:firstLine="420"/>
        <w:rPr>
          <w:szCs w:val="21"/>
        </w:rPr>
      </w:pPr>
      <w:r w:rsidRPr="002252D1">
        <w:rPr>
          <w:rFonts w:ascii="黑体" w:eastAsia="黑体"/>
          <w:szCs w:val="21"/>
        </w:rPr>
        <w:t>危险废物</w:t>
      </w:r>
      <w:r w:rsidRPr="002252D1">
        <w:rPr>
          <w:rFonts w:ascii="黑体" w:eastAsia="黑体" w:hint="eastAsia"/>
          <w:szCs w:val="21"/>
        </w:rPr>
        <w:t>利用处</w:t>
      </w:r>
      <w:r w:rsidRPr="002252D1">
        <w:rPr>
          <w:rFonts w:ascii="黑体" w:eastAsia="黑体"/>
          <w:szCs w:val="21"/>
        </w:rPr>
        <w:t>置方式</w:t>
      </w:r>
      <w:r w:rsidRPr="00312C35">
        <w:rPr>
          <w:szCs w:val="21"/>
        </w:rPr>
        <w:t>调查对象根据对危险废物的处</w:t>
      </w:r>
      <w:r>
        <w:rPr>
          <w:rFonts w:hint="eastAsia"/>
          <w:szCs w:val="21"/>
        </w:rPr>
        <w:t>理</w:t>
      </w:r>
      <w:r w:rsidRPr="00312C35">
        <w:rPr>
          <w:szCs w:val="21"/>
        </w:rPr>
        <w:t>方式在选项后</w:t>
      </w:r>
      <w:r w:rsidRPr="00312C35">
        <w:rPr>
          <w:rFonts w:hint="eastAsia"/>
          <w:szCs w:val="21"/>
        </w:rPr>
        <w:t>“□”内划“√”，两种方式都存在的，同时选择。</w:t>
      </w:r>
    </w:p>
    <w:p w:rsidR="00D655D8" w:rsidRPr="00312C35" w:rsidRDefault="00D655D8" w:rsidP="002252D1">
      <w:pPr>
        <w:spacing w:line="400" w:lineRule="exact"/>
        <w:ind w:firstLineChars="200" w:firstLine="420"/>
        <w:rPr>
          <w:szCs w:val="21"/>
        </w:rPr>
      </w:pPr>
      <w:r w:rsidRPr="00312C35">
        <w:rPr>
          <w:rFonts w:hint="eastAsia"/>
          <w:szCs w:val="21"/>
        </w:rPr>
        <w:t>危险废物</w:t>
      </w:r>
      <w:r>
        <w:rPr>
          <w:rFonts w:hint="eastAsia"/>
          <w:szCs w:val="21"/>
        </w:rPr>
        <w:t>利用处置</w:t>
      </w:r>
      <w:r w:rsidRPr="00312C35">
        <w:rPr>
          <w:rFonts w:hint="eastAsia"/>
          <w:szCs w:val="21"/>
        </w:rPr>
        <w:t>方式主要为：</w:t>
      </w:r>
    </w:p>
    <w:p w:rsidR="00D655D8" w:rsidRPr="00312C35" w:rsidRDefault="00D655D8" w:rsidP="002252D1">
      <w:pPr>
        <w:spacing w:line="400" w:lineRule="exact"/>
        <w:ind w:firstLineChars="200" w:firstLine="420"/>
        <w:rPr>
          <w:szCs w:val="21"/>
        </w:rPr>
      </w:pPr>
      <w:r w:rsidRPr="00312C35">
        <w:rPr>
          <w:szCs w:val="21"/>
        </w:rPr>
        <w:t>1.</w:t>
      </w:r>
      <w:r w:rsidRPr="00312C35">
        <w:rPr>
          <w:rFonts w:hint="eastAsia"/>
          <w:szCs w:val="21"/>
        </w:rPr>
        <w:t>综合利用：</w:t>
      </w:r>
      <w:r w:rsidRPr="00312C35">
        <w:rPr>
          <w:rFonts w:hint="eastAsia"/>
        </w:rPr>
        <w:t>对危险废物中可利用的成分以实现资源化、无害化为目标的处理（置）方式。</w:t>
      </w:r>
    </w:p>
    <w:p w:rsidR="00D655D8" w:rsidRPr="00312C35" w:rsidRDefault="00D655D8" w:rsidP="002252D1">
      <w:pPr>
        <w:spacing w:line="400" w:lineRule="exact"/>
        <w:ind w:firstLineChars="200" w:firstLine="420"/>
        <w:rPr>
          <w:szCs w:val="21"/>
        </w:rPr>
      </w:pPr>
      <w:r w:rsidRPr="00312C35">
        <w:rPr>
          <w:szCs w:val="21"/>
        </w:rPr>
        <w:t>2.</w:t>
      </w:r>
      <w:r w:rsidRPr="00312C35">
        <w:rPr>
          <w:szCs w:val="21"/>
        </w:rPr>
        <w:t>填埋：</w:t>
      </w:r>
      <w:r w:rsidRPr="00312C35">
        <w:rPr>
          <w:rFonts w:hint="eastAsia"/>
          <w:szCs w:val="21"/>
        </w:rPr>
        <w:t>危险废物的一种陆地处置方式，通过设置若干个处置单元和构筑物来</w:t>
      </w:r>
      <w:r w:rsidRPr="00312C35">
        <w:rPr>
          <w:szCs w:val="21"/>
        </w:rPr>
        <w:t>防止水污染、大气污染和土壤污染</w:t>
      </w:r>
      <w:r w:rsidRPr="00312C35">
        <w:rPr>
          <w:rFonts w:hint="eastAsia"/>
          <w:szCs w:val="21"/>
        </w:rPr>
        <w:t>的危险废物</w:t>
      </w:r>
      <w:r w:rsidRPr="00312C35">
        <w:rPr>
          <w:szCs w:val="21"/>
        </w:rPr>
        <w:t>最终处置方式。</w:t>
      </w:r>
    </w:p>
    <w:p w:rsidR="00D655D8" w:rsidRDefault="00D655D8" w:rsidP="002252D1">
      <w:pPr>
        <w:spacing w:line="400" w:lineRule="exact"/>
        <w:ind w:firstLineChars="200" w:firstLine="420"/>
      </w:pPr>
      <w:r w:rsidRPr="00312C35">
        <w:rPr>
          <w:rFonts w:hint="eastAsia"/>
        </w:rPr>
        <w:t>3</w:t>
      </w:r>
      <w:r w:rsidRPr="00312C35">
        <w:rPr>
          <w:szCs w:val="21"/>
        </w:rPr>
        <w:t>.</w:t>
      </w:r>
      <w:r>
        <w:rPr>
          <w:rFonts w:hint="eastAsia"/>
          <w:szCs w:val="21"/>
        </w:rPr>
        <w:t>物理化学处理：通过蒸发、干燥、中和、沉淀等方式处置危险废物。</w:t>
      </w:r>
    </w:p>
    <w:p w:rsidR="00D655D8" w:rsidRDefault="00D655D8" w:rsidP="002252D1">
      <w:pPr>
        <w:spacing w:line="400" w:lineRule="exact"/>
        <w:ind w:firstLineChars="200" w:firstLine="420"/>
        <w:rPr>
          <w:szCs w:val="21"/>
        </w:rPr>
      </w:pPr>
      <w:r>
        <w:rPr>
          <w:rFonts w:hint="eastAsia"/>
        </w:rPr>
        <w:t>4.</w:t>
      </w:r>
      <w:r w:rsidRPr="00312C35">
        <w:rPr>
          <w:szCs w:val="21"/>
        </w:rPr>
        <w:t>焚烧：指</w:t>
      </w:r>
      <w:r w:rsidRPr="00312C35">
        <w:rPr>
          <w:rFonts w:hint="eastAsia"/>
          <w:szCs w:val="21"/>
        </w:rPr>
        <w:t>焚烧危险废物使之分解并无害化的过程或处理方式。</w:t>
      </w:r>
    </w:p>
    <w:p w:rsidR="00D655D8" w:rsidRDefault="00D655D8" w:rsidP="00D655D8">
      <w:pPr>
        <w:jc w:val="center"/>
        <w:rPr>
          <w:b/>
          <w:szCs w:val="21"/>
        </w:rPr>
      </w:pPr>
      <w:r w:rsidRPr="00BF6A8A">
        <w:rPr>
          <w:rFonts w:hint="eastAsia"/>
          <w:b/>
          <w:szCs w:val="21"/>
        </w:rPr>
        <w:t>危险废物利用</w:t>
      </w:r>
      <w:r w:rsidRPr="00BF6A8A">
        <w:rPr>
          <w:rFonts w:hint="eastAsia"/>
          <w:b/>
          <w:szCs w:val="21"/>
        </w:rPr>
        <w:t>/</w:t>
      </w:r>
      <w:r w:rsidRPr="00BF6A8A">
        <w:rPr>
          <w:rFonts w:hint="eastAsia"/>
          <w:b/>
          <w:szCs w:val="21"/>
        </w:rPr>
        <w:t>处置方式</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1577"/>
        <w:gridCol w:w="6945"/>
      </w:tblGrid>
      <w:tr w:rsidR="00D655D8" w:rsidRPr="006042E2" w:rsidTr="00932A4B">
        <w:trPr>
          <w:tblHeade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代码</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说明</w:t>
            </w:r>
          </w:p>
        </w:tc>
      </w:tr>
      <w:tr w:rsidR="00D655D8" w:rsidRPr="006042E2" w:rsidTr="00932A4B">
        <w:trPr>
          <w:jc w:val="center"/>
        </w:trPr>
        <w:tc>
          <w:tcPr>
            <w:tcW w:w="8522" w:type="dxa"/>
            <w:gridSpan w:val="2"/>
            <w:vAlign w:val="center"/>
          </w:tcPr>
          <w:p w:rsidR="00D655D8" w:rsidRPr="006042E2" w:rsidRDefault="00D655D8" w:rsidP="00932A4B">
            <w:pPr>
              <w:adjustRightInd w:val="0"/>
              <w:snapToGrid w:val="0"/>
              <w:ind w:firstLineChars="200" w:firstLine="420"/>
              <w:jc w:val="center"/>
              <w:rPr>
                <w:rFonts w:ascii="宋体" w:hAnsi="宋体"/>
                <w:szCs w:val="21"/>
              </w:rPr>
            </w:pPr>
            <w:r w:rsidRPr="006042E2">
              <w:rPr>
                <w:rFonts w:ascii="宋体" w:hAnsi="宋体" w:hint="eastAsia"/>
                <w:szCs w:val="21"/>
              </w:rPr>
              <w:t>危险废物（不含医疗废物）利用方式</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R1</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作为燃料（直接燃烧除外）或以其他方式产生能量</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R2</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溶剂回收/再生（如蒸馏、萃取等）</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R3</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再循环/再利用不是用作溶剂的有机物</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R4</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再循环/再利用金属和金属化合物</w:t>
            </w:r>
          </w:p>
        </w:tc>
      </w:tr>
      <w:tr w:rsidR="00D655D8" w:rsidRPr="006042E2" w:rsidTr="00932A4B">
        <w:trPr>
          <w:trHeight w:val="207"/>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R5</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再循环/再利用其他无机物</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R6</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再生酸或碱</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R7</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回收污染减除剂的组分</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R8</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回收催化剂组分</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R9</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废油再提炼或其他废油的再利用</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R15</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其他</w:t>
            </w:r>
          </w:p>
        </w:tc>
      </w:tr>
      <w:tr w:rsidR="00D655D8" w:rsidRPr="006042E2" w:rsidTr="00932A4B">
        <w:trPr>
          <w:jc w:val="center"/>
        </w:trPr>
        <w:tc>
          <w:tcPr>
            <w:tcW w:w="8522" w:type="dxa"/>
            <w:gridSpan w:val="2"/>
            <w:vAlign w:val="center"/>
          </w:tcPr>
          <w:p w:rsidR="00D655D8" w:rsidRPr="006042E2" w:rsidRDefault="00D655D8" w:rsidP="00932A4B">
            <w:pPr>
              <w:adjustRightInd w:val="0"/>
              <w:snapToGrid w:val="0"/>
              <w:ind w:firstLineChars="200" w:firstLine="420"/>
              <w:jc w:val="center"/>
              <w:rPr>
                <w:rFonts w:ascii="宋体" w:hAnsi="宋体"/>
                <w:szCs w:val="21"/>
              </w:rPr>
            </w:pPr>
            <w:r w:rsidRPr="006042E2">
              <w:rPr>
                <w:rFonts w:ascii="宋体" w:hAnsi="宋体" w:hint="eastAsia"/>
                <w:szCs w:val="21"/>
              </w:rPr>
              <w:t>危险废物（不含医疗废物）处置方式</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D1</w:t>
            </w:r>
          </w:p>
        </w:tc>
        <w:tc>
          <w:tcPr>
            <w:tcW w:w="6945"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填埋</w:t>
            </w:r>
          </w:p>
        </w:tc>
      </w:tr>
      <w:tr w:rsidR="00D655D8" w:rsidRPr="006042E2" w:rsidTr="00932A4B">
        <w:trPr>
          <w:jc w:val="center"/>
        </w:trPr>
        <w:tc>
          <w:tcPr>
            <w:tcW w:w="1577" w:type="dxa"/>
            <w:vAlign w:val="center"/>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D9</w:t>
            </w:r>
          </w:p>
        </w:tc>
        <w:tc>
          <w:tcPr>
            <w:tcW w:w="6945" w:type="dxa"/>
            <w:vAlign w:val="center"/>
          </w:tcPr>
          <w:p w:rsidR="00D655D8" w:rsidRPr="006042E2" w:rsidRDefault="00D655D8" w:rsidP="00932A4B">
            <w:pPr>
              <w:adjustRightInd w:val="0"/>
              <w:snapToGrid w:val="0"/>
              <w:ind w:leftChars="193" w:left="405" w:firstLineChars="29" w:firstLine="61"/>
              <w:rPr>
                <w:rFonts w:ascii="宋体" w:hAnsi="宋体"/>
                <w:szCs w:val="21"/>
              </w:rPr>
            </w:pPr>
            <w:r w:rsidRPr="006042E2">
              <w:rPr>
                <w:rFonts w:ascii="宋体" w:hAnsi="宋体" w:hint="eastAsia"/>
                <w:szCs w:val="21"/>
              </w:rPr>
              <w:t>物理化学处理（如蒸发，干燥、中和、沉淀等），不包括填埋或焚烧前的预处理</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D10</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焚烧</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D16</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其他</w:t>
            </w:r>
          </w:p>
        </w:tc>
      </w:tr>
      <w:tr w:rsidR="00D655D8" w:rsidRPr="006042E2" w:rsidTr="00932A4B">
        <w:trPr>
          <w:jc w:val="center"/>
        </w:trPr>
        <w:tc>
          <w:tcPr>
            <w:tcW w:w="8522" w:type="dxa"/>
            <w:gridSpan w:val="2"/>
            <w:vAlign w:val="bottom"/>
          </w:tcPr>
          <w:p w:rsidR="00D655D8" w:rsidRPr="006042E2" w:rsidRDefault="00D655D8" w:rsidP="00932A4B">
            <w:pPr>
              <w:adjustRightInd w:val="0"/>
              <w:snapToGrid w:val="0"/>
              <w:ind w:firstLineChars="200" w:firstLine="420"/>
              <w:jc w:val="center"/>
              <w:rPr>
                <w:rFonts w:ascii="宋体" w:hAnsi="宋体"/>
                <w:szCs w:val="21"/>
              </w:rPr>
            </w:pPr>
            <w:r w:rsidRPr="006042E2">
              <w:rPr>
                <w:rFonts w:ascii="宋体" w:hAnsi="宋体" w:hint="eastAsia"/>
                <w:szCs w:val="21"/>
              </w:rPr>
              <w:t>其他</w:t>
            </w:r>
          </w:p>
        </w:tc>
      </w:tr>
      <w:tr w:rsidR="00D655D8" w:rsidRPr="006042E2" w:rsidTr="00932A4B">
        <w:trPr>
          <w:jc w:val="center"/>
        </w:trPr>
        <w:tc>
          <w:tcPr>
            <w:tcW w:w="1577" w:type="dxa"/>
            <w:vAlign w:val="bottom"/>
          </w:tcPr>
          <w:p w:rsidR="00D655D8" w:rsidRPr="00D10FDE" w:rsidRDefault="00D655D8" w:rsidP="00932A4B">
            <w:pPr>
              <w:adjustRightInd w:val="0"/>
              <w:snapToGrid w:val="0"/>
              <w:ind w:firstLineChars="200" w:firstLine="420"/>
              <w:rPr>
                <w:rFonts w:ascii="宋体" w:hAnsi="宋体"/>
                <w:szCs w:val="21"/>
              </w:rPr>
            </w:pPr>
            <w:r w:rsidRPr="00D10FDE">
              <w:rPr>
                <w:rFonts w:ascii="宋体" w:hAnsi="宋体" w:hint="eastAsia"/>
                <w:szCs w:val="21"/>
              </w:rPr>
              <w:t>C1</w:t>
            </w:r>
          </w:p>
        </w:tc>
        <w:tc>
          <w:tcPr>
            <w:tcW w:w="6945" w:type="dxa"/>
            <w:vAlign w:val="bottom"/>
          </w:tcPr>
          <w:p w:rsidR="00D655D8" w:rsidRPr="00D10FDE" w:rsidRDefault="00D655D8" w:rsidP="00932A4B">
            <w:pPr>
              <w:adjustRightInd w:val="0"/>
              <w:snapToGrid w:val="0"/>
              <w:ind w:firstLineChars="200" w:firstLine="420"/>
              <w:rPr>
                <w:rFonts w:ascii="宋体" w:hAnsi="宋体"/>
                <w:szCs w:val="21"/>
              </w:rPr>
            </w:pPr>
            <w:r w:rsidRPr="00D10FDE">
              <w:rPr>
                <w:rFonts w:ascii="宋体" w:hAnsi="宋体" w:hint="eastAsia"/>
                <w:szCs w:val="21"/>
              </w:rPr>
              <w:t>水泥窑协同处置</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C2</w:t>
            </w:r>
          </w:p>
        </w:tc>
        <w:tc>
          <w:tcPr>
            <w:tcW w:w="6945" w:type="dxa"/>
            <w:vAlign w:val="bottom"/>
          </w:tcPr>
          <w:p w:rsidR="00D655D8" w:rsidRPr="00CC7D35" w:rsidRDefault="00D655D8" w:rsidP="00932A4B">
            <w:pPr>
              <w:adjustRightInd w:val="0"/>
              <w:snapToGrid w:val="0"/>
              <w:ind w:firstLineChars="200" w:firstLine="420"/>
              <w:rPr>
                <w:rFonts w:ascii="宋体" w:hAnsi="宋体"/>
                <w:szCs w:val="21"/>
              </w:rPr>
            </w:pPr>
            <w:r w:rsidRPr="00CC7D35">
              <w:rPr>
                <w:rFonts w:ascii="宋体" w:hAnsi="宋体" w:hint="eastAsia"/>
                <w:szCs w:val="21"/>
              </w:rPr>
              <w:t>生产建筑材料</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C3</w:t>
            </w:r>
          </w:p>
        </w:tc>
        <w:tc>
          <w:tcPr>
            <w:tcW w:w="6945" w:type="dxa"/>
            <w:vAlign w:val="bottom"/>
          </w:tcPr>
          <w:p w:rsidR="00D655D8" w:rsidRPr="00CC7D35" w:rsidRDefault="00D655D8" w:rsidP="00932A4B">
            <w:pPr>
              <w:adjustRightInd w:val="0"/>
              <w:snapToGrid w:val="0"/>
              <w:ind w:firstLineChars="200" w:firstLine="420"/>
              <w:rPr>
                <w:rFonts w:ascii="宋体" w:hAnsi="宋体"/>
                <w:szCs w:val="21"/>
              </w:rPr>
            </w:pPr>
            <w:r w:rsidRPr="00CC7D35">
              <w:rPr>
                <w:rFonts w:ascii="宋体" w:hAnsi="宋体" w:hint="eastAsia"/>
                <w:szCs w:val="21"/>
              </w:rPr>
              <w:t>清洗（包装容器）。</w:t>
            </w:r>
          </w:p>
        </w:tc>
      </w:tr>
      <w:tr w:rsidR="00D655D8" w:rsidRPr="006042E2" w:rsidTr="00932A4B">
        <w:trPr>
          <w:jc w:val="center"/>
        </w:trPr>
        <w:tc>
          <w:tcPr>
            <w:tcW w:w="8522" w:type="dxa"/>
            <w:gridSpan w:val="2"/>
            <w:vAlign w:val="bottom"/>
          </w:tcPr>
          <w:p w:rsidR="00D655D8" w:rsidRPr="006042E2" w:rsidRDefault="00D655D8" w:rsidP="00932A4B">
            <w:pPr>
              <w:adjustRightInd w:val="0"/>
              <w:snapToGrid w:val="0"/>
              <w:ind w:firstLineChars="200" w:firstLine="420"/>
              <w:jc w:val="center"/>
              <w:rPr>
                <w:rFonts w:ascii="宋体" w:hAnsi="宋体"/>
                <w:szCs w:val="21"/>
              </w:rPr>
            </w:pPr>
            <w:r w:rsidRPr="006042E2">
              <w:rPr>
                <w:rFonts w:ascii="宋体" w:hAnsi="宋体" w:hint="eastAsia"/>
                <w:szCs w:val="21"/>
              </w:rPr>
              <w:t>医疗废物处置方式</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Y10</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医疗废物焚烧</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Y11</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医疗废物高温蒸汽处理</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Y12</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医疗废物化学消毒处理</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Y13</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医疗废物微波消毒处理</w:t>
            </w:r>
          </w:p>
        </w:tc>
      </w:tr>
      <w:tr w:rsidR="00D655D8" w:rsidRPr="006042E2" w:rsidTr="00932A4B">
        <w:trPr>
          <w:jc w:val="center"/>
        </w:trPr>
        <w:tc>
          <w:tcPr>
            <w:tcW w:w="1577"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Y16</w:t>
            </w:r>
          </w:p>
        </w:tc>
        <w:tc>
          <w:tcPr>
            <w:tcW w:w="6945" w:type="dxa"/>
            <w:vAlign w:val="bottom"/>
          </w:tcPr>
          <w:p w:rsidR="00D655D8" w:rsidRPr="006042E2" w:rsidRDefault="00D655D8" w:rsidP="00932A4B">
            <w:pPr>
              <w:adjustRightInd w:val="0"/>
              <w:snapToGrid w:val="0"/>
              <w:ind w:firstLineChars="200" w:firstLine="420"/>
              <w:rPr>
                <w:rFonts w:ascii="宋体" w:hAnsi="宋体"/>
                <w:szCs w:val="21"/>
              </w:rPr>
            </w:pPr>
            <w:r w:rsidRPr="006042E2">
              <w:rPr>
                <w:rFonts w:ascii="宋体" w:hAnsi="宋体" w:hint="eastAsia"/>
                <w:szCs w:val="21"/>
              </w:rPr>
              <w:t>医疗废物其他处置方式</w:t>
            </w:r>
          </w:p>
        </w:tc>
      </w:tr>
    </w:tbl>
    <w:p w:rsidR="00D655D8" w:rsidRPr="00312C35" w:rsidRDefault="00D655D8" w:rsidP="00D655D8"/>
    <w:p w:rsidR="00D655D8" w:rsidRPr="000541A2" w:rsidRDefault="00D655D8" w:rsidP="00D13635">
      <w:pPr>
        <w:spacing w:line="400" w:lineRule="exact"/>
        <w:ind w:firstLineChars="200" w:firstLine="420"/>
        <w:rPr>
          <w:szCs w:val="21"/>
        </w:rPr>
      </w:pPr>
      <w:r w:rsidRPr="00D13635">
        <w:rPr>
          <w:rFonts w:ascii="黑体" w:eastAsia="黑体" w:hint="eastAsia"/>
          <w:szCs w:val="21"/>
        </w:rPr>
        <w:t>建成时间</w:t>
      </w:r>
      <w:r w:rsidRPr="000541A2">
        <w:rPr>
          <w:szCs w:val="21"/>
        </w:rPr>
        <w:t>填报调查对象实际投入生产、使用的日期。如果调查对象有改扩建的，按调查对象最新的改扩建项目投入生产、使用的日期填报。</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本</w:t>
      </w:r>
      <w:r w:rsidRPr="00D13635">
        <w:rPr>
          <w:rFonts w:ascii="黑体" w:eastAsia="黑体"/>
          <w:szCs w:val="21"/>
        </w:rPr>
        <w:t>年运行</w:t>
      </w:r>
      <w:r w:rsidRPr="00D13635">
        <w:rPr>
          <w:rFonts w:ascii="黑体" w:eastAsia="黑体" w:hint="eastAsia"/>
          <w:szCs w:val="21"/>
        </w:rPr>
        <w:t>天数</w:t>
      </w:r>
      <w:r w:rsidRPr="000541A2">
        <w:rPr>
          <w:szCs w:val="21"/>
        </w:rPr>
        <w:t>指</w:t>
      </w:r>
      <w:r w:rsidRPr="000541A2">
        <w:rPr>
          <w:rFonts w:hint="eastAsia"/>
          <w:szCs w:val="21"/>
        </w:rPr>
        <w:t>调查对象报告期内</w:t>
      </w:r>
      <w:r w:rsidRPr="000541A2">
        <w:rPr>
          <w:szCs w:val="21"/>
        </w:rPr>
        <w:t>正常运行的实际</w:t>
      </w:r>
      <w:r w:rsidRPr="000541A2">
        <w:rPr>
          <w:rFonts w:hint="eastAsia"/>
          <w:szCs w:val="21"/>
        </w:rPr>
        <w:t>天</w:t>
      </w:r>
      <w:r w:rsidRPr="000541A2">
        <w:rPr>
          <w:szCs w:val="21"/>
        </w:rPr>
        <w:t>数。</w:t>
      </w:r>
    </w:p>
    <w:p w:rsidR="00D655D8" w:rsidRPr="000541A2" w:rsidRDefault="00D655D8" w:rsidP="00D13635">
      <w:pPr>
        <w:spacing w:line="400" w:lineRule="exact"/>
        <w:ind w:firstLineChars="200" w:firstLine="420"/>
        <w:rPr>
          <w:szCs w:val="21"/>
        </w:rPr>
      </w:pPr>
      <w:r w:rsidRPr="000541A2">
        <w:rPr>
          <w:rFonts w:hint="eastAsia"/>
          <w:szCs w:val="21"/>
        </w:rPr>
        <w:t>危险废物（医疗废物）集中处（理）置厂累计完成</w:t>
      </w:r>
      <w:r w:rsidRPr="000541A2">
        <w:rPr>
          <w:szCs w:val="21"/>
        </w:rPr>
        <w:t>投资】指至</w:t>
      </w:r>
      <w:r w:rsidRPr="000541A2">
        <w:rPr>
          <w:rFonts w:hint="eastAsia"/>
          <w:szCs w:val="21"/>
        </w:rPr>
        <w:t>当</w:t>
      </w:r>
      <w:r w:rsidRPr="000541A2">
        <w:rPr>
          <w:szCs w:val="21"/>
        </w:rPr>
        <w:t>年末，调查对象建设实际完成的累计投资额</w:t>
      </w:r>
      <w:r w:rsidRPr="000541A2">
        <w:rPr>
          <w:rFonts w:hint="eastAsia"/>
          <w:szCs w:val="21"/>
        </w:rPr>
        <w:t>，</w:t>
      </w:r>
      <w:r w:rsidRPr="000541A2">
        <w:rPr>
          <w:szCs w:val="21"/>
        </w:rPr>
        <w:t>不包括运行费用。</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新增固定资产</w:t>
      </w:r>
      <w:r w:rsidRPr="000541A2">
        <w:rPr>
          <w:rFonts w:hint="eastAsia"/>
          <w:szCs w:val="21"/>
        </w:rPr>
        <w:t>指报告期内交付使用的固定资产价值</w:t>
      </w:r>
      <w:r w:rsidRPr="000541A2">
        <w:rPr>
          <w:szCs w:val="21"/>
        </w:rPr>
        <w:t>。</w:t>
      </w:r>
      <w:r w:rsidRPr="000541A2">
        <w:rPr>
          <w:rFonts w:hint="eastAsia"/>
          <w:szCs w:val="21"/>
        </w:rPr>
        <w:t>对于新建</w:t>
      </w:r>
      <w:r w:rsidRPr="000541A2">
        <w:rPr>
          <w:szCs w:val="21"/>
        </w:rPr>
        <w:t>危险废物</w:t>
      </w:r>
      <w:r w:rsidRPr="000541A2">
        <w:rPr>
          <w:rFonts w:hint="eastAsia"/>
          <w:szCs w:val="21"/>
        </w:rPr>
        <w:t>（医疗废物）</w:t>
      </w:r>
      <w:r w:rsidRPr="000541A2">
        <w:rPr>
          <w:szCs w:val="21"/>
        </w:rPr>
        <w:t>处置厂</w:t>
      </w:r>
      <w:r w:rsidRPr="000541A2">
        <w:rPr>
          <w:rFonts w:hint="eastAsia"/>
          <w:szCs w:val="21"/>
        </w:rPr>
        <w:t>，本年新增固定资产投资等于总投资；对于改、扩建</w:t>
      </w:r>
      <w:r w:rsidRPr="000541A2">
        <w:rPr>
          <w:szCs w:val="21"/>
        </w:rPr>
        <w:t>危险废物</w:t>
      </w:r>
      <w:r w:rsidRPr="000541A2">
        <w:rPr>
          <w:rFonts w:hint="eastAsia"/>
          <w:szCs w:val="21"/>
        </w:rPr>
        <w:t>（医疗废物）</w:t>
      </w:r>
      <w:r w:rsidRPr="000541A2">
        <w:rPr>
          <w:szCs w:val="21"/>
        </w:rPr>
        <w:t>处置厂</w:t>
      </w:r>
      <w:r w:rsidRPr="000541A2">
        <w:rPr>
          <w:rFonts w:hint="eastAsia"/>
          <w:szCs w:val="21"/>
        </w:rPr>
        <w:t>，本年新增固定资产投资仅指报告期内交付使用的改、扩建部分的固定资产投资，属于累计完成</w:t>
      </w:r>
      <w:r w:rsidRPr="000541A2">
        <w:rPr>
          <w:szCs w:val="21"/>
        </w:rPr>
        <w:t>投资</w:t>
      </w:r>
      <w:r w:rsidRPr="000541A2">
        <w:rPr>
          <w:rFonts w:hint="eastAsia"/>
          <w:szCs w:val="21"/>
        </w:rPr>
        <w:t>的一部分。</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本年运行费用</w:t>
      </w:r>
      <w:r w:rsidRPr="00433861">
        <w:rPr>
          <w:rFonts w:hint="eastAsia"/>
          <w:szCs w:val="21"/>
        </w:rPr>
        <w:t>指报告期内维持危险废物处置厂正常运行所发生的费用。包括能源消耗、设备维修、人员工资、管理费及与危险废物处置厂运行有关的其他费用等，不包括设备折旧费。</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危险废物设计处置能力</w:t>
      </w:r>
      <w:r w:rsidRPr="00433861">
        <w:rPr>
          <w:rFonts w:hint="eastAsia"/>
          <w:szCs w:val="21"/>
        </w:rPr>
        <w:t>指调查对象设计建设的每天能处置危险废物的量。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本年实际处置危险废物量</w:t>
      </w:r>
      <w:r w:rsidRPr="00433861">
        <w:rPr>
          <w:rFonts w:hint="eastAsia"/>
          <w:szCs w:val="21"/>
        </w:rPr>
        <w:t>指报告期内调查对象将危险废物焚烧和用其他改变危险废物的物理、化学、生物特性的方法，达到减少已产生的危险废物数量、缩小危险废物体积、减少或者消除其危险成分的活动，或者将危险废物最终置于符合环境保护规定要求的填埋场的活动中，所消纳危险废物的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处置工业危险废物量</w:t>
      </w:r>
      <w:r w:rsidRPr="00433861">
        <w:rPr>
          <w:rFonts w:hint="eastAsia"/>
          <w:szCs w:val="21"/>
        </w:rPr>
        <w:t>指调查对象报告期内采用各种方式处置的工业危险废物的总量。医疗废物集中处置厂不得填写该项指标。</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处置医疗废物量</w:t>
      </w:r>
      <w:r w:rsidRPr="00433861">
        <w:rPr>
          <w:rFonts w:hint="eastAsia"/>
          <w:szCs w:val="21"/>
        </w:rPr>
        <w:t>指调查对象报告期内采用各种方式处置的医疗废物的总量。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处置其他危险废物量</w:t>
      </w:r>
      <w:r w:rsidRPr="00433861">
        <w:rPr>
          <w:rFonts w:hint="eastAsia"/>
          <w:szCs w:val="21"/>
        </w:rPr>
        <w:t>指调查对象报告期内采用各种方式处置的除工业危险废物和医疗废物以外其它危险废物的总质量，如教学科研单位实验室、机械电器维修、胶卷冲洗、居民生活等产生的危险废物。医疗废物集中处置厂不得填写该项指标。</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危险废物综合利用量</w:t>
      </w:r>
      <w:r w:rsidRPr="00433861">
        <w:rPr>
          <w:rFonts w:hint="eastAsia"/>
          <w:szCs w:val="21"/>
        </w:rPr>
        <w:t>指报告期内调查对象从危险废物中提取物质作为原材料或者燃料的活动中消纳危险废物的量。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设计容量</w:t>
      </w:r>
      <w:r w:rsidRPr="00433861">
        <w:rPr>
          <w:rFonts w:hint="eastAsia"/>
          <w:szCs w:val="21"/>
        </w:rPr>
        <w:t>指调查对象填埋设施设计建设的填埋总容量。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已填容量</w:t>
      </w:r>
      <w:r w:rsidRPr="00433861">
        <w:rPr>
          <w:rFonts w:hint="eastAsia"/>
          <w:szCs w:val="21"/>
        </w:rPr>
        <w:t>指填埋设施投入使用以来，至当年末填埋占用的累计容量。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设计处置能力</w:t>
      </w:r>
      <w:r w:rsidRPr="000541A2">
        <w:rPr>
          <w:rFonts w:hint="eastAsia"/>
          <w:szCs w:val="21"/>
        </w:rPr>
        <w:t>指调查对象设计建设的每天以填埋方式可能处置危险废物的量。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本年实际填埋</w:t>
      </w:r>
      <w:r w:rsidRPr="00D13635">
        <w:rPr>
          <w:rFonts w:ascii="黑体" w:eastAsia="黑体"/>
          <w:szCs w:val="21"/>
        </w:rPr>
        <w:t>处置量</w:t>
      </w:r>
      <w:r w:rsidRPr="000541A2">
        <w:rPr>
          <w:rFonts w:hint="eastAsia"/>
          <w:szCs w:val="21"/>
        </w:rPr>
        <w:t>指调查对象报告期内以填埋方式处置的危险废物总质量。</w:t>
      </w:r>
    </w:p>
    <w:p w:rsidR="00D655D8" w:rsidRPr="000541A2" w:rsidRDefault="00D655D8" w:rsidP="00D13635">
      <w:pPr>
        <w:spacing w:line="400" w:lineRule="exact"/>
        <w:ind w:firstLineChars="200" w:firstLine="420"/>
        <w:rPr>
          <w:szCs w:val="21"/>
        </w:rPr>
      </w:pPr>
      <w:r w:rsidRPr="00D13635">
        <w:rPr>
          <w:rFonts w:ascii="黑体" w:eastAsia="黑体"/>
          <w:szCs w:val="21"/>
        </w:rPr>
        <w:t>设计</w:t>
      </w:r>
      <w:r w:rsidRPr="00D13635">
        <w:rPr>
          <w:rFonts w:ascii="黑体" w:eastAsia="黑体" w:hint="eastAsia"/>
          <w:szCs w:val="21"/>
        </w:rPr>
        <w:t>焚烧处置</w:t>
      </w:r>
      <w:r w:rsidRPr="00D13635">
        <w:rPr>
          <w:rFonts w:ascii="黑体" w:eastAsia="黑体"/>
          <w:szCs w:val="21"/>
        </w:rPr>
        <w:t>能力</w:t>
      </w:r>
      <w:r w:rsidRPr="000541A2">
        <w:rPr>
          <w:rFonts w:hint="eastAsia"/>
          <w:szCs w:val="21"/>
        </w:rPr>
        <w:t>指调查对象设计建设的每天可能焚烧处置危险废物的量。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本年实际焚烧处置量</w:t>
      </w:r>
      <w:r w:rsidRPr="000541A2">
        <w:rPr>
          <w:rFonts w:hint="eastAsia"/>
          <w:szCs w:val="21"/>
        </w:rPr>
        <w:t>指调查对象报告期内以焚烧方式处置的危险废物总质量。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煤炭消耗量</w:t>
      </w:r>
      <w:r w:rsidRPr="000541A2">
        <w:rPr>
          <w:rFonts w:hint="eastAsia"/>
          <w:szCs w:val="21"/>
        </w:rPr>
        <w:t>填报调查对象报告期内实际消费的煤炭总量。</w:t>
      </w:r>
    </w:p>
    <w:p w:rsidR="00D655D8" w:rsidRPr="000541A2" w:rsidRDefault="00D655D8" w:rsidP="00D13635">
      <w:pPr>
        <w:spacing w:line="400" w:lineRule="exact"/>
        <w:ind w:firstLineChars="200" w:firstLine="420"/>
        <w:rPr>
          <w:szCs w:val="21"/>
        </w:rPr>
      </w:pPr>
      <w:r w:rsidRPr="00D13635">
        <w:rPr>
          <w:rFonts w:ascii="黑体" w:eastAsia="黑体" w:hint="eastAsia"/>
          <w:szCs w:val="21"/>
        </w:rPr>
        <w:t>燃料油消耗量</w:t>
      </w:r>
      <w:r w:rsidRPr="000541A2">
        <w:rPr>
          <w:rFonts w:hint="eastAsia"/>
          <w:szCs w:val="21"/>
        </w:rPr>
        <w:t>填报调查对象报告期内实际消费的燃料油总量。</w:t>
      </w:r>
    </w:p>
    <w:p w:rsidR="00D655D8" w:rsidRPr="000541A2" w:rsidRDefault="00D655D8" w:rsidP="00D13635">
      <w:pPr>
        <w:spacing w:line="400" w:lineRule="exact"/>
        <w:ind w:firstLineChars="200" w:firstLine="420"/>
        <w:rPr>
          <w:szCs w:val="21"/>
        </w:rPr>
      </w:pPr>
      <w:r w:rsidRPr="00D13635">
        <w:rPr>
          <w:rFonts w:ascii="黑体" w:eastAsia="黑体"/>
          <w:szCs w:val="21"/>
        </w:rPr>
        <w:t>废气净化方法名称</w:t>
      </w:r>
      <w:r w:rsidRPr="00D13635">
        <w:rPr>
          <w:rFonts w:ascii="黑体" w:eastAsia="黑体" w:hint="eastAsia"/>
          <w:szCs w:val="21"/>
        </w:rPr>
        <w:t>及代码</w:t>
      </w:r>
      <w:r w:rsidRPr="000541A2">
        <w:rPr>
          <w:szCs w:val="21"/>
        </w:rPr>
        <w:t>调查对象焚烧废气处理设施采用的净化方式，</w:t>
      </w:r>
      <w:r w:rsidRPr="000541A2">
        <w:rPr>
          <w:rFonts w:hint="eastAsia"/>
          <w:szCs w:val="21"/>
        </w:rPr>
        <w:t>按下</w:t>
      </w:r>
      <w:r w:rsidRPr="000541A2">
        <w:rPr>
          <w:szCs w:val="21"/>
        </w:rPr>
        <w:t>表</w:t>
      </w:r>
      <w:r w:rsidRPr="000541A2">
        <w:rPr>
          <w:rFonts w:hint="eastAsia"/>
          <w:szCs w:val="21"/>
        </w:rPr>
        <w:t>填报</w:t>
      </w:r>
      <w:r w:rsidRPr="000541A2">
        <w:rPr>
          <w:szCs w:val="21"/>
        </w:rPr>
        <w:t>。若有多种方法时，选择主要的两项填写。</w:t>
      </w:r>
    </w:p>
    <w:p w:rsidR="00D655D8" w:rsidRPr="005C6C5B" w:rsidRDefault="00D655D8" w:rsidP="00D655D8">
      <w:pPr>
        <w:spacing w:line="240" w:lineRule="auto"/>
        <w:jc w:val="center"/>
        <w:rPr>
          <w:szCs w:val="21"/>
        </w:rPr>
      </w:pPr>
      <w:r w:rsidRPr="005C6C5B">
        <w:rPr>
          <w:rFonts w:hint="eastAsia"/>
          <w:szCs w:val="21"/>
        </w:rPr>
        <w:t>废气净化方法名称及代码表</w:t>
      </w:r>
    </w:p>
    <w:tbl>
      <w:tblPr>
        <w:tblW w:w="8901" w:type="dxa"/>
        <w:tblBorders>
          <w:top w:val="single" w:sz="4" w:space="0" w:color="auto"/>
          <w:bottom w:val="single" w:sz="4" w:space="0" w:color="auto"/>
          <w:insideH w:val="single" w:sz="4" w:space="0" w:color="auto"/>
          <w:insideV w:val="single" w:sz="4" w:space="0" w:color="auto"/>
        </w:tblBorders>
        <w:tblLook w:val="0000"/>
      </w:tblPr>
      <w:tblGrid>
        <w:gridCol w:w="700"/>
        <w:gridCol w:w="1750"/>
        <w:gridCol w:w="742"/>
        <w:gridCol w:w="2856"/>
        <w:gridCol w:w="987"/>
        <w:gridCol w:w="1866"/>
      </w:tblGrid>
      <w:tr w:rsidR="00D655D8" w:rsidRPr="005C6C5B" w:rsidTr="00932A4B">
        <w:trPr>
          <w:trHeight w:val="341"/>
          <w:tblHeader/>
        </w:trPr>
        <w:tc>
          <w:tcPr>
            <w:tcW w:w="700" w:type="dxa"/>
            <w:tcBorders>
              <w:top w:val="single" w:sz="12" w:space="0" w:color="auto"/>
            </w:tcBorders>
          </w:tcPr>
          <w:p w:rsidR="00D655D8" w:rsidRPr="005C6C5B" w:rsidRDefault="00D655D8" w:rsidP="00932A4B">
            <w:pPr>
              <w:spacing w:line="240" w:lineRule="auto"/>
              <w:rPr>
                <w:b/>
                <w:szCs w:val="21"/>
              </w:rPr>
            </w:pPr>
            <w:r w:rsidRPr="005C6C5B">
              <w:rPr>
                <w:b/>
                <w:szCs w:val="21"/>
              </w:rPr>
              <w:t>代码</w:t>
            </w:r>
          </w:p>
        </w:tc>
        <w:tc>
          <w:tcPr>
            <w:tcW w:w="1750" w:type="dxa"/>
            <w:tcBorders>
              <w:top w:val="single" w:sz="12" w:space="0" w:color="auto"/>
            </w:tcBorders>
          </w:tcPr>
          <w:p w:rsidR="00D655D8" w:rsidRPr="005C6C5B" w:rsidRDefault="00D655D8" w:rsidP="00932A4B">
            <w:pPr>
              <w:spacing w:line="240" w:lineRule="auto"/>
              <w:rPr>
                <w:b/>
                <w:szCs w:val="21"/>
              </w:rPr>
            </w:pPr>
            <w:r w:rsidRPr="005C6C5B">
              <w:rPr>
                <w:rFonts w:hint="eastAsia"/>
                <w:b/>
                <w:szCs w:val="21"/>
              </w:rPr>
              <w:t>除尘</w:t>
            </w:r>
            <w:r w:rsidRPr="005C6C5B">
              <w:rPr>
                <w:b/>
                <w:szCs w:val="21"/>
              </w:rPr>
              <w:t>方法</w:t>
            </w:r>
          </w:p>
        </w:tc>
        <w:tc>
          <w:tcPr>
            <w:tcW w:w="742" w:type="dxa"/>
            <w:tcBorders>
              <w:top w:val="single" w:sz="12" w:space="0" w:color="auto"/>
            </w:tcBorders>
          </w:tcPr>
          <w:p w:rsidR="00D655D8" w:rsidRPr="005C6C5B" w:rsidRDefault="00D655D8" w:rsidP="00932A4B">
            <w:pPr>
              <w:spacing w:line="240" w:lineRule="auto"/>
              <w:rPr>
                <w:b/>
                <w:szCs w:val="21"/>
              </w:rPr>
            </w:pPr>
            <w:r w:rsidRPr="005C6C5B">
              <w:rPr>
                <w:b/>
                <w:szCs w:val="21"/>
              </w:rPr>
              <w:t>代码</w:t>
            </w:r>
          </w:p>
        </w:tc>
        <w:tc>
          <w:tcPr>
            <w:tcW w:w="2856" w:type="dxa"/>
            <w:tcBorders>
              <w:top w:val="single" w:sz="12" w:space="0" w:color="auto"/>
            </w:tcBorders>
          </w:tcPr>
          <w:p w:rsidR="00D655D8" w:rsidRPr="005C6C5B" w:rsidRDefault="00D655D8" w:rsidP="00932A4B">
            <w:pPr>
              <w:spacing w:line="240" w:lineRule="auto"/>
              <w:rPr>
                <w:b/>
                <w:szCs w:val="21"/>
              </w:rPr>
            </w:pPr>
            <w:r w:rsidRPr="005C6C5B">
              <w:rPr>
                <w:rFonts w:hint="eastAsia"/>
                <w:b/>
                <w:szCs w:val="21"/>
              </w:rPr>
              <w:t>脱硫</w:t>
            </w:r>
            <w:r w:rsidRPr="005C6C5B">
              <w:rPr>
                <w:b/>
                <w:szCs w:val="21"/>
              </w:rPr>
              <w:t>方法</w:t>
            </w:r>
          </w:p>
        </w:tc>
        <w:tc>
          <w:tcPr>
            <w:tcW w:w="987" w:type="dxa"/>
            <w:tcBorders>
              <w:top w:val="single" w:sz="12" w:space="0" w:color="auto"/>
            </w:tcBorders>
          </w:tcPr>
          <w:p w:rsidR="00D655D8" w:rsidRPr="005C6C5B" w:rsidRDefault="00D655D8" w:rsidP="00932A4B">
            <w:pPr>
              <w:spacing w:line="240" w:lineRule="auto"/>
              <w:rPr>
                <w:b/>
                <w:szCs w:val="21"/>
              </w:rPr>
            </w:pPr>
            <w:r w:rsidRPr="005C6C5B">
              <w:rPr>
                <w:b/>
                <w:szCs w:val="21"/>
              </w:rPr>
              <w:t>代码</w:t>
            </w:r>
          </w:p>
        </w:tc>
        <w:tc>
          <w:tcPr>
            <w:tcW w:w="1866" w:type="dxa"/>
            <w:tcBorders>
              <w:top w:val="single" w:sz="12" w:space="0" w:color="auto"/>
            </w:tcBorders>
          </w:tcPr>
          <w:p w:rsidR="00D655D8" w:rsidRPr="005C6C5B" w:rsidRDefault="00D655D8" w:rsidP="00932A4B">
            <w:pPr>
              <w:spacing w:line="240" w:lineRule="auto"/>
              <w:rPr>
                <w:b/>
                <w:szCs w:val="21"/>
              </w:rPr>
            </w:pPr>
            <w:r w:rsidRPr="005C6C5B">
              <w:rPr>
                <w:rFonts w:hint="eastAsia"/>
                <w:b/>
                <w:szCs w:val="21"/>
              </w:rPr>
              <w:t>其它净化</w:t>
            </w:r>
            <w:r w:rsidRPr="005C6C5B">
              <w:rPr>
                <w:b/>
                <w:szCs w:val="21"/>
              </w:rPr>
              <w:t>方法</w:t>
            </w:r>
          </w:p>
        </w:tc>
      </w:tr>
      <w:tr w:rsidR="00D655D8" w:rsidRPr="005C6C5B" w:rsidTr="00932A4B">
        <w:trPr>
          <w:trHeight w:val="341"/>
        </w:trPr>
        <w:tc>
          <w:tcPr>
            <w:tcW w:w="700" w:type="dxa"/>
          </w:tcPr>
          <w:p w:rsidR="00D655D8" w:rsidRPr="005C6C5B" w:rsidRDefault="00D655D8" w:rsidP="00932A4B">
            <w:pPr>
              <w:spacing w:line="240" w:lineRule="auto"/>
              <w:rPr>
                <w:szCs w:val="21"/>
              </w:rPr>
            </w:pPr>
            <w:r w:rsidRPr="005C6C5B">
              <w:rPr>
                <w:szCs w:val="21"/>
              </w:rPr>
              <w:t>A</w:t>
            </w:r>
          </w:p>
        </w:tc>
        <w:tc>
          <w:tcPr>
            <w:tcW w:w="1750" w:type="dxa"/>
          </w:tcPr>
          <w:p w:rsidR="00D655D8" w:rsidRPr="005C6C5B" w:rsidRDefault="00D655D8" w:rsidP="00932A4B">
            <w:pPr>
              <w:spacing w:line="240" w:lineRule="auto"/>
              <w:rPr>
                <w:szCs w:val="21"/>
              </w:rPr>
            </w:pPr>
            <w:r w:rsidRPr="005C6C5B">
              <w:rPr>
                <w:rFonts w:hAnsi="宋体"/>
                <w:szCs w:val="21"/>
              </w:rPr>
              <w:t>重力沉降法</w:t>
            </w:r>
          </w:p>
        </w:tc>
        <w:tc>
          <w:tcPr>
            <w:tcW w:w="742" w:type="dxa"/>
          </w:tcPr>
          <w:p w:rsidR="00D655D8" w:rsidRPr="005C6C5B" w:rsidRDefault="00D655D8" w:rsidP="00932A4B">
            <w:pPr>
              <w:spacing w:line="240" w:lineRule="auto"/>
              <w:rPr>
                <w:szCs w:val="21"/>
              </w:rPr>
            </w:pPr>
            <w:r w:rsidRPr="005C6C5B">
              <w:rPr>
                <w:szCs w:val="21"/>
              </w:rPr>
              <w:t>X0</w:t>
            </w:r>
          </w:p>
        </w:tc>
        <w:tc>
          <w:tcPr>
            <w:tcW w:w="2856" w:type="dxa"/>
          </w:tcPr>
          <w:p w:rsidR="00D655D8" w:rsidRPr="005C6C5B" w:rsidRDefault="00D655D8" w:rsidP="00932A4B">
            <w:pPr>
              <w:spacing w:line="240" w:lineRule="auto"/>
              <w:rPr>
                <w:szCs w:val="21"/>
              </w:rPr>
            </w:pPr>
            <w:r w:rsidRPr="005C6C5B">
              <w:rPr>
                <w:rFonts w:hAnsi="宋体"/>
                <w:szCs w:val="21"/>
              </w:rPr>
              <w:t>炉内脱硫法</w:t>
            </w:r>
          </w:p>
        </w:tc>
        <w:tc>
          <w:tcPr>
            <w:tcW w:w="987" w:type="dxa"/>
            <w:vAlign w:val="center"/>
          </w:tcPr>
          <w:p w:rsidR="00D655D8" w:rsidRPr="005C6C5B" w:rsidRDefault="00D655D8" w:rsidP="00932A4B">
            <w:pPr>
              <w:spacing w:line="240" w:lineRule="auto"/>
              <w:rPr>
                <w:szCs w:val="21"/>
              </w:rPr>
            </w:pPr>
            <w:r w:rsidRPr="005C6C5B">
              <w:rPr>
                <w:szCs w:val="21"/>
              </w:rPr>
              <w:t>J1</w:t>
            </w:r>
          </w:p>
        </w:tc>
        <w:tc>
          <w:tcPr>
            <w:tcW w:w="1866" w:type="dxa"/>
            <w:vAlign w:val="center"/>
          </w:tcPr>
          <w:p w:rsidR="00D655D8" w:rsidRPr="005C6C5B" w:rsidRDefault="00D655D8" w:rsidP="00932A4B">
            <w:pPr>
              <w:spacing w:line="240" w:lineRule="auto"/>
              <w:rPr>
                <w:szCs w:val="21"/>
              </w:rPr>
            </w:pPr>
            <w:r w:rsidRPr="005C6C5B">
              <w:rPr>
                <w:szCs w:val="21"/>
              </w:rPr>
              <w:t>冷凝法</w:t>
            </w:r>
          </w:p>
        </w:tc>
      </w:tr>
      <w:tr w:rsidR="00D655D8" w:rsidRPr="005C6C5B" w:rsidTr="00932A4B">
        <w:trPr>
          <w:trHeight w:val="359"/>
        </w:trPr>
        <w:tc>
          <w:tcPr>
            <w:tcW w:w="700" w:type="dxa"/>
          </w:tcPr>
          <w:p w:rsidR="00D655D8" w:rsidRPr="005C6C5B" w:rsidRDefault="00D655D8" w:rsidP="00932A4B">
            <w:pPr>
              <w:spacing w:line="240" w:lineRule="auto"/>
              <w:rPr>
                <w:szCs w:val="21"/>
              </w:rPr>
            </w:pPr>
            <w:r w:rsidRPr="005C6C5B">
              <w:rPr>
                <w:szCs w:val="21"/>
              </w:rPr>
              <w:t>B</w:t>
            </w:r>
          </w:p>
        </w:tc>
        <w:tc>
          <w:tcPr>
            <w:tcW w:w="1750" w:type="dxa"/>
          </w:tcPr>
          <w:p w:rsidR="00D655D8" w:rsidRPr="005C6C5B" w:rsidRDefault="00D655D8" w:rsidP="00932A4B">
            <w:pPr>
              <w:spacing w:line="240" w:lineRule="auto"/>
              <w:rPr>
                <w:szCs w:val="21"/>
              </w:rPr>
            </w:pPr>
            <w:r w:rsidRPr="005C6C5B">
              <w:rPr>
                <w:rFonts w:hAnsi="宋体"/>
                <w:szCs w:val="21"/>
              </w:rPr>
              <w:t>惯性除尘法</w:t>
            </w:r>
          </w:p>
        </w:tc>
        <w:tc>
          <w:tcPr>
            <w:tcW w:w="742" w:type="dxa"/>
            <w:vAlign w:val="center"/>
          </w:tcPr>
          <w:p w:rsidR="00D655D8" w:rsidRPr="005C6C5B" w:rsidRDefault="00D655D8" w:rsidP="00932A4B">
            <w:pPr>
              <w:spacing w:line="240" w:lineRule="auto"/>
              <w:rPr>
                <w:szCs w:val="21"/>
              </w:rPr>
            </w:pPr>
            <w:r w:rsidRPr="005C6C5B">
              <w:rPr>
                <w:szCs w:val="21"/>
              </w:rPr>
              <w:t>X1</w:t>
            </w:r>
          </w:p>
        </w:tc>
        <w:tc>
          <w:tcPr>
            <w:tcW w:w="2856" w:type="dxa"/>
            <w:vAlign w:val="center"/>
          </w:tcPr>
          <w:p w:rsidR="00D655D8" w:rsidRPr="005C6C5B" w:rsidRDefault="00D655D8" w:rsidP="00932A4B">
            <w:pPr>
              <w:spacing w:line="240" w:lineRule="auto"/>
              <w:rPr>
                <w:szCs w:val="21"/>
              </w:rPr>
            </w:pPr>
            <w:r w:rsidRPr="005C6C5B">
              <w:rPr>
                <w:rFonts w:hAnsi="宋体"/>
                <w:szCs w:val="21"/>
              </w:rPr>
              <w:t>循环流化床锅炉</w:t>
            </w:r>
          </w:p>
        </w:tc>
        <w:tc>
          <w:tcPr>
            <w:tcW w:w="987" w:type="dxa"/>
            <w:vAlign w:val="center"/>
          </w:tcPr>
          <w:p w:rsidR="00D655D8" w:rsidRPr="005C6C5B" w:rsidRDefault="00D655D8" w:rsidP="00932A4B">
            <w:pPr>
              <w:spacing w:line="240" w:lineRule="auto"/>
              <w:rPr>
                <w:szCs w:val="21"/>
              </w:rPr>
            </w:pPr>
            <w:r w:rsidRPr="005C6C5B">
              <w:rPr>
                <w:szCs w:val="21"/>
              </w:rPr>
              <w:t>J2</w:t>
            </w:r>
          </w:p>
        </w:tc>
        <w:tc>
          <w:tcPr>
            <w:tcW w:w="1866" w:type="dxa"/>
            <w:vAlign w:val="center"/>
          </w:tcPr>
          <w:p w:rsidR="00D655D8" w:rsidRPr="005C6C5B" w:rsidRDefault="00D655D8" w:rsidP="00932A4B">
            <w:pPr>
              <w:spacing w:line="240" w:lineRule="auto"/>
              <w:rPr>
                <w:szCs w:val="21"/>
              </w:rPr>
            </w:pPr>
            <w:r w:rsidRPr="005C6C5B">
              <w:rPr>
                <w:szCs w:val="21"/>
              </w:rPr>
              <w:t>吸收法</w:t>
            </w:r>
          </w:p>
        </w:tc>
      </w:tr>
      <w:tr w:rsidR="00D655D8" w:rsidRPr="005C6C5B" w:rsidTr="00932A4B">
        <w:trPr>
          <w:trHeight w:val="341"/>
        </w:trPr>
        <w:tc>
          <w:tcPr>
            <w:tcW w:w="700" w:type="dxa"/>
          </w:tcPr>
          <w:p w:rsidR="00D655D8" w:rsidRPr="005C6C5B" w:rsidRDefault="00D655D8" w:rsidP="00932A4B">
            <w:pPr>
              <w:spacing w:line="240" w:lineRule="auto"/>
              <w:rPr>
                <w:szCs w:val="21"/>
              </w:rPr>
            </w:pPr>
            <w:r w:rsidRPr="005C6C5B">
              <w:rPr>
                <w:szCs w:val="21"/>
              </w:rPr>
              <w:t>C</w:t>
            </w:r>
          </w:p>
        </w:tc>
        <w:tc>
          <w:tcPr>
            <w:tcW w:w="1750" w:type="dxa"/>
          </w:tcPr>
          <w:p w:rsidR="00D655D8" w:rsidRPr="005C6C5B" w:rsidRDefault="00D655D8" w:rsidP="00932A4B">
            <w:pPr>
              <w:spacing w:line="240" w:lineRule="auto"/>
              <w:rPr>
                <w:szCs w:val="21"/>
              </w:rPr>
            </w:pPr>
            <w:r w:rsidRPr="005C6C5B">
              <w:rPr>
                <w:rFonts w:hAnsi="宋体"/>
                <w:szCs w:val="21"/>
              </w:rPr>
              <w:t>湿法除尘法</w:t>
            </w:r>
          </w:p>
        </w:tc>
        <w:tc>
          <w:tcPr>
            <w:tcW w:w="742" w:type="dxa"/>
            <w:vAlign w:val="center"/>
          </w:tcPr>
          <w:p w:rsidR="00D655D8" w:rsidRPr="005C6C5B" w:rsidRDefault="00D655D8" w:rsidP="00932A4B">
            <w:pPr>
              <w:spacing w:line="240" w:lineRule="auto"/>
              <w:rPr>
                <w:szCs w:val="21"/>
              </w:rPr>
            </w:pPr>
            <w:r w:rsidRPr="005C6C5B">
              <w:rPr>
                <w:szCs w:val="21"/>
              </w:rPr>
              <w:t>X2</w:t>
            </w:r>
          </w:p>
        </w:tc>
        <w:tc>
          <w:tcPr>
            <w:tcW w:w="2856" w:type="dxa"/>
            <w:vAlign w:val="center"/>
          </w:tcPr>
          <w:p w:rsidR="00D655D8" w:rsidRPr="005C6C5B" w:rsidRDefault="00D655D8" w:rsidP="00932A4B">
            <w:pPr>
              <w:spacing w:line="240" w:lineRule="auto"/>
              <w:rPr>
                <w:szCs w:val="21"/>
              </w:rPr>
            </w:pPr>
            <w:r w:rsidRPr="005C6C5B">
              <w:rPr>
                <w:rFonts w:hAnsi="宋体"/>
                <w:szCs w:val="21"/>
              </w:rPr>
              <w:t>炉内喷钙法</w:t>
            </w:r>
          </w:p>
        </w:tc>
        <w:tc>
          <w:tcPr>
            <w:tcW w:w="987" w:type="dxa"/>
            <w:vAlign w:val="center"/>
          </w:tcPr>
          <w:p w:rsidR="00D655D8" w:rsidRPr="005C6C5B" w:rsidRDefault="00D655D8" w:rsidP="00932A4B">
            <w:pPr>
              <w:spacing w:line="240" w:lineRule="auto"/>
              <w:rPr>
                <w:szCs w:val="21"/>
              </w:rPr>
            </w:pPr>
            <w:r w:rsidRPr="005C6C5B">
              <w:rPr>
                <w:szCs w:val="21"/>
              </w:rPr>
              <w:t>J3</w:t>
            </w:r>
          </w:p>
        </w:tc>
        <w:tc>
          <w:tcPr>
            <w:tcW w:w="1866" w:type="dxa"/>
            <w:vAlign w:val="center"/>
          </w:tcPr>
          <w:p w:rsidR="00D655D8" w:rsidRPr="005C6C5B" w:rsidRDefault="00D655D8" w:rsidP="00932A4B">
            <w:pPr>
              <w:spacing w:line="240" w:lineRule="auto"/>
              <w:rPr>
                <w:szCs w:val="21"/>
              </w:rPr>
            </w:pPr>
            <w:r w:rsidRPr="005C6C5B">
              <w:rPr>
                <w:szCs w:val="21"/>
              </w:rPr>
              <w:t>吸附法</w:t>
            </w:r>
          </w:p>
        </w:tc>
      </w:tr>
      <w:tr w:rsidR="00D655D8" w:rsidRPr="005C6C5B" w:rsidTr="00932A4B">
        <w:trPr>
          <w:trHeight w:val="359"/>
        </w:trPr>
        <w:tc>
          <w:tcPr>
            <w:tcW w:w="700" w:type="dxa"/>
          </w:tcPr>
          <w:p w:rsidR="00D655D8" w:rsidRPr="005C6C5B" w:rsidRDefault="00D655D8" w:rsidP="00932A4B">
            <w:pPr>
              <w:spacing w:line="240" w:lineRule="auto"/>
              <w:rPr>
                <w:szCs w:val="21"/>
              </w:rPr>
            </w:pPr>
            <w:r w:rsidRPr="005C6C5B">
              <w:rPr>
                <w:szCs w:val="21"/>
              </w:rPr>
              <w:t>D</w:t>
            </w:r>
          </w:p>
        </w:tc>
        <w:tc>
          <w:tcPr>
            <w:tcW w:w="1750" w:type="dxa"/>
          </w:tcPr>
          <w:p w:rsidR="00D655D8" w:rsidRPr="005C6C5B" w:rsidRDefault="00D655D8" w:rsidP="00932A4B">
            <w:pPr>
              <w:spacing w:line="240" w:lineRule="auto"/>
              <w:rPr>
                <w:szCs w:val="21"/>
              </w:rPr>
            </w:pPr>
            <w:r w:rsidRPr="005C6C5B">
              <w:rPr>
                <w:rFonts w:hAnsi="宋体"/>
                <w:szCs w:val="21"/>
              </w:rPr>
              <w:t>静电除尘法</w:t>
            </w:r>
          </w:p>
        </w:tc>
        <w:tc>
          <w:tcPr>
            <w:tcW w:w="742" w:type="dxa"/>
            <w:vAlign w:val="center"/>
          </w:tcPr>
          <w:p w:rsidR="00D655D8" w:rsidRPr="005C6C5B" w:rsidRDefault="00D655D8" w:rsidP="00932A4B">
            <w:pPr>
              <w:spacing w:line="240" w:lineRule="auto"/>
              <w:rPr>
                <w:szCs w:val="21"/>
              </w:rPr>
            </w:pPr>
            <w:r w:rsidRPr="005C6C5B">
              <w:rPr>
                <w:szCs w:val="21"/>
              </w:rPr>
              <w:t>X9</w:t>
            </w:r>
          </w:p>
        </w:tc>
        <w:tc>
          <w:tcPr>
            <w:tcW w:w="2856" w:type="dxa"/>
            <w:vAlign w:val="center"/>
          </w:tcPr>
          <w:p w:rsidR="00D655D8" w:rsidRPr="005C6C5B" w:rsidRDefault="00D655D8" w:rsidP="00932A4B">
            <w:pPr>
              <w:spacing w:line="240" w:lineRule="auto"/>
              <w:rPr>
                <w:szCs w:val="21"/>
              </w:rPr>
            </w:pPr>
            <w:r w:rsidRPr="005C6C5B">
              <w:rPr>
                <w:rFonts w:hAnsi="宋体"/>
                <w:szCs w:val="21"/>
              </w:rPr>
              <w:t>其它炉内脱硫法</w:t>
            </w:r>
          </w:p>
        </w:tc>
        <w:tc>
          <w:tcPr>
            <w:tcW w:w="987" w:type="dxa"/>
            <w:vAlign w:val="center"/>
          </w:tcPr>
          <w:p w:rsidR="00D655D8" w:rsidRPr="005C6C5B" w:rsidRDefault="00D655D8" w:rsidP="00932A4B">
            <w:pPr>
              <w:spacing w:line="240" w:lineRule="auto"/>
              <w:rPr>
                <w:szCs w:val="21"/>
              </w:rPr>
            </w:pPr>
            <w:r w:rsidRPr="005C6C5B">
              <w:rPr>
                <w:szCs w:val="21"/>
              </w:rPr>
              <w:t>J4</w:t>
            </w:r>
          </w:p>
        </w:tc>
        <w:tc>
          <w:tcPr>
            <w:tcW w:w="1866" w:type="dxa"/>
            <w:vAlign w:val="center"/>
          </w:tcPr>
          <w:p w:rsidR="00D655D8" w:rsidRPr="005C6C5B" w:rsidRDefault="00D655D8" w:rsidP="00932A4B">
            <w:pPr>
              <w:spacing w:line="240" w:lineRule="auto"/>
              <w:rPr>
                <w:szCs w:val="21"/>
              </w:rPr>
            </w:pPr>
            <w:r w:rsidRPr="005C6C5B">
              <w:rPr>
                <w:szCs w:val="21"/>
              </w:rPr>
              <w:t>直接燃烧法</w:t>
            </w:r>
          </w:p>
        </w:tc>
      </w:tr>
      <w:tr w:rsidR="00D655D8" w:rsidRPr="005C6C5B" w:rsidTr="00932A4B">
        <w:trPr>
          <w:trHeight w:val="341"/>
        </w:trPr>
        <w:tc>
          <w:tcPr>
            <w:tcW w:w="700" w:type="dxa"/>
            <w:vAlign w:val="center"/>
          </w:tcPr>
          <w:p w:rsidR="00D655D8" w:rsidRPr="005C6C5B" w:rsidRDefault="00D655D8" w:rsidP="00932A4B">
            <w:pPr>
              <w:spacing w:line="240" w:lineRule="auto"/>
              <w:rPr>
                <w:szCs w:val="21"/>
              </w:rPr>
            </w:pPr>
            <w:r w:rsidRPr="005C6C5B">
              <w:rPr>
                <w:szCs w:val="21"/>
              </w:rPr>
              <w:t>E</w:t>
            </w:r>
          </w:p>
        </w:tc>
        <w:tc>
          <w:tcPr>
            <w:tcW w:w="1750" w:type="dxa"/>
            <w:vAlign w:val="center"/>
          </w:tcPr>
          <w:p w:rsidR="00D655D8" w:rsidRPr="005C6C5B" w:rsidRDefault="00D655D8" w:rsidP="00932A4B">
            <w:pPr>
              <w:spacing w:line="240" w:lineRule="auto"/>
              <w:rPr>
                <w:szCs w:val="21"/>
              </w:rPr>
            </w:pPr>
            <w:r w:rsidRPr="005C6C5B">
              <w:rPr>
                <w:rFonts w:hAnsi="宋体"/>
                <w:szCs w:val="21"/>
              </w:rPr>
              <w:t>过滤式除尘法</w:t>
            </w:r>
          </w:p>
        </w:tc>
        <w:tc>
          <w:tcPr>
            <w:tcW w:w="742" w:type="dxa"/>
            <w:vAlign w:val="center"/>
          </w:tcPr>
          <w:p w:rsidR="00D655D8" w:rsidRPr="005C6C5B" w:rsidRDefault="00D655D8" w:rsidP="00932A4B">
            <w:pPr>
              <w:spacing w:line="240" w:lineRule="auto"/>
              <w:rPr>
                <w:szCs w:val="21"/>
              </w:rPr>
            </w:pPr>
            <w:r w:rsidRPr="005C6C5B">
              <w:rPr>
                <w:szCs w:val="21"/>
              </w:rPr>
              <w:t>Y0</w:t>
            </w:r>
          </w:p>
        </w:tc>
        <w:tc>
          <w:tcPr>
            <w:tcW w:w="2856" w:type="dxa"/>
            <w:vAlign w:val="center"/>
          </w:tcPr>
          <w:p w:rsidR="00D655D8" w:rsidRPr="005C6C5B" w:rsidRDefault="00D655D8" w:rsidP="00932A4B">
            <w:pPr>
              <w:spacing w:line="240" w:lineRule="auto"/>
              <w:rPr>
                <w:szCs w:val="21"/>
              </w:rPr>
            </w:pPr>
            <w:r w:rsidRPr="005C6C5B">
              <w:rPr>
                <w:rFonts w:hAnsi="宋体"/>
                <w:szCs w:val="21"/>
              </w:rPr>
              <w:t>烟气脱硫法</w:t>
            </w:r>
          </w:p>
        </w:tc>
        <w:tc>
          <w:tcPr>
            <w:tcW w:w="987" w:type="dxa"/>
            <w:vAlign w:val="center"/>
          </w:tcPr>
          <w:p w:rsidR="00D655D8" w:rsidRPr="005C6C5B" w:rsidRDefault="00D655D8" w:rsidP="00932A4B">
            <w:pPr>
              <w:spacing w:line="240" w:lineRule="auto"/>
              <w:rPr>
                <w:szCs w:val="21"/>
              </w:rPr>
            </w:pPr>
            <w:r w:rsidRPr="005C6C5B">
              <w:rPr>
                <w:szCs w:val="21"/>
              </w:rPr>
              <w:t>J5</w:t>
            </w:r>
          </w:p>
        </w:tc>
        <w:tc>
          <w:tcPr>
            <w:tcW w:w="1866" w:type="dxa"/>
            <w:vAlign w:val="center"/>
          </w:tcPr>
          <w:p w:rsidR="00D655D8" w:rsidRPr="005C6C5B" w:rsidRDefault="00D655D8" w:rsidP="00932A4B">
            <w:pPr>
              <w:spacing w:line="240" w:lineRule="auto"/>
              <w:rPr>
                <w:szCs w:val="21"/>
              </w:rPr>
            </w:pPr>
            <w:r w:rsidRPr="005C6C5B">
              <w:rPr>
                <w:szCs w:val="21"/>
              </w:rPr>
              <w:t>催化燃烧法</w:t>
            </w:r>
          </w:p>
        </w:tc>
      </w:tr>
      <w:tr w:rsidR="00D655D8" w:rsidRPr="005C6C5B" w:rsidTr="00932A4B">
        <w:trPr>
          <w:trHeight w:val="341"/>
        </w:trPr>
        <w:tc>
          <w:tcPr>
            <w:tcW w:w="700" w:type="dxa"/>
            <w:vAlign w:val="center"/>
          </w:tcPr>
          <w:p w:rsidR="00D655D8" w:rsidRPr="005C6C5B" w:rsidRDefault="00D655D8" w:rsidP="00932A4B">
            <w:pPr>
              <w:spacing w:line="240" w:lineRule="auto"/>
              <w:rPr>
                <w:szCs w:val="21"/>
              </w:rPr>
            </w:pPr>
            <w:r w:rsidRPr="005C6C5B">
              <w:rPr>
                <w:szCs w:val="21"/>
              </w:rPr>
              <w:t>F</w:t>
            </w:r>
          </w:p>
        </w:tc>
        <w:tc>
          <w:tcPr>
            <w:tcW w:w="1750" w:type="dxa"/>
            <w:vAlign w:val="center"/>
          </w:tcPr>
          <w:p w:rsidR="00D655D8" w:rsidRPr="005C6C5B" w:rsidRDefault="00D655D8" w:rsidP="00932A4B">
            <w:pPr>
              <w:spacing w:line="240" w:lineRule="auto"/>
              <w:rPr>
                <w:szCs w:val="21"/>
              </w:rPr>
            </w:pPr>
            <w:r w:rsidRPr="005C6C5B">
              <w:rPr>
                <w:rFonts w:hAnsi="宋体"/>
                <w:szCs w:val="21"/>
              </w:rPr>
              <w:t>单筒旋风除尘法</w:t>
            </w:r>
          </w:p>
        </w:tc>
        <w:tc>
          <w:tcPr>
            <w:tcW w:w="742" w:type="dxa"/>
            <w:vAlign w:val="center"/>
          </w:tcPr>
          <w:p w:rsidR="00D655D8" w:rsidRPr="005C6C5B" w:rsidRDefault="00D655D8" w:rsidP="00932A4B">
            <w:pPr>
              <w:spacing w:line="240" w:lineRule="auto"/>
              <w:rPr>
                <w:szCs w:val="21"/>
              </w:rPr>
            </w:pPr>
            <w:r w:rsidRPr="005C6C5B">
              <w:rPr>
                <w:szCs w:val="21"/>
              </w:rPr>
              <w:t>Y1</w:t>
            </w:r>
          </w:p>
        </w:tc>
        <w:tc>
          <w:tcPr>
            <w:tcW w:w="2856" w:type="dxa"/>
            <w:vAlign w:val="center"/>
          </w:tcPr>
          <w:p w:rsidR="00D655D8" w:rsidRPr="005C6C5B" w:rsidRDefault="00D655D8" w:rsidP="00932A4B">
            <w:pPr>
              <w:spacing w:line="240" w:lineRule="auto"/>
              <w:rPr>
                <w:szCs w:val="21"/>
              </w:rPr>
            </w:pPr>
            <w:r w:rsidRPr="005C6C5B">
              <w:rPr>
                <w:rFonts w:hAnsi="宋体"/>
                <w:szCs w:val="21"/>
              </w:rPr>
              <w:t>石灰石石膏法</w:t>
            </w:r>
          </w:p>
        </w:tc>
        <w:tc>
          <w:tcPr>
            <w:tcW w:w="987" w:type="dxa"/>
            <w:vAlign w:val="center"/>
          </w:tcPr>
          <w:p w:rsidR="00D655D8" w:rsidRPr="005C6C5B" w:rsidRDefault="00D655D8" w:rsidP="00932A4B">
            <w:pPr>
              <w:spacing w:line="240" w:lineRule="auto"/>
              <w:rPr>
                <w:szCs w:val="21"/>
              </w:rPr>
            </w:pPr>
            <w:r w:rsidRPr="005C6C5B">
              <w:rPr>
                <w:szCs w:val="21"/>
              </w:rPr>
              <w:t>J6</w:t>
            </w:r>
          </w:p>
        </w:tc>
        <w:tc>
          <w:tcPr>
            <w:tcW w:w="1866" w:type="dxa"/>
            <w:vAlign w:val="center"/>
          </w:tcPr>
          <w:p w:rsidR="00D655D8" w:rsidRPr="005C6C5B" w:rsidRDefault="00D655D8" w:rsidP="00932A4B">
            <w:pPr>
              <w:spacing w:line="240" w:lineRule="auto"/>
              <w:rPr>
                <w:szCs w:val="21"/>
              </w:rPr>
            </w:pPr>
            <w:r w:rsidRPr="005C6C5B">
              <w:rPr>
                <w:szCs w:val="21"/>
              </w:rPr>
              <w:t>催化氧化法</w:t>
            </w:r>
          </w:p>
        </w:tc>
      </w:tr>
      <w:tr w:rsidR="00D655D8" w:rsidRPr="005C6C5B" w:rsidTr="00932A4B">
        <w:trPr>
          <w:trHeight w:val="341"/>
        </w:trPr>
        <w:tc>
          <w:tcPr>
            <w:tcW w:w="700" w:type="dxa"/>
          </w:tcPr>
          <w:p w:rsidR="00D655D8" w:rsidRPr="005C6C5B" w:rsidRDefault="00D655D8" w:rsidP="00932A4B">
            <w:pPr>
              <w:spacing w:line="240" w:lineRule="auto"/>
              <w:rPr>
                <w:szCs w:val="21"/>
              </w:rPr>
            </w:pPr>
            <w:r w:rsidRPr="005C6C5B">
              <w:rPr>
                <w:szCs w:val="21"/>
              </w:rPr>
              <w:t>G</w:t>
            </w:r>
          </w:p>
        </w:tc>
        <w:tc>
          <w:tcPr>
            <w:tcW w:w="1750" w:type="dxa"/>
          </w:tcPr>
          <w:p w:rsidR="00D655D8" w:rsidRPr="005C6C5B" w:rsidRDefault="00D655D8" w:rsidP="00932A4B">
            <w:pPr>
              <w:spacing w:line="240" w:lineRule="auto"/>
              <w:rPr>
                <w:szCs w:val="21"/>
              </w:rPr>
            </w:pPr>
            <w:r w:rsidRPr="005C6C5B">
              <w:rPr>
                <w:rFonts w:hAnsi="宋体"/>
                <w:szCs w:val="21"/>
              </w:rPr>
              <w:t>多管旋风除尘法</w:t>
            </w:r>
          </w:p>
        </w:tc>
        <w:tc>
          <w:tcPr>
            <w:tcW w:w="742" w:type="dxa"/>
            <w:vAlign w:val="center"/>
          </w:tcPr>
          <w:p w:rsidR="00D655D8" w:rsidRPr="005C6C5B" w:rsidRDefault="00D655D8" w:rsidP="00932A4B">
            <w:pPr>
              <w:spacing w:line="240" w:lineRule="auto"/>
              <w:rPr>
                <w:szCs w:val="21"/>
              </w:rPr>
            </w:pPr>
            <w:r w:rsidRPr="005C6C5B">
              <w:rPr>
                <w:szCs w:val="21"/>
              </w:rPr>
              <w:t>Y2</w:t>
            </w:r>
          </w:p>
        </w:tc>
        <w:tc>
          <w:tcPr>
            <w:tcW w:w="2856" w:type="dxa"/>
            <w:vAlign w:val="center"/>
          </w:tcPr>
          <w:p w:rsidR="00D655D8" w:rsidRPr="005C6C5B" w:rsidRDefault="00D655D8" w:rsidP="00932A4B">
            <w:pPr>
              <w:spacing w:line="240" w:lineRule="auto"/>
              <w:rPr>
                <w:szCs w:val="21"/>
              </w:rPr>
            </w:pPr>
            <w:r w:rsidRPr="005C6C5B">
              <w:rPr>
                <w:rFonts w:hAnsi="宋体"/>
                <w:szCs w:val="21"/>
              </w:rPr>
              <w:t>旋转喷雾干燥法</w:t>
            </w:r>
          </w:p>
        </w:tc>
        <w:tc>
          <w:tcPr>
            <w:tcW w:w="987" w:type="dxa"/>
            <w:vAlign w:val="center"/>
          </w:tcPr>
          <w:p w:rsidR="00D655D8" w:rsidRPr="005C6C5B" w:rsidRDefault="00D655D8" w:rsidP="00932A4B">
            <w:pPr>
              <w:spacing w:line="240" w:lineRule="auto"/>
              <w:rPr>
                <w:szCs w:val="21"/>
              </w:rPr>
            </w:pPr>
            <w:r w:rsidRPr="005C6C5B">
              <w:rPr>
                <w:szCs w:val="21"/>
              </w:rPr>
              <w:t>J7</w:t>
            </w:r>
          </w:p>
        </w:tc>
        <w:tc>
          <w:tcPr>
            <w:tcW w:w="1866" w:type="dxa"/>
            <w:vAlign w:val="center"/>
          </w:tcPr>
          <w:p w:rsidR="00D655D8" w:rsidRPr="005C6C5B" w:rsidRDefault="00D655D8" w:rsidP="00932A4B">
            <w:pPr>
              <w:spacing w:line="240" w:lineRule="auto"/>
              <w:rPr>
                <w:szCs w:val="21"/>
              </w:rPr>
            </w:pPr>
            <w:r w:rsidRPr="005C6C5B">
              <w:rPr>
                <w:szCs w:val="21"/>
              </w:rPr>
              <w:t>催化还原法</w:t>
            </w:r>
          </w:p>
        </w:tc>
      </w:tr>
      <w:tr w:rsidR="00D655D8" w:rsidRPr="005C6C5B" w:rsidTr="00932A4B">
        <w:trPr>
          <w:trHeight w:val="341"/>
        </w:trPr>
        <w:tc>
          <w:tcPr>
            <w:tcW w:w="700" w:type="dxa"/>
          </w:tcPr>
          <w:p w:rsidR="00D655D8" w:rsidRPr="005C6C5B" w:rsidRDefault="00D655D8" w:rsidP="00932A4B">
            <w:pPr>
              <w:spacing w:line="240" w:lineRule="auto"/>
              <w:rPr>
                <w:szCs w:val="21"/>
              </w:rPr>
            </w:pPr>
            <w:r w:rsidRPr="005C6C5B">
              <w:rPr>
                <w:szCs w:val="21"/>
              </w:rPr>
              <w:t>W</w:t>
            </w:r>
          </w:p>
        </w:tc>
        <w:tc>
          <w:tcPr>
            <w:tcW w:w="1750" w:type="dxa"/>
          </w:tcPr>
          <w:p w:rsidR="00D655D8" w:rsidRPr="005C6C5B" w:rsidRDefault="00D655D8" w:rsidP="00932A4B">
            <w:pPr>
              <w:spacing w:line="240" w:lineRule="auto"/>
              <w:rPr>
                <w:szCs w:val="21"/>
              </w:rPr>
            </w:pPr>
            <w:r w:rsidRPr="005C6C5B">
              <w:rPr>
                <w:rFonts w:hAnsi="宋体"/>
                <w:szCs w:val="21"/>
              </w:rPr>
              <w:t>其它除尘方法</w:t>
            </w:r>
          </w:p>
        </w:tc>
        <w:tc>
          <w:tcPr>
            <w:tcW w:w="742" w:type="dxa"/>
            <w:vAlign w:val="center"/>
          </w:tcPr>
          <w:p w:rsidR="00D655D8" w:rsidRPr="005C6C5B" w:rsidRDefault="00D655D8" w:rsidP="00932A4B">
            <w:pPr>
              <w:spacing w:line="240" w:lineRule="auto"/>
              <w:rPr>
                <w:szCs w:val="21"/>
              </w:rPr>
            </w:pPr>
            <w:r w:rsidRPr="005C6C5B">
              <w:rPr>
                <w:szCs w:val="21"/>
              </w:rPr>
              <w:t>Y9</w:t>
            </w:r>
          </w:p>
        </w:tc>
        <w:tc>
          <w:tcPr>
            <w:tcW w:w="2856" w:type="dxa"/>
            <w:vAlign w:val="center"/>
          </w:tcPr>
          <w:p w:rsidR="00D655D8" w:rsidRPr="005C6C5B" w:rsidRDefault="00D655D8" w:rsidP="00932A4B">
            <w:pPr>
              <w:spacing w:line="240" w:lineRule="auto"/>
              <w:rPr>
                <w:szCs w:val="21"/>
              </w:rPr>
            </w:pPr>
            <w:r w:rsidRPr="005C6C5B">
              <w:rPr>
                <w:rFonts w:hAnsi="宋体"/>
                <w:szCs w:val="21"/>
              </w:rPr>
              <w:t>其它烟气脱硫法</w:t>
            </w:r>
          </w:p>
        </w:tc>
        <w:tc>
          <w:tcPr>
            <w:tcW w:w="987" w:type="dxa"/>
            <w:vAlign w:val="center"/>
          </w:tcPr>
          <w:p w:rsidR="00D655D8" w:rsidRPr="005C6C5B" w:rsidRDefault="00D655D8" w:rsidP="00932A4B">
            <w:pPr>
              <w:spacing w:line="240" w:lineRule="auto"/>
              <w:rPr>
                <w:szCs w:val="21"/>
              </w:rPr>
            </w:pPr>
            <w:r w:rsidRPr="005C6C5B">
              <w:rPr>
                <w:szCs w:val="21"/>
              </w:rPr>
              <w:t>J8</w:t>
            </w:r>
          </w:p>
        </w:tc>
        <w:tc>
          <w:tcPr>
            <w:tcW w:w="1866" w:type="dxa"/>
            <w:vAlign w:val="center"/>
          </w:tcPr>
          <w:p w:rsidR="00D655D8" w:rsidRPr="005C6C5B" w:rsidRDefault="00D655D8" w:rsidP="00932A4B">
            <w:pPr>
              <w:spacing w:line="240" w:lineRule="auto"/>
              <w:rPr>
                <w:szCs w:val="21"/>
              </w:rPr>
            </w:pPr>
            <w:r w:rsidRPr="005C6C5B">
              <w:rPr>
                <w:szCs w:val="21"/>
              </w:rPr>
              <w:t>冷凝净化法</w:t>
            </w:r>
          </w:p>
        </w:tc>
      </w:tr>
      <w:tr w:rsidR="00D655D8" w:rsidRPr="005C6C5B" w:rsidTr="00932A4B">
        <w:trPr>
          <w:trHeight w:val="341"/>
        </w:trPr>
        <w:tc>
          <w:tcPr>
            <w:tcW w:w="700" w:type="dxa"/>
            <w:tcBorders>
              <w:bottom w:val="single" w:sz="12" w:space="0" w:color="auto"/>
            </w:tcBorders>
          </w:tcPr>
          <w:p w:rsidR="00D655D8" w:rsidRPr="005C6C5B" w:rsidRDefault="00D655D8" w:rsidP="00932A4B">
            <w:pPr>
              <w:spacing w:line="240" w:lineRule="auto"/>
              <w:rPr>
                <w:szCs w:val="21"/>
              </w:rPr>
            </w:pPr>
            <w:r w:rsidRPr="005C6C5B">
              <w:rPr>
                <w:rFonts w:hint="eastAsia"/>
                <w:szCs w:val="21"/>
              </w:rPr>
              <w:t>—</w:t>
            </w:r>
          </w:p>
        </w:tc>
        <w:tc>
          <w:tcPr>
            <w:tcW w:w="1750" w:type="dxa"/>
            <w:tcBorders>
              <w:bottom w:val="single" w:sz="12" w:space="0" w:color="auto"/>
            </w:tcBorders>
            <w:vAlign w:val="center"/>
          </w:tcPr>
          <w:p w:rsidR="00D655D8" w:rsidRPr="005C6C5B" w:rsidRDefault="00D655D8" w:rsidP="00932A4B">
            <w:pPr>
              <w:spacing w:line="240" w:lineRule="auto"/>
              <w:rPr>
                <w:rFonts w:hAnsi="宋体"/>
                <w:szCs w:val="21"/>
              </w:rPr>
            </w:pPr>
            <w:r w:rsidRPr="005C6C5B">
              <w:rPr>
                <w:rFonts w:hAnsi="宋体" w:hint="eastAsia"/>
                <w:szCs w:val="21"/>
              </w:rPr>
              <w:t>——</w:t>
            </w:r>
          </w:p>
        </w:tc>
        <w:tc>
          <w:tcPr>
            <w:tcW w:w="742" w:type="dxa"/>
            <w:tcBorders>
              <w:bottom w:val="single" w:sz="12" w:space="0" w:color="auto"/>
            </w:tcBorders>
            <w:vAlign w:val="center"/>
          </w:tcPr>
          <w:p w:rsidR="00D655D8" w:rsidRPr="005C6C5B" w:rsidRDefault="00D655D8" w:rsidP="00932A4B">
            <w:pPr>
              <w:spacing w:line="240" w:lineRule="auto"/>
              <w:rPr>
                <w:szCs w:val="21"/>
              </w:rPr>
            </w:pPr>
            <w:r w:rsidRPr="005C6C5B">
              <w:rPr>
                <w:szCs w:val="21"/>
              </w:rPr>
              <w:t>Z0</w:t>
            </w:r>
          </w:p>
        </w:tc>
        <w:tc>
          <w:tcPr>
            <w:tcW w:w="2856" w:type="dxa"/>
            <w:tcBorders>
              <w:bottom w:val="single" w:sz="12" w:space="0" w:color="auto"/>
            </w:tcBorders>
            <w:vAlign w:val="center"/>
          </w:tcPr>
          <w:p w:rsidR="00D655D8" w:rsidRPr="005C6C5B" w:rsidRDefault="00D655D8" w:rsidP="00932A4B">
            <w:pPr>
              <w:spacing w:line="240" w:lineRule="auto"/>
              <w:rPr>
                <w:szCs w:val="21"/>
              </w:rPr>
            </w:pPr>
            <w:r w:rsidRPr="005C6C5B">
              <w:rPr>
                <w:rFonts w:hAnsi="宋体"/>
                <w:szCs w:val="21"/>
              </w:rPr>
              <w:t>炉内脱硫与烟气脱硫组合法</w:t>
            </w:r>
          </w:p>
        </w:tc>
        <w:tc>
          <w:tcPr>
            <w:tcW w:w="987" w:type="dxa"/>
            <w:tcBorders>
              <w:bottom w:val="single" w:sz="12" w:space="0" w:color="auto"/>
            </w:tcBorders>
            <w:vAlign w:val="center"/>
          </w:tcPr>
          <w:p w:rsidR="00D655D8" w:rsidRPr="005C6C5B" w:rsidRDefault="00D655D8" w:rsidP="00932A4B">
            <w:pPr>
              <w:spacing w:line="240" w:lineRule="auto"/>
              <w:rPr>
                <w:szCs w:val="21"/>
              </w:rPr>
            </w:pPr>
            <w:r w:rsidRPr="005C6C5B">
              <w:rPr>
                <w:szCs w:val="21"/>
              </w:rPr>
              <w:t>J9</w:t>
            </w:r>
          </w:p>
        </w:tc>
        <w:tc>
          <w:tcPr>
            <w:tcW w:w="1866" w:type="dxa"/>
            <w:tcBorders>
              <w:bottom w:val="single" w:sz="12" w:space="0" w:color="auto"/>
            </w:tcBorders>
            <w:vAlign w:val="center"/>
          </w:tcPr>
          <w:p w:rsidR="00D655D8" w:rsidRPr="005C6C5B" w:rsidRDefault="00D655D8" w:rsidP="00932A4B">
            <w:pPr>
              <w:spacing w:line="240" w:lineRule="auto"/>
              <w:rPr>
                <w:szCs w:val="21"/>
              </w:rPr>
            </w:pPr>
            <w:r w:rsidRPr="005C6C5B">
              <w:rPr>
                <w:szCs w:val="21"/>
              </w:rPr>
              <w:t>其他净化方法</w:t>
            </w:r>
          </w:p>
        </w:tc>
      </w:tr>
    </w:tbl>
    <w:p w:rsidR="00D655D8" w:rsidRPr="002C5DEF" w:rsidRDefault="00D655D8" w:rsidP="00D13635">
      <w:pPr>
        <w:spacing w:line="400" w:lineRule="exact"/>
        <w:ind w:firstLineChars="200" w:firstLine="420"/>
        <w:rPr>
          <w:szCs w:val="21"/>
        </w:rPr>
      </w:pPr>
      <w:r w:rsidRPr="00D13635">
        <w:rPr>
          <w:rFonts w:ascii="黑体" w:eastAsia="黑体" w:hint="eastAsia"/>
          <w:szCs w:val="21"/>
        </w:rPr>
        <w:t>废气处理设施数</w:t>
      </w:r>
      <w:r w:rsidRPr="002C5DEF">
        <w:rPr>
          <w:szCs w:val="21"/>
        </w:rPr>
        <w:t>指</w:t>
      </w:r>
      <w:r w:rsidRPr="002C5DEF">
        <w:rPr>
          <w:rFonts w:hint="eastAsia"/>
          <w:szCs w:val="21"/>
        </w:rPr>
        <w:t>至当年</w:t>
      </w:r>
      <w:r w:rsidRPr="002C5DEF">
        <w:rPr>
          <w:szCs w:val="21"/>
        </w:rPr>
        <w:t>末</w:t>
      </w:r>
      <w:r w:rsidRPr="002C5DEF">
        <w:rPr>
          <w:rFonts w:hint="eastAsia"/>
          <w:szCs w:val="21"/>
        </w:rPr>
        <w:t>，调查对象</w:t>
      </w:r>
      <w:r w:rsidRPr="002C5DEF">
        <w:rPr>
          <w:szCs w:val="21"/>
        </w:rPr>
        <w:t>用于减少在燃料和</w:t>
      </w:r>
      <w:r w:rsidRPr="002C5DEF">
        <w:rPr>
          <w:rFonts w:hint="eastAsia"/>
          <w:szCs w:val="21"/>
        </w:rPr>
        <w:t>危险废物</w:t>
      </w:r>
      <w:r w:rsidRPr="002C5DEF">
        <w:rPr>
          <w:szCs w:val="21"/>
        </w:rPr>
        <w:t>燃烧或高温裂解过程中排向大气的污染物或对污染物加以去除、净化的废气</w:t>
      </w:r>
      <w:r w:rsidRPr="002C5DEF">
        <w:rPr>
          <w:rFonts w:hint="eastAsia"/>
          <w:szCs w:val="21"/>
        </w:rPr>
        <w:t>处</w:t>
      </w:r>
      <w:r w:rsidRPr="002C5DEF">
        <w:rPr>
          <w:szCs w:val="21"/>
        </w:rPr>
        <w:t>理设施总数。附属于一套</w:t>
      </w:r>
      <w:r w:rsidRPr="002C5DEF">
        <w:rPr>
          <w:rFonts w:hint="eastAsia"/>
          <w:szCs w:val="21"/>
        </w:rPr>
        <w:t>处</w:t>
      </w:r>
      <w:r w:rsidRPr="002C5DEF">
        <w:rPr>
          <w:szCs w:val="21"/>
        </w:rPr>
        <w:t>理设施内的设备和配套设备不单独计算。已报废的设施不统计。</w:t>
      </w:r>
    </w:p>
    <w:p w:rsidR="00D655D8" w:rsidRPr="002C5DEF" w:rsidRDefault="00D655D8" w:rsidP="00D13635">
      <w:pPr>
        <w:spacing w:line="400" w:lineRule="exact"/>
        <w:ind w:firstLineChars="200" w:firstLine="420"/>
        <w:rPr>
          <w:szCs w:val="21"/>
        </w:rPr>
      </w:pPr>
      <w:r w:rsidRPr="00D13635">
        <w:rPr>
          <w:rFonts w:ascii="黑体" w:eastAsia="黑体"/>
          <w:szCs w:val="21"/>
        </w:rPr>
        <w:t>废气</w:t>
      </w:r>
      <w:r w:rsidRPr="00D13635">
        <w:rPr>
          <w:rFonts w:ascii="黑体" w:eastAsia="黑体" w:hint="eastAsia"/>
          <w:szCs w:val="21"/>
        </w:rPr>
        <w:t>处</w:t>
      </w:r>
      <w:r w:rsidRPr="00D13635">
        <w:rPr>
          <w:rFonts w:ascii="黑体" w:eastAsia="黑体"/>
          <w:szCs w:val="21"/>
        </w:rPr>
        <w:t>理设施</w:t>
      </w:r>
      <w:r w:rsidRPr="00D13635">
        <w:rPr>
          <w:rFonts w:ascii="黑体" w:eastAsia="黑体" w:hint="eastAsia"/>
          <w:szCs w:val="21"/>
        </w:rPr>
        <w:t>设计</w:t>
      </w:r>
      <w:r w:rsidRPr="00D13635">
        <w:rPr>
          <w:rFonts w:ascii="黑体" w:eastAsia="黑体"/>
          <w:szCs w:val="21"/>
        </w:rPr>
        <w:t>处理能力】</w:t>
      </w:r>
      <w:r w:rsidRPr="002C5DEF">
        <w:rPr>
          <w:szCs w:val="21"/>
        </w:rPr>
        <w:t>指</w:t>
      </w:r>
      <w:r w:rsidRPr="002C5DEF">
        <w:rPr>
          <w:rFonts w:hint="eastAsia"/>
          <w:szCs w:val="21"/>
        </w:rPr>
        <w:t>调查对象焚烧</w:t>
      </w:r>
      <w:r w:rsidRPr="002C5DEF">
        <w:rPr>
          <w:szCs w:val="21"/>
        </w:rPr>
        <w:t>废气</w:t>
      </w:r>
      <w:r w:rsidRPr="002C5DEF">
        <w:rPr>
          <w:rFonts w:hint="eastAsia"/>
          <w:szCs w:val="21"/>
        </w:rPr>
        <w:t>处</w:t>
      </w:r>
      <w:r w:rsidRPr="002C5DEF">
        <w:rPr>
          <w:szCs w:val="21"/>
        </w:rPr>
        <w:t>理设施</w:t>
      </w:r>
      <w:r w:rsidRPr="002C5DEF">
        <w:rPr>
          <w:rFonts w:hint="eastAsia"/>
          <w:szCs w:val="21"/>
        </w:rPr>
        <w:t>设计建设的单位时间可能</w:t>
      </w:r>
      <w:r w:rsidRPr="002C5DEF">
        <w:rPr>
          <w:szCs w:val="21"/>
        </w:rPr>
        <w:t>处理</w:t>
      </w:r>
      <w:r w:rsidRPr="002C5DEF">
        <w:rPr>
          <w:rFonts w:hint="eastAsia"/>
          <w:szCs w:val="21"/>
        </w:rPr>
        <w:t>的</w:t>
      </w:r>
      <w:r w:rsidRPr="002C5DEF">
        <w:rPr>
          <w:szCs w:val="21"/>
        </w:rPr>
        <w:t>废气</w:t>
      </w:r>
      <w:r w:rsidRPr="002C5DEF">
        <w:rPr>
          <w:rFonts w:hint="eastAsia"/>
          <w:szCs w:val="21"/>
        </w:rPr>
        <w:t>量</w:t>
      </w:r>
      <w:r w:rsidRPr="002C5DEF">
        <w:rPr>
          <w:szCs w:val="21"/>
        </w:rPr>
        <w:t>。</w:t>
      </w:r>
    </w:p>
    <w:p w:rsidR="00D655D8" w:rsidRPr="002C5DEF" w:rsidRDefault="00D655D8" w:rsidP="00D13635">
      <w:pPr>
        <w:spacing w:line="400" w:lineRule="exact"/>
        <w:ind w:firstLineChars="200" w:firstLine="420"/>
        <w:rPr>
          <w:szCs w:val="21"/>
        </w:rPr>
      </w:pPr>
      <w:r w:rsidRPr="00D13635">
        <w:rPr>
          <w:rFonts w:ascii="黑体" w:eastAsia="黑体"/>
          <w:szCs w:val="21"/>
        </w:rPr>
        <w:t>废气实际处理量</w:t>
      </w:r>
      <w:r w:rsidRPr="002C5DEF">
        <w:rPr>
          <w:szCs w:val="21"/>
        </w:rPr>
        <w:t>指</w:t>
      </w:r>
      <w:r w:rsidRPr="002C5DEF">
        <w:rPr>
          <w:rFonts w:hint="eastAsia"/>
          <w:szCs w:val="21"/>
        </w:rPr>
        <w:t>调查对象报告期内各</w:t>
      </w:r>
      <w:r w:rsidRPr="002C5DEF">
        <w:rPr>
          <w:szCs w:val="21"/>
        </w:rPr>
        <w:t>废气处理设施实际处理的</w:t>
      </w:r>
      <w:r w:rsidRPr="002C5DEF">
        <w:rPr>
          <w:rFonts w:hint="eastAsia"/>
          <w:szCs w:val="21"/>
        </w:rPr>
        <w:t>焚烧</w:t>
      </w:r>
      <w:r w:rsidRPr="002C5DEF">
        <w:rPr>
          <w:szCs w:val="21"/>
        </w:rPr>
        <w:t>废气总量。</w:t>
      </w:r>
    </w:p>
    <w:p w:rsidR="00D655D8" w:rsidRPr="002C5DEF" w:rsidRDefault="00D655D8" w:rsidP="00D13635">
      <w:pPr>
        <w:spacing w:line="400" w:lineRule="exact"/>
        <w:ind w:firstLineChars="200" w:firstLine="420"/>
        <w:rPr>
          <w:szCs w:val="21"/>
        </w:rPr>
      </w:pPr>
      <w:r w:rsidRPr="00D13635">
        <w:rPr>
          <w:rFonts w:ascii="黑体" w:eastAsia="黑体"/>
          <w:szCs w:val="21"/>
        </w:rPr>
        <w:t>废气排放总量</w:t>
      </w:r>
      <w:r w:rsidRPr="002C5DEF">
        <w:rPr>
          <w:szCs w:val="21"/>
        </w:rPr>
        <w:t>指</w:t>
      </w:r>
      <w:r w:rsidRPr="002C5DEF">
        <w:rPr>
          <w:rFonts w:hint="eastAsia"/>
          <w:szCs w:val="21"/>
        </w:rPr>
        <w:t>调查对象报告期内</w:t>
      </w:r>
      <w:r w:rsidRPr="002C5DEF">
        <w:rPr>
          <w:szCs w:val="21"/>
        </w:rPr>
        <w:t>各废气排放口</w:t>
      </w:r>
      <w:r w:rsidRPr="002C5DEF">
        <w:rPr>
          <w:rFonts w:hint="eastAsia"/>
          <w:szCs w:val="21"/>
        </w:rPr>
        <w:t>焚烧</w:t>
      </w:r>
      <w:r w:rsidRPr="002C5DEF">
        <w:rPr>
          <w:szCs w:val="21"/>
        </w:rPr>
        <w:t>废气排放量的总和。</w:t>
      </w:r>
    </w:p>
    <w:p w:rsidR="00D655D8" w:rsidRPr="002C5DEF" w:rsidRDefault="00D655D8" w:rsidP="00D13635">
      <w:pPr>
        <w:spacing w:line="400" w:lineRule="exact"/>
        <w:ind w:firstLineChars="200" w:firstLine="420"/>
        <w:rPr>
          <w:szCs w:val="21"/>
        </w:rPr>
      </w:pPr>
      <w:r w:rsidRPr="00D13635">
        <w:rPr>
          <w:rFonts w:ascii="黑体" w:eastAsia="黑体" w:hint="eastAsia"/>
          <w:szCs w:val="21"/>
        </w:rPr>
        <w:t>焚烧残渣产生量</w:t>
      </w:r>
      <w:r w:rsidRPr="002C5DEF">
        <w:rPr>
          <w:rFonts w:hint="eastAsia"/>
          <w:szCs w:val="21"/>
        </w:rPr>
        <w:t>指报告期内危险废物经焚烧处置后生成的残渣，不包括烟气处理设备中收集的飞灰的质量。</w:t>
      </w:r>
    </w:p>
    <w:p w:rsidR="00D655D8" w:rsidRPr="002C5DEF" w:rsidRDefault="00D655D8" w:rsidP="00D13635">
      <w:pPr>
        <w:spacing w:line="400" w:lineRule="exact"/>
        <w:ind w:firstLineChars="200" w:firstLine="420"/>
        <w:rPr>
          <w:szCs w:val="21"/>
        </w:rPr>
      </w:pPr>
      <w:r w:rsidRPr="00D13635">
        <w:rPr>
          <w:rFonts w:ascii="黑体" w:eastAsia="黑体" w:hint="eastAsia"/>
          <w:szCs w:val="21"/>
        </w:rPr>
        <w:t>焚烧残渣安全填埋处置</w:t>
      </w:r>
      <w:r w:rsidRPr="00D13635">
        <w:rPr>
          <w:rFonts w:ascii="黑体" w:eastAsia="黑体"/>
          <w:szCs w:val="21"/>
        </w:rPr>
        <w:t>量</w:t>
      </w:r>
      <w:r w:rsidRPr="002C5DEF">
        <w:rPr>
          <w:szCs w:val="21"/>
        </w:rPr>
        <w:t>指</w:t>
      </w:r>
      <w:r w:rsidRPr="002C5DEF">
        <w:rPr>
          <w:rFonts w:hint="eastAsia"/>
          <w:szCs w:val="21"/>
        </w:rPr>
        <w:t>调查对象报告期内焚烧残渣按危险废物进行安全填埋处置</w:t>
      </w:r>
      <w:r w:rsidRPr="002C5DEF">
        <w:rPr>
          <w:szCs w:val="21"/>
        </w:rPr>
        <w:t>的量。</w:t>
      </w:r>
    </w:p>
    <w:p w:rsidR="00D655D8" w:rsidRPr="002C5DEF" w:rsidRDefault="00D655D8" w:rsidP="00D13635">
      <w:pPr>
        <w:spacing w:line="400" w:lineRule="exact"/>
        <w:ind w:firstLineChars="200" w:firstLine="420"/>
        <w:rPr>
          <w:szCs w:val="21"/>
        </w:rPr>
      </w:pPr>
      <w:r w:rsidRPr="00D13635">
        <w:rPr>
          <w:rFonts w:ascii="黑体" w:eastAsia="黑体" w:hint="eastAsia"/>
          <w:szCs w:val="21"/>
        </w:rPr>
        <w:t>焚烧飞灰产生量</w:t>
      </w:r>
      <w:r w:rsidRPr="002C5DEF">
        <w:rPr>
          <w:rFonts w:hint="eastAsia"/>
          <w:szCs w:val="21"/>
        </w:rPr>
        <w:t>指报告期内从危险废物焚烧烟气处理设备中收集的烟尘的质量。</w:t>
      </w:r>
    </w:p>
    <w:p w:rsidR="00D655D8" w:rsidRPr="002C5DEF" w:rsidRDefault="00D655D8" w:rsidP="00D13635">
      <w:pPr>
        <w:spacing w:line="400" w:lineRule="exact"/>
        <w:ind w:firstLineChars="200" w:firstLine="420"/>
        <w:rPr>
          <w:szCs w:val="21"/>
        </w:rPr>
      </w:pPr>
      <w:r w:rsidRPr="00D13635">
        <w:rPr>
          <w:rFonts w:ascii="黑体" w:eastAsia="黑体" w:hint="eastAsia"/>
          <w:szCs w:val="21"/>
        </w:rPr>
        <w:t>焚烧飞灰安全填埋处置</w:t>
      </w:r>
      <w:r w:rsidRPr="00D13635">
        <w:rPr>
          <w:rFonts w:ascii="黑体" w:eastAsia="黑体"/>
          <w:szCs w:val="21"/>
        </w:rPr>
        <w:t>量</w:t>
      </w:r>
      <w:r w:rsidRPr="002C5DEF">
        <w:rPr>
          <w:szCs w:val="21"/>
        </w:rPr>
        <w:t>指</w:t>
      </w:r>
      <w:r w:rsidRPr="002C5DEF">
        <w:rPr>
          <w:rFonts w:hint="eastAsia"/>
          <w:szCs w:val="21"/>
        </w:rPr>
        <w:t>调查对象报告期内焚烧飞灰按危险废物进行安全填埋处置</w:t>
      </w:r>
      <w:r w:rsidRPr="002C5DEF">
        <w:rPr>
          <w:szCs w:val="21"/>
        </w:rPr>
        <w:t>的量。</w:t>
      </w:r>
    </w:p>
    <w:p w:rsidR="00D655D8" w:rsidRPr="002C5DEF" w:rsidRDefault="00D655D8" w:rsidP="00D13635">
      <w:pPr>
        <w:spacing w:line="400" w:lineRule="exact"/>
        <w:ind w:firstLineChars="200" w:firstLine="420"/>
        <w:rPr>
          <w:szCs w:val="21"/>
        </w:rPr>
      </w:pPr>
      <w:r w:rsidRPr="00D13635">
        <w:rPr>
          <w:rFonts w:ascii="黑体" w:eastAsia="黑体" w:hint="eastAsia"/>
          <w:szCs w:val="21"/>
        </w:rPr>
        <w:t>废水处理方法名称及代码</w:t>
      </w:r>
      <w:r w:rsidRPr="002C5DEF">
        <w:rPr>
          <w:szCs w:val="21"/>
        </w:rPr>
        <w:t>根据废水处理的工艺方法，</w:t>
      </w:r>
      <w:r w:rsidRPr="002C5DEF">
        <w:rPr>
          <w:rFonts w:hint="eastAsia"/>
          <w:szCs w:val="21"/>
        </w:rPr>
        <w:t>按下表</w:t>
      </w:r>
      <w:r w:rsidRPr="002C5DEF">
        <w:rPr>
          <w:szCs w:val="21"/>
        </w:rPr>
        <w:t>填</w:t>
      </w:r>
      <w:r w:rsidRPr="002C5DEF">
        <w:rPr>
          <w:rFonts w:hint="eastAsia"/>
          <w:szCs w:val="21"/>
        </w:rPr>
        <w:t>报</w:t>
      </w:r>
      <w:r w:rsidRPr="002C5DEF">
        <w:rPr>
          <w:szCs w:val="21"/>
        </w:rPr>
        <w:t>。</w:t>
      </w:r>
      <w:r w:rsidRPr="002C5DEF">
        <w:rPr>
          <w:rFonts w:hint="eastAsia"/>
          <w:szCs w:val="21"/>
        </w:rPr>
        <w:t>废水主要指危险废物（医疗废物）处置厂产生的渗滤液以及设备冷却、设备清洗和地面清洗等过程产生的废水。</w:t>
      </w:r>
    </w:p>
    <w:p w:rsidR="00D655D8" w:rsidRPr="00575479" w:rsidRDefault="00D655D8" w:rsidP="00D655D8">
      <w:pPr>
        <w:spacing w:line="240" w:lineRule="auto"/>
        <w:jc w:val="center"/>
        <w:rPr>
          <w:b/>
          <w:szCs w:val="21"/>
        </w:rPr>
      </w:pPr>
      <w:r w:rsidRPr="00575479">
        <w:rPr>
          <w:rFonts w:hint="eastAsia"/>
          <w:b/>
          <w:szCs w:val="21"/>
        </w:rPr>
        <w:t>废水处理方法名称及代码表</w:t>
      </w:r>
    </w:p>
    <w:tbl>
      <w:tblPr>
        <w:tblW w:w="9365" w:type="dxa"/>
        <w:tblInd w:w="99" w:type="dxa"/>
        <w:shd w:val="clear" w:color="auto" w:fill="FFFFFF"/>
        <w:tblLook w:val="04A0"/>
      </w:tblPr>
      <w:tblGrid>
        <w:gridCol w:w="718"/>
        <w:gridCol w:w="1701"/>
        <w:gridCol w:w="851"/>
        <w:gridCol w:w="1842"/>
        <w:gridCol w:w="851"/>
        <w:gridCol w:w="3402"/>
      </w:tblGrid>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代码</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处理方法名称</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1000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4000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好氧生物处理法</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6000</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稳定塘、人工湿地及土地处理法</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过滤分离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活性污泥法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6100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稳定塘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膜分离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4110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好氧化塘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离心分离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w:t>
            </w:r>
            <w:r w:rsidRPr="00D655D8">
              <w:rPr>
                <w:rFonts w:ascii="宋体" w:hAnsi="宋体"/>
                <w:color w:val="000000"/>
                <w:kern w:val="0"/>
                <w:szCs w:val="21"/>
                <w:vertAlign w:val="superscript"/>
              </w:rPr>
              <w:t>2</w:t>
            </w:r>
            <w:r w:rsidRPr="00D655D8">
              <w:rPr>
                <w:rFonts w:ascii="宋体" w:hAnsi="宋体"/>
                <w:color w:val="000000"/>
                <w:kern w:val="0"/>
                <w:szCs w:val="21"/>
              </w:rPr>
              <w:t>/O</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沉淀分离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A/O</w:t>
            </w:r>
            <w:r w:rsidRPr="00D655D8">
              <w:rPr>
                <w:rFonts w:ascii="宋体" w:hAnsi="宋体"/>
                <w:color w:val="000000"/>
                <w:kern w:val="0"/>
                <w:szCs w:val="21"/>
                <w:vertAlign w:val="superscript"/>
              </w:rPr>
              <w:t>2</w:t>
            </w:r>
            <w:r w:rsidRPr="00D655D8">
              <w:rPr>
                <w:rFonts w:ascii="宋体" w:hAnsi="宋体" w:hint="eastAsia"/>
                <w:color w:val="000000"/>
                <w:kern w:val="0"/>
                <w:szCs w:val="21"/>
              </w:rPr>
              <w:t>工艺</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兼性塘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上浮分离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4140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氧化沟类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6140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曝气塘</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1600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蒸发结晶</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4150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SBR</w:t>
            </w:r>
            <w:r w:rsidRPr="00D655D8">
              <w:rPr>
                <w:rFonts w:ascii="宋体" w:hAnsi="宋体" w:hint="eastAsia"/>
                <w:color w:val="000000"/>
                <w:kern w:val="0"/>
                <w:szCs w:val="21"/>
              </w:rPr>
              <w:t>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6200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1700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4160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MBR类</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6210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潜流人工湿地</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2000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hint="eastAsia"/>
                <w:b/>
                <w:bCs/>
                <w:color w:val="000000"/>
                <w:kern w:val="0"/>
                <w:szCs w:val="21"/>
              </w:rPr>
              <w:t>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4170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AB法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6220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表流人工湿地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中和法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4200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生物膜法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6230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浮动人工湿地</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化学沉淀法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4210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生物滤池</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6300</w:t>
            </w:r>
          </w:p>
        </w:tc>
        <w:tc>
          <w:tcPr>
            <w:tcW w:w="340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土地渗滤</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氧化还原法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4220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生物转盘</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电解法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olor w:val="000000"/>
                <w:kern w:val="0"/>
                <w:szCs w:val="21"/>
              </w:rPr>
            </w:pPr>
            <w:r w:rsidRPr="00D655D8">
              <w:rPr>
                <w:rFonts w:ascii="宋体" w:hAnsi="宋体"/>
                <w:color w:val="000000"/>
                <w:kern w:val="0"/>
                <w:szCs w:val="21"/>
              </w:rPr>
              <w:t>4230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生物接触氧化法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2500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5000</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厌氧生物处理法</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b/>
                <w:bCs/>
                <w:color w:val="000000"/>
                <w:kern w:val="0"/>
                <w:szCs w:val="21"/>
              </w:rPr>
            </w:pPr>
            <w:r w:rsidRPr="00D655D8">
              <w:rPr>
                <w:rFonts w:ascii="宋体" w:hAnsi="宋体"/>
                <w:b/>
                <w:bCs/>
                <w:color w:val="000000"/>
                <w:kern w:val="0"/>
                <w:szCs w:val="21"/>
              </w:rPr>
              <w:t>3000</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b/>
                <w:bCs/>
                <w:color w:val="000000"/>
                <w:kern w:val="0"/>
                <w:szCs w:val="21"/>
              </w:rPr>
            </w:pPr>
            <w:r w:rsidRPr="00D655D8">
              <w:rPr>
                <w:rFonts w:ascii="宋体" w:hAnsi="宋体" w:cs="宋体" w:hint="eastAsia"/>
                <w:b/>
                <w:bCs/>
                <w:color w:val="000000"/>
                <w:kern w:val="0"/>
                <w:szCs w:val="21"/>
              </w:rPr>
              <w:t>物理化学处理法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5100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厌氧水解类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3100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化学混凝法</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5200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定型厌氧反应器类</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3200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吸附</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5300</w:t>
            </w:r>
          </w:p>
        </w:tc>
        <w:tc>
          <w:tcPr>
            <w:tcW w:w="1842"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厌氧生物滤池</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3300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离子交换</w:t>
            </w:r>
            <w:r w:rsidRPr="00D655D8">
              <w:rPr>
                <w:rFonts w:ascii="宋体" w:hAnsi="宋体"/>
                <w:color w:val="000000"/>
                <w:kern w:val="0"/>
                <w:szCs w:val="21"/>
              </w:rPr>
              <w:t> </w:t>
            </w:r>
          </w:p>
        </w:tc>
        <w:tc>
          <w:tcPr>
            <w:tcW w:w="85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5400</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333333"/>
                <w:kern w:val="0"/>
                <w:szCs w:val="21"/>
              </w:rPr>
            </w:pPr>
            <w:r w:rsidRPr="00D655D8">
              <w:rPr>
                <w:rFonts w:ascii="宋体" w:hAnsi="宋体" w:cs="宋体" w:hint="eastAsia"/>
                <w:color w:val="333333"/>
                <w:kern w:val="0"/>
                <w:szCs w:val="21"/>
              </w:rPr>
              <w:t>其他</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14422C"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3400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电渗析</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r w:rsidR="00D655D8" w:rsidRPr="00B33A91" w:rsidTr="00D655D8">
        <w:trPr>
          <w:trHeight w:val="284"/>
        </w:trPr>
        <w:tc>
          <w:tcPr>
            <w:tcW w:w="718" w:type="dxa"/>
            <w:tcBorders>
              <w:top w:val="nil"/>
              <w:left w:val="single" w:sz="4" w:space="0" w:color="auto"/>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kern w:val="0"/>
                <w:szCs w:val="21"/>
              </w:rPr>
            </w:pPr>
            <w:r w:rsidRPr="00D655D8">
              <w:rPr>
                <w:rFonts w:ascii="宋体" w:hAnsi="宋体"/>
                <w:kern w:val="0"/>
                <w:szCs w:val="21"/>
              </w:rPr>
              <w:t>3500</w:t>
            </w:r>
          </w:p>
        </w:tc>
        <w:tc>
          <w:tcPr>
            <w:tcW w:w="1701" w:type="dxa"/>
            <w:tcBorders>
              <w:top w:val="nil"/>
              <w:left w:val="nil"/>
              <w:bottom w:val="single" w:sz="4" w:space="0" w:color="auto"/>
              <w:right w:val="single" w:sz="4" w:space="0" w:color="auto"/>
            </w:tcBorders>
            <w:shd w:val="clear" w:color="auto" w:fill="FFFFFF"/>
            <w:vAlign w:val="center"/>
            <w:hideMark/>
          </w:tcPr>
          <w:p w:rsidR="00D655D8" w:rsidRPr="00D655D8" w:rsidRDefault="00D655D8" w:rsidP="00932A4B">
            <w:pPr>
              <w:widowControl/>
              <w:spacing w:line="240" w:lineRule="auto"/>
              <w:rPr>
                <w:rFonts w:ascii="宋体" w:hAnsi="宋体" w:cs="宋体"/>
                <w:color w:val="000000"/>
                <w:kern w:val="0"/>
                <w:szCs w:val="21"/>
              </w:rPr>
            </w:pPr>
            <w:r w:rsidRPr="00D655D8">
              <w:rPr>
                <w:rFonts w:ascii="宋体" w:hAnsi="宋体" w:cs="宋体" w:hint="eastAsia"/>
                <w:color w:val="000000"/>
                <w:kern w:val="0"/>
                <w:szCs w:val="21"/>
              </w:rPr>
              <w:t>其他</w:t>
            </w:r>
          </w:p>
        </w:tc>
        <w:tc>
          <w:tcPr>
            <w:tcW w:w="851"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FFFFFF"/>
            <w:noWrap/>
            <w:vAlign w:val="bottom"/>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FFFFFF"/>
            <w:noWrap/>
            <w:vAlign w:val="center"/>
            <w:hideMark/>
          </w:tcPr>
          <w:p w:rsidR="00D655D8" w:rsidRPr="00D655D8" w:rsidRDefault="00D655D8" w:rsidP="00932A4B">
            <w:pPr>
              <w:widowControl/>
              <w:spacing w:line="240" w:lineRule="auto"/>
              <w:jc w:val="left"/>
              <w:rPr>
                <w:rFonts w:ascii="宋体" w:hAnsi="宋体" w:cs="宋体"/>
                <w:color w:val="000000"/>
                <w:kern w:val="0"/>
                <w:szCs w:val="21"/>
              </w:rPr>
            </w:pPr>
            <w:r w:rsidRPr="00D655D8">
              <w:rPr>
                <w:rFonts w:ascii="宋体" w:hAnsi="宋体" w:cs="宋体" w:hint="eastAsia"/>
                <w:color w:val="000000"/>
                <w:kern w:val="0"/>
                <w:szCs w:val="21"/>
              </w:rPr>
              <w:t xml:space="preserve">　</w:t>
            </w:r>
          </w:p>
        </w:tc>
      </w:tr>
    </w:tbl>
    <w:p w:rsidR="00D655D8" w:rsidRPr="00515F6E" w:rsidRDefault="00D655D8" w:rsidP="00D655D8">
      <w:pPr>
        <w:spacing w:line="240" w:lineRule="auto"/>
        <w:jc w:val="center"/>
        <w:rPr>
          <w:szCs w:val="21"/>
        </w:rPr>
      </w:pPr>
    </w:p>
    <w:p w:rsidR="00D655D8" w:rsidRPr="00E436E3" w:rsidRDefault="00D655D8" w:rsidP="00C102F5">
      <w:pPr>
        <w:spacing w:line="400" w:lineRule="exact"/>
        <w:ind w:firstLineChars="200" w:firstLine="420"/>
        <w:rPr>
          <w:szCs w:val="21"/>
        </w:rPr>
      </w:pPr>
      <w:r w:rsidRPr="00C102F5">
        <w:rPr>
          <w:rFonts w:ascii="黑体" w:eastAsia="黑体" w:hint="eastAsia"/>
          <w:szCs w:val="21"/>
        </w:rPr>
        <w:t>废水处理设施设计处理能力</w:t>
      </w:r>
      <w:r w:rsidRPr="00E436E3">
        <w:rPr>
          <w:rFonts w:hint="eastAsia"/>
          <w:szCs w:val="21"/>
        </w:rPr>
        <w:t>指调查对象建设的专门用于处理废水的设施，在正常运行时，单位时间内可能处理的废水量。</w:t>
      </w:r>
    </w:p>
    <w:p w:rsidR="00D655D8" w:rsidRPr="00E436E3" w:rsidRDefault="00D655D8" w:rsidP="00C102F5">
      <w:pPr>
        <w:spacing w:line="400" w:lineRule="exact"/>
        <w:ind w:firstLineChars="200" w:firstLine="420"/>
        <w:rPr>
          <w:szCs w:val="21"/>
        </w:rPr>
      </w:pPr>
      <w:r w:rsidRPr="00C102F5">
        <w:rPr>
          <w:rFonts w:ascii="黑体" w:eastAsia="黑体" w:hint="eastAsia"/>
          <w:szCs w:val="21"/>
        </w:rPr>
        <w:t>本年实际处理废水量</w:t>
      </w:r>
      <w:r w:rsidRPr="00E436E3">
        <w:rPr>
          <w:rFonts w:hint="eastAsia"/>
          <w:szCs w:val="21"/>
        </w:rPr>
        <w:t>指调查对象报告期内废水处理设施实际处理的废水总量。未经处理</w:t>
      </w:r>
      <w:r w:rsidRPr="00E436E3">
        <w:rPr>
          <w:szCs w:val="21"/>
        </w:rPr>
        <w:t>排入市政管网或再进入其他污水处理厂</w:t>
      </w:r>
      <w:r w:rsidRPr="00E436E3">
        <w:rPr>
          <w:rFonts w:hint="eastAsia"/>
          <w:szCs w:val="21"/>
        </w:rPr>
        <w:t>的量不计。</w:t>
      </w:r>
    </w:p>
    <w:p w:rsidR="00D655D8" w:rsidRPr="00E436E3" w:rsidRDefault="00D655D8" w:rsidP="00C102F5">
      <w:pPr>
        <w:spacing w:line="400" w:lineRule="exact"/>
        <w:ind w:firstLineChars="200" w:firstLine="420"/>
        <w:rPr>
          <w:szCs w:val="21"/>
        </w:rPr>
      </w:pPr>
      <w:r w:rsidRPr="00C102F5">
        <w:rPr>
          <w:rFonts w:ascii="黑体" w:eastAsia="黑体" w:hint="eastAsia"/>
          <w:szCs w:val="21"/>
        </w:rPr>
        <w:t>废水产生量</w:t>
      </w:r>
      <w:r w:rsidRPr="00E436E3">
        <w:rPr>
          <w:rFonts w:hint="eastAsia"/>
          <w:szCs w:val="21"/>
        </w:rPr>
        <w:t>指调查对象报告期内实际产生的废水量。如果没有计量装置可按照产污系数计算产生量。</w:t>
      </w:r>
    </w:p>
    <w:p w:rsidR="00D655D8" w:rsidRPr="00E436E3" w:rsidRDefault="00D655D8" w:rsidP="00C102F5">
      <w:pPr>
        <w:spacing w:line="400" w:lineRule="exact"/>
        <w:ind w:firstLineChars="200" w:firstLine="420"/>
        <w:rPr>
          <w:szCs w:val="21"/>
        </w:rPr>
      </w:pPr>
      <w:r w:rsidRPr="00C102F5">
        <w:rPr>
          <w:rFonts w:ascii="黑体" w:eastAsia="黑体" w:hint="eastAsia"/>
          <w:szCs w:val="21"/>
        </w:rPr>
        <w:t>废水排放量</w:t>
      </w:r>
      <w:r w:rsidRPr="00E436E3">
        <w:rPr>
          <w:rFonts w:hint="eastAsia"/>
          <w:szCs w:val="21"/>
        </w:rPr>
        <w:t>指调查对象报告期内排放到外部的废水的总量（包括经过处理的和未经处理的）。</w:t>
      </w:r>
      <w:r w:rsidRPr="00E436E3">
        <w:rPr>
          <w:szCs w:val="21"/>
        </w:rPr>
        <w:t>如果没有计量装置可按照排污系数计算排放量。</w:t>
      </w:r>
    </w:p>
    <w:p w:rsidR="00D655D8" w:rsidRPr="00E436E3" w:rsidRDefault="00D655D8" w:rsidP="00C102F5">
      <w:pPr>
        <w:spacing w:line="400" w:lineRule="exact"/>
        <w:ind w:firstLineChars="200" w:firstLine="420"/>
        <w:rPr>
          <w:szCs w:val="21"/>
        </w:rPr>
      </w:pPr>
      <w:r w:rsidRPr="00C102F5">
        <w:rPr>
          <w:rFonts w:ascii="黑体" w:eastAsia="黑体"/>
          <w:szCs w:val="21"/>
        </w:rPr>
        <w:t>排水去向类型代码</w:t>
      </w:r>
      <w:r w:rsidRPr="00E436E3">
        <w:rPr>
          <w:szCs w:val="21"/>
        </w:rPr>
        <w:t>指调查对象排放的废水直接排向江、河、湖、海等环境水体，还是排入市政管网、污水处理厂等，按下面分类，填报排水去向类型代码。</w:t>
      </w:r>
    </w:p>
    <w:p w:rsidR="00D655D8" w:rsidRPr="00E436E3" w:rsidRDefault="00D655D8" w:rsidP="00C102F5">
      <w:pPr>
        <w:spacing w:line="400" w:lineRule="exact"/>
        <w:ind w:firstLineChars="200" w:firstLine="420"/>
        <w:rPr>
          <w:szCs w:val="21"/>
        </w:rPr>
      </w:pPr>
      <w:r w:rsidRPr="00E436E3">
        <w:rPr>
          <w:szCs w:val="21"/>
        </w:rPr>
        <w:t xml:space="preserve">A </w:t>
      </w:r>
      <w:r w:rsidRPr="00E436E3">
        <w:rPr>
          <w:szCs w:val="21"/>
        </w:rPr>
        <w:t>直接进入海域；</w:t>
      </w:r>
      <w:r w:rsidRPr="00E436E3">
        <w:rPr>
          <w:szCs w:val="21"/>
        </w:rPr>
        <w:t xml:space="preserve">B </w:t>
      </w:r>
      <w:r w:rsidRPr="00E436E3">
        <w:rPr>
          <w:szCs w:val="21"/>
        </w:rPr>
        <w:t>直接进入江河湖、库等水环境；</w:t>
      </w:r>
      <w:r w:rsidRPr="00E436E3">
        <w:rPr>
          <w:szCs w:val="21"/>
        </w:rPr>
        <w:t xml:space="preserve">C </w:t>
      </w:r>
      <w:r w:rsidRPr="00E436E3">
        <w:rPr>
          <w:szCs w:val="21"/>
        </w:rPr>
        <w:t>进入城市下水道（再入江河、湖、库）；</w:t>
      </w:r>
      <w:r w:rsidRPr="00E436E3">
        <w:rPr>
          <w:szCs w:val="21"/>
        </w:rPr>
        <w:t xml:space="preserve">D </w:t>
      </w:r>
      <w:r w:rsidRPr="00E436E3">
        <w:rPr>
          <w:szCs w:val="21"/>
        </w:rPr>
        <w:t>进入城市下水道（再入沿海海域）；</w:t>
      </w:r>
      <w:r w:rsidRPr="00E436E3">
        <w:rPr>
          <w:szCs w:val="21"/>
        </w:rPr>
        <w:t xml:space="preserve">E </w:t>
      </w:r>
      <w:r w:rsidRPr="00E436E3">
        <w:rPr>
          <w:szCs w:val="21"/>
        </w:rPr>
        <w:t>进入城市污水处理厂；</w:t>
      </w:r>
      <w:r w:rsidRPr="00E436E3">
        <w:rPr>
          <w:szCs w:val="21"/>
        </w:rPr>
        <w:t xml:space="preserve">F </w:t>
      </w:r>
      <w:r w:rsidRPr="00E436E3">
        <w:rPr>
          <w:szCs w:val="21"/>
        </w:rPr>
        <w:t>直接进入污灌农田；</w:t>
      </w:r>
      <w:r w:rsidRPr="00E436E3">
        <w:rPr>
          <w:szCs w:val="21"/>
        </w:rPr>
        <w:t xml:space="preserve">G </w:t>
      </w:r>
      <w:r w:rsidRPr="00E436E3">
        <w:rPr>
          <w:szCs w:val="21"/>
        </w:rPr>
        <w:t>进入地渗或蒸发地；</w:t>
      </w:r>
      <w:r w:rsidRPr="00E436E3">
        <w:rPr>
          <w:szCs w:val="21"/>
        </w:rPr>
        <w:t xml:space="preserve">H </w:t>
      </w:r>
      <w:r w:rsidRPr="00E436E3">
        <w:rPr>
          <w:szCs w:val="21"/>
        </w:rPr>
        <w:t>进入其它单位；</w:t>
      </w:r>
      <w:r w:rsidRPr="00E436E3">
        <w:rPr>
          <w:szCs w:val="21"/>
        </w:rPr>
        <w:t>L</w:t>
      </w:r>
      <w:r w:rsidRPr="00E436E3">
        <w:rPr>
          <w:szCs w:val="21"/>
        </w:rPr>
        <w:t>工业废水集中处理厂；</w:t>
      </w:r>
      <w:r w:rsidRPr="00E436E3">
        <w:rPr>
          <w:szCs w:val="21"/>
        </w:rPr>
        <w:t xml:space="preserve">K </w:t>
      </w:r>
      <w:r w:rsidRPr="00E436E3">
        <w:rPr>
          <w:szCs w:val="21"/>
        </w:rPr>
        <w:t>其他。</w:t>
      </w:r>
    </w:p>
    <w:p w:rsidR="00D655D8" w:rsidRPr="00E436E3" w:rsidRDefault="00D655D8" w:rsidP="00C102F5">
      <w:pPr>
        <w:spacing w:line="400" w:lineRule="exact"/>
        <w:ind w:firstLineChars="200" w:firstLine="420"/>
        <w:rPr>
          <w:rFonts w:ascii="宋体" w:hAnsi="宋体"/>
          <w:szCs w:val="21"/>
        </w:rPr>
      </w:pPr>
      <w:r w:rsidRPr="00C102F5">
        <w:rPr>
          <w:rFonts w:ascii="黑体" w:eastAsia="黑体"/>
          <w:szCs w:val="21"/>
        </w:rPr>
        <w:t>受纳水体名称</w:t>
      </w:r>
      <w:r w:rsidRPr="00C102F5">
        <w:rPr>
          <w:rFonts w:ascii="黑体" w:eastAsia="黑体" w:hint="eastAsia"/>
          <w:szCs w:val="21"/>
        </w:rPr>
        <w:t>及代码</w:t>
      </w:r>
      <w:r w:rsidRPr="00E436E3">
        <w:rPr>
          <w:szCs w:val="21"/>
        </w:rPr>
        <w:t>指</w:t>
      </w:r>
      <w:r w:rsidRPr="00E436E3">
        <w:rPr>
          <w:rFonts w:hint="eastAsia"/>
          <w:szCs w:val="21"/>
        </w:rPr>
        <w:t>调查对象排放的</w:t>
      </w:r>
      <w:r w:rsidRPr="00E436E3">
        <w:rPr>
          <w:szCs w:val="21"/>
        </w:rPr>
        <w:t>废水直接排入水体，或经过城市污水管网、集中式污水处理厂后</w:t>
      </w:r>
      <w:r w:rsidRPr="00E436E3">
        <w:rPr>
          <w:rFonts w:hint="eastAsia"/>
          <w:szCs w:val="21"/>
        </w:rPr>
        <w:t>最终</w:t>
      </w:r>
      <w:r w:rsidRPr="00E436E3">
        <w:rPr>
          <w:szCs w:val="21"/>
        </w:rPr>
        <w:t>排入</w:t>
      </w:r>
      <w:r w:rsidRPr="00E436E3">
        <w:rPr>
          <w:rFonts w:hint="eastAsia"/>
          <w:szCs w:val="21"/>
        </w:rPr>
        <w:t>水体</w:t>
      </w:r>
      <w:r w:rsidRPr="00E436E3">
        <w:rPr>
          <w:szCs w:val="21"/>
        </w:rPr>
        <w:t>的名称（如</w:t>
      </w:r>
      <w:r w:rsidRPr="00E436E3">
        <w:rPr>
          <w:szCs w:val="21"/>
        </w:rPr>
        <w:t>××</w:t>
      </w:r>
      <w:r w:rsidRPr="00E436E3">
        <w:rPr>
          <w:szCs w:val="21"/>
        </w:rPr>
        <w:t>沟、</w:t>
      </w:r>
      <w:r w:rsidRPr="00E436E3">
        <w:rPr>
          <w:szCs w:val="21"/>
        </w:rPr>
        <w:t>××</w:t>
      </w:r>
      <w:r w:rsidRPr="00E436E3">
        <w:rPr>
          <w:szCs w:val="21"/>
        </w:rPr>
        <w:t>河、</w:t>
      </w:r>
      <w:r w:rsidRPr="00E436E3">
        <w:rPr>
          <w:szCs w:val="21"/>
        </w:rPr>
        <w:t>××</w:t>
      </w:r>
      <w:r w:rsidRPr="00E436E3">
        <w:rPr>
          <w:szCs w:val="21"/>
        </w:rPr>
        <w:t>港、</w:t>
      </w:r>
      <w:r w:rsidRPr="00E436E3">
        <w:rPr>
          <w:szCs w:val="21"/>
        </w:rPr>
        <w:t>××</w:t>
      </w:r>
      <w:r w:rsidRPr="00E436E3">
        <w:rPr>
          <w:szCs w:val="21"/>
        </w:rPr>
        <w:t>江、</w:t>
      </w:r>
      <w:r w:rsidRPr="00E436E3">
        <w:rPr>
          <w:szCs w:val="21"/>
        </w:rPr>
        <w:t>××</w:t>
      </w:r>
      <w:r w:rsidRPr="00E436E3">
        <w:rPr>
          <w:szCs w:val="21"/>
        </w:rPr>
        <w:t>塘等）。</w:t>
      </w:r>
      <w:r w:rsidRPr="00E436E3">
        <w:rPr>
          <w:rFonts w:ascii="宋体" w:hAnsi="宋体" w:hint="eastAsia"/>
          <w:szCs w:val="21"/>
        </w:rPr>
        <w:t>其中，流域编码由10位数码组成，前8位是</w:t>
      </w:r>
      <w:r w:rsidRPr="00E436E3">
        <w:rPr>
          <w:rFonts w:hint="eastAsia"/>
          <w:szCs w:val="21"/>
          <w:shd w:val="clear" w:color="auto" w:fill="FFFFFF"/>
        </w:rPr>
        <w:t>全国环境系统河流代码</w:t>
      </w:r>
      <w:r w:rsidRPr="00E436E3">
        <w:rPr>
          <w:rFonts w:ascii="宋体" w:hAnsi="宋体" w:hint="eastAsia"/>
          <w:szCs w:val="21"/>
        </w:rPr>
        <w:t>，详见《环境信息标准化手册第2卷》（中国标准出版社出版）；海域代码分别是：1-渤海，2-黄海，3-东海，4-南海。排入市政管网的则填最终排入的水体代码。</w:t>
      </w:r>
    </w:p>
    <w:p w:rsidR="00D655D8" w:rsidRPr="00E436E3" w:rsidRDefault="00D655D8" w:rsidP="00C102F5">
      <w:pPr>
        <w:spacing w:line="400" w:lineRule="exact"/>
        <w:ind w:firstLineChars="200" w:firstLine="420"/>
        <w:rPr>
          <w:szCs w:val="21"/>
        </w:rPr>
      </w:pPr>
      <w:r w:rsidRPr="00E436E3">
        <w:rPr>
          <w:rFonts w:ascii="宋体" w:hAnsi="宋体" w:hint="eastAsia"/>
          <w:szCs w:val="21"/>
        </w:rPr>
        <w:t>各地如有本编码未编入的小河流需统计使用，可由省、自治区、直辖市环保部门按照本编码的编码方法在相应的空码上继续编排，并可扩展至第9～10位，如无扩编码应在9、10位格内补“0”。</w:t>
      </w:r>
    </w:p>
    <w:p w:rsidR="00D655D8" w:rsidRPr="00E436E3" w:rsidRDefault="00D655D8" w:rsidP="00C102F5">
      <w:pPr>
        <w:spacing w:line="400" w:lineRule="exact"/>
        <w:ind w:firstLineChars="200" w:firstLine="420"/>
        <w:rPr>
          <w:szCs w:val="21"/>
        </w:rPr>
      </w:pPr>
      <w:r w:rsidRPr="00E436E3">
        <w:rPr>
          <w:rFonts w:hint="eastAsia"/>
          <w:szCs w:val="21"/>
        </w:rPr>
        <w:t>采用焚烧处置方式的调查对象填报焚烧废气主要污染物，没有焚烧处置方式的调查对象不填报。</w:t>
      </w:r>
    </w:p>
    <w:p w:rsidR="00D655D8" w:rsidRPr="001425C1" w:rsidRDefault="00D655D8" w:rsidP="00C102F5">
      <w:pPr>
        <w:spacing w:line="400" w:lineRule="exact"/>
        <w:ind w:firstLineChars="200" w:firstLine="420"/>
        <w:rPr>
          <w:szCs w:val="21"/>
        </w:rPr>
      </w:pPr>
      <w:r w:rsidRPr="00C102F5">
        <w:rPr>
          <w:rFonts w:ascii="黑体" w:eastAsia="黑体" w:hint="eastAsia"/>
          <w:szCs w:val="21"/>
        </w:rPr>
        <w:t>渗滤液</w:t>
      </w:r>
      <w:r w:rsidRPr="00C102F5">
        <w:rPr>
          <w:rFonts w:ascii="黑体" w:eastAsia="黑体"/>
          <w:szCs w:val="21"/>
        </w:rPr>
        <w:t>污染物产生量</w:t>
      </w:r>
      <w:r w:rsidRPr="001425C1">
        <w:rPr>
          <w:szCs w:val="21"/>
        </w:rPr>
        <w:t>指</w:t>
      </w:r>
      <w:r w:rsidRPr="001425C1">
        <w:rPr>
          <w:rFonts w:hint="eastAsia"/>
          <w:szCs w:val="21"/>
        </w:rPr>
        <w:t>报告期内</w:t>
      </w:r>
      <w:r w:rsidRPr="001425C1">
        <w:rPr>
          <w:szCs w:val="21"/>
        </w:rPr>
        <w:t>未经过处理的渗滤液中所含的汞、镉、铅、铬等重金属和砷、氰化物、挥发酚、化学需氧量、氨氮</w:t>
      </w:r>
      <w:r w:rsidRPr="001425C1">
        <w:rPr>
          <w:rFonts w:hint="eastAsia"/>
          <w:szCs w:val="21"/>
        </w:rPr>
        <w:t>、总磷</w:t>
      </w:r>
      <w:r w:rsidRPr="001425C1">
        <w:rPr>
          <w:szCs w:val="21"/>
        </w:rPr>
        <w:t>等污染物本身的纯质量。按年产生量填报。</w:t>
      </w:r>
    </w:p>
    <w:p w:rsidR="00D655D8" w:rsidRPr="001425C1" w:rsidRDefault="00D655D8" w:rsidP="00C102F5">
      <w:pPr>
        <w:spacing w:line="400" w:lineRule="exact"/>
        <w:ind w:firstLineChars="200" w:firstLine="420"/>
        <w:rPr>
          <w:szCs w:val="21"/>
        </w:rPr>
      </w:pPr>
      <w:r w:rsidRPr="00C102F5">
        <w:rPr>
          <w:rFonts w:ascii="黑体" w:eastAsia="黑体" w:hint="eastAsia"/>
          <w:szCs w:val="21"/>
        </w:rPr>
        <w:t>渗滤液</w:t>
      </w:r>
      <w:r w:rsidRPr="00C102F5">
        <w:rPr>
          <w:rFonts w:ascii="黑体" w:eastAsia="黑体"/>
          <w:szCs w:val="21"/>
        </w:rPr>
        <w:t>污染物</w:t>
      </w:r>
      <w:r w:rsidRPr="00C102F5">
        <w:rPr>
          <w:rFonts w:ascii="黑体" w:eastAsia="黑体" w:hint="eastAsia"/>
          <w:szCs w:val="21"/>
        </w:rPr>
        <w:t>排放</w:t>
      </w:r>
      <w:r w:rsidRPr="00C102F5">
        <w:rPr>
          <w:rFonts w:ascii="黑体" w:eastAsia="黑体"/>
          <w:szCs w:val="21"/>
        </w:rPr>
        <w:t>量</w:t>
      </w:r>
      <w:r w:rsidRPr="001425C1">
        <w:rPr>
          <w:szCs w:val="21"/>
        </w:rPr>
        <w:t>指</w:t>
      </w:r>
      <w:r w:rsidRPr="001425C1">
        <w:rPr>
          <w:rFonts w:hint="eastAsia"/>
          <w:szCs w:val="21"/>
        </w:rPr>
        <w:t>报告期内</w:t>
      </w:r>
      <w:r w:rsidRPr="001425C1">
        <w:rPr>
          <w:szCs w:val="21"/>
        </w:rPr>
        <w:t>排放的渗滤液中所含的汞、镉、铅、</w:t>
      </w:r>
      <w:r w:rsidRPr="001425C1">
        <w:rPr>
          <w:rFonts w:hint="eastAsia"/>
          <w:szCs w:val="21"/>
        </w:rPr>
        <w:t>总</w:t>
      </w:r>
      <w:r w:rsidRPr="001425C1">
        <w:rPr>
          <w:szCs w:val="21"/>
        </w:rPr>
        <w:t>铬等重金属和砷、氰化物、挥发酚、石油类、化学需氧量、氨氮</w:t>
      </w:r>
      <w:r w:rsidRPr="001425C1">
        <w:rPr>
          <w:rFonts w:hint="eastAsia"/>
          <w:szCs w:val="21"/>
        </w:rPr>
        <w:t>、总磷</w:t>
      </w:r>
      <w:r w:rsidRPr="001425C1">
        <w:rPr>
          <w:szCs w:val="21"/>
        </w:rPr>
        <w:t>等污染物本身的纯质量。按年排放量填报。</w:t>
      </w:r>
    </w:p>
    <w:p w:rsidR="00D655D8" w:rsidRPr="001425C1" w:rsidRDefault="00D655D8" w:rsidP="00C102F5">
      <w:pPr>
        <w:spacing w:line="400" w:lineRule="exact"/>
        <w:ind w:firstLineChars="200" w:firstLine="420"/>
        <w:rPr>
          <w:szCs w:val="21"/>
        </w:rPr>
      </w:pPr>
      <w:r w:rsidRPr="001425C1">
        <w:rPr>
          <w:szCs w:val="21"/>
        </w:rPr>
        <w:t>表中所列出的污染物，调查对象要根据监测结果</w:t>
      </w:r>
      <w:r w:rsidRPr="001425C1">
        <w:rPr>
          <w:rFonts w:hint="eastAsia"/>
          <w:szCs w:val="21"/>
        </w:rPr>
        <w:t>或</w:t>
      </w:r>
      <w:r w:rsidRPr="001425C1">
        <w:rPr>
          <w:szCs w:val="21"/>
        </w:rPr>
        <w:t>产排污系数核算结果如实填报。</w:t>
      </w:r>
    </w:p>
    <w:p w:rsidR="00D655D8" w:rsidRPr="001425C1" w:rsidRDefault="00D655D8" w:rsidP="00C102F5">
      <w:pPr>
        <w:spacing w:line="400" w:lineRule="exact"/>
        <w:ind w:firstLineChars="200" w:firstLine="420"/>
        <w:rPr>
          <w:szCs w:val="21"/>
        </w:rPr>
      </w:pPr>
      <w:r w:rsidRPr="00C102F5">
        <w:rPr>
          <w:rFonts w:ascii="黑体" w:eastAsia="黑体" w:hint="eastAsia"/>
          <w:szCs w:val="21"/>
        </w:rPr>
        <w:t>焚烧废气</w:t>
      </w:r>
      <w:r w:rsidRPr="00C102F5">
        <w:rPr>
          <w:rFonts w:ascii="黑体" w:eastAsia="黑体"/>
          <w:szCs w:val="21"/>
        </w:rPr>
        <w:t>污染物产生量</w:t>
      </w:r>
      <w:r w:rsidRPr="001425C1">
        <w:rPr>
          <w:szCs w:val="21"/>
        </w:rPr>
        <w:t>指</w:t>
      </w:r>
      <w:r w:rsidRPr="001425C1">
        <w:rPr>
          <w:rFonts w:hint="eastAsia"/>
          <w:szCs w:val="21"/>
        </w:rPr>
        <w:t>报告期内</w:t>
      </w:r>
      <w:r w:rsidRPr="001425C1">
        <w:rPr>
          <w:szCs w:val="21"/>
        </w:rPr>
        <w:t>危险废物焚烧过程中产生</w:t>
      </w:r>
      <w:r w:rsidRPr="001425C1">
        <w:rPr>
          <w:rFonts w:hint="eastAsia"/>
          <w:szCs w:val="21"/>
        </w:rPr>
        <w:t>的</w:t>
      </w:r>
      <w:r w:rsidRPr="001425C1">
        <w:rPr>
          <w:szCs w:val="21"/>
        </w:rPr>
        <w:t>未经过处理的废气中所含的二氧化硫、氮氧化物</w:t>
      </w:r>
      <w:r w:rsidRPr="001425C1">
        <w:rPr>
          <w:rFonts w:hint="eastAsia"/>
          <w:szCs w:val="21"/>
        </w:rPr>
        <w:t>、</w:t>
      </w:r>
      <w:r w:rsidRPr="001425C1">
        <w:rPr>
          <w:szCs w:val="21"/>
        </w:rPr>
        <w:t>烟尘</w:t>
      </w:r>
      <w:r w:rsidRPr="001425C1">
        <w:rPr>
          <w:rFonts w:hint="eastAsia"/>
          <w:szCs w:val="21"/>
        </w:rPr>
        <w:t>和汞、镉、铅</w:t>
      </w:r>
      <w:r w:rsidRPr="001425C1">
        <w:rPr>
          <w:szCs w:val="21"/>
        </w:rPr>
        <w:t>等重金属及其化合物（以重金属元素计）的固态、气态污染物的纯质量。按年</w:t>
      </w:r>
      <w:r w:rsidRPr="001425C1">
        <w:rPr>
          <w:rFonts w:hint="eastAsia"/>
          <w:szCs w:val="21"/>
        </w:rPr>
        <w:t>产生</w:t>
      </w:r>
      <w:r w:rsidRPr="001425C1">
        <w:rPr>
          <w:szCs w:val="21"/>
        </w:rPr>
        <w:t>量填报。</w:t>
      </w:r>
    </w:p>
    <w:p w:rsidR="00D655D8" w:rsidRPr="001425C1" w:rsidRDefault="00D655D8" w:rsidP="00C102F5">
      <w:pPr>
        <w:spacing w:line="400" w:lineRule="exact"/>
        <w:ind w:firstLineChars="200" w:firstLine="420"/>
        <w:rPr>
          <w:szCs w:val="21"/>
        </w:rPr>
      </w:pPr>
      <w:r w:rsidRPr="00C102F5">
        <w:rPr>
          <w:rFonts w:ascii="黑体" w:eastAsia="黑体" w:hint="eastAsia"/>
          <w:szCs w:val="21"/>
        </w:rPr>
        <w:t>焚烧废气</w:t>
      </w:r>
      <w:r w:rsidRPr="00C102F5">
        <w:rPr>
          <w:rFonts w:ascii="黑体" w:eastAsia="黑体"/>
          <w:szCs w:val="21"/>
        </w:rPr>
        <w:t>污染物排放量</w:t>
      </w:r>
      <w:r w:rsidRPr="001425C1">
        <w:rPr>
          <w:szCs w:val="21"/>
        </w:rPr>
        <w:t>指</w:t>
      </w:r>
      <w:r w:rsidRPr="001425C1">
        <w:rPr>
          <w:rFonts w:hint="eastAsia"/>
          <w:szCs w:val="21"/>
        </w:rPr>
        <w:t>报告期内</w:t>
      </w:r>
      <w:r w:rsidRPr="001425C1">
        <w:rPr>
          <w:szCs w:val="21"/>
        </w:rPr>
        <w:t>危险废物焚烧过程中</w:t>
      </w:r>
      <w:r w:rsidRPr="001425C1">
        <w:rPr>
          <w:rFonts w:hint="eastAsia"/>
          <w:szCs w:val="21"/>
        </w:rPr>
        <w:t>排放到大气中的</w:t>
      </w:r>
      <w:r w:rsidRPr="001425C1">
        <w:rPr>
          <w:szCs w:val="21"/>
        </w:rPr>
        <w:t>废气（包括处理过的、未经过处理）中所含的二氧化硫、氮氧化物</w:t>
      </w:r>
      <w:r w:rsidRPr="001425C1">
        <w:rPr>
          <w:rFonts w:hint="eastAsia"/>
          <w:szCs w:val="21"/>
        </w:rPr>
        <w:t>、</w:t>
      </w:r>
      <w:r w:rsidRPr="001425C1">
        <w:rPr>
          <w:szCs w:val="21"/>
        </w:rPr>
        <w:t>烟尘</w:t>
      </w:r>
      <w:r w:rsidRPr="001425C1">
        <w:rPr>
          <w:rFonts w:hint="eastAsia"/>
          <w:szCs w:val="21"/>
        </w:rPr>
        <w:t>和汞、镉、铅</w:t>
      </w:r>
      <w:r w:rsidRPr="001425C1">
        <w:rPr>
          <w:szCs w:val="21"/>
        </w:rPr>
        <w:t>等重金属及其化合物（以重金属元素计）的固态、气态污染物的纯质量</w:t>
      </w:r>
      <w:r w:rsidRPr="001425C1">
        <w:rPr>
          <w:rFonts w:hint="eastAsia"/>
          <w:szCs w:val="21"/>
        </w:rPr>
        <w:t>。</w:t>
      </w:r>
      <w:r w:rsidRPr="001425C1">
        <w:rPr>
          <w:szCs w:val="21"/>
        </w:rPr>
        <w:t>按年排放量填报。</w:t>
      </w:r>
    </w:p>
    <w:p w:rsidR="00996412" w:rsidRDefault="00D655D8" w:rsidP="00C102F5">
      <w:pPr>
        <w:spacing w:line="400" w:lineRule="exact"/>
        <w:ind w:firstLineChars="200" w:firstLine="420"/>
        <w:rPr>
          <w:szCs w:val="21"/>
        </w:rPr>
      </w:pPr>
      <w:r w:rsidRPr="001425C1">
        <w:rPr>
          <w:szCs w:val="21"/>
        </w:rPr>
        <w:t>表中所列出的污染物，调查对象要根据监测结果</w:t>
      </w:r>
      <w:r w:rsidRPr="001425C1">
        <w:rPr>
          <w:rFonts w:hint="eastAsia"/>
          <w:szCs w:val="21"/>
        </w:rPr>
        <w:t>或产排污系数</w:t>
      </w:r>
      <w:r w:rsidRPr="001425C1">
        <w:rPr>
          <w:szCs w:val="21"/>
        </w:rPr>
        <w:t>如实填报。</w:t>
      </w:r>
    </w:p>
    <w:p w:rsidR="00B12222" w:rsidRDefault="00B12222">
      <w:pPr>
        <w:widowControl/>
        <w:spacing w:line="240" w:lineRule="auto"/>
        <w:jc w:val="left"/>
        <w:rPr>
          <w:color w:val="FF0000"/>
        </w:rPr>
      </w:pPr>
      <w:r>
        <w:rPr>
          <w:color w:val="FF0000"/>
        </w:rPr>
        <w:br w:type="page"/>
      </w:r>
    </w:p>
    <w:p w:rsidR="00B12222" w:rsidRPr="00473199" w:rsidRDefault="00B12222" w:rsidP="00C102F5">
      <w:pPr>
        <w:pStyle w:val="4"/>
        <w:spacing w:before="0" w:after="0" w:line="400" w:lineRule="exact"/>
        <w:jc w:val="center"/>
        <w:rPr>
          <w:rFonts w:ascii="宋体" w:eastAsia="宋体" w:hAnsi="宋体"/>
        </w:rPr>
      </w:pPr>
      <w:r w:rsidRPr="00473199">
        <w:rPr>
          <w:rFonts w:ascii="宋体" w:eastAsia="宋体" w:hAnsi="宋体"/>
        </w:rPr>
        <w:t>1</w:t>
      </w:r>
      <w:r w:rsidRPr="00473199">
        <w:rPr>
          <w:rFonts w:ascii="宋体" w:eastAsia="宋体" w:hAnsi="宋体" w:hint="eastAsia"/>
        </w:rPr>
        <w:t>4</w:t>
      </w:r>
      <w:r w:rsidRPr="00473199">
        <w:rPr>
          <w:rFonts w:ascii="宋体" w:eastAsia="宋体" w:hAnsi="宋体"/>
        </w:rPr>
        <w:t>、《</w:t>
      </w:r>
      <w:r w:rsidRPr="00473199">
        <w:rPr>
          <w:rFonts w:ascii="宋体" w:eastAsia="宋体" w:hAnsi="宋体" w:hint="eastAsia"/>
        </w:rPr>
        <w:t>各地区“三同时”项目竣工验收和环保能力建设情况》（综601</w:t>
      </w:r>
      <w:r w:rsidRPr="00473199">
        <w:rPr>
          <w:rFonts w:ascii="宋体" w:eastAsia="宋体" w:hAnsi="宋体"/>
        </w:rPr>
        <w:t>表）</w:t>
      </w:r>
    </w:p>
    <w:p w:rsidR="00B12222" w:rsidRPr="00B12222" w:rsidRDefault="00B12222" w:rsidP="00C102F5">
      <w:pPr>
        <w:spacing w:line="400" w:lineRule="exact"/>
        <w:ind w:firstLineChars="200" w:firstLine="420"/>
        <w:rPr>
          <w:szCs w:val="21"/>
        </w:rPr>
      </w:pPr>
      <w:r w:rsidRPr="00C102F5">
        <w:rPr>
          <w:rFonts w:ascii="黑体" w:eastAsia="黑体" w:hint="eastAsia"/>
          <w:szCs w:val="21"/>
        </w:rPr>
        <w:t>当年完成环保验收项目总投资</w:t>
      </w:r>
      <w:r w:rsidRPr="00B12222">
        <w:rPr>
          <w:rFonts w:hint="eastAsia"/>
          <w:szCs w:val="21"/>
        </w:rPr>
        <w:t>指调查度完成环保验收项目工程总投资的汇总数额。</w:t>
      </w:r>
    </w:p>
    <w:p w:rsidR="00B12222" w:rsidRPr="00B12222" w:rsidRDefault="00B12222" w:rsidP="00C102F5">
      <w:pPr>
        <w:spacing w:line="400" w:lineRule="exact"/>
        <w:ind w:firstLineChars="200" w:firstLine="420"/>
        <w:rPr>
          <w:szCs w:val="21"/>
        </w:rPr>
      </w:pPr>
      <w:r w:rsidRPr="00C102F5">
        <w:rPr>
          <w:rFonts w:ascii="黑体" w:eastAsia="黑体" w:hint="eastAsia"/>
          <w:szCs w:val="21"/>
        </w:rPr>
        <w:t>当年完成环保验收项目环保投资</w:t>
      </w:r>
      <w:r w:rsidRPr="00B12222">
        <w:rPr>
          <w:rFonts w:hint="eastAsia"/>
          <w:szCs w:val="21"/>
        </w:rPr>
        <w:t>指调查年度完成环保验收项目环保投资的汇总数额。</w:t>
      </w:r>
    </w:p>
    <w:p w:rsidR="00B12222" w:rsidRPr="00B12222" w:rsidRDefault="00B12222" w:rsidP="00C102F5">
      <w:pPr>
        <w:spacing w:line="400" w:lineRule="exact"/>
        <w:ind w:firstLineChars="200" w:firstLine="420"/>
        <w:rPr>
          <w:szCs w:val="21"/>
        </w:rPr>
      </w:pPr>
      <w:r w:rsidRPr="00C102F5">
        <w:rPr>
          <w:rFonts w:ascii="黑体" w:eastAsia="黑体" w:hint="eastAsia"/>
          <w:szCs w:val="21"/>
        </w:rPr>
        <w:t>生态影响类项目</w:t>
      </w:r>
      <w:r w:rsidRPr="00B12222">
        <w:rPr>
          <w:rFonts w:hint="eastAsia"/>
          <w:szCs w:val="21"/>
        </w:rPr>
        <w:t>指交通运输（公路，铁路，城市道路和轨道交通，港口和航运，管道运输等）、水利水电、石油和天然气开采、矿山采选、电力生产（风力发电）、农业、林业、牧业、渔业、旅游等行业和海洋、海岸带开发、高压输变电线路等主要对生态造成影响的建设项目。</w:t>
      </w:r>
    </w:p>
    <w:p w:rsidR="00B12222" w:rsidRPr="00B12222" w:rsidRDefault="00B12222" w:rsidP="00C102F5">
      <w:pPr>
        <w:spacing w:line="400" w:lineRule="exact"/>
        <w:ind w:firstLineChars="200" w:firstLine="420"/>
        <w:rPr>
          <w:rFonts w:ascii="宋体" w:hAnsi="宋体" w:cs="宋体"/>
          <w:szCs w:val="18"/>
        </w:rPr>
      </w:pPr>
      <w:r w:rsidRPr="00C102F5">
        <w:rPr>
          <w:rFonts w:ascii="黑体" w:eastAsia="黑体" w:hint="eastAsia"/>
          <w:szCs w:val="21"/>
        </w:rPr>
        <w:t>城市基础设施项目</w:t>
      </w:r>
      <w:r w:rsidRPr="00B12222">
        <w:rPr>
          <w:rFonts w:ascii="宋体" w:hAnsi="宋体" w:cs="宋体" w:hint="eastAsia"/>
          <w:szCs w:val="18"/>
        </w:rPr>
        <w:t>指根据《建设项目环境影响评价分类管理目录》，城市基础设施建设项目包括城市基础设施及房地产（U类）中煤气生产和供应，城市天然气供应，热力生产和供应，自来水生产和供应，生活污水集中处理，工业废水集中处理，海水淡化、其他水处理利用，管网建设，生活垃圾集中转运站，生活垃圾集中处置，城镇粪便处理，危险废物（含医疗废物）集中处置，仓储，城镇河道、湖泊整治以及废旧资源回收加工再生类别的建设项目。</w:t>
      </w:r>
    </w:p>
    <w:p w:rsidR="00B12222" w:rsidRPr="00B12222" w:rsidRDefault="00B12222" w:rsidP="00C102F5">
      <w:pPr>
        <w:spacing w:line="400" w:lineRule="exact"/>
        <w:ind w:firstLineChars="200" w:firstLine="420"/>
        <w:rPr>
          <w:rFonts w:ascii="宋体" w:hAnsi="宋体" w:cs="宋体"/>
          <w:szCs w:val="18"/>
        </w:rPr>
      </w:pPr>
      <w:r w:rsidRPr="00C102F5">
        <w:rPr>
          <w:rFonts w:ascii="黑体" w:eastAsia="黑体" w:hint="eastAsia"/>
          <w:szCs w:val="21"/>
        </w:rPr>
        <w:t>工业企业项目</w:t>
      </w:r>
      <w:r w:rsidRPr="00B12222">
        <w:rPr>
          <w:rFonts w:ascii="宋体" w:hAnsi="宋体" w:cs="宋体" w:hint="eastAsia"/>
          <w:szCs w:val="18"/>
        </w:rPr>
        <w:t>指根据《建设项目环境影响评价分类管理目录》，工业企业项目包括煤炭（D类）、电力（E类，不含其他能源发电、送（输）变电工程类别）、黑色金属（G类）、有色金属（H类）、金属制品（I类）、非金属矿采及制品制造（J类）、机械、电子（K类）、石化、化工（L类）、医药（M类）、轻工（N类）、纺织化纤（O类）类别的建设项目。</w:t>
      </w:r>
    </w:p>
    <w:p w:rsidR="00B12222" w:rsidRPr="00B12222" w:rsidRDefault="00B12222" w:rsidP="00C102F5">
      <w:pPr>
        <w:spacing w:line="400" w:lineRule="exact"/>
        <w:ind w:firstLineChars="200" w:firstLine="420"/>
        <w:rPr>
          <w:rFonts w:ascii="宋体" w:hAnsi="宋体" w:cs="宋体"/>
          <w:szCs w:val="18"/>
        </w:rPr>
      </w:pPr>
      <w:r w:rsidRPr="00C102F5">
        <w:rPr>
          <w:rFonts w:ascii="黑体" w:eastAsia="黑体" w:hint="eastAsia"/>
          <w:szCs w:val="21"/>
        </w:rPr>
        <w:t>废水治理环保投资</w:t>
      </w:r>
      <w:r w:rsidRPr="00B12222">
        <w:rPr>
          <w:rFonts w:ascii="宋体" w:hAnsi="宋体" w:cs="宋体" w:hint="eastAsia"/>
          <w:szCs w:val="18"/>
        </w:rPr>
        <w:t>是指废水处理设施的固定资产投资，数据来源于</w:t>
      </w:r>
      <w:r w:rsidRPr="00B12222">
        <w:rPr>
          <w:rFonts w:ascii="宋体" w:hAnsi="宋体" w:cs="宋体"/>
          <w:szCs w:val="18"/>
        </w:rPr>
        <w:t>建设项目竣工环境保护“三同时”验收登记表</w:t>
      </w:r>
      <w:r w:rsidRPr="00B12222">
        <w:rPr>
          <w:rFonts w:ascii="宋体" w:hAnsi="宋体" w:cs="宋体" w:hint="eastAsia"/>
          <w:szCs w:val="18"/>
        </w:rPr>
        <w:t>。</w:t>
      </w:r>
    </w:p>
    <w:p w:rsidR="00B12222" w:rsidRPr="00B12222" w:rsidRDefault="00B12222" w:rsidP="00C102F5">
      <w:pPr>
        <w:spacing w:line="400" w:lineRule="exact"/>
        <w:ind w:firstLineChars="200" w:firstLine="420"/>
        <w:rPr>
          <w:rFonts w:ascii="宋体" w:hAnsi="宋体" w:cs="宋体"/>
          <w:szCs w:val="18"/>
        </w:rPr>
      </w:pPr>
      <w:r w:rsidRPr="00C102F5">
        <w:rPr>
          <w:rFonts w:ascii="黑体" w:eastAsia="黑体" w:hint="eastAsia"/>
          <w:szCs w:val="21"/>
        </w:rPr>
        <w:t>新增废水处理设施能力</w:t>
      </w:r>
      <w:r w:rsidRPr="00B12222">
        <w:rPr>
          <w:rFonts w:ascii="宋体" w:hAnsi="宋体" w:cs="宋体" w:hint="eastAsia"/>
          <w:szCs w:val="18"/>
        </w:rPr>
        <w:t>是指建设项目新增的废水处理设施处理能力，数据来源于</w:t>
      </w:r>
      <w:r w:rsidRPr="00B12222">
        <w:rPr>
          <w:rFonts w:ascii="宋体" w:hAnsi="宋体" w:cs="宋体"/>
          <w:szCs w:val="18"/>
        </w:rPr>
        <w:t>建设项目竣工环境保护“三同时”验收登记表</w:t>
      </w:r>
      <w:r w:rsidRPr="00B12222">
        <w:rPr>
          <w:rFonts w:ascii="宋体" w:hAnsi="宋体" w:cs="宋体" w:hint="eastAsia"/>
          <w:szCs w:val="18"/>
        </w:rPr>
        <w:t>。</w:t>
      </w:r>
    </w:p>
    <w:p w:rsidR="00B12222" w:rsidRPr="00B12222" w:rsidRDefault="00B12222" w:rsidP="00C102F5">
      <w:pPr>
        <w:spacing w:line="400" w:lineRule="exact"/>
        <w:ind w:firstLineChars="200" w:firstLine="420"/>
        <w:rPr>
          <w:rFonts w:ascii="宋体" w:hAnsi="宋体" w:cs="宋体"/>
          <w:szCs w:val="18"/>
        </w:rPr>
      </w:pPr>
      <w:r w:rsidRPr="00C102F5">
        <w:rPr>
          <w:rFonts w:ascii="黑体" w:eastAsia="黑体" w:hint="eastAsia"/>
          <w:szCs w:val="21"/>
        </w:rPr>
        <w:t>新增废气处理设施能力</w:t>
      </w:r>
      <w:r w:rsidRPr="00B12222">
        <w:rPr>
          <w:rFonts w:ascii="宋体" w:hAnsi="宋体" w:cs="宋体" w:hint="eastAsia"/>
          <w:szCs w:val="18"/>
        </w:rPr>
        <w:t>是指建设项目新增的废气处理设施处理能力，数据来源于</w:t>
      </w:r>
      <w:r w:rsidRPr="00B12222">
        <w:rPr>
          <w:rFonts w:ascii="宋体" w:hAnsi="宋体" w:cs="宋体"/>
          <w:szCs w:val="18"/>
        </w:rPr>
        <w:t>建设项目竣工环境保护“三同时”验收登记表</w:t>
      </w:r>
      <w:r w:rsidRPr="00B12222">
        <w:rPr>
          <w:rFonts w:ascii="宋体" w:hAnsi="宋体" w:cs="宋体" w:hint="eastAsia"/>
          <w:szCs w:val="18"/>
        </w:rPr>
        <w:t>。</w:t>
      </w:r>
    </w:p>
    <w:p w:rsidR="00B12222" w:rsidRPr="00B12222" w:rsidRDefault="00B12222" w:rsidP="00C102F5">
      <w:pPr>
        <w:spacing w:line="400" w:lineRule="exact"/>
        <w:ind w:firstLineChars="200" w:firstLine="420"/>
        <w:rPr>
          <w:szCs w:val="21"/>
        </w:rPr>
      </w:pPr>
      <w:r w:rsidRPr="00C102F5">
        <w:rPr>
          <w:rFonts w:ascii="黑体" w:eastAsia="黑体" w:hint="eastAsia"/>
          <w:szCs w:val="21"/>
        </w:rPr>
        <w:t>本级环保能力建设资金使用总额</w:t>
      </w:r>
      <w:r w:rsidRPr="00B12222">
        <w:rPr>
          <w:rFonts w:hint="eastAsia"/>
          <w:szCs w:val="21"/>
        </w:rPr>
        <w:t>是指本级使用的、当年已完成的用于提高环境保护监督管理能力和环境科技发展能力的基本建设和购置固定资产的投资。具体包括：各级环境保护行政主管部门、各类环境保护事业单位、各类环境监测站点等的基本建设投资、购置固定资产的投资及监测、监察等环境监管运行保障经费（含办公业务用房和科研用实验室的建设费用；不含行政运行费用、科技研发费用、生活福利设施的建设费用）。</w:t>
      </w:r>
    </w:p>
    <w:p w:rsidR="00B12222" w:rsidRPr="00B12222" w:rsidRDefault="00B12222" w:rsidP="00C102F5">
      <w:pPr>
        <w:spacing w:line="400" w:lineRule="exact"/>
        <w:ind w:firstLineChars="200" w:firstLine="420"/>
        <w:rPr>
          <w:szCs w:val="21"/>
        </w:rPr>
      </w:pPr>
      <w:r w:rsidRPr="00B12222">
        <w:rPr>
          <w:rFonts w:hint="eastAsia"/>
          <w:szCs w:val="21"/>
        </w:rPr>
        <w:t>环境保护事业单位包括：环境监测、环境监察、环境应急、固体废物管理、环境信息、环境宣传、核与辐射、环境科研以及环保部门驻外和派出机构等。</w:t>
      </w:r>
    </w:p>
    <w:p w:rsidR="00B12222" w:rsidRPr="00B12222" w:rsidRDefault="00B12222" w:rsidP="00C102F5">
      <w:pPr>
        <w:spacing w:line="400" w:lineRule="exact"/>
        <w:ind w:firstLineChars="200" w:firstLine="420"/>
        <w:rPr>
          <w:szCs w:val="21"/>
        </w:rPr>
      </w:pPr>
      <w:r w:rsidRPr="00B12222">
        <w:rPr>
          <w:rFonts w:hint="eastAsia"/>
          <w:szCs w:val="21"/>
        </w:rPr>
        <w:t>其中：</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1</w:t>
      </w:r>
      <w:r w:rsidRPr="00B12222">
        <w:rPr>
          <w:rFonts w:hint="eastAsia"/>
          <w:szCs w:val="21"/>
        </w:rPr>
        <w:t>）监测能力建设资金使用总额是指各级环境监测机构、各类环境监测站点等当年已完成的基本建设投资和购置固定资产的投资总额。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2</w:t>
      </w:r>
      <w:r w:rsidRPr="00B12222">
        <w:rPr>
          <w:rFonts w:hint="eastAsia"/>
          <w:szCs w:val="21"/>
        </w:rPr>
        <w:t>）监察能力建设资金使用总额是指各级环境监察机构、污染源监控中心、污染源自动监控设施等当年已完成的基本建设投资和购置固定资产的投资总额。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3</w:t>
      </w:r>
      <w:r w:rsidRPr="00B12222">
        <w:rPr>
          <w:rFonts w:hint="eastAsia"/>
          <w:szCs w:val="21"/>
        </w:rPr>
        <w:t>）核与辐射安全监管能力建设资金使用总额是指各级核与辐射安全监管机构、核与辐射自动监测站点等当年已完成的基本建设投资和购置固定资产的投资总额。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4</w:t>
      </w:r>
      <w:r w:rsidRPr="00B12222">
        <w:rPr>
          <w:rFonts w:hint="eastAsia"/>
          <w:szCs w:val="21"/>
        </w:rPr>
        <w:t>）固体废物管理能力建设资金使用总额是指各级固体废物管理机构当年已完成的基本建设投资和购置固定资产的投资总额。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5</w:t>
      </w:r>
      <w:r w:rsidRPr="00B12222">
        <w:rPr>
          <w:rFonts w:hint="eastAsia"/>
          <w:szCs w:val="21"/>
        </w:rPr>
        <w:t>）环境应急能力建设资金使用总额是指各级环境应急管理机构当年已完成的基本建设投资和购置固定资产的投资总额。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6</w:t>
      </w:r>
      <w:r w:rsidRPr="00B12222">
        <w:rPr>
          <w:rFonts w:hint="eastAsia"/>
          <w:szCs w:val="21"/>
        </w:rPr>
        <w:t>）环境信息能力建设资金使用总额是指各级环境信息机构、环境信息网络当年已完成的基本建设投资和购置固定资产的投资总额。</w:t>
      </w:r>
    </w:p>
    <w:p w:rsidR="00B12222" w:rsidRPr="00B12222" w:rsidRDefault="00B12222" w:rsidP="00C102F5">
      <w:pPr>
        <w:spacing w:line="400" w:lineRule="exact"/>
        <w:ind w:firstLineChars="200" w:firstLine="420"/>
        <w:rPr>
          <w:szCs w:val="21"/>
        </w:rPr>
      </w:pPr>
      <w:r w:rsidRPr="00B12222">
        <w:rPr>
          <w:rFonts w:hint="eastAsia"/>
          <w:szCs w:val="21"/>
        </w:rPr>
        <w:t>（</w:t>
      </w:r>
      <w:r w:rsidRPr="00B12222">
        <w:rPr>
          <w:szCs w:val="21"/>
        </w:rPr>
        <w:t>7</w:t>
      </w:r>
      <w:r w:rsidRPr="00B12222">
        <w:rPr>
          <w:rFonts w:hint="eastAsia"/>
          <w:szCs w:val="21"/>
        </w:rPr>
        <w:t>）环境宣教能力建设资金使用总额是指各级环境宣教机构、培训基地等当年已完成的基本建设投资和购置固定资产的投资总额。</w:t>
      </w:r>
    </w:p>
    <w:p w:rsidR="00B12222" w:rsidRPr="00B12222" w:rsidRDefault="00B12222" w:rsidP="00C102F5">
      <w:pPr>
        <w:spacing w:line="400" w:lineRule="exact"/>
        <w:ind w:firstLineChars="200" w:firstLine="420"/>
        <w:rPr>
          <w:szCs w:val="21"/>
        </w:rPr>
      </w:pPr>
      <w:r w:rsidRPr="00C102F5">
        <w:rPr>
          <w:rFonts w:ascii="黑体" w:eastAsia="黑体" w:hint="eastAsia"/>
          <w:szCs w:val="21"/>
        </w:rPr>
        <w:t>环境监管运行保障资金使用总额</w:t>
      </w:r>
      <w:r w:rsidRPr="00B12222">
        <w:rPr>
          <w:rFonts w:hint="eastAsia"/>
          <w:szCs w:val="21"/>
        </w:rPr>
        <w:t>指各级监测、监察、核与辐射安全、宣教等机构开展污染源与总量减排监管、环境监测与评估、环境信息等业务发生的环境监管运行保障经费。不包含固定资产。</w:t>
      </w:r>
    </w:p>
    <w:p w:rsidR="00B12222" w:rsidRPr="00B12222" w:rsidRDefault="00B12222" w:rsidP="00B12222">
      <w:pPr>
        <w:spacing w:line="240" w:lineRule="auto"/>
      </w:pPr>
    </w:p>
    <w:p w:rsidR="00FE10F4" w:rsidRPr="00B12222" w:rsidRDefault="00FE10F4" w:rsidP="00FE10F4">
      <w:pPr>
        <w:spacing w:line="240" w:lineRule="auto"/>
      </w:pPr>
    </w:p>
    <w:sectPr w:rsidR="00FE10F4" w:rsidRPr="00B12222" w:rsidSect="005F3141">
      <w:footerReference w:type="even" r:id="rId20"/>
      <w:footerReference w:type="default" r:id="rId21"/>
      <w:pgSz w:w="11906" w:h="16838"/>
      <w:pgMar w:top="1418" w:right="1247" w:bottom="1247" w:left="1247" w:header="851" w:footer="992"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3E" w:rsidRDefault="00E6603E" w:rsidP="001D42C7">
      <w:r>
        <w:separator/>
      </w:r>
    </w:p>
  </w:endnote>
  <w:endnote w:type="continuationSeparator" w:id="1">
    <w:p w:rsidR="00E6603E" w:rsidRDefault="00E6603E" w:rsidP="001D4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altName w:val="宋体"/>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86349"/>
      <w:docPartObj>
        <w:docPartGallery w:val="Page Numbers (Bottom of Page)"/>
        <w:docPartUnique/>
      </w:docPartObj>
    </w:sdtPr>
    <w:sdtContent>
      <w:p w:rsidR="0058777C" w:rsidRDefault="0071297C" w:rsidP="000F4293">
        <w:pPr>
          <w:pStyle w:val="a6"/>
          <w:jc w:val="center"/>
        </w:pPr>
        <w:r w:rsidRPr="0071297C">
          <w:fldChar w:fldCharType="begin"/>
        </w:r>
        <w:r w:rsidR="0058777C">
          <w:instrText>PAGE   \* MERGEFORMAT</w:instrText>
        </w:r>
        <w:r w:rsidRPr="0071297C">
          <w:fldChar w:fldCharType="separate"/>
        </w:r>
        <w:r w:rsidR="001A41F4" w:rsidRPr="001A41F4">
          <w:rPr>
            <w:noProof/>
            <w:lang w:val="zh-CN"/>
          </w:rPr>
          <w:t>-</w:t>
        </w:r>
        <w:r w:rsidR="001A41F4">
          <w:rPr>
            <w:noProof/>
          </w:rPr>
          <w:t xml:space="preserve"> 51 -</w:t>
        </w:r>
        <w:r>
          <w:rPr>
            <w:noProof/>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58777C" w:rsidP="000F4293">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488717"/>
      <w:docPartObj>
        <w:docPartGallery w:val="Page Numbers (Bottom of Page)"/>
        <w:docPartUnique/>
      </w:docPartObj>
    </w:sdtPr>
    <w:sdtContent>
      <w:p w:rsidR="0058777C" w:rsidRDefault="0071297C" w:rsidP="000F4293">
        <w:pPr>
          <w:pStyle w:val="a6"/>
          <w:jc w:val="center"/>
        </w:pPr>
        <w:r>
          <w:fldChar w:fldCharType="begin"/>
        </w:r>
        <w:r w:rsidR="0058777C">
          <w:instrText>PAGE   \* MERGEFORMAT</w:instrText>
        </w:r>
        <w:r>
          <w:fldChar w:fldCharType="separate"/>
        </w:r>
        <w:r w:rsidR="001A41F4" w:rsidRPr="001A41F4">
          <w:rPr>
            <w:noProof/>
            <w:lang w:val="zh-CN"/>
          </w:rPr>
          <w:t>-</w:t>
        </w:r>
        <w:r w:rsidR="001A41F4">
          <w:rPr>
            <w:noProof/>
          </w:rPr>
          <w:t xml:space="preserve"> 41 -</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pPr>
      <w:pStyle w:val="a6"/>
      <w:framePr w:h="0" w:wrap="around" w:vAnchor="text" w:hAnchor="margin" w:xAlign="center" w:y="1"/>
      <w:rPr>
        <w:rStyle w:val="a8"/>
      </w:rPr>
    </w:pPr>
    <w:r>
      <w:fldChar w:fldCharType="begin"/>
    </w:r>
    <w:r w:rsidR="0058777C">
      <w:rPr>
        <w:rStyle w:val="a8"/>
      </w:rPr>
      <w:instrText xml:space="preserve">PAGE  </w:instrText>
    </w:r>
    <w:r>
      <w:fldChar w:fldCharType="end"/>
    </w:r>
  </w:p>
  <w:p w:rsidR="0058777C" w:rsidRDefault="0058777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pPr>
      <w:pStyle w:val="a6"/>
      <w:jc w:val="center"/>
    </w:pPr>
    <w:r>
      <w:fldChar w:fldCharType="begin"/>
    </w:r>
    <w:r w:rsidR="0058777C">
      <w:instrText xml:space="preserve"> PAGE   \* MERGEFORMAT </w:instrText>
    </w:r>
    <w:r>
      <w:fldChar w:fldCharType="separate"/>
    </w:r>
    <w:r w:rsidR="00283854" w:rsidRPr="00283854">
      <w:rPr>
        <w:noProof/>
        <w:lang w:val="zh-CN"/>
      </w:rPr>
      <w:t>-</w:t>
    </w:r>
    <w:r w:rsidR="00283854">
      <w:rPr>
        <w:noProof/>
      </w:rPr>
      <w:t xml:space="preserve"> 86 -</w:t>
    </w:r>
    <w:r>
      <w:rPr>
        <w:noProof/>
      </w:rPr>
      <w:fldChar w:fldCharType="end"/>
    </w:r>
  </w:p>
  <w:p w:rsidR="0058777C" w:rsidRDefault="0058777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rsidP="00AD4273">
    <w:pPr>
      <w:pStyle w:val="a6"/>
      <w:framePr w:wrap="around" w:vAnchor="text" w:hAnchor="margin" w:xAlign="center" w:y="1"/>
      <w:rPr>
        <w:rStyle w:val="a8"/>
      </w:rPr>
    </w:pPr>
    <w:r>
      <w:rPr>
        <w:rStyle w:val="a8"/>
      </w:rPr>
      <w:fldChar w:fldCharType="begin"/>
    </w:r>
    <w:r w:rsidR="0058777C">
      <w:rPr>
        <w:rStyle w:val="a8"/>
      </w:rPr>
      <w:instrText xml:space="preserve">PAGE  </w:instrText>
    </w:r>
    <w:r>
      <w:rPr>
        <w:rStyle w:val="a8"/>
      </w:rPr>
      <w:fldChar w:fldCharType="end"/>
    </w:r>
  </w:p>
  <w:p w:rsidR="0058777C" w:rsidRDefault="0058777C">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rsidP="00AD4273">
    <w:pPr>
      <w:pStyle w:val="a6"/>
      <w:framePr w:wrap="around" w:vAnchor="text" w:hAnchor="margin" w:xAlign="center" w:y="1"/>
      <w:rPr>
        <w:rStyle w:val="a8"/>
      </w:rPr>
    </w:pPr>
    <w:r>
      <w:rPr>
        <w:rStyle w:val="a8"/>
      </w:rPr>
      <w:fldChar w:fldCharType="begin"/>
    </w:r>
    <w:r w:rsidR="0058777C">
      <w:rPr>
        <w:rStyle w:val="a8"/>
      </w:rPr>
      <w:instrText xml:space="preserve">PAGE  </w:instrText>
    </w:r>
    <w:r>
      <w:rPr>
        <w:rStyle w:val="a8"/>
      </w:rPr>
      <w:fldChar w:fldCharType="separate"/>
    </w:r>
    <w:r w:rsidR="00724CA4">
      <w:rPr>
        <w:rStyle w:val="a8"/>
        <w:noProof/>
      </w:rPr>
      <w:t>- 120 -</w:t>
    </w:r>
    <w:r>
      <w:rPr>
        <w:rStyle w:val="a8"/>
      </w:rPr>
      <w:fldChar w:fldCharType="end"/>
    </w:r>
  </w:p>
  <w:p w:rsidR="0058777C" w:rsidRDefault="0058777C">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rsidP="00AD4273">
    <w:pPr>
      <w:pStyle w:val="a6"/>
      <w:framePr w:wrap="around" w:vAnchor="text" w:hAnchor="margin" w:xAlign="center" w:y="1"/>
      <w:rPr>
        <w:rStyle w:val="a8"/>
      </w:rPr>
    </w:pPr>
    <w:r>
      <w:rPr>
        <w:rStyle w:val="a8"/>
      </w:rPr>
      <w:fldChar w:fldCharType="begin"/>
    </w:r>
    <w:r w:rsidR="0058777C">
      <w:rPr>
        <w:rStyle w:val="a8"/>
      </w:rPr>
      <w:instrText xml:space="preserve">PAGE  </w:instrText>
    </w:r>
    <w:r>
      <w:rPr>
        <w:rStyle w:val="a8"/>
      </w:rPr>
      <w:fldChar w:fldCharType="end"/>
    </w:r>
  </w:p>
  <w:p w:rsidR="0058777C" w:rsidRDefault="0058777C">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71297C" w:rsidP="00AD4273">
    <w:pPr>
      <w:pStyle w:val="a6"/>
      <w:framePr w:wrap="around" w:vAnchor="text" w:hAnchor="margin" w:xAlign="center" w:y="1"/>
      <w:rPr>
        <w:rStyle w:val="a8"/>
      </w:rPr>
    </w:pPr>
    <w:r>
      <w:rPr>
        <w:rStyle w:val="a8"/>
      </w:rPr>
      <w:fldChar w:fldCharType="begin"/>
    </w:r>
    <w:r w:rsidR="0058777C">
      <w:rPr>
        <w:rStyle w:val="a8"/>
      </w:rPr>
      <w:instrText xml:space="preserve">PAGE  </w:instrText>
    </w:r>
    <w:r>
      <w:rPr>
        <w:rStyle w:val="a8"/>
      </w:rPr>
      <w:fldChar w:fldCharType="separate"/>
    </w:r>
    <w:r w:rsidR="00283854">
      <w:rPr>
        <w:rStyle w:val="a8"/>
        <w:noProof/>
      </w:rPr>
      <w:t>- 132 -</w:t>
    </w:r>
    <w:r>
      <w:rPr>
        <w:rStyle w:val="a8"/>
      </w:rPr>
      <w:fldChar w:fldCharType="end"/>
    </w:r>
  </w:p>
  <w:p w:rsidR="0058777C" w:rsidRDefault="005877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3E" w:rsidRDefault="00E6603E" w:rsidP="001D42C7">
      <w:r>
        <w:separator/>
      </w:r>
    </w:p>
  </w:footnote>
  <w:footnote w:type="continuationSeparator" w:id="1">
    <w:p w:rsidR="00E6603E" w:rsidRDefault="00E6603E" w:rsidP="001D4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7C" w:rsidRDefault="0058777C">
    <w:pPr>
      <w:pStyle w:val="a5"/>
    </w:pPr>
    <w:r>
      <w:rPr>
        <w:rFonts w:hint="eastAsia"/>
      </w:rPr>
      <w:t>环境统计报表制度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3F2"/>
    <w:multiLevelType w:val="multilevel"/>
    <w:tmpl w:val="516883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98D3F85"/>
    <w:multiLevelType w:val="singleLevel"/>
    <w:tmpl w:val="0DD644A0"/>
    <w:lvl w:ilvl="0">
      <w:start w:val="1"/>
      <w:numFmt w:val="bullet"/>
      <w:lvlText w:val=""/>
      <w:lvlJc w:val="left"/>
      <w:pPr>
        <w:tabs>
          <w:tab w:val="num" w:pos="780"/>
        </w:tabs>
        <w:ind w:left="780" w:hanging="360"/>
      </w:pPr>
      <w:rPr>
        <w:rFonts w:ascii="Wingdings" w:hAnsi="Wingdings" w:hint="default"/>
      </w:rPr>
    </w:lvl>
  </w:abstractNum>
  <w:abstractNum w:abstractNumId="2">
    <w:nsid w:val="5C987EDF"/>
    <w:multiLevelType w:val="multilevel"/>
    <w:tmpl w:val="A2DC8314"/>
    <w:lvl w:ilvl="0">
      <w:start w:val="1"/>
      <w:numFmt w:val="decimal"/>
      <w:lvlText w:val="%1、"/>
      <w:lvlJc w:val="left"/>
      <w:pPr>
        <w:ind w:left="0" w:firstLine="0"/>
      </w:pPr>
      <w:rPr>
        <w:rFonts w:ascii="Cambria" w:eastAsia="Times New Roman" w:hAnsi="Cambria"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rPr>
    </w:lvl>
    <w:lvl w:ilvl="1">
      <w:start w:val="1"/>
      <w:numFmt w:val="decimal"/>
      <w:lvlText w:val="%1.%2."/>
      <w:lvlJc w:val="left"/>
      <w:pPr>
        <w:ind w:left="0" w:firstLine="0"/>
      </w:pPr>
      <w:rPr>
        <w:rFonts w:ascii="Cambria" w:hAnsi="Cambria" w:hint="default"/>
        <w:sz w:val="24"/>
        <w:szCs w:val="24"/>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2C7"/>
    <w:rsid w:val="000010B8"/>
    <w:rsid w:val="00003BE9"/>
    <w:rsid w:val="00004038"/>
    <w:rsid w:val="00004630"/>
    <w:rsid w:val="000052BB"/>
    <w:rsid w:val="000058B3"/>
    <w:rsid w:val="000067D0"/>
    <w:rsid w:val="00006EEC"/>
    <w:rsid w:val="00007204"/>
    <w:rsid w:val="000110B7"/>
    <w:rsid w:val="00012062"/>
    <w:rsid w:val="000150D1"/>
    <w:rsid w:val="00015271"/>
    <w:rsid w:val="00015C45"/>
    <w:rsid w:val="00015D2D"/>
    <w:rsid w:val="0001689C"/>
    <w:rsid w:val="00020BF6"/>
    <w:rsid w:val="00021CCE"/>
    <w:rsid w:val="00022300"/>
    <w:rsid w:val="00024CF8"/>
    <w:rsid w:val="000279B1"/>
    <w:rsid w:val="00030425"/>
    <w:rsid w:val="0003153C"/>
    <w:rsid w:val="00033001"/>
    <w:rsid w:val="00033C67"/>
    <w:rsid w:val="00034161"/>
    <w:rsid w:val="000366BB"/>
    <w:rsid w:val="000371EA"/>
    <w:rsid w:val="00041082"/>
    <w:rsid w:val="00041459"/>
    <w:rsid w:val="00043E82"/>
    <w:rsid w:val="000443D8"/>
    <w:rsid w:val="00045CCE"/>
    <w:rsid w:val="0005089F"/>
    <w:rsid w:val="00052D7F"/>
    <w:rsid w:val="00053B33"/>
    <w:rsid w:val="000547A0"/>
    <w:rsid w:val="0005512A"/>
    <w:rsid w:val="00060142"/>
    <w:rsid w:val="000614DB"/>
    <w:rsid w:val="00063237"/>
    <w:rsid w:val="00063B78"/>
    <w:rsid w:val="00064E88"/>
    <w:rsid w:val="000658F5"/>
    <w:rsid w:val="00066B35"/>
    <w:rsid w:val="00066D4D"/>
    <w:rsid w:val="00070210"/>
    <w:rsid w:val="000714A9"/>
    <w:rsid w:val="000732F9"/>
    <w:rsid w:val="00081428"/>
    <w:rsid w:val="00082A52"/>
    <w:rsid w:val="0008475E"/>
    <w:rsid w:val="00084F54"/>
    <w:rsid w:val="0008578E"/>
    <w:rsid w:val="0008793A"/>
    <w:rsid w:val="00087FAE"/>
    <w:rsid w:val="00090651"/>
    <w:rsid w:val="00092AC0"/>
    <w:rsid w:val="000933AF"/>
    <w:rsid w:val="000933BD"/>
    <w:rsid w:val="00093444"/>
    <w:rsid w:val="00095412"/>
    <w:rsid w:val="000971F6"/>
    <w:rsid w:val="000A1CF0"/>
    <w:rsid w:val="000A35E4"/>
    <w:rsid w:val="000A379E"/>
    <w:rsid w:val="000A3831"/>
    <w:rsid w:val="000A42C2"/>
    <w:rsid w:val="000A4769"/>
    <w:rsid w:val="000A4DAD"/>
    <w:rsid w:val="000A62C3"/>
    <w:rsid w:val="000A6B9B"/>
    <w:rsid w:val="000A6C5D"/>
    <w:rsid w:val="000A71BD"/>
    <w:rsid w:val="000B4732"/>
    <w:rsid w:val="000B5B63"/>
    <w:rsid w:val="000B5CA9"/>
    <w:rsid w:val="000B6912"/>
    <w:rsid w:val="000B73CB"/>
    <w:rsid w:val="000C02EE"/>
    <w:rsid w:val="000C143A"/>
    <w:rsid w:val="000C1C3D"/>
    <w:rsid w:val="000C22D9"/>
    <w:rsid w:val="000C2A02"/>
    <w:rsid w:val="000C35B6"/>
    <w:rsid w:val="000C414C"/>
    <w:rsid w:val="000C5063"/>
    <w:rsid w:val="000C563E"/>
    <w:rsid w:val="000C5919"/>
    <w:rsid w:val="000C676F"/>
    <w:rsid w:val="000D0595"/>
    <w:rsid w:val="000D0F56"/>
    <w:rsid w:val="000D10D2"/>
    <w:rsid w:val="000D1900"/>
    <w:rsid w:val="000D1D3D"/>
    <w:rsid w:val="000D206F"/>
    <w:rsid w:val="000D2631"/>
    <w:rsid w:val="000D460F"/>
    <w:rsid w:val="000D704E"/>
    <w:rsid w:val="000D709C"/>
    <w:rsid w:val="000D742D"/>
    <w:rsid w:val="000D7D7F"/>
    <w:rsid w:val="000E028E"/>
    <w:rsid w:val="000E0E76"/>
    <w:rsid w:val="000E10EC"/>
    <w:rsid w:val="000E1A46"/>
    <w:rsid w:val="000E21AB"/>
    <w:rsid w:val="000E27E3"/>
    <w:rsid w:val="000E2DDB"/>
    <w:rsid w:val="000E4A07"/>
    <w:rsid w:val="000E4A1B"/>
    <w:rsid w:val="000E7041"/>
    <w:rsid w:val="000E7BC4"/>
    <w:rsid w:val="000F0520"/>
    <w:rsid w:val="000F2DAA"/>
    <w:rsid w:val="000F32B2"/>
    <w:rsid w:val="000F3AF7"/>
    <w:rsid w:val="000F3E94"/>
    <w:rsid w:val="000F4293"/>
    <w:rsid w:val="000F4407"/>
    <w:rsid w:val="000F4A92"/>
    <w:rsid w:val="000F6C72"/>
    <w:rsid w:val="000F7876"/>
    <w:rsid w:val="00106D34"/>
    <w:rsid w:val="00107416"/>
    <w:rsid w:val="001101DA"/>
    <w:rsid w:val="001135B7"/>
    <w:rsid w:val="00114C80"/>
    <w:rsid w:val="00115940"/>
    <w:rsid w:val="00116277"/>
    <w:rsid w:val="001163CB"/>
    <w:rsid w:val="001227BE"/>
    <w:rsid w:val="00122F35"/>
    <w:rsid w:val="0012392B"/>
    <w:rsid w:val="00126784"/>
    <w:rsid w:val="00126E7E"/>
    <w:rsid w:val="00127B1A"/>
    <w:rsid w:val="0013067E"/>
    <w:rsid w:val="00131D88"/>
    <w:rsid w:val="00132537"/>
    <w:rsid w:val="001332C1"/>
    <w:rsid w:val="001334E8"/>
    <w:rsid w:val="00133AC3"/>
    <w:rsid w:val="00136999"/>
    <w:rsid w:val="001370CD"/>
    <w:rsid w:val="0014011F"/>
    <w:rsid w:val="00140EFC"/>
    <w:rsid w:val="0014174A"/>
    <w:rsid w:val="001418E6"/>
    <w:rsid w:val="00143647"/>
    <w:rsid w:val="00144107"/>
    <w:rsid w:val="00145BD2"/>
    <w:rsid w:val="00146E6E"/>
    <w:rsid w:val="00150981"/>
    <w:rsid w:val="00150C97"/>
    <w:rsid w:val="001526AA"/>
    <w:rsid w:val="00154F13"/>
    <w:rsid w:val="001601A6"/>
    <w:rsid w:val="00160456"/>
    <w:rsid w:val="0016050E"/>
    <w:rsid w:val="00160586"/>
    <w:rsid w:val="00162A48"/>
    <w:rsid w:val="0016395A"/>
    <w:rsid w:val="0016489B"/>
    <w:rsid w:val="0016688E"/>
    <w:rsid w:val="001709B3"/>
    <w:rsid w:val="00172445"/>
    <w:rsid w:val="00172B70"/>
    <w:rsid w:val="0017486B"/>
    <w:rsid w:val="0017495C"/>
    <w:rsid w:val="00175287"/>
    <w:rsid w:val="0017644C"/>
    <w:rsid w:val="00176FA4"/>
    <w:rsid w:val="00177685"/>
    <w:rsid w:val="00177A03"/>
    <w:rsid w:val="00180002"/>
    <w:rsid w:val="00180EB7"/>
    <w:rsid w:val="00181FC7"/>
    <w:rsid w:val="001903FC"/>
    <w:rsid w:val="0019084A"/>
    <w:rsid w:val="001934CC"/>
    <w:rsid w:val="00193BCD"/>
    <w:rsid w:val="0019584A"/>
    <w:rsid w:val="00196A7C"/>
    <w:rsid w:val="00196EBE"/>
    <w:rsid w:val="001976BB"/>
    <w:rsid w:val="001A0267"/>
    <w:rsid w:val="001A03D3"/>
    <w:rsid w:val="001A0518"/>
    <w:rsid w:val="001A41F4"/>
    <w:rsid w:val="001A6522"/>
    <w:rsid w:val="001B004F"/>
    <w:rsid w:val="001B009C"/>
    <w:rsid w:val="001B040D"/>
    <w:rsid w:val="001B33A7"/>
    <w:rsid w:val="001B4700"/>
    <w:rsid w:val="001B50D7"/>
    <w:rsid w:val="001B5C5C"/>
    <w:rsid w:val="001B656C"/>
    <w:rsid w:val="001B6D70"/>
    <w:rsid w:val="001B7D68"/>
    <w:rsid w:val="001C0316"/>
    <w:rsid w:val="001C09F4"/>
    <w:rsid w:val="001C1080"/>
    <w:rsid w:val="001C1295"/>
    <w:rsid w:val="001C2E4C"/>
    <w:rsid w:val="001C59CA"/>
    <w:rsid w:val="001C79B4"/>
    <w:rsid w:val="001D3817"/>
    <w:rsid w:val="001D42C7"/>
    <w:rsid w:val="001D4450"/>
    <w:rsid w:val="001D4C76"/>
    <w:rsid w:val="001E2B39"/>
    <w:rsid w:val="001E45BC"/>
    <w:rsid w:val="001E493A"/>
    <w:rsid w:val="001E5786"/>
    <w:rsid w:val="001E5803"/>
    <w:rsid w:val="001E665A"/>
    <w:rsid w:val="001E7B2F"/>
    <w:rsid w:val="001F23C9"/>
    <w:rsid w:val="001F5CAB"/>
    <w:rsid w:val="001F6201"/>
    <w:rsid w:val="001F638E"/>
    <w:rsid w:val="001F70A0"/>
    <w:rsid w:val="001F74B8"/>
    <w:rsid w:val="001F7712"/>
    <w:rsid w:val="001F7AEE"/>
    <w:rsid w:val="00203577"/>
    <w:rsid w:val="00203D73"/>
    <w:rsid w:val="00205454"/>
    <w:rsid w:val="00207597"/>
    <w:rsid w:val="0021130B"/>
    <w:rsid w:val="00211583"/>
    <w:rsid w:val="00212A0D"/>
    <w:rsid w:val="00212BD8"/>
    <w:rsid w:val="00220978"/>
    <w:rsid w:val="00221168"/>
    <w:rsid w:val="00221455"/>
    <w:rsid w:val="00221E1F"/>
    <w:rsid w:val="00222402"/>
    <w:rsid w:val="002245AE"/>
    <w:rsid w:val="002252D1"/>
    <w:rsid w:val="002257A5"/>
    <w:rsid w:val="00226089"/>
    <w:rsid w:val="002270F0"/>
    <w:rsid w:val="0022773F"/>
    <w:rsid w:val="00230099"/>
    <w:rsid w:val="00232055"/>
    <w:rsid w:val="00232E0C"/>
    <w:rsid w:val="002335EA"/>
    <w:rsid w:val="00233C47"/>
    <w:rsid w:val="00234DC2"/>
    <w:rsid w:val="0023631E"/>
    <w:rsid w:val="0024430D"/>
    <w:rsid w:val="0024573C"/>
    <w:rsid w:val="0024606F"/>
    <w:rsid w:val="00246584"/>
    <w:rsid w:val="00247B1B"/>
    <w:rsid w:val="0025040D"/>
    <w:rsid w:val="00250C8B"/>
    <w:rsid w:val="0025546B"/>
    <w:rsid w:val="00255CC5"/>
    <w:rsid w:val="00255DC2"/>
    <w:rsid w:val="00257976"/>
    <w:rsid w:val="00257B81"/>
    <w:rsid w:val="002621AA"/>
    <w:rsid w:val="0026229E"/>
    <w:rsid w:val="00262448"/>
    <w:rsid w:val="002627B5"/>
    <w:rsid w:val="002643D8"/>
    <w:rsid w:val="00267308"/>
    <w:rsid w:val="00267417"/>
    <w:rsid w:val="00271C65"/>
    <w:rsid w:val="00272A5C"/>
    <w:rsid w:val="002777C5"/>
    <w:rsid w:val="002809C3"/>
    <w:rsid w:val="002814AE"/>
    <w:rsid w:val="0028223E"/>
    <w:rsid w:val="00282DF4"/>
    <w:rsid w:val="00283854"/>
    <w:rsid w:val="002840E3"/>
    <w:rsid w:val="0028487A"/>
    <w:rsid w:val="00284D85"/>
    <w:rsid w:val="00285423"/>
    <w:rsid w:val="0028585F"/>
    <w:rsid w:val="0028640E"/>
    <w:rsid w:val="00286BC8"/>
    <w:rsid w:val="002870FE"/>
    <w:rsid w:val="002878FE"/>
    <w:rsid w:val="002879EB"/>
    <w:rsid w:val="0029136C"/>
    <w:rsid w:val="002918B7"/>
    <w:rsid w:val="002921F5"/>
    <w:rsid w:val="002934C4"/>
    <w:rsid w:val="00294644"/>
    <w:rsid w:val="00295EFB"/>
    <w:rsid w:val="002963F8"/>
    <w:rsid w:val="002972AC"/>
    <w:rsid w:val="00297710"/>
    <w:rsid w:val="002A019E"/>
    <w:rsid w:val="002A061D"/>
    <w:rsid w:val="002A4DDF"/>
    <w:rsid w:val="002A52F6"/>
    <w:rsid w:val="002A5601"/>
    <w:rsid w:val="002B0A00"/>
    <w:rsid w:val="002B6DC8"/>
    <w:rsid w:val="002B7975"/>
    <w:rsid w:val="002C014C"/>
    <w:rsid w:val="002C0387"/>
    <w:rsid w:val="002C19AF"/>
    <w:rsid w:val="002C3D35"/>
    <w:rsid w:val="002C4335"/>
    <w:rsid w:val="002C4B9D"/>
    <w:rsid w:val="002C50F9"/>
    <w:rsid w:val="002C56CE"/>
    <w:rsid w:val="002C5A91"/>
    <w:rsid w:val="002C61CB"/>
    <w:rsid w:val="002C7C73"/>
    <w:rsid w:val="002C7EA5"/>
    <w:rsid w:val="002D1964"/>
    <w:rsid w:val="002D1C6C"/>
    <w:rsid w:val="002D2E36"/>
    <w:rsid w:val="002D6161"/>
    <w:rsid w:val="002D6E37"/>
    <w:rsid w:val="002E0427"/>
    <w:rsid w:val="002E5A82"/>
    <w:rsid w:val="002E6A47"/>
    <w:rsid w:val="002E7A71"/>
    <w:rsid w:val="002E7D56"/>
    <w:rsid w:val="002F43BB"/>
    <w:rsid w:val="002F5852"/>
    <w:rsid w:val="002F5A7C"/>
    <w:rsid w:val="002F6140"/>
    <w:rsid w:val="002F695A"/>
    <w:rsid w:val="00300FDA"/>
    <w:rsid w:val="003012D5"/>
    <w:rsid w:val="00301B85"/>
    <w:rsid w:val="0030261A"/>
    <w:rsid w:val="00302723"/>
    <w:rsid w:val="00303088"/>
    <w:rsid w:val="003042C0"/>
    <w:rsid w:val="0030517E"/>
    <w:rsid w:val="00306B12"/>
    <w:rsid w:val="00306FDC"/>
    <w:rsid w:val="003109B7"/>
    <w:rsid w:val="00312075"/>
    <w:rsid w:val="00312B4F"/>
    <w:rsid w:val="00320B06"/>
    <w:rsid w:val="00320B0F"/>
    <w:rsid w:val="00321940"/>
    <w:rsid w:val="00321CC0"/>
    <w:rsid w:val="00324503"/>
    <w:rsid w:val="00324760"/>
    <w:rsid w:val="0032494C"/>
    <w:rsid w:val="00324B15"/>
    <w:rsid w:val="00325506"/>
    <w:rsid w:val="0032669D"/>
    <w:rsid w:val="003336A7"/>
    <w:rsid w:val="003338AD"/>
    <w:rsid w:val="00333CB9"/>
    <w:rsid w:val="0033505A"/>
    <w:rsid w:val="003357B3"/>
    <w:rsid w:val="00336216"/>
    <w:rsid w:val="00340336"/>
    <w:rsid w:val="00342A32"/>
    <w:rsid w:val="00342C5A"/>
    <w:rsid w:val="003433E7"/>
    <w:rsid w:val="00344D8D"/>
    <w:rsid w:val="0034696B"/>
    <w:rsid w:val="00347512"/>
    <w:rsid w:val="003478DD"/>
    <w:rsid w:val="00350651"/>
    <w:rsid w:val="00352CE8"/>
    <w:rsid w:val="00353739"/>
    <w:rsid w:val="00353AD4"/>
    <w:rsid w:val="00356954"/>
    <w:rsid w:val="0035728B"/>
    <w:rsid w:val="00357FE0"/>
    <w:rsid w:val="00360F41"/>
    <w:rsid w:val="00362B6A"/>
    <w:rsid w:val="00362D37"/>
    <w:rsid w:val="0036340A"/>
    <w:rsid w:val="0036574B"/>
    <w:rsid w:val="00366D0F"/>
    <w:rsid w:val="00367865"/>
    <w:rsid w:val="00370DBF"/>
    <w:rsid w:val="00372658"/>
    <w:rsid w:val="00373698"/>
    <w:rsid w:val="003738E8"/>
    <w:rsid w:val="00374CE3"/>
    <w:rsid w:val="00375223"/>
    <w:rsid w:val="003758C4"/>
    <w:rsid w:val="00377067"/>
    <w:rsid w:val="00384894"/>
    <w:rsid w:val="0038489E"/>
    <w:rsid w:val="00385949"/>
    <w:rsid w:val="003867E1"/>
    <w:rsid w:val="00390741"/>
    <w:rsid w:val="0039112D"/>
    <w:rsid w:val="003930A3"/>
    <w:rsid w:val="003961DE"/>
    <w:rsid w:val="00397923"/>
    <w:rsid w:val="003A0554"/>
    <w:rsid w:val="003A269E"/>
    <w:rsid w:val="003A2804"/>
    <w:rsid w:val="003A2A19"/>
    <w:rsid w:val="003A2E9B"/>
    <w:rsid w:val="003A5529"/>
    <w:rsid w:val="003A5A11"/>
    <w:rsid w:val="003A5B94"/>
    <w:rsid w:val="003A6770"/>
    <w:rsid w:val="003A7B6F"/>
    <w:rsid w:val="003A7EC3"/>
    <w:rsid w:val="003B0591"/>
    <w:rsid w:val="003B05DB"/>
    <w:rsid w:val="003B121E"/>
    <w:rsid w:val="003B2448"/>
    <w:rsid w:val="003B2FAD"/>
    <w:rsid w:val="003B6C19"/>
    <w:rsid w:val="003B7901"/>
    <w:rsid w:val="003B7A1F"/>
    <w:rsid w:val="003C0456"/>
    <w:rsid w:val="003C2A83"/>
    <w:rsid w:val="003C4C44"/>
    <w:rsid w:val="003C623C"/>
    <w:rsid w:val="003C648B"/>
    <w:rsid w:val="003C66A3"/>
    <w:rsid w:val="003C6EFC"/>
    <w:rsid w:val="003D31FC"/>
    <w:rsid w:val="003D37EE"/>
    <w:rsid w:val="003D48A5"/>
    <w:rsid w:val="003D4FF5"/>
    <w:rsid w:val="003D56E8"/>
    <w:rsid w:val="003D6931"/>
    <w:rsid w:val="003E08DE"/>
    <w:rsid w:val="003E21F1"/>
    <w:rsid w:val="003E2B90"/>
    <w:rsid w:val="003E3C90"/>
    <w:rsid w:val="003E3DBB"/>
    <w:rsid w:val="003E3E26"/>
    <w:rsid w:val="003E5D3F"/>
    <w:rsid w:val="003E6A5C"/>
    <w:rsid w:val="003E75F3"/>
    <w:rsid w:val="003E7B98"/>
    <w:rsid w:val="003F0F7B"/>
    <w:rsid w:val="003F1A13"/>
    <w:rsid w:val="003F3B75"/>
    <w:rsid w:val="003F407F"/>
    <w:rsid w:val="003F50B9"/>
    <w:rsid w:val="003F591A"/>
    <w:rsid w:val="003F79FD"/>
    <w:rsid w:val="004004E5"/>
    <w:rsid w:val="004005A2"/>
    <w:rsid w:val="00400BDD"/>
    <w:rsid w:val="0040161F"/>
    <w:rsid w:val="00401EC0"/>
    <w:rsid w:val="0040238D"/>
    <w:rsid w:val="004046AF"/>
    <w:rsid w:val="00404FFD"/>
    <w:rsid w:val="004063A9"/>
    <w:rsid w:val="0041028F"/>
    <w:rsid w:val="00411DE6"/>
    <w:rsid w:val="0041220B"/>
    <w:rsid w:val="0041252E"/>
    <w:rsid w:val="00413148"/>
    <w:rsid w:val="00414724"/>
    <w:rsid w:val="00415F15"/>
    <w:rsid w:val="00420918"/>
    <w:rsid w:val="00426A7A"/>
    <w:rsid w:val="0043056E"/>
    <w:rsid w:val="0043067B"/>
    <w:rsid w:val="004319DE"/>
    <w:rsid w:val="004325CF"/>
    <w:rsid w:val="0043407A"/>
    <w:rsid w:val="00436DCC"/>
    <w:rsid w:val="0044094C"/>
    <w:rsid w:val="004427C7"/>
    <w:rsid w:val="004443CC"/>
    <w:rsid w:val="00444C93"/>
    <w:rsid w:val="00445AAE"/>
    <w:rsid w:val="00445AD0"/>
    <w:rsid w:val="004501A3"/>
    <w:rsid w:val="00451AFA"/>
    <w:rsid w:val="00454107"/>
    <w:rsid w:val="00455BE4"/>
    <w:rsid w:val="00455EE4"/>
    <w:rsid w:val="00456ABF"/>
    <w:rsid w:val="00457B6F"/>
    <w:rsid w:val="00463661"/>
    <w:rsid w:val="00465C1D"/>
    <w:rsid w:val="00465D03"/>
    <w:rsid w:val="0047089E"/>
    <w:rsid w:val="00470E62"/>
    <w:rsid w:val="004715B6"/>
    <w:rsid w:val="0047266E"/>
    <w:rsid w:val="00473199"/>
    <w:rsid w:val="00473718"/>
    <w:rsid w:val="004740B7"/>
    <w:rsid w:val="0047579B"/>
    <w:rsid w:val="00476A19"/>
    <w:rsid w:val="00476A22"/>
    <w:rsid w:val="00476A84"/>
    <w:rsid w:val="00480369"/>
    <w:rsid w:val="004803C4"/>
    <w:rsid w:val="00483A18"/>
    <w:rsid w:val="0048565B"/>
    <w:rsid w:val="00486423"/>
    <w:rsid w:val="00486BD2"/>
    <w:rsid w:val="00486F01"/>
    <w:rsid w:val="00486F1D"/>
    <w:rsid w:val="004908A4"/>
    <w:rsid w:val="00490DF9"/>
    <w:rsid w:val="00491976"/>
    <w:rsid w:val="00491FBE"/>
    <w:rsid w:val="00492272"/>
    <w:rsid w:val="004935C0"/>
    <w:rsid w:val="0049536A"/>
    <w:rsid w:val="0049700E"/>
    <w:rsid w:val="0049761C"/>
    <w:rsid w:val="00497923"/>
    <w:rsid w:val="004A10AD"/>
    <w:rsid w:val="004A1BD1"/>
    <w:rsid w:val="004A2318"/>
    <w:rsid w:val="004A23DE"/>
    <w:rsid w:val="004A452D"/>
    <w:rsid w:val="004A45EA"/>
    <w:rsid w:val="004A4B4C"/>
    <w:rsid w:val="004A637A"/>
    <w:rsid w:val="004B0DE7"/>
    <w:rsid w:val="004B2074"/>
    <w:rsid w:val="004B234B"/>
    <w:rsid w:val="004B2B9B"/>
    <w:rsid w:val="004B4E91"/>
    <w:rsid w:val="004B5332"/>
    <w:rsid w:val="004B5956"/>
    <w:rsid w:val="004B77D6"/>
    <w:rsid w:val="004C0713"/>
    <w:rsid w:val="004C0CDB"/>
    <w:rsid w:val="004C2A84"/>
    <w:rsid w:val="004C2E9A"/>
    <w:rsid w:val="004C4EE6"/>
    <w:rsid w:val="004C5CDF"/>
    <w:rsid w:val="004C61BF"/>
    <w:rsid w:val="004C6B6A"/>
    <w:rsid w:val="004D0469"/>
    <w:rsid w:val="004D24D0"/>
    <w:rsid w:val="004D3F32"/>
    <w:rsid w:val="004D43C9"/>
    <w:rsid w:val="004D4678"/>
    <w:rsid w:val="004D605C"/>
    <w:rsid w:val="004D64B2"/>
    <w:rsid w:val="004D6976"/>
    <w:rsid w:val="004D717C"/>
    <w:rsid w:val="004E10AA"/>
    <w:rsid w:val="004E1440"/>
    <w:rsid w:val="004E1C8E"/>
    <w:rsid w:val="004E1CA8"/>
    <w:rsid w:val="004E34EA"/>
    <w:rsid w:val="004E3C83"/>
    <w:rsid w:val="004E479E"/>
    <w:rsid w:val="004E53C1"/>
    <w:rsid w:val="004E5B8D"/>
    <w:rsid w:val="004E5E91"/>
    <w:rsid w:val="004E6099"/>
    <w:rsid w:val="004E6283"/>
    <w:rsid w:val="004E73A5"/>
    <w:rsid w:val="004F0D31"/>
    <w:rsid w:val="004F144E"/>
    <w:rsid w:val="004F1EB4"/>
    <w:rsid w:val="004F23A1"/>
    <w:rsid w:val="004F23E7"/>
    <w:rsid w:val="004F24F7"/>
    <w:rsid w:val="004F39BA"/>
    <w:rsid w:val="004F3A40"/>
    <w:rsid w:val="004F6E5E"/>
    <w:rsid w:val="004F7B22"/>
    <w:rsid w:val="00501AE1"/>
    <w:rsid w:val="00502273"/>
    <w:rsid w:val="005035B2"/>
    <w:rsid w:val="00503825"/>
    <w:rsid w:val="00503AAE"/>
    <w:rsid w:val="00504622"/>
    <w:rsid w:val="00504CC1"/>
    <w:rsid w:val="00505078"/>
    <w:rsid w:val="00510699"/>
    <w:rsid w:val="00511A7A"/>
    <w:rsid w:val="00514078"/>
    <w:rsid w:val="00514F04"/>
    <w:rsid w:val="0051524F"/>
    <w:rsid w:val="0051528A"/>
    <w:rsid w:val="00515EDB"/>
    <w:rsid w:val="005163AD"/>
    <w:rsid w:val="00522A66"/>
    <w:rsid w:val="005265BC"/>
    <w:rsid w:val="00530503"/>
    <w:rsid w:val="00530B13"/>
    <w:rsid w:val="005317CB"/>
    <w:rsid w:val="005324E8"/>
    <w:rsid w:val="00532A52"/>
    <w:rsid w:val="005330B0"/>
    <w:rsid w:val="00535804"/>
    <w:rsid w:val="00536E81"/>
    <w:rsid w:val="00536FCB"/>
    <w:rsid w:val="0053709B"/>
    <w:rsid w:val="00541796"/>
    <w:rsid w:val="00542C65"/>
    <w:rsid w:val="00542FB6"/>
    <w:rsid w:val="00542FC6"/>
    <w:rsid w:val="00543E8F"/>
    <w:rsid w:val="00545AB8"/>
    <w:rsid w:val="00545E8E"/>
    <w:rsid w:val="00546B3A"/>
    <w:rsid w:val="00551639"/>
    <w:rsid w:val="00551996"/>
    <w:rsid w:val="00552C41"/>
    <w:rsid w:val="00554104"/>
    <w:rsid w:val="00557F8B"/>
    <w:rsid w:val="005608D2"/>
    <w:rsid w:val="00560C62"/>
    <w:rsid w:val="00562C95"/>
    <w:rsid w:val="005631A0"/>
    <w:rsid w:val="005635DA"/>
    <w:rsid w:val="00566BEE"/>
    <w:rsid w:val="0057299A"/>
    <w:rsid w:val="0057546A"/>
    <w:rsid w:val="005758BC"/>
    <w:rsid w:val="00576DEF"/>
    <w:rsid w:val="00577727"/>
    <w:rsid w:val="00580065"/>
    <w:rsid w:val="00581BB8"/>
    <w:rsid w:val="005839BF"/>
    <w:rsid w:val="0058777C"/>
    <w:rsid w:val="00590E73"/>
    <w:rsid w:val="00590F75"/>
    <w:rsid w:val="00591851"/>
    <w:rsid w:val="00591E17"/>
    <w:rsid w:val="005926EE"/>
    <w:rsid w:val="00592ACF"/>
    <w:rsid w:val="00592EB7"/>
    <w:rsid w:val="005948DF"/>
    <w:rsid w:val="00595715"/>
    <w:rsid w:val="0059599B"/>
    <w:rsid w:val="0059600B"/>
    <w:rsid w:val="005961A6"/>
    <w:rsid w:val="005A1FE4"/>
    <w:rsid w:val="005A2745"/>
    <w:rsid w:val="005A3F19"/>
    <w:rsid w:val="005A558E"/>
    <w:rsid w:val="005A6409"/>
    <w:rsid w:val="005B01BE"/>
    <w:rsid w:val="005B1DD4"/>
    <w:rsid w:val="005B3FE7"/>
    <w:rsid w:val="005B62C2"/>
    <w:rsid w:val="005B64BD"/>
    <w:rsid w:val="005B66A9"/>
    <w:rsid w:val="005B7CB2"/>
    <w:rsid w:val="005C20A4"/>
    <w:rsid w:val="005C2828"/>
    <w:rsid w:val="005C4FF5"/>
    <w:rsid w:val="005D08DA"/>
    <w:rsid w:val="005D11B9"/>
    <w:rsid w:val="005D1590"/>
    <w:rsid w:val="005D29BB"/>
    <w:rsid w:val="005D30E0"/>
    <w:rsid w:val="005D3212"/>
    <w:rsid w:val="005D3CB5"/>
    <w:rsid w:val="005E0679"/>
    <w:rsid w:val="005E16DD"/>
    <w:rsid w:val="005E1DD5"/>
    <w:rsid w:val="005E1E56"/>
    <w:rsid w:val="005E20F9"/>
    <w:rsid w:val="005E2292"/>
    <w:rsid w:val="005E4B17"/>
    <w:rsid w:val="005E6DBB"/>
    <w:rsid w:val="005F0266"/>
    <w:rsid w:val="005F07F7"/>
    <w:rsid w:val="005F2899"/>
    <w:rsid w:val="005F3141"/>
    <w:rsid w:val="005F59D9"/>
    <w:rsid w:val="005F7DCF"/>
    <w:rsid w:val="005F7E0E"/>
    <w:rsid w:val="006022DF"/>
    <w:rsid w:val="006037AE"/>
    <w:rsid w:val="0060479B"/>
    <w:rsid w:val="00605836"/>
    <w:rsid w:val="00605B66"/>
    <w:rsid w:val="00605C14"/>
    <w:rsid w:val="006064F4"/>
    <w:rsid w:val="00607070"/>
    <w:rsid w:val="006121DB"/>
    <w:rsid w:val="00612A92"/>
    <w:rsid w:val="0061469F"/>
    <w:rsid w:val="00615417"/>
    <w:rsid w:val="006168D0"/>
    <w:rsid w:val="0061696D"/>
    <w:rsid w:val="00616D75"/>
    <w:rsid w:val="006173BA"/>
    <w:rsid w:val="00617A14"/>
    <w:rsid w:val="00617D0F"/>
    <w:rsid w:val="00620E56"/>
    <w:rsid w:val="00622A32"/>
    <w:rsid w:val="00624C50"/>
    <w:rsid w:val="00626EE1"/>
    <w:rsid w:val="00627312"/>
    <w:rsid w:val="006309EF"/>
    <w:rsid w:val="00630E00"/>
    <w:rsid w:val="006317FE"/>
    <w:rsid w:val="00634621"/>
    <w:rsid w:val="00636525"/>
    <w:rsid w:val="00636712"/>
    <w:rsid w:val="0063778D"/>
    <w:rsid w:val="006437C3"/>
    <w:rsid w:val="0064389C"/>
    <w:rsid w:val="0065190B"/>
    <w:rsid w:val="00651F99"/>
    <w:rsid w:val="00651FC6"/>
    <w:rsid w:val="006526BB"/>
    <w:rsid w:val="00653604"/>
    <w:rsid w:val="0065397D"/>
    <w:rsid w:val="00654095"/>
    <w:rsid w:val="00655D1A"/>
    <w:rsid w:val="00657274"/>
    <w:rsid w:val="0065788E"/>
    <w:rsid w:val="00657B02"/>
    <w:rsid w:val="00660E94"/>
    <w:rsid w:val="006610F7"/>
    <w:rsid w:val="00663290"/>
    <w:rsid w:val="006634CD"/>
    <w:rsid w:val="00663534"/>
    <w:rsid w:val="00663C50"/>
    <w:rsid w:val="00665C28"/>
    <w:rsid w:val="00667BB3"/>
    <w:rsid w:val="00667C54"/>
    <w:rsid w:val="00671B82"/>
    <w:rsid w:val="0067256C"/>
    <w:rsid w:val="0067336D"/>
    <w:rsid w:val="006736E9"/>
    <w:rsid w:val="0067420F"/>
    <w:rsid w:val="0067537D"/>
    <w:rsid w:val="00676704"/>
    <w:rsid w:val="00676A3D"/>
    <w:rsid w:val="00676EEF"/>
    <w:rsid w:val="00677F94"/>
    <w:rsid w:val="006806C8"/>
    <w:rsid w:val="00681F48"/>
    <w:rsid w:val="0068253E"/>
    <w:rsid w:val="00682CE9"/>
    <w:rsid w:val="00683937"/>
    <w:rsid w:val="0068402E"/>
    <w:rsid w:val="0068529D"/>
    <w:rsid w:val="00685602"/>
    <w:rsid w:val="00686855"/>
    <w:rsid w:val="00686FE9"/>
    <w:rsid w:val="00687AD4"/>
    <w:rsid w:val="0069046B"/>
    <w:rsid w:val="00693125"/>
    <w:rsid w:val="00693F1C"/>
    <w:rsid w:val="00694D72"/>
    <w:rsid w:val="006957DA"/>
    <w:rsid w:val="00696A30"/>
    <w:rsid w:val="006A3B5D"/>
    <w:rsid w:val="006A412C"/>
    <w:rsid w:val="006A446A"/>
    <w:rsid w:val="006A5417"/>
    <w:rsid w:val="006A5C5F"/>
    <w:rsid w:val="006A5CEA"/>
    <w:rsid w:val="006B1CC1"/>
    <w:rsid w:val="006B3BAD"/>
    <w:rsid w:val="006B4903"/>
    <w:rsid w:val="006B5C23"/>
    <w:rsid w:val="006B635F"/>
    <w:rsid w:val="006B67B4"/>
    <w:rsid w:val="006B6DFA"/>
    <w:rsid w:val="006B70A3"/>
    <w:rsid w:val="006B7A65"/>
    <w:rsid w:val="006C14A7"/>
    <w:rsid w:val="006C16EB"/>
    <w:rsid w:val="006C347A"/>
    <w:rsid w:val="006D08E4"/>
    <w:rsid w:val="006D5482"/>
    <w:rsid w:val="006D5A9C"/>
    <w:rsid w:val="006D6042"/>
    <w:rsid w:val="006E0381"/>
    <w:rsid w:val="006E24AE"/>
    <w:rsid w:val="006F0408"/>
    <w:rsid w:val="006F17DF"/>
    <w:rsid w:val="006F3A23"/>
    <w:rsid w:val="006F64DA"/>
    <w:rsid w:val="00701FFD"/>
    <w:rsid w:val="00702575"/>
    <w:rsid w:val="0070331E"/>
    <w:rsid w:val="00703E28"/>
    <w:rsid w:val="0070485A"/>
    <w:rsid w:val="0070593C"/>
    <w:rsid w:val="00707F65"/>
    <w:rsid w:val="00710D8B"/>
    <w:rsid w:val="007114A5"/>
    <w:rsid w:val="00711BF3"/>
    <w:rsid w:val="0071297C"/>
    <w:rsid w:val="007139D7"/>
    <w:rsid w:val="00713DD6"/>
    <w:rsid w:val="007142C6"/>
    <w:rsid w:val="0071652A"/>
    <w:rsid w:val="00720BF5"/>
    <w:rsid w:val="007212BD"/>
    <w:rsid w:val="00721CC6"/>
    <w:rsid w:val="00724CA4"/>
    <w:rsid w:val="007255D1"/>
    <w:rsid w:val="00727AB3"/>
    <w:rsid w:val="00731606"/>
    <w:rsid w:val="00735109"/>
    <w:rsid w:val="0073652C"/>
    <w:rsid w:val="00736B16"/>
    <w:rsid w:val="00740083"/>
    <w:rsid w:val="00741622"/>
    <w:rsid w:val="00742C41"/>
    <w:rsid w:val="00751C2F"/>
    <w:rsid w:val="00752479"/>
    <w:rsid w:val="00753497"/>
    <w:rsid w:val="00753D45"/>
    <w:rsid w:val="00753ED2"/>
    <w:rsid w:val="00754524"/>
    <w:rsid w:val="00755BE6"/>
    <w:rsid w:val="00756832"/>
    <w:rsid w:val="0075683E"/>
    <w:rsid w:val="007578D5"/>
    <w:rsid w:val="00761CE3"/>
    <w:rsid w:val="00762252"/>
    <w:rsid w:val="00766413"/>
    <w:rsid w:val="00766E2D"/>
    <w:rsid w:val="00770172"/>
    <w:rsid w:val="00772682"/>
    <w:rsid w:val="007731E5"/>
    <w:rsid w:val="007736AC"/>
    <w:rsid w:val="007754A9"/>
    <w:rsid w:val="0077568C"/>
    <w:rsid w:val="007763F1"/>
    <w:rsid w:val="007825D7"/>
    <w:rsid w:val="00784645"/>
    <w:rsid w:val="00785476"/>
    <w:rsid w:val="00787E9C"/>
    <w:rsid w:val="00790041"/>
    <w:rsid w:val="007908EE"/>
    <w:rsid w:val="0079204E"/>
    <w:rsid w:val="00792191"/>
    <w:rsid w:val="00792204"/>
    <w:rsid w:val="00792592"/>
    <w:rsid w:val="0079317A"/>
    <w:rsid w:val="00794616"/>
    <w:rsid w:val="007957A2"/>
    <w:rsid w:val="00797A90"/>
    <w:rsid w:val="00797B99"/>
    <w:rsid w:val="007A007E"/>
    <w:rsid w:val="007A0302"/>
    <w:rsid w:val="007A06C9"/>
    <w:rsid w:val="007A3A48"/>
    <w:rsid w:val="007A5BF1"/>
    <w:rsid w:val="007B0043"/>
    <w:rsid w:val="007B0BC7"/>
    <w:rsid w:val="007B13FC"/>
    <w:rsid w:val="007B1BC3"/>
    <w:rsid w:val="007B1C96"/>
    <w:rsid w:val="007B2C4F"/>
    <w:rsid w:val="007B570E"/>
    <w:rsid w:val="007B685E"/>
    <w:rsid w:val="007C0476"/>
    <w:rsid w:val="007C27DA"/>
    <w:rsid w:val="007C27DB"/>
    <w:rsid w:val="007C3A3D"/>
    <w:rsid w:val="007C4060"/>
    <w:rsid w:val="007C467D"/>
    <w:rsid w:val="007C53D7"/>
    <w:rsid w:val="007C66DB"/>
    <w:rsid w:val="007C7A5B"/>
    <w:rsid w:val="007D0054"/>
    <w:rsid w:val="007D0358"/>
    <w:rsid w:val="007D38A7"/>
    <w:rsid w:val="007D61B4"/>
    <w:rsid w:val="007E002D"/>
    <w:rsid w:val="007E0706"/>
    <w:rsid w:val="007E3992"/>
    <w:rsid w:val="007E4046"/>
    <w:rsid w:val="007F1E79"/>
    <w:rsid w:val="007F5B26"/>
    <w:rsid w:val="008003D2"/>
    <w:rsid w:val="00803B93"/>
    <w:rsid w:val="008040A3"/>
    <w:rsid w:val="00804EA6"/>
    <w:rsid w:val="00805073"/>
    <w:rsid w:val="0080529B"/>
    <w:rsid w:val="00810081"/>
    <w:rsid w:val="00813612"/>
    <w:rsid w:val="0082091E"/>
    <w:rsid w:val="00820C9D"/>
    <w:rsid w:val="00821106"/>
    <w:rsid w:val="00821783"/>
    <w:rsid w:val="008244CA"/>
    <w:rsid w:val="0083236A"/>
    <w:rsid w:val="008325C0"/>
    <w:rsid w:val="00832A8B"/>
    <w:rsid w:val="0083406B"/>
    <w:rsid w:val="00834702"/>
    <w:rsid w:val="008359B0"/>
    <w:rsid w:val="00835CFF"/>
    <w:rsid w:val="00841BF2"/>
    <w:rsid w:val="00843555"/>
    <w:rsid w:val="00843B57"/>
    <w:rsid w:val="00844111"/>
    <w:rsid w:val="00844F02"/>
    <w:rsid w:val="00845F87"/>
    <w:rsid w:val="00846C2E"/>
    <w:rsid w:val="0084738D"/>
    <w:rsid w:val="00850DD9"/>
    <w:rsid w:val="008515EA"/>
    <w:rsid w:val="0086149A"/>
    <w:rsid w:val="008620E9"/>
    <w:rsid w:val="00862CBA"/>
    <w:rsid w:val="008651E1"/>
    <w:rsid w:val="00865E04"/>
    <w:rsid w:val="0087063F"/>
    <w:rsid w:val="00870D49"/>
    <w:rsid w:val="00872A46"/>
    <w:rsid w:val="00872B22"/>
    <w:rsid w:val="00873F42"/>
    <w:rsid w:val="00873FC5"/>
    <w:rsid w:val="00876980"/>
    <w:rsid w:val="00880395"/>
    <w:rsid w:val="00881B25"/>
    <w:rsid w:val="00881FE6"/>
    <w:rsid w:val="008825AD"/>
    <w:rsid w:val="00884E44"/>
    <w:rsid w:val="008869E8"/>
    <w:rsid w:val="00887A33"/>
    <w:rsid w:val="00893E07"/>
    <w:rsid w:val="00896258"/>
    <w:rsid w:val="00897C44"/>
    <w:rsid w:val="008A01F5"/>
    <w:rsid w:val="008A2444"/>
    <w:rsid w:val="008A2EFA"/>
    <w:rsid w:val="008A39BE"/>
    <w:rsid w:val="008A4F57"/>
    <w:rsid w:val="008A528D"/>
    <w:rsid w:val="008A7FFB"/>
    <w:rsid w:val="008B1445"/>
    <w:rsid w:val="008B2B2F"/>
    <w:rsid w:val="008B2C3F"/>
    <w:rsid w:val="008B4A9A"/>
    <w:rsid w:val="008C0027"/>
    <w:rsid w:val="008C00FE"/>
    <w:rsid w:val="008C28A1"/>
    <w:rsid w:val="008C3879"/>
    <w:rsid w:val="008C520F"/>
    <w:rsid w:val="008C6070"/>
    <w:rsid w:val="008C697A"/>
    <w:rsid w:val="008D0431"/>
    <w:rsid w:val="008D10C4"/>
    <w:rsid w:val="008D1825"/>
    <w:rsid w:val="008D28C1"/>
    <w:rsid w:val="008D30CD"/>
    <w:rsid w:val="008D377F"/>
    <w:rsid w:val="008D72EF"/>
    <w:rsid w:val="008E0690"/>
    <w:rsid w:val="008E06D8"/>
    <w:rsid w:val="008E6883"/>
    <w:rsid w:val="008E6943"/>
    <w:rsid w:val="008E74EA"/>
    <w:rsid w:val="008F03A7"/>
    <w:rsid w:val="008F234E"/>
    <w:rsid w:val="008F2BBC"/>
    <w:rsid w:val="008F2D3D"/>
    <w:rsid w:val="008F7DD9"/>
    <w:rsid w:val="008F7E27"/>
    <w:rsid w:val="00900300"/>
    <w:rsid w:val="00900970"/>
    <w:rsid w:val="00900C4B"/>
    <w:rsid w:val="0090181F"/>
    <w:rsid w:val="009021C4"/>
    <w:rsid w:val="009029A3"/>
    <w:rsid w:val="00903E8B"/>
    <w:rsid w:val="0090409A"/>
    <w:rsid w:val="00904197"/>
    <w:rsid w:val="00904899"/>
    <w:rsid w:val="009048C4"/>
    <w:rsid w:val="00905248"/>
    <w:rsid w:val="00905BB4"/>
    <w:rsid w:val="0090716C"/>
    <w:rsid w:val="009115AF"/>
    <w:rsid w:val="00911957"/>
    <w:rsid w:val="0091352F"/>
    <w:rsid w:val="00913C23"/>
    <w:rsid w:val="00914023"/>
    <w:rsid w:val="00914F38"/>
    <w:rsid w:val="00916289"/>
    <w:rsid w:val="00916EF8"/>
    <w:rsid w:val="00917E7A"/>
    <w:rsid w:val="00921374"/>
    <w:rsid w:val="0092238E"/>
    <w:rsid w:val="00923E92"/>
    <w:rsid w:val="00924DF9"/>
    <w:rsid w:val="00925007"/>
    <w:rsid w:val="0092628D"/>
    <w:rsid w:val="00927B14"/>
    <w:rsid w:val="009325E4"/>
    <w:rsid w:val="00932A4B"/>
    <w:rsid w:val="00934190"/>
    <w:rsid w:val="0093482A"/>
    <w:rsid w:val="00934E0D"/>
    <w:rsid w:val="00937F8A"/>
    <w:rsid w:val="00940216"/>
    <w:rsid w:val="00943191"/>
    <w:rsid w:val="009439B8"/>
    <w:rsid w:val="00943F29"/>
    <w:rsid w:val="009444BE"/>
    <w:rsid w:val="0094757A"/>
    <w:rsid w:val="00951B76"/>
    <w:rsid w:val="00951BAF"/>
    <w:rsid w:val="00952102"/>
    <w:rsid w:val="009554C7"/>
    <w:rsid w:val="00955BA2"/>
    <w:rsid w:val="009605F5"/>
    <w:rsid w:val="00960ECD"/>
    <w:rsid w:val="009619EC"/>
    <w:rsid w:val="0096286F"/>
    <w:rsid w:val="00962DC6"/>
    <w:rsid w:val="00965AB1"/>
    <w:rsid w:val="00966BC4"/>
    <w:rsid w:val="00966C2A"/>
    <w:rsid w:val="00966D0C"/>
    <w:rsid w:val="0097033D"/>
    <w:rsid w:val="0097161A"/>
    <w:rsid w:val="00971CCB"/>
    <w:rsid w:val="00975B79"/>
    <w:rsid w:val="009763E5"/>
    <w:rsid w:val="00976FF0"/>
    <w:rsid w:val="009800A4"/>
    <w:rsid w:val="00980687"/>
    <w:rsid w:val="00980793"/>
    <w:rsid w:val="0098185F"/>
    <w:rsid w:val="00981ED8"/>
    <w:rsid w:val="00981F08"/>
    <w:rsid w:val="009826ED"/>
    <w:rsid w:val="00983A8C"/>
    <w:rsid w:val="00984B3F"/>
    <w:rsid w:val="009856A6"/>
    <w:rsid w:val="00986AE8"/>
    <w:rsid w:val="00986B83"/>
    <w:rsid w:val="009878E2"/>
    <w:rsid w:val="00990F02"/>
    <w:rsid w:val="0099183F"/>
    <w:rsid w:val="0099227C"/>
    <w:rsid w:val="0099317E"/>
    <w:rsid w:val="009958D9"/>
    <w:rsid w:val="00996412"/>
    <w:rsid w:val="009A0475"/>
    <w:rsid w:val="009A0B9A"/>
    <w:rsid w:val="009A1C88"/>
    <w:rsid w:val="009A269F"/>
    <w:rsid w:val="009A543C"/>
    <w:rsid w:val="009A5BA2"/>
    <w:rsid w:val="009A6E1D"/>
    <w:rsid w:val="009A7D70"/>
    <w:rsid w:val="009A7E49"/>
    <w:rsid w:val="009B23B2"/>
    <w:rsid w:val="009B3E39"/>
    <w:rsid w:val="009B4CE2"/>
    <w:rsid w:val="009B66C0"/>
    <w:rsid w:val="009B74C6"/>
    <w:rsid w:val="009C1D16"/>
    <w:rsid w:val="009C389E"/>
    <w:rsid w:val="009C7F44"/>
    <w:rsid w:val="009D0CCB"/>
    <w:rsid w:val="009D1086"/>
    <w:rsid w:val="009D12B5"/>
    <w:rsid w:val="009D2CC9"/>
    <w:rsid w:val="009D4E95"/>
    <w:rsid w:val="009D5D70"/>
    <w:rsid w:val="009E06B4"/>
    <w:rsid w:val="009E139F"/>
    <w:rsid w:val="009E1656"/>
    <w:rsid w:val="009E1A5C"/>
    <w:rsid w:val="009E3A11"/>
    <w:rsid w:val="009E603C"/>
    <w:rsid w:val="009E66F2"/>
    <w:rsid w:val="009E769D"/>
    <w:rsid w:val="009E7F25"/>
    <w:rsid w:val="009F1398"/>
    <w:rsid w:val="009F3CC4"/>
    <w:rsid w:val="009F3CD3"/>
    <w:rsid w:val="009F583A"/>
    <w:rsid w:val="009F58DB"/>
    <w:rsid w:val="009F5BD4"/>
    <w:rsid w:val="009F5D83"/>
    <w:rsid w:val="009F6E7C"/>
    <w:rsid w:val="009F6EF0"/>
    <w:rsid w:val="009F7E8F"/>
    <w:rsid w:val="00A03814"/>
    <w:rsid w:val="00A0460B"/>
    <w:rsid w:val="00A05575"/>
    <w:rsid w:val="00A065CD"/>
    <w:rsid w:val="00A06A8E"/>
    <w:rsid w:val="00A073CE"/>
    <w:rsid w:val="00A07800"/>
    <w:rsid w:val="00A07B5A"/>
    <w:rsid w:val="00A10C13"/>
    <w:rsid w:val="00A11756"/>
    <w:rsid w:val="00A143A1"/>
    <w:rsid w:val="00A1746E"/>
    <w:rsid w:val="00A2212E"/>
    <w:rsid w:val="00A232A1"/>
    <w:rsid w:val="00A248D3"/>
    <w:rsid w:val="00A255FF"/>
    <w:rsid w:val="00A270C9"/>
    <w:rsid w:val="00A315C6"/>
    <w:rsid w:val="00A31F79"/>
    <w:rsid w:val="00A35A03"/>
    <w:rsid w:val="00A36673"/>
    <w:rsid w:val="00A40AB1"/>
    <w:rsid w:val="00A446E9"/>
    <w:rsid w:val="00A448FB"/>
    <w:rsid w:val="00A4536D"/>
    <w:rsid w:val="00A46D56"/>
    <w:rsid w:val="00A501F0"/>
    <w:rsid w:val="00A51706"/>
    <w:rsid w:val="00A53B6D"/>
    <w:rsid w:val="00A577A3"/>
    <w:rsid w:val="00A614B8"/>
    <w:rsid w:val="00A64AFD"/>
    <w:rsid w:val="00A658C0"/>
    <w:rsid w:val="00A65B0B"/>
    <w:rsid w:val="00A67921"/>
    <w:rsid w:val="00A679F7"/>
    <w:rsid w:val="00A70424"/>
    <w:rsid w:val="00A70486"/>
    <w:rsid w:val="00A71040"/>
    <w:rsid w:val="00A719FE"/>
    <w:rsid w:val="00A72BB3"/>
    <w:rsid w:val="00A731A4"/>
    <w:rsid w:val="00A73DF6"/>
    <w:rsid w:val="00A73E68"/>
    <w:rsid w:val="00A75E4F"/>
    <w:rsid w:val="00A76A06"/>
    <w:rsid w:val="00A76CA9"/>
    <w:rsid w:val="00A77812"/>
    <w:rsid w:val="00A77BA2"/>
    <w:rsid w:val="00A80492"/>
    <w:rsid w:val="00A80DFE"/>
    <w:rsid w:val="00A82A62"/>
    <w:rsid w:val="00A85CF0"/>
    <w:rsid w:val="00A86F92"/>
    <w:rsid w:val="00A9132A"/>
    <w:rsid w:val="00A92E0A"/>
    <w:rsid w:val="00A93166"/>
    <w:rsid w:val="00A94C45"/>
    <w:rsid w:val="00A96243"/>
    <w:rsid w:val="00A97F93"/>
    <w:rsid w:val="00AA00A2"/>
    <w:rsid w:val="00AA12E0"/>
    <w:rsid w:val="00AA25DD"/>
    <w:rsid w:val="00AA4BE0"/>
    <w:rsid w:val="00AA653E"/>
    <w:rsid w:val="00AA6C32"/>
    <w:rsid w:val="00AB08A6"/>
    <w:rsid w:val="00AB1194"/>
    <w:rsid w:val="00AB1497"/>
    <w:rsid w:val="00AB2403"/>
    <w:rsid w:val="00AB2561"/>
    <w:rsid w:val="00AB40F1"/>
    <w:rsid w:val="00AB5251"/>
    <w:rsid w:val="00AB61D7"/>
    <w:rsid w:val="00AB6ACB"/>
    <w:rsid w:val="00AC08B3"/>
    <w:rsid w:val="00AC08CB"/>
    <w:rsid w:val="00AC2BC3"/>
    <w:rsid w:val="00AC3A19"/>
    <w:rsid w:val="00AD07A9"/>
    <w:rsid w:val="00AD252F"/>
    <w:rsid w:val="00AD3484"/>
    <w:rsid w:val="00AD3E8E"/>
    <w:rsid w:val="00AD4273"/>
    <w:rsid w:val="00AD458A"/>
    <w:rsid w:val="00AD571C"/>
    <w:rsid w:val="00AD58E0"/>
    <w:rsid w:val="00AE087F"/>
    <w:rsid w:val="00AE326D"/>
    <w:rsid w:val="00AE70FD"/>
    <w:rsid w:val="00AE7148"/>
    <w:rsid w:val="00AF7125"/>
    <w:rsid w:val="00AF7442"/>
    <w:rsid w:val="00AF7827"/>
    <w:rsid w:val="00AF7E58"/>
    <w:rsid w:val="00B02053"/>
    <w:rsid w:val="00B03A14"/>
    <w:rsid w:val="00B03C14"/>
    <w:rsid w:val="00B0492C"/>
    <w:rsid w:val="00B06202"/>
    <w:rsid w:val="00B0689C"/>
    <w:rsid w:val="00B06AB4"/>
    <w:rsid w:val="00B072F0"/>
    <w:rsid w:val="00B0784C"/>
    <w:rsid w:val="00B07B36"/>
    <w:rsid w:val="00B11FFF"/>
    <w:rsid w:val="00B12222"/>
    <w:rsid w:val="00B123FD"/>
    <w:rsid w:val="00B147CA"/>
    <w:rsid w:val="00B15EF9"/>
    <w:rsid w:val="00B17520"/>
    <w:rsid w:val="00B176D8"/>
    <w:rsid w:val="00B222FE"/>
    <w:rsid w:val="00B22457"/>
    <w:rsid w:val="00B22907"/>
    <w:rsid w:val="00B257D6"/>
    <w:rsid w:val="00B26FA2"/>
    <w:rsid w:val="00B277A7"/>
    <w:rsid w:val="00B278CA"/>
    <w:rsid w:val="00B30433"/>
    <w:rsid w:val="00B316DB"/>
    <w:rsid w:val="00B33DB5"/>
    <w:rsid w:val="00B34BDA"/>
    <w:rsid w:val="00B34D5F"/>
    <w:rsid w:val="00B3742C"/>
    <w:rsid w:val="00B41BE7"/>
    <w:rsid w:val="00B43116"/>
    <w:rsid w:val="00B524EB"/>
    <w:rsid w:val="00B53FC1"/>
    <w:rsid w:val="00B543BF"/>
    <w:rsid w:val="00B5445F"/>
    <w:rsid w:val="00B556DE"/>
    <w:rsid w:val="00B626D6"/>
    <w:rsid w:val="00B62FD3"/>
    <w:rsid w:val="00B642B5"/>
    <w:rsid w:val="00B64768"/>
    <w:rsid w:val="00B64A61"/>
    <w:rsid w:val="00B64E0B"/>
    <w:rsid w:val="00B657CF"/>
    <w:rsid w:val="00B708D6"/>
    <w:rsid w:val="00B713E7"/>
    <w:rsid w:val="00B75027"/>
    <w:rsid w:val="00B75C40"/>
    <w:rsid w:val="00B77AA0"/>
    <w:rsid w:val="00B82133"/>
    <w:rsid w:val="00B8785E"/>
    <w:rsid w:val="00B9191C"/>
    <w:rsid w:val="00B953CC"/>
    <w:rsid w:val="00B95493"/>
    <w:rsid w:val="00B95F3C"/>
    <w:rsid w:val="00B974F1"/>
    <w:rsid w:val="00B976B7"/>
    <w:rsid w:val="00B97D7B"/>
    <w:rsid w:val="00BA0E60"/>
    <w:rsid w:val="00BA0E6A"/>
    <w:rsid w:val="00BA5118"/>
    <w:rsid w:val="00BA6531"/>
    <w:rsid w:val="00BB0147"/>
    <w:rsid w:val="00BB034C"/>
    <w:rsid w:val="00BB1F32"/>
    <w:rsid w:val="00BB24EF"/>
    <w:rsid w:val="00BB4CCA"/>
    <w:rsid w:val="00BB574A"/>
    <w:rsid w:val="00BB6225"/>
    <w:rsid w:val="00BB6463"/>
    <w:rsid w:val="00BB7889"/>
    <w:rsid w:val="00BC0D0F"/>
    <w:rsid w:val="00BC121E"/>
    <w:rsid w:val="00BC1BBC"/>
    <w:rsid w:val="00BC3E81"/>
    <w:rsid w:val="00BC4D2B"/>
    <w:rsid w:val="00BC560C"/>
    <w:rsid w:val="00BC5A6F"/>
    <w:rsid w:val="00BC77DD"/>
    <w:rsid w:val="00BC7A62"/>
    <w:rsid w:val="00BD0CFA"/>
    <w:rsid w:val="00BD0DA1"/>
    <w:rsid w:val="00BD1D90"/>
    <w:rsid w:val="00BD394E"/>
    <w:rsid w:val="00BD65A4"/>
    <w:rsid w:val="00BD6E36"/>
    <w:rsid w:val="00BD7A88"/>
    <w:rsid w:val="00BD7F84"/>
    <w:rsid w:val="00BE0279"/>
    <w:rsid w:val="00BE0ACB"/>
    <w:rsid w:val="00BE17E9"/>
    <w:rsid w:val="00BE3CFB"/>
    <w:rsid w:val="00BE7C3D"/>
    <w:rsid w:val="00BF23F4"/>
    <w:rsid w:val="00BF35A7"/>
    <w:rsid w:val="00BF403D"/>
    <w:rsid w:val="00BF6956"/>
    <w:rsid w:val="00C009FE"/>
    <w:rsid w:val="00C0530F"/>
    <w:rsid w:val="00C05943"/>
    <w:rsid w:val="00C067CC"/>
    <w:rsid w:val="00C102F5"/>
    <w:rsid w:val="00C105E8"/>
    <w:rsid w:val="00C10914"/>
    <w:rsid w:val="00C13D25"/>
    <w:rsid w:val="00C1643C"/>
    <w:rsid w:val="00C16571"/>
    <w:rsid w:val="00C1772D"/>
    <w:rsid w:val="00C2058B"/>
    <w:rsid w:val="00C2235E"/>
    <w:rsid w:val="00C22F88"/>
    <w:rsid w:val="00C2604E"/>
    <w:rsid w:val="00C26829"/>
    <w:rsid w:val="00C26BE4"/>
    <w:rsid w:val="00C26E1F"/>
    <w:rsid w:val="00C30265"/>
    <w:rsid w:val="00C3097E"/>
    <w:rsid w:val="00C31E85"/>
    <w:rsid w:val="00C32DE8"/>
    <w:rsid w:val="00C34341"/>
    <w:rsid w:val="00C34F70"/>
    <w:rsid w:val="00C35E5E"/>
    <w:rsid w:val="00C37695"/>
    <w:rsid w:val="00C405AA"/>
    <w:rsid w:val="00C419F7"/>
    <w:rsid w:val="00C4268B"/>
    <w:rsid w:val="00C44DF8"/>
    <w:rsid w:val="00C479AD"/>
    <w:rsid w:val="00C50ACF"/>
    <w:rsid w:val="00C5205E"/>
    <w:rsid w:val="00C53F97"/>
    <w:rsid w:val="00C55C1B"/>
    <w:rsid w:val="00C56B37"/>
    <w:rsid w:val="00C57010"/>
    <w:rsid w:val="00C575C7"/>
    <w:rsid w:val="00C62C77"/>
    <w:rsid w:val="00C6581E"/>
    <w:rsid w:val="00C671A5"/>
    <w:rsid w:val="00C67885"/>
    <w:rsid w:val="00C71A78"/>
    <w:rsid w:val="00C72031"/>
    <w:rsid w:val="00C75BC3"/>
    <w:rsid w:val="00C76DE9"/>
    <w:rsid w:val="00C85645"/>
    <w:rsid w:val="00C8574F"/>
    <w:rsid w:val="00C86879"/>
    <w:rsid w:val="00C8700E"/>
    <w:rsid w:val="00C91342"/>
    <w:rsid w:val="00C930C8"/>
    <w:rsid w:val="00C93211"/>
    <w:rsid w:val="00C93939"/>
    <w:rsid w:val="00C93DD5"/>
    <w:rsid w:val="00C95B0D"/>
    <w:rsid w:val="00CA18A2"/>
    <w:rsid w:val="00CA28B4"/>
    <w:rsid w:val="00CA2D7C"/>
    <w:rsid w:val="00CA3307"/>
    <w:rsid w:val="00CA5D6A"/>
    <w:rsid w:val="00CA7072"/>
    <w:rsid w:val="00CB0FE4"/>
    <w:rsid w:val="00CB175F"/>
    <w:rsid w:val="00CB258F"/>
    <w:rsid w:val="00CB34BD"/>
    <w:rsid w:val="00CB5311"/>
    <w:rsid w:val="00CB685B"/>
    <w:rsid w:val="00CB7D41"/>
    <w:rsid w:val="00CC02C5"/>
    <w:rsid w:val="00CC081E"/>
    <w:rsid w:val="00CC0E3E"/>
    <w:rsid w:val="00CC1521"/>
    <w:rsid w:val="00CC2103"/>
    <w:rsid w:val="00CC36F3"/>
    <w:rsid w:val="00CC3D38"/>
    <w:rsid w:val="00CC4391"/>
    <w:rsid w:val="00CC4BD0"/>
    <w:rsid w:val="00CC4BF4"/>
    <w:rsid w:val="00CC4C78"/>
    <w:rsid w:val="00CC4CE3"/>
    <w:rsid w:val="00CC4E98"/>
    <w:rsid w:val="00CC5FEB"/>
    <w:rsid w:val="00CC6CA3"/>
    <w:rsid w:val="00CC731B"/>
    <w:rsid w:val="00CC745B"/>
    <w:rsid w:val="00CC763D"/>
    <w:rsid w:val="00CD0BC8"/>
    <w:rsid w:val="00CD136E"/>
    <w:rsid w:val="00CD1E37"/>
    <w:rsid w:val="00CD204A"/>
    <w:rsid w:val="00CD351A"/>
    <w:rsid w:val="00CD3D24"/>
    <w:rsid w:val="00CD59C0"/>
    <w:rsid w:val="00CE0705"/>
    <w:rsid w:val="00CE2091"/>
    <w:rsid w:val="00CE2296"/>
    <w:rsid w:val="00CE5185"/>
    <w:rsid w:val="00CE6077"/>
    <w:rsid w:val="00CE6FAD"/>
    <w:rsid w:val="00CE773D"/>
    <w:rsid w:val="00CE7960"/>
    <w:rsid w:val="00CE7BEE"/>
    <w:rsid w:val="00CF1B39"/>
    <w:rsid w:val="00CF3227"/>
    <w:rsid w:val="00CF3B16"/>
    <w:rsid w:val="00CF4131"/>
    <w:rsid w:val="00CF7021"/>
    <w:rsid w:val="00CF7A58"/>
    <w:rsid w:val="00D007E9"/>
    <w:rsid w:val="00D0164C"/>
    <w:rsid w:val="00D01FF4"/>
    <w:rsid w:val="00D02645"/>
    <w:rsid w:val="00D02FBA"/>
    <w:rsid w:val="00D04986"/>
    <w:rsid w:val="00D05098"/>
    <w:rsid w:val="00D05D07"/>
    <w:rsid w:val="00D05ED6"/>
    <w:rsid w:val="00D063E8"/>
    <w:rsid w:val="00D06737"/>
    <w:rsid w:val="00D10FDE"/>
    <w:rsid w:val="00D13635"/>
    <w:rsid w:val="00D14322"/>
    <w:rsid w:val="00D14858"/>
    <w:rsid w:val="00D204D3"/>
    <w:rsid w:val="00D205C6"/>
    <w:rsid w:val="00D20801"/>
    <w:rsid w:val="00D22A10"/>
    <w:rsid w:val="00D261DE"/>
    <w:rsid w:val="00D334EB"/>
    <w:rsid w:val="00D3556C"/>
    <w:rsid w:val="00D36205"/>
    <w:rsid w:val="00D3732D"/>
    <w:rsid w:val="00D37C6A"/>
    <w:rsid w:val="00D40C12"/>
    <w:rsid w:val="00D41293"/>
    <w:rsid w:val="00D4153F"/>
    <w:rsid w:val="00D42C4C"/>
    <w:rsid w:val="00D43657"/>
    <w:rsid w:val="00D44324"/>
    <w:rsid w:val="00D449EF"/>
    <w:rsid w:val="00D4699D"/>
    <w:rsid w:val="00D5094C"/>
    <w:rsid w:val="00D51633"/>
    <w:rsid w:val="00D51E3F"/>
    <w:rsid w:val="00D52ADF"/>
    <w:rsid w:val="00D5317E"/>
    <w:rsid w:val="00D556F1"/>
    <w:rsid w:val="00D56611"/>
    <w:rsid w:val="00D61E8B"/>
    <w:rsid w:val="00D63627"/>
    <w:rsid w:val="00D64051"/>
    <w:rsid w:val="00D6477F"/>
    <w:rsid w:val="00D655A4"/>
    <w:rsid w:val="00D655D8"/>
    <w:rsid w:val="00D657D5"/>
    <w:rsid w:val="00D6654B"/>
    <w:rsid w:val="00D668AF"/>
    <w:rsid w:val="00D67063"/>
    <w:rsid w:val="00D67C57"/>
    <w:rsid w:val="00D70023"/>
    <w:rsid w:val="00D70043"/>
    <w:rsid w:val="00D709D0"/>
    <w:rsid w:val="00D7105A"/>
    <w:rsid w:val="00D71A48"/>
    <w:rsid w:val="00D72B57"/>
    <w:rsid w:val="00D72DB7"/>
    <w:rsid w:val="00D738BE"/>
    <w:rsid w:val="00D76ED0"/>
    <w:rsid w:val="00D80DC8"/>
    <w:rsid w:val="00D80ECC"/>
    <w:rsid w:val="00D8104A"/>
    <w:rsid w:val="00D81540"/>
    <w:rsid w:val="00D81585"/>
    <w:rsid w:val="00D8188D"/>
    <w:rsid w:val="00D832A6"/>
    <w:rsid w:val="00D83A02"/>
    <w:rsid w:val="00D84518"/>
    <w:rsid w:val="00D84FFC"/>
    <w:rsid w:val="00D85AAD"/>
    <w:rsid w:val="00D864F2"/>
    <w:rsid w:val="00D8676B"/>
    <w:rsid w:val="00D8727C"/>
    <w:rsid w:val="00D87ABA"/>
    <w:rsid w:val="00D9004A"/>
    <w:rsid w:val="00D9041D"/>
    <w:rsid w:val="00D904A3"/>
    <w:rsid w:val="00D931FA"/>
    <w:rsid w:val="00D94BCF"/>
    <w:rsid w:val="00DA01E8"/>
    <w:rsid w:val="00DA452D"/>
    <w:rsid w:val="00DA6054"/>
    <w:rsid w:val="00DA668F"/>
    <w:rsid w:val="00DA7E90"/>
    <w:rsid w:val="00DB1062"/>
    <w:rsid w:val="00DB21B9"/>
    <w:rsid w:val="00DB36D0"/>
    <w:rsid w:val="00DB41E6"/>
    <w:rsid w:val="00DB4D4D"/>
    <w:rsid w:val="00DB6387"/>
    <w:rsid w:val="00DB7C98"/>
    <w:rsid w:val="00DC2F51"/>
    <w:rsid w:val="00DC5E9D"/>
    <w:rsid w:val="00DC6F5A"/>
    <w:rsid w:val="00DC73AB"/>
    <w:rsid w:val="00DC77E5"/>
    <w:rsid w:val="00DC7EE0"/>
    <w:rsid w:val="00DD3451"/>
    <w:rsid w:val="00DD3AC6"/>
    <w:rsid w:val="00DD41A4"/>
    <w:rsid w:val="00DD4F8A"/>
    <w:rsid w:val="00DD5A99"/>
    <w:rsid w:val="00DE07AB"/>
    <w:rsid w:val="00DE2DEB"/>
    <w:rsid w:val="00DE5485"/>
    <w:rsid w:val="00DE57EA"/>
    <w:rsid w:val="00DE5945"/>
    <w:rsid w:val="00DE698C"/>
    <w:rsid w:val="00DF1DB6"/>
    <w:rsid w:val="00DF28B5"/>
    <w:rsid w:val="00DF344C"/>
    <w:rsid w:val="00DF43AC"/>
    <w:rsid w:val="00DF60CE"/>
    <w:rsid w:val="00DF6D05"/>
    <w:rsid w:val="00DF6F8D"/>
    <w:rsid w:val="00DF7BF5"/>
    <w:rsid w:val="00E006A2"/>
    <w:rsid w:val="00E00D99"/>
    <w:rsid w:val="00E02734"/>
    <w:rsid w:val="00E03FB1"/>
    <w:rsid w:val="00E059B0"/>
    <w:rsid w:val="00E0617F"/>
    <w:rsid w:val="00E071ED"/>
    <w:rsid w:val="00E11561"/>
    <w:rsid w:val="00E12620"/>
    <w:rsid w:val="00E157B4"/>
    <w:rsid w:val="00E15AE6"/>
    <w:rsid w:val="00E20619"/>
    <w:rsid w:val="00E241AA"/>
    <w:rsid w:val="00E2563B"/>
    <w:rsid w:val="00E26D55"/>
    <w:rsid w:val="00E273D3"/>
    <w:rsid w:val="00E27847"/>
    <w:rsid w:val="00E309B8"/>
    <w:rsid w:val="00E31EB8"/>
    <w:rsid w:val="00E32965"/>
    <w:rsid w:val="00E32E02"/>
    <w:rsid w:val="00E340A9"/>
    <w:rsid w:val="00E37C79"/>
    <w:rsid w:val="00E408C5"/>
    <w:rsid w:val="00E414B6"/>
    <w:rsid w:val="00E45BBF"/>
    <w:rsid w:val="00E464E9"/>
    <w:rsid w:val="00E47E8F"/>
    <w:rsid w:val="00E52BCF"/>
    <w:rsid w:val="00E53D02"/>
    <w:rsid w:val="00E54F93"/>
    <w:rsid w:val="00E5505D"/>
    <w:rsid w:val="00E6097E"/>
    <w:rsid w:val="00E60F71"/>
    <w:rsid w:val="00E6110A"/>
    <w:rsid w:val="00E637C3"/>
    <w:rsid w:val="00E65329"/>
    <w:rsid w:val="00E6603E"/>
    <w:rsid w:val="00E670B9"/>
    <w:rsid w:val="00E6783A"/>
    <w:rsid w:val="00E70D28"/>
    <w:rsid w:val="00E70EC4"/>
    <w:rsid w:val="00E71C5D"/>
    <w:rsid w:val="00E729D7"/>
    <w:rsid w:val="00E7595F"/>
    <w:rsid w:val="00E76BEF"/>
    <w:rsid w:val="00E77F70"/>
    <w:rsid w:val="00E81062"/>
    <w:rsid w:val="00E833FD"/>
    <w:rsid w:val="00E83A1F"/>
    <w:rsid w:val="00E846B9"/>
    <w:rsid w:val="00E86D84"/>
    <w:rsid w:val="00E87B0C"/>
    <w:rsid w:val="00E914EC"/>
    <w:rsid w:val="00E91565"/>
    <w:rsid w:val="00E91F90"/>
    <w:rsid w:val="00E920C7"/>
    <w:rsid w:val="00E93F2C"/>
    <w:rsid w:val="00E93FDE"/>
    <w:rsid w:val="00E94F7C"/>
    <w:rsid w:val="00E9529C"/>
    <w:rsid w:val="00E95CF7"/>
    <w:rsid w:val="00E969B2"/>
    <w:rsid w:val="00EA553E"/>
    <w:rsid w:val="00EA5E24"/>
    <w:rsid w:val="00EA64F1"/>
    <w:rsid w:val="00EA735A"/>
    <w:rsid w:val="00EA7BE8"/>
    <w:rsid w:val="00EB055E"/>
    <w:rsid w:val="00EB29D1"/>
    <w:rsid w:val="00EB40C5"/>
    <w:rsid w:val="00EB40F7"/>
    <w:rsid w:val="00EB4FBD"/>
    <w:rsid w:val="00EB61D1"/>
    <w:rsid w:val="00EB6A21"/>
    <w:rsid w:val="00EB71D4"/>
    <w:rsid w:val="00EC0680"/>
    <w:rsid w:val="00EC074A"/>
    <w:rsid w:val="00EC1B32"/>
    <w:rsid w:val="00EC2238"/>
    <w:rsid w:val="00EC2FB0"/>
    <w:rsid w:val="00EC48D7"/>
    <w:rsid w:val="00EC50D5"/>
    <w:rsid w:val="00EC5AE2"/>
    <w:rsid w:val="00EC7181"/>
    <w:rsid w:val="00EC7CB7"/>
    <w:rsid w:val="00EC7DA1"/>
    <w:rsid w:val="00ED0E2E"/>
    <w:rsid w:val="00ED218B"/>
    <w:rsid w:val="00ED3918"/>
    <w:rsid w:val="00ED42C7"/>
    <w:rsid w:val="00ED5BD1"/>
    <w:rsid w:val="00ED7692"/>
    <w:rsid w:val="00EE07D1"/>
    <w:rsid w:val="00EE5553"/>
    <w:rsid w:val="00EE62C6"/>
    <w:rsid w:val="00EE6BDD"/>
    <w:rsid w:val="00EF0717"/>
    <w:rsid w:val="00EF3155"/>
    <w:rsid w:val="00EF3473"/>
    <w:rsid w:val="00EF5CB6"/>
    <w:rsid w:val="00EF76F1"/>
    <w:rsid w:val="00F002E8"/>
    <w:rsid w:val="00F02B3C"/>
    <w:rsid w:val="00F04B02"/>
    <w:rsid w:val="00F07BFE"/>
    <w:rsid w:val="00F10066"/>
    <w:rsid w:val="00F101A5"/>
    <w:rsid w:val="00F1043E"/>
    <w:rsid w:val="00F108F1"/>
    <w:rsid w:val="00F10C48"/>
    <w:rsid w:val="00F115A7"/>
    <w:rsid w:val="00F12B53"/>
    <w:rsid w:val="00F12EF5"/>
    <w:rsid w:val="00F13271"/>
    <w:rsid w:val="00F136BD"/>
    <w:rsid w:val="00F14596"/>
    <w:rsid w:val="00F15478"/>
    <w:rsid w:val="00F16823"/>
    <w:rsid w:val="00F16C3F"/>
    <w:rsid w:val="00F2008A"/>
    <w:rsid w:val="00F201C4"/>
    <w:rsid w:val="00F20909"/>
    <w:rsid w:val="00F213BD"/>
    <w:rsid w:val="00F23317"/>
    <w:rsid w:val="00F23F55"/>
    <w:rsid w:val="00F244AF"/>
    <w:rsid w:val="00F25443"/>
    <w:rsid w:val="00F270BC"/>
    <w:rsid w:val="00F30154"/>
    <w:rsid w:val="00F314A5"/>
    <w:rsid w:val="00F3221F"/>
    <w:rsid w:val="00F33A1E"/>
    <w:rsid w:val="00F34F5B"/>
    <w:rsid w:val="00F35D20"/>
    <w:rsid w:val="00F36019"/>
    <w:rsid w:val="00F36F33"/>
    <w:rsid w:val="00F40905"/>
    <w:rsid w:val="00F4205F"/>
    <w:rsid w:val="00F42FF2"/>
    <w:rsid w:val="00F4356C"/>
    <w:rsid w:val="00F43650"/>
    <w:rsid w:val="00F479DA"/>
    <w:rsid w:val="00F50158"/>
    <w:rsid w:val="00F504BD"/>
    <w:rsid w:val="00F50A1A"/>
    <w:rsid w:val="00F50B0E"/>
    <w:rsid w:val="00F50E93"/>
    <w:rsid w:val="00F5125E"/>
    <w:rsid w:val="00F51385"/>
    <w:rsid w:val="00F52FE6"/>
    <w:rsid w:val="00F54C17"/>
    <w:rsid w:val="00F56C49"/>
    <w:rsid w:val="00F62F64"/>
    <w:rsid w:val="00F647FC"/>
    <w:rsid w:val="00F656A7"/>
    <w:rsid w:val="00F665AB"/>
    <w:rsid w:val="00F6719A"/>
    <w:rsid w:val="00F67E61"/>
    <w:rsid w:val="00F7176F"/>
    <w:rsid w:val="00F719E4"/>
    <w:rsid w:val="00F72424"/>
    <w:rsid w:val="00F72AE9"/>
    <w:rsid w:val="00F736B2"/>
    <w:rsid w:val="00F744AF"/>
    <w:rsid w:val="00F753BA"/>
    <w:rsid w:val="00F77A91"/>
    <w:rsid w:val="00F77DB5"/>
    <w:rsid w:val="00F80901"/>
    <w:rsid w:val="00F80C33"/>
    <w:rsid w:val="00F81D68"/>
    <w:rsid w:val="00F8251D"/>
    <w:rsid w:val="00F826FB"/>
    <w:rsid w:val="00F8467B"/>
    <w:rsid w:val="00F848C2"/>
    <w:rsid w:val="00F84F9B"/>
    <w:rsid w:val="00F876D5"/>
    <w:rsid w:val="00F90EEB"/>
    <w:rsid w:val="00F91570"/>
    <w:rsid w:val="00F915A7"/>
    <w:rsid w:val="00F91F3C"/>
    <w:rsid w:val="00F94FA2"/>
    <w:rsid w:val="00F95011"/>
    <w:rsid w:val="00F96BC6"/>
    <w:rsid w:val="00FA1F04"/>
    <w:rsid w:val="00FA2A78"/>
    <w:rsid w:val="00FB2A00"/>
    <w:rsid w:val="00FB2EF4"/>
    <w:rsid w:val="00FB3A20"/>
    <w:rsid w:val="00FB5720"/>
    <w:rsid w:val="00FB5C36"/>
    <w:rsid w:val="00FB60BE"/>
    <w:rsid w:val="00FB6631"/>
    <w:rsid w:val="00FC071B"/>
    <w:rsid w:val="00FC093F"/>
    <w:rsid w:val="00FC28C1"/>
    <w:rsid w:val="00FC65BD"/>
    <w:rsid w:val="00FC6D1D"/>
    <w:rsid w:val="00FC79EF"/>
    <w:rsid w:val="00FD05D7"/>
    <w:rsid w:val="00FD2681"/>
    <w:rsid w:val="00FD2E2A"/>
    <w:rsid w:val="00FD3202"/>
    <w:rsid w:val="00FD4A71"/>
    <w:rsid w:val="00FD71D2"/>
    <w:rsid w:val="00FD7783"/>
    <w:rsid w:val="00FD77F2"/>
    <w:rsid w:val="00FE10F4"/>
    <w:rsid w:val="00FE176B"/>
    <w:rsid w:val="00FE2439"/>
    <w:rsid w:val="00FE2FEF"/>
    <w:rsid w:val="00FE3EA3"/>
    <w:rsid w:val="00FE4179"/>
    <w:rsid w:val="00FE4C3A"/>
    <w:rsid w:val="00FE4D75"/>
    <w:rsid w:val="00FE55EF"/>
    <w:rsid w:val="00FE74A5"/>
    <w:rsid w:val="00FF0677"/>
    <w:rsid w:val="00FF23A0"/>
    <w:rsid w:val="00FF308E"/>
    <w:rsid w:val="00FF347A"/>
    <w:rsid w:val="00FF63CC"/>
    <w:rsid w:val="00FF66A5"/>
    <w:rsid w:val="00FF6DC4"/>
    <w:rsid w:val="00FF6E6B"/>
    <w:rsid w:val="00FF7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D42C7"/>
    <w:pPr>
      <w:widowControl w:val="0"/>
      <w:spacing w:line="240" w:lineRule="atLeast"/>
      <w:jc w:val="both"/>
    </w:pPr>
    <w:rPr>
      <w:rFonts w:ascii="Times New Roman" w:hAnsi="Times New Roman"/>
      <w:kern w:val="2"/>
      <w:sz w:val="21"/>
      <w:szCs w:val="24"/>
    </w:rPr>
  </w:style>
  <w:style w:type="paragraph" w:styleId="1">
    <w:name w:val="heading 1"/>
    <w:aliases w:val="标题 111,h1,章节,第一层,1    标题 1,1,Section Head,合同标题,卷标题,章"/>
    <w:basedOn w:val="a0"/>
    <w:next w:val="a0"/>
    <w:link w:val="1Char"/>
    <w:qFormat/>
    <w:rsid w:val="00595715"/>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595715"/>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rsid w:val="00595715"/>
    <w:pPr>
      <w:keepNext/>
      <w:keepLines/>
      <w:spacing w:before="260" w:after="260" w:line="416" w:lineRule="auto"/>
      <w:outlineLvl w:val="2"/>
    </w:pPr>
    <w:rPr>
      <w:b/>
      <w:bCs/>
      <w:kern w:val="0"/>
      <w:sz w:val="32"/>
      <w:szCs w:val="32"/>
    </w:rPr>
  </w:style>
  <w:style w:type="paragraph" w:styleId="4">
    <w:name w:val="heading 4"/>
    <w:basedOn w:val="a0"/>
    <w:next w:val="a0"/>
    <w:link w:val="4Char"/>
    <w:qFormat/>
    <w:rsid w:val="00595715"/>
    <w:pPr>
      <w:keepNext/>
      <w:keepLines/>
      <w:spacing w:before="280" w:after="290" w:line="376" w:lineRule="auto"/>
      <w:outlineLvl w:val="3"/>
    </w:pPr>
    <w:rPr>
      <w:rFonts w:ascii="Arial" w:eastAsia="黑体" w:hAnsi="Arial"/>
      <w:b/>
      <w:bCs/>
      <w:kern w:val="0"/>
      <w:sz w:val="28"/>
      <w:szCs w:val="28"/>
    </w:rPr>
  </w:style>
  <w:style w:type="paragraph" w:styleId="5">
    <w:name w:val="heading 5"/>
    <w:basedOn w:val="a0"/>
    <w:next w:val="a1"/>
    <w:link w:val="5Char"/>
    <w:qFormat/>
    <w:rsid w:val="007C7A5B"/>
    <w:pPr>
      <w:keepNext/>
      <w:keepLines/>
      <w:tabs>
        <w:tab w:val="num" w:pos="780"/>
      </w:tabs>
      <w:spacing w:before="280" w:after="290" w:line="372" w:lineRule="auto"/>
      <w:ind w:left="780" w:hanging="360"/>
      <w:outlineLvl w:val="4"/>
    </w:pPr>
    <w:rPr>
      <w:rFonts w:ascii="宋体"/>
      <w:b/>
      <w:sz w:val="28"/>
      <w:szCs w:val="20"/>
    </w:rPr>
  </w:style>
  <w:style w:type="paragraph" w:styleId="6">
    <w:name w:val="heading 6"/>
    <w:basedOn w:val="a0"/>
    <w:next w:val="a1"/>
    <w:link w:val="6Char"/>
    <w:qFormat/>
    <w:rsid w:val="007C7A5B"/>
    <w:pPr>
      <w:keepNext/>
      <w:keepLines/>
      <w:tabs>
        <w:tab w:val="num" w:pos="780"/>
      </w:tabs>
      <w:spacing w:before="240" w:after="64" w:line="317" w:lineRule="auto"/>
      <w:ind w:left="780" w:hanging="360"/>
      <w:outlineLvl w:val="5"/>
    </w:pPr>
    <w:rPr>
      <w:rFonts w:ascii="Arial" w:eastAsia="黑体" w:hAnsi="Arial"/>
      <w:b/>
      <w:sz w:val="24"/>
      <w:szCs w:val="20"/>
    </w:rPr>
  </w:style>
  <w:style w:type="paragraph" w:styleId="7">
    <w:name w:val="heading 7"/>
    <w:basedOn w:val="a0"/>
    <w:next w:val="a1"/>
    <w:link w:val="7Char"/>
    <w:qFormat/>
    <w:rsid w:val="007C7A5B"/>
    <w:pPr>
      <w:keepNext/>
      <w:keepLines/>
      <w:tabs>
        <w:tab w:val="num" w:pos="780"/>
      </w:tabs>
      <w:spacing w:before="240" w:after="64" w:line="317" w:lineRule="auto"/>
      <w:ind w:left="780" w:hanging="360"/>
      <w:outlineLvl w:val="6"/>
    </w:pPr>
    <w:rPr>
      <w:rFonts w:ascii="宋体"/>
      <w:b/>
      <w:sz w:val="24"/>
      <w:szCs w:val="20"/>
    </w:rPr>
  </w:style>
  <w:style w:type="paragraph" w:styleId="8">
    <w:name w:val="heading 8"/>
    <w:basedOn w:val="a0"/>
    <w:next w:val="a1"/>
    <w:link w:val="8Char"/>
    <w:qFormat/>
    <w:rsid w:val="007C7A5B"/>
    <w:pPr>
      <w:keepNext/>
      <w:keepLines/>
      <w:tabs>
        <w:tab w:val="num" w:pos="780"/>
      </w:tabs>
      <w:spacing w:before="240" w:after="64" w:line="317" w:lineRule="auto"/>
      <w:ind w:left="780" w:hanging="360"/>
      <w:outlineLvl w:val="7"/>
    </w:pPr>
    <w:rPr>
      <w:rFonts w:ascii="Arial" w:eastAsia="黑体" w:hAnsi="Arial"/>
      <w:sz w:val="24"/>
      <w:szCs w:val="20"/>
    </w:rPr>
  </w:style>
  <w:style w:type="paragraph" w:styleId="9">
    <w:name w:val="heading 9"/>
    <w:basedOn w:val="a0"/>
    <w:next w:val="a1"/>
    <w:link w:val="9Char"/>
    <w:qFormat/>
    <w:rsid w:val="007C7A5B"/>
    <w:pPr>
      <w:keepNext/>
      <w:keepLines/>
      <w:tabs>
        <w:tab w:val="num" w:pos="780"/>
      </w:tabs>
      <w:spacing w:line="500" w:lineRule="atLeast"/>
      <w:ind w:left="780" w:hanging="360"/>
      <w:jc w:val="center"/>
      <w:outlineLvl w:val="8"/>
    </w:pPr>
    <w:rPr>
      <w:rFonts w:ascii="宋体"/>
      <w:sz w:val="4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Ò³Ã¼,h,Draft,Table header,Draft1,Draft2,页眉，DHCC 公司页眉,页眉1,foote,8font,Cover Page"/>
    <w:basedOn w:val="a0"/>
    <w:link w:val="Char"/>
    <w:uiPriority w:val="99"/>
    <w:unhideWhenUsed/>
    <w:rsid w:val="001D42C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aliases w:val="Ò³Ã¼ Char,h Char,Draft Char,Table header Char,Draft1 Char,Draft2 Char,页眉，DHCC 公司页眉 Char,页眉1 Char,foote Char,8font Char,Cover Page Char"/>
    <w:link w:val="a5"/>
    <w:uiPriority w:val="99"/>
    <w:rsid w:val="001D42C7"/>
    <w:rPr>
      <w:sz w:val="18"/>
      <w:szCs w:val="18"/>
    </w:rPr>
  </w:style>
  <w:style w:type="paragraph" w:styleId="a6">
    <w:name w:val="footer"/>
    <w:basedOn w:val="a0"/>
    <w:link w:val="Char0"/>
    <w:uiPriority w:val="99"/>
    <w:unhideWhenUsed/>
    <w:rsid w:val="001D42C7"/>
    <w:pPr>
      <w:tabs>
        <w:tab w:val="center" w:pos="4153"/>
        <w:tab w:val="right" w:pos="8306"/>
      </w:tabs>
      <w:snapToGrid w:val="0"/>
      <w:jc w:val="left"/>
    </w:pPr>
    <w:rPr>
      <w:rFonts w:ascii="Calibri" w:hAnsi="Calibri"/>
      <w:kern w:val="0"/>
      <w:sz w:val="18"/>
      <w:szCs w:val="18"/>
    </w:rPr>
  </w:style>
  <w:style w:type="character" w:customStyle="1" w:styleId="Char0">
    <w:name w:val="页脚 Char"/>
    <w:link w:val="a6"/>
    <w:uiPriority w:val="99"/>
    <w:rsid w:val="001D42C7"/>
    <w:rPr>
      <w:sz w:val="18"/>
      <w:szCs w:val="18"/>
    </w:rPr>
  </w:style>
  <w:style w:type="paragraph" w:styleId="a7">
    <w:name w:val="Plain Text"/>
    <w:aliases w:val="普通文字1,普通文字2,普通文字3,普通文字4,普通文字5,普通文字6,普通文字11,普通文字21,普通文字31,普通文字41,普通文字7,普通文字,正 文 1"/>
    <w:basedOn w:val="a0"/>
    <w:link w:val="Char1"/>
    <w:qFormat/>
    <w:rsid w:val="001D42C7"/>
    <w:rPr>
      <w:rFonts w:ascii="宋体" w:hAnsi="Courier New"/>
      <w:kern w:val="0"/>
      <w:sz w:val="20"/>
      <w:szCs w:val="20"/>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正 文 1 Char"/>
    <w:link w:val="a7"/>
    <w:rsid w:val="001D42C7"/>
    <w:rPr>
      <w:rFonts w:ascii="宋体" w:eastAsia="宋体" w:hAnsi="Courier New" w:cs="Times New Roman"/>
      <w:szCs w:val="20"/>
    </w:rPr>
  </w:style>
  <w:style w:type="character" w:styleId="a8">
    <w:name w:val="page number"/>
    <w:basedOn w:val="a2"/>
    <w:rsid w:val="001D42C7"/>
  </w:style>
  <w:style w:type="paragraph" w:styleId="a9">
    <w:name w:val="Normal (Web)"/>
    <w:basedOn w:val="a0"/>
    <w:rsid w:val="001D42C7"/>
    <w:pPr>
      <w:widowControl/>
      <w:spacing w:before="100" w:beforeAutospacing="1" w:after="100" w:afterAutospacing="1"/>
      <w:jc w:val="left"/>
    </w:pPr>
    <w:rPr>
      <w:rFonts w:ascii="宋体" w:hAnsi="宋体" w:cs="宋体"/>
      <w:kern w:val="0"/>
      <w:sz w:val="24"/>
    </w:rPr>
  </w:style>
  <w:style w:type="paragraph" w:styleId="10">
    <w:name w:val="toc 1"/>
    <w:basedOn w:val="a0"/>
    <w:next w:val="a0"/>
    <w:autoRedefine/>
    <w:uiPriority w:val="39"/>
    <w:unhideWhenUsed/>
    <w:rsid w:val="0090716C"/>
    <w:pPr>
      <w:tabs>
        <w:tab w:val="right" w:leader="dot" w:pos="9356"/>
      </w:tabs>
      <w:ind w:firstLineChars="98" w:firstLine="314"/>
      <w:jc w:val="center"/>
    </w:pPr>
    <w:rPr>
      <w:rFonts w:ascii="Calibri" w:hAnsi="Calibri"/>
      <w:bCs/>
      <w:caps/>
      <w:noProof/>
      <w:sz w:val="20"/>
      <w:szCs w:val="20"/>
    </w:rPr>
  </w:style>
  <w:style w:type="character" w:customStyle="1" w:styleId="1Char">
    <w:name w:val="标题 1 Char"/>
    <w:aliases w:val="标题 111 Char,h1 Char,章节 Char,第一层 Char,1    标题 1 Char,1 Char,Section Head Char,合同标题 Char,卷标题 Char,章 Char"/>
    <w:link w:val="1"/>
    <w:rsid w:val="00595715"/>
    <w:rPr>
      <w:rFonts w:ascii="Times New Roman" w:eastAsia="宋体" w:hAnsi="Times New Roman" w:cs="Times New Roman"/>
      <w:b/>
      <w:bCs/>
      <w:kern w:val="44"/>
      <w:sz w:val="44"/>
      <w:szCs w:val="44"/>
    </w:rPr>
  </w:style>
  <w:style w:type="character" w:customStyle="1" w:styleId="2Char">
    <w:name w:val="标题 2 Char"/>
    <w:link w:val="2"/>
    <w:rsid w:val="00595715"/>
    <w:rPr>
      <w:rFonts w:ascii="Arial" w:eastAsia="黑体" w:hAnsi="Arial" w:cs="Times New Roman"/>
      <w:b/>
      <w:bCs/>
      <w:sz w:val="32"/>
      <w:szCs w:val="32"/>
    </w:rPr>
  </w:style>
  <w:style w:type="character" w:customStyle="1" w:styleId="3Char">
    <w:name w:val="标题 3 Char"/>
    <w:link w:val="3"/>
    <w:rsid w:val="00595715"/>
    <w:rPr>
      <w:rFonts w:ascii="Times New Roman" w:eastAsia="宋体" w:hAnsi="Times New Roman" w:cs="Times New Roman"/>
      <w:b/>
      <w:bCs/>
      <w:sz w:val="32"/>
      <w:szCs w:val="32"/>
    </w:rPr>
  </w:style>
  <w:style w:type="character" w:customStyle="1" w:styleId="4Char">
    <w:name w:val="标题 4 Char"/>
    <w:link w:val="4"/>
    <w:qFormat/>
    <w:rsid w:val="00595715"/>
    <w:rPr>
      <w:rFonts w:ascii="Arial" w:eastAsia="黑体" w:hAnsi="Arial" w:cs="Times New Roman"/>
      <w:b/>
      <w:bCs/>
      <w:sz w:val="28"/>
      <w:szCs w:val="28"/>
    </w:rPr>
  </w:style>
  <w:style w:type="character" w:customStyle="1" w:styleId="Char2">
    <w:name w:val="日期 Char"/>
    <w:link w:val="aa"/>
    <w:rsid w:val="00595715"/>
    <w:rPr>
      <w:rFonts w:ascii="Times New Roman" w:eastAsia="宋体" w:hAnsi="Times New Roman" w:cs="Times New Roman"/>
      <w:szCs w:val="24"/>
    </w:rPr>
  </w:style>
  <w:style w:type="paragraph" w:styleId="aa">
    <w:name w:val="Date"/>
    <w:basedOn w:val="a0"/>
    <w:next w:val="a0"/>
    <w:link w:val="Char2"/>
    <w:rsid w:val="00595715"/>
    <w:pPr>
      <w:ind w:leftChars="2500" w:left="100"/>
    </w:pPr>
    <w:rPr>
      <w:kern w:val="0"/>
      <w:sz w:val="20"/>
    </w:rPr>
  </w:style>
  <w:style w:type="character" w:customStyle="1" w:styleId="Char10">
    <w:name w:val="日期 Char1"/>
    <w:rsid w:val="00595715"/>
    <w:rPr>
      <w:rFonts w:ascii="Times New Roman" w:eastAsia="宋体" w:hAnsi="Times New Roman" w:cs="Times New Roman"/>
      <w:szCs w:val="24"/>
    </w:rPr>
  </w:style>
  <w:style w:type="character" w:styleId="ab">
    <w:name w:val="Strong"/>
    <w:qFormat/>
    <w:rsid w:val="00595715"/>
    <w:rPr>
      <w:b/>
      <w:bCs/>
    </w:rPr>
  </w:style>
  <w:style w:type="character" w:styleId="ac">
    <w:name w:val="Emphasis"/>
    <w:qFormat/>
    <w:rsid w:val="00595715"/>
    <w:rPr>
      <w:i/>
      <w:iCs/>
    </w:rPr>
  </w:style>
  <w:style w:type="paragraph" w:customStyle="1" w:styleId="cucd-0">
    <w:name w:val="cucd-0"/>
    <w:rsid w:val="00595715"/>
    <w:pPr>
      <w:spacing w:line="360" w:lineRule="auto"/>
      <w:ind w:firstLineChars="200" w:firstLine="480"/>
    </w:pPr>
    <w:rPr>
      <w:rFonts w:ascii="Times New Roman" w:hAnsi="Times New Roman"/>
      <w:kern w:val="2"/>
      <w:sz w:val="24"/>
      <w:szCs w:val="24"/>
    </w:rPr>
  </w:style>
  <w:style w:type="character" w:styleId="ad">
    <w:name w:val="Hyperlink"/>
    <w:uiPriority w:val="99"/>
    <w:rsid w:val="00595715"/>
    <w:rPr>
      <w:color w:val="0000FF"/>
      <w:u w:val="single"/>
    </w:rPr>
  </w:style>
  <w:style w:type="character" w:customStyle="1" w:styleId="Char3">
    <w:name w:val="批注文字 Char"/>
    <w:link w:val="ae"/>
    <w:rsid w:val="00595715"/>
    <w:rPr>
      <w:rFonts w:ascii="Times New Roman" w:eastAsia="宋体" w:hAnsi="Times New Roman" w:cs="Times New Roman"/>
      <w:szCs w:val="24"/>
    </w:rPr>
  </w:style>
  <w:style w:type="paragraph" w:styleId="ae">
    <w:name w:val="annotation text"/>
    <w:basedOn w:val="a0"/>
    <w:link w:val="Char3"/>
    <w:rsid w:val="00595715"/>
    <w:pPr>
      <w:jc w:val="left"/>
    </w:pPr>
    <w:rPr>
      <w:kern w:val="0"/>
      <w:sz w:val="20"/>
    </w:rPr>
  </w:style>
  <w:style w:type="character" w:customStyle="1" w:styleId="Char11">
    <w:name w:val="批注文字 Char1"/>
    <w:rsid w:val="00595715"/>
    <w:rPr>
      <w:rFonts w:ascii="Times New Roman" w:eastAsia="宋体" w:hAnsi="Times New Roman" w:cs="Times New Roman"/>
      <w:szCs w:val="24"/>
    </w:rPr>
  </w:style>
  <w:style w:type="paragraph" w:customStyle="1" w:styleId="af">
    <w:name w:val="表格字体"/>
    <w:basedOn w:val="a0"/>
    <w:rsid w:val="00595715"/>
    <w:rPr>
      <w:rFonts w:eastAsia="仿宋_GB2312"/>
    </w:rPr>
  </w:style>
  <w:style w:type="character" w:customStyle="1" w:styleId="3Char0">
    <w:name w:val="正文文本缩进 3 Char"/>
    <w:link w:val="30"/>
    <w:rsid w:val="00595715"/>
    <w:rPr>
      <w:rFonts w:ascii="宋体" w:eastAsia="宋体" w:hAnsi="宋体" w:cs="Times New Roman"/>
      <w:szCs w:val="20"/>
    </w:rPr>
  </w:style>
  <w:style w:type="paragraph" w:styleId="30">
    <w:name w:val="Body Text Indent 3"/>
    <w:basedOn w:val="a0"/>
    <w:link w:val="3Char0"/>
    <w:rsid w:val="00595715"/>
    <w:pPr>
      <w:ind w:firstLine="357"/>
    </w:pPr>
    <w:rPr>
      <w:rFonts w:ascii="宋体" w:hAnsi="宋体"/>
      <w:kern w:val="0"/>
      <w:sz w:val="20"/>
      <w:szCs w:val="20"/>
    </w:rPr>
  </w:style>
  <w:style w:type="character" w:customStyle="1" w:styleId="3Char1">
    <w:name w:val="正文文本缩进 3 Char1"/>
    <w:rsid w:val="00595715"/>
    <w:rPr>
      <w:rFonts w:ascii="Times New Roman" w:eastAsia="宋体" w:hAnsi="Times New Roman" w:cs="Times New Roman"/>
      <w:sz w:val="16"/>
      <w:szCs w:val="16"/>
    </w:rPr>
  </w:style>
  <w:style w:type="character" w:customStyle="1" w:styleId="Char4">
    <w:name w:val="正文文本缩进 Char"/>
    <w:aliases w:val="正文文字不缩进 Char"/>
    <w:link w:val="af0"/>
    <w:rsid w:val="00595715"/>
    <w:rPr>
      <w:rFonts w:ascii="Times New Roman" w:eastAsia="宋体" w:hAnsi="Times New Roman" w:cs="Times New Roman"/>
      <w:szCs w:val="24"/>
    </w:rPr>
  </w:style>
  <w:style w:type="paragraph" w:styleId="af0">
    <w:name w:val="Body Text Indent"/>
    <w:aliases w:val="正文文字不缩进"/>
    <w:basedOn w:val="a0"/>
    <w:link w:val="Char4"/>
    <w:rsid w:val="00595715"/>
    <w:pPr>
      <w:spacing w:after="120"/>
      <w:ind w:leftChars="200" w:left="420"/>
    </w:pPr>
    <w:rPr>
      <w:kern w:val="0"/>
      <w:sz w:val="20"/>
    </w:rPr>
  </w:style>
  <w:style w:type="character" w:customStyle="1" w:styleId="Char12">
    <w:name w:val="正文文本缩进 Char1"/>
    <w:aliases w:val="正文文字不缩进 Char1"/>
    <w:rsid w:val="00595715"/>
    <w:rPr>
      <w:rFonts w:ascii="Times New Roman" w:eastAsia="宋体" w:hAnsi="Times New Roman" w:cs="Times New Roman"/>
      <w:szCs w:val="24"/>
    </w:rPr>
  </w:style>
  <w:style w:type="paragraph" w:customStyle="1" w:styleId="xl35">
    <w:name w:val="xl35"/>
    <w:basedOn w:val="a0"/>
    <w:rsid w:val="00595715"/>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b/>
      <w:bCs/>
      <w:kern w:val="0"/>
      <w:sz w:val="18"/>
      <w:szCs w:val="18"/>
    </w:rPr>
  </w:style>
  <w:style w:type="paragraph" w:styleId="a">
    <w:name w:val="Body Text"/>
    <w:basedOn w:val="a0"/>
    <w:link w:val="Char5"/>
    <w:rsid w:val="00595715"/>
    <w:pPr>
      <w:numPr>
        <w:ilvl w:val="2"/>
        <w:numId w:val="2"/>
      </w:numPr>
      <w:tabs>
        <w:tab w:val="clear" w:pos="720"/>
      </w:tabs>
      <w:ind w:left="0" w:firstLine="0"/>
    </w:pPr>
    <w:rPr>
      <w:rFonts w:ascii="黑体" w:eastAsia="黑体"/>
      <w:b/>
      <w:sz w:val="32"/>
      <w:szCs w:val="32"/>
    </w:rPr>
  </w:style>
  <w:style w:type="character" w:customStyle="1" w:styleId="Char5">
    <w:name w:val="正文文本 Char"/>
    <w:link w:val="a"/>
    <w:rsid w:val="00595715"/>
    <w:rPr>
      <w:rFonts w:ascii="黑体" w:eastAsia="黑体" w:hAnsi="Times New Roman"/>
      <w:b/>
      <w:kern w:val="2"/>
      <w:sz w:val="32"/>
      <w:szCs w:val="32"/>
    </w:rPr>
  </w:style>
  <w:style w:type="character" w:customStyle="1" w:styleId="2Char0">
    <w:name w:val="正文文本 2 Char"/>
    <w:link w:val="20"/>
    <w:rsid w:val="00595715"/>
    <w:rPr>
      <w:rFonts w:ascii="Times New Roman" w:eastAsia="宋体" w:hAnsi="Times New Roman" w:cs="Times New Roman"/>
      <w:sz w:val="24"/>
      <w:szCs w:val="24"/>
    </w:rPr>
  </w:style>
  <w:style w:type="paragraph" w:styleId="20">
    <w:name w:val="Body Text 2"/>
    <w:basedOn w:val="a0"/>
    <w:link w:val="2Char0"/>
    <w:rsid w:val="00595715"/>
    <w:pPr>
      <w:spacing w:after="120" w:line="480" w:lineRule="auto"/>
    </w:pPr>
    <w:rPr>
      <w:kern w:val="0"/>
      <w:sz w:val="24"/>
    </w:rPr>
  </w:style>
  <w:style w:type="character" w:customStyle="1" w:styleId="2Char1">
    <w:name w:val="正文文本 2 Char1"/>
    <w:rsid w:val="00595715"/>
    <w:rPr>
      <w:rFonts w:ascii="Times New Roman" w:eastAsia="宋体" w:hAnsi="Times New Roman" w:cs="Times New Roman"/>
      <w:szCs w:val="24"/>
    </w:rPr>
  </w:style>
  <w:style w:type="paragraph" w:customStyle="1" w:styleId="af1">
    <w:name w:val="段"/>
    <w:rsid w:val="00595715"/>
    <w:pPr>
      <w:autoSpaceDE w:val="0"/>
      <w:autoSpaceDN w:val="0"/>
      <w:spacing w:line="240" w:lineRule="atLeast"/>
      <w:ind w:firstLineChars="200" w:firstLine="200"/>
      <w:jc w:val="both"/>
    </w:pPr>
    <w:rPr>
      <w:rFonts w:ascii="宋体" w:hAnsi="Times New Roman" w:cs="宋体"/>
      <w:noProof/>
      <w:sz w:val="21"/>
      <w:szCs w:val="21"/>
    </w:rPr>
  </w:style>
  <w:style w:type="character" w:customStyle="1" w:styleId="2Char2">
    <w:name w:val="正文文本缩进 2 Char"/>
    <w:link w:val="21"/>
    <w:rsid w:val="00595715"/>
    <w:rPr>
      <w:rFonts w:ascii="Times New Roman" w:eastAsia="宋体" w:hAnsi="Times New Roman" w:cs="Times New Roman"/>
      <w:szCs w:val="24"/>
    </w:rPr>
  </w:style>
  <w:style w:type="paragraph" w:styleId="21">
    <w:name w:val="Body Text Indent 2"/>
    <w:basedOn w:val="a0"/>
    <w:link w:val="2Char2"/>
    <w:rsid w:val="00595715"/>
    <w:pPr>
      <w:spacing w:after="120" w:line="480" w:lineRule="auto"/>
      <w:ind w:leftChars="200" w:left="420"/>
    </w:pPr>
    <w:rPr>
      <w:kern w:val="0"/>
      <w:sz w:val="20"/>
    </w:rPr>
  </w:style>
  <w:style w:type="character" w:customStyle="1" w:styleId="2Char10">
    <w:name w:val="正文文本缩进 2 Char1"/>
    <w:rsid w:val="00595715"/>
    <w:rPr>
      <w:rFonts w:ascii="Times New Roman" w:eastAsia="宋体" w:hAnsi="Times New Roman" w:cs="Times New Roman"/>
      <w:szCs w:val="24"/>
    </w:rPr>
  </w:style>
  <w:style w:type="paragraph" w:styleId="af2">
    <w:name w:val="List Paragraph"/>
    <w:basedOn w:val="a0"/>
    <w:uiPriority w:val="34"/>
    <w:qFormat/>
    <w:rsid w:val="00595715"/>
    <w:pPr>
      <w:ind w:firstLineChars="200" w:firstLine="420"/>
    </w:pPr>
  </w:style>
  <w:style w:type="paragraph" w:styleId="af3">
    <w:name w:val="Balloon Text"/>
    <w:basedOn w:val="a0"/>
    <w:link w:val="Char6"/>
    <w:rsid w:val="00595715"/>
    <w:rPr>
      <w:kern w:val="0"/>
      <w:sz w:val="18"/>
      <w:szCs w:val="18"/>
    </w:rPr>
  </w:style>
  <w:style w:type="character" w:customStyle="1" w:styleId="Char6">
    <w:name w:val="批注框文本 Char"/>
    <w:link w:val="af3"/>
    <w:rsid w:val="00595715"/>
    <w:rPr>
      <w:rFonts w:ascii="Times New Roman" w:eastAsia="宋体" w:hAnsi="Times New Roman" w:cs="Times New Roman"/>
      <w:sz w:val="18"/>
      <w:szCs w:val="18"/>
    </w:rPr>
  </w:style>
  <w:style w:type="paragraph" w:customStyle="1" w:styleId="CharCharChar1CharCharCharChar">
    <w:name w:val="Char Char Char1 Char Char Char Char"/>
    <w:basedOn w:val="a0"/>
    <w:autoRedefine/>
    <w:rsid w:val="00595715"/>
    <w:pPr>
      <w:ind w:firstLineChars="257" w:firstLine="617"/>
    </w:pPr>
    <w:rPr>
      <w:rFonts w:ascii="仿宋_GB2312" w:eastAsia="仿宋_GB2312" w:hAnsi="Tahoma" w:cs="Arial"/>
      <w:sz w:val="24"/>
    </w:rPr>
  </w:style>
  <w:style w:type="character" w:customStyle="1" w:styleId="CharChar10">
    <w:name w:val="Char Char10"/>
    <w:rsid w:val="00595715"/>
    <w:rPr>
      <w:rFonts w:ascii="Arial" w:eastAsia="黑体" w:hAnsi="Arial"/>
      <w:b/>
      <w:bCs/>
      <w:kern w:val="2"/>
      <w:sz w:val="32"/>
      <w:szCs w:val="32"/>
      <w:lang w:val="en-US" w:eastAsia="zh-CN" w:bidi="ar-SA"/>
    </w:rPr>
  </w:style>
  <w:style w:type="paragraph" w:customStyle="1" w:styleId="Char7">
    <w:name w:val="Char"/>
    <w:basedOn w:val="a0"/>
    <w:autoRedefine/>
    <w:rsid w:val="00595715"/>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CharCharCharChar">
    <w:name w:val="Char Char Char Char"/>
    <w:basedOn w:val="1"/>
    <w:rsid w:val="00595715"/>
    <w:pPr>
      <w:snapToGrid w:val="0"/>
      <w:spacing w:before="240" w:after="240" w:line="348" w:lineRule="auto"/>
      <w:ind w:firstLineChars="200" w:firstLine="200"/>
    </w:pPr>
    <w:rPr>
      <w:rFonts w:ascii="Tahoma" w:eastAsia="楷体_GB2312" w:hAnsi="Tahoma"/>
      <w:bCs w:val="0"/>
      <w:kern w:val="2"/>
      <w:sz w:val="24"/>
      <w:szCs w:val="20"/>
    </w:rPr>
  </w:style>
  <w:style w:type="paragraph" w:customStyle="1" w:styleId="char8">
    <w:name w:val="char"/>
    <w:basedOn w:val="a0"/>
    <w:autoRedefine/>
    <w:rsid w:val="00595715"/>
    <w:pPr>
      <w:widowControl/>
      <w:spacing w:beforeLines="50" w:line="360" w:lineRule="exact"/>
      <w:ind w:firstLineChars="200" w:firstLine="482"/>
    </w:pPr>
    <w:rPr>
      <w:b/>
      <w:color w:val="000000"/>
      <w:kern w:val="0"/>
      <w:sz w:val="24"/>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普通文字 Char1,正 文 1 Char Char2"/>
    <w:rsid w:val="00595715"/>
    <w:rPr>
      <w:rFonts w:ascii="宋体" w:eastAsia="宋体" w:hAnsi="Courier New"/>
      <w:kern w:val="2"/>
      <w:sz w:val="21"/>
      <w:lang w:val="en-US" w:eastAsia="zh-CN" w:bidi="ar-SA"/>
    </w:rPr>
  </w:style>
  <w:style w:type="character" w:customStyle="1" w:styleId="CharChar11">
    <w:name w:val="Char Char11"/>
    <w:rsid w:val="00595715"/>
    <w:rPr>
      <w:rFonts w:ascii="Times New Roman" w:eastAsia="宋体" w:hAnsi="Times New Roman" w:cs="Times New Roman"/>
      <w:sz w:val="18"/>
      <w:szCs w:val="18"/>
    </w:rPr>
  </w:style>
  <w:style w:type="paragraph" w:customStyle="1" w:styleId="1CharCharCharChar">
    <w:name w:val="1 Char Char Char Char"/>
    <w:basedOn w:val="a0"/>
    <w:rsid w:val="00595715"/>
    <w:pPr>
      <w:spacing w:line="360" w:lineRule="auto"/>
      <w:ind w:firstLineChars="200" w:firstLine="200"/>
    </w:pPr>
    <w:rPr>
      <w:rFonts w:ascii="宋体" w:hAnsi="宋体" w:cs="宋体"/>
      <w:sz w:val="24"/>
    </w:rPr>
  </w:style>
  <w:style w:type="character" w:customStyle="1" w:styleId="12">
    <w:name w:val="12"/>
    <w:rsid w:val="00595715"/>
    <w:rPr>
      <w:rFonts w:ascii="宋体" w:eastAsia="宋体" w:hAnsi="宋体" w:cs="”“Times New Roman”“"/>
      <w:b/>
      <w:color w:val="000000"/>
      <w:spacing w:val="4"/>
      <w:sz w:val="24"/>
      <w:szCs w:val="28"/>
      <w:lang w:val="en-US" w:eastAsia="en-US" w:bidi="ar-SA"/>
    </w:rPr>
  </w:style>
  <w:style w:type="character" w:customStyle="1" w:styleId="h31">
    <w:name w:val="h31"/>
    <w:rsid w:val="00595715"/>
    <w:rPr>
      <w:rFonts w:ascii="宋体" w:eastAsia="宋体" w:hAnsi="宋体" w:cs="”“Times New Roman”“"/>
      <w:b/>
      <w:color w:val="000000"/>
      <w:spacing w:val="4"/>
      <w:sz w:val="21"/>
      <w:szCs w:val="21"/>
      <w:lang w:val="en-US" w:eastAsia="en-US" w:bidi="ar-SA"/>
    </w:rPr>
  </w:style>
  <w:style w:type="paragraph" w:customStyle="1" w:styleId="1jnew">
    <w:name w:val="1jnew"/>
    <w:basedOn w:val="a0"/>
    <w:next w:val="a0"/>
    <w:autoRedefine/>
    <w:rsid w:val="00595715"/>
    <w:pPr>
      <w:tabs>
        <w:tab w:val="num" w:pos="360"/>
      </w:tabs>
      <w:spacing w:line="360" w:lineRule="auto"/>
      <w:outlineLvl w:val="0"/>
    </w:pPr>
    <w:rPr>
      <w:rFonts w:eastAsia="黑体"/>
      <w:b/>
      <w:bCs/>
      <w:sz w:val="32"/>
      <w:szCs w:val="32"/>
    </w:rPr>
  </w:style>
  <w:style w:type="paragraph" w:customStyle="1" w:styleId="font7">
    <w:name w:val="font7"/>
    <w:basedOn w:val="a0"/>
    <w:rsid w:val="00595715"/>
    <w:pPr>
      <w:widowControl/>
      <w:tabs>
        <w:tab w:val="num" w:pos="2100"/>
      </w:tabs>
      <w:spacing w:before="100" w:beforeAutospacing="1" w:after="100" w:afterAutospacing="1"/>
      <w:jc w:val="left"/>
    </w:pPr>
    <w:rPr>
      <w:rFonts w:ascii="宋体" w:hAnsi="宋体" w:hint="eastAsia"/>
      <w:b/>
      <w:bCs/>
      <w:kern w:val="0"/>
      <w:sz w:val="18"/>
      <w:szCs w:val="18"/>
    </w:rPr>
  </w:style>
  <w:style w:type="character" w:customStyle="1" w:styleId="11">
    <w:name w:val="已访问的超链接1"/>
    <w:rsid w:val="00595715"/>
    <w:rPr>
      <w:rFonts w:eastAsia="宋体"/>
      <w:b/>
      <w:color w:val="800080"/>
      <w:sz w:val="24"/>
      <w:szCs w:val="24"/>
      <w:u w:val="single"/>
      <w:lang w:val="en-US" w:eastAsia="zh-CN" w:bidi="ar-SA"/>
    </w:rPr>
  </w:style>
  <w:style w:type="character" w:customStyle="1" w:styleId="gray1">
    <w:name w:val="gray1"/>
    <w:rsid w:val="00595715"/>
    <w:rPr>
      <w:rFonts w:eastAsia="宋体"/>
      <w:b/>
      <w:color w:val="666666"/>
      <w:sz w:val="18"/>
      <w:szCs w:val="18"/>
      <w:lang w:val="en-US" w:eastAsia="zh-CN" w:bidi="ar-SA"/>
    </w:rPr>
  </w:style>
  <w:style w:type="character" w:customStyle="1" w:styleId="13">
    <w:name w:val="标题1"/>
    <w:rsid w:val="00595715"/>
    <w:rPr>
      <w:rFonts w:eastAsia="宋体"/>
      <w:b/>
      <w:color w:val="000000"/>
      <w:sz w:val="24"/>
      <w:szCs w:val="24"/>
      <w:lang w:val="en-US" w:eastAsia="zh-CN" w:bidi="ar-SA"/>
    </w:rPr>
  </w:style>
  <w:style w:type="paragraph" w:customStyle="1" w:styleId="50">
    <w:name w:val="样式5"/>
    <w:basedOn w:val="a0"/>
    <w:rsid w:val="00595715"/>
    <w:rPr>
      <w:b/>
      <w:sz w:val="28"/>
    </w:rPr>
  </w:style>
  <w:style w:type="character" w:customStyle="1" w:styleId="CharChar">
    <w:name w:val="Char Char"/>
    <w:locked/>
    <w:rsid w:val="00595715"/>
    <w:rPr>
      <w:rFonts w:ascii="宋体" w:eastAsia="宋体" w:hAnsi="宋体" w:cs="”“Times New Roman”“"/>
      <w:b/>
      <w:bCs/>
      <w:color w:val="000000"/>
      <w:kern w:val="44"/>
      <w:sz w:val="36"/>
      <w:szCs w:val="44"/>
      <w:lang w:val="en-US" w:eastAsia="zh-CN" w:bidi="ar-SA"/>
    </w:rPr>
  </w:style>
  <w:style w:type="paragraph" w:customStyle="1" w:styleId="305815">
    <w:name w:val="样式 标题 3 + 宋体 小四 非加粗 段前: 0.5 行 段后: 8.15 磅 行距: 单倍行距"/>
    <w:basedOn w:val="3"/>
    <w:rsid w:val="00595715"/>
    <w:pPr>
      <w:keepLines w:val="0"/>
      <w:spacing w:before="0" w:after="0" w:line="300" w:lineRule="auto"/>
      <w:ind w:left="200" w:hangingChars="200" w:hanging="200"/>
      <w:jc w:val="left"/>
    </w:pPr>
    <w:rPr>
      <w:rFonts w:ascii="黑体" w:eastAsia="黑体" w:hAnsi="宋体" w:cs="宋体"/>
      <w:bCs w:val="0"/>
      <w:sz w:val="24"/>
      <w:szCs w:val="24"/>
    </w:rPr>
  </w:style>
  <w:style w:type="paragraph" w:customStyle="1" w:styleId="Char13">
    <w:name w:val="Char1"/>
    <w:basedOn w:val="a0"/>
    <w:autoRedefine/>
    <w:rsid w:val="00595715"/>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customStyle="1" w:styleId="CharChar2">
    <w:name w:val="Char Char2"/>
    <w:locked/>
    <w:rsid w:val="00595715"/>
    <w:rPr>
      <w:rFonts w:ascii="宋体" w:eastAsia="宋体" w:hAnsi="Courier New"/>
      <w:kern w:val="2"/>
      <w:sz w:val="21"/>
      <w:lang w:val="en-US" w:eastAsia="zh-CN" w:bidi="ar-SA"/>
    </w:rPr>
  </w:style>
  <w:style w:type="character" w:customStyle="1" w:styleId="CharChar12">
    <w:name w:val="Char Char12"/>
    <w:rsid w:val="00595715"/>
    <w:rPr>
      <w:rFonts w:ascii="Arial" w:eastAsia="黑体" w:hAnsi="Arial" w:cs="Times New Roman"/>
      <w:b/>
      <w:bCs/>
      <w:sz w:val="32"/>
      <w:szCs w:val="32"/>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2,正 文 1 Char Char1,纯文本 Char1,正 文 1 Char1"/>
    <w:rsid w:val="00595715"/>
    <w:rPr>
      <w:rFonts w:ascii="宋体" w:eastAsia="宋体" w:hAnsi="Courier New"/>
      <w:kern w:val="2"/>
      <w:sz w:val="21"/>
      <w:lang w:val="en-US" w:eastAsia="zh-CN" w:bidi="ar-SA"/>
    </w:rPr>
  </w:style>
  <w:style w:type="paragraph" w:styleId="TOC">
    <w:name w:val="TOC Heading"/>
    <w:basedOn w:val="1"/>
    <w:next w:val="a0"/>
    <w:uiPriority w:val="39"/>
    <w:qFormat/>
    <w:rsid w:val="00595715"/>
    <w:pPr>
      <w:widowControl/>
      <w:spacing w:before="480" w:after="0" w:line="276" w:lineRule="auto"/>
      <w:jc w:val="left"/>
      <w:outlineLvl w:val="9"/>
    </w:pPr>
    <w:rPr>
      <w:rFonts w:ascii="Cambria" w:hAnsi="Cambria"/>
      <w:color w:val="365F91"/>
      <w:kern w:val="0"/>
      <w:sz w:val="28"/>
      <w:szCs w:val="28"/>
    </w:rPr>
  </w:style>
  <w:style w:type="paragraph" w:styleId="af4">
    <w:name w:val="Document Map"/>
    <w:basedOn w:val="a0"/>
    <w:link w:val="Char9"/>
    <w:unhideWhenUsed/>
    <w:rsid w:val="00595715"/>
    <w:rPr>
      <w:rFonts w:ascii="宋体"/>
      <w:kern w:val="0"/>
      <w:sz w:val="18"/>
      <w:szCs w:val="18"/>
    </w:rPr>
  </w:style>
  <w:style w:type="character" w:customStyle="1" w:styleId="Char9">
    <w:name w:val="文档结构图 Char"/>
    <w:link w:val="af4"/>
    <w:rsid w:val="00595715"/>
    <w:rPr>
      <w:rFonts w:ascii="宋体" w:eastAsia="宋体" w:hAnsi="Times New Roman" w:cs="Times New Roman"/>
      <w:sz w:val="18"/>
      <w:szCs w:val="18"/>
    </w:rPr>
  </w:style>
  <w:style w:type="paragraph" w:styleId="22">
    <w:name w:val="toc 2"/>
    <w:basedOn w:val="a0"/>
    <w:next w:val="a0"/>
    <w:autoRedefine/>
    <w:uiPriority w:val="39"/>
    <w:unhideWhenUsed/>
    <w:rsid w:val="005E2292"/>
    <w:pPr>
      <w:tabs>
        <w:tab w:val="right" w:leader="dot" w:pos="9402"/>
      </w:tabs>
      <w:ind w:left="426"/>
      <w:jc w:val="center"/>
    </w:pPr>
    <w:rPr>
      <w:rFonts w:ascii="黑体" w:eastAsia="黑体" w:hAnsi="Calibri"/>
      <w:smallCaps/>
      <w:sz w:val="20"/>
      <w:szCs w:val="20"/>
    </w:rPr>
  </w:style>
  <w:style w:type="paragraph" w:styleId="31">
    <w:name w:val="toc 3"/>
    <w:basedOn w:val="a0"/>
    <w:next w:val="a0"/>
    <w:autoRedefine/>
    <w:uiPriority w:val="39"/>
    <w:unhideWhenUsed/>
    <w:rsid w:val="00595715"/>
    <w:pPr>
      <w:ind w:left="420"/>
      <w:jc w:val="left"/>
    </w:pPr>
    <w:rPr>
      <w:rFonts w:ascii="Calibri" w:hAnsi="Calibri"/>
      <w:i/>
      <w:iCs/>
      <w:sz w:val="20"/>
      <w:szCs w:val="20"/>
    </w:rPr>
  </w:style>
  <w:style w:type="paragraph" w:styleId="40">
    <w:name w:val="toc 4"/>
    <w:basedOn w:val="a0"/>
    <w:next w:val="a0"/>
    <w:autoRedefine/>
    <w:uiPriority w:val="39"/>
    <w:unhideWhenUsed/>
    <w:rsid w:val="00595715"/>
    <w:pPr>
      <w:ind w:left="630"/>
      <w:jc w:val="left"/>
    </w:pPr>
    <w:rPr>
      <w:rFonts w:ascii="Calibri" w:hAnsi="Calibri"/>
      <w:sz w:val="18"/>
      <w:szCs w:val="18"/>
    </w:rPr>
  </w:style>
  <w:style w:type="paragraph" w:styleId="51">
    <w:name w:val="toc 5"/>
    <w:basedOn w:val="a0"/>
    <w:next w:val="a0"/>
    <w:autoRedefine/>
    <w:uiPriority w:val="39"/>
    <w:unhideWhenUsed/>
    <w:rsid w:val="00595715"/>
    <w:pPr>
      <w:ind w:left="840"/>
      <w:jc w:val="left"/>
    </w:pPr>
    <w:rPr>
      <w:rFonts w:ascii="Calibri" w:hAnsi="Calibri"/>
      <w:sz w:val="18"/>
      <w:szCs w:val="18"/>
    </w:rPr>
  </w:style>
  <w:style w:type="paragraph" w:styleId="60">
    <w:name w:val="toc 6"/>
    <w:basedOn w:val="a0"/>
    <w:next w:val="a0"/>
    <w:autoRedefine/>
    <w:uiPriority w:val="39"/>
    <w:unhideWhenUsed/>
    <w:rsid w:val="00595715"/>
    <w:pPr>
      <w:ind w:left="1050"/>
      <w:jc w:val="left"/>
    </w:pPr>
    <w:rPr>
      <w:rFonts w:ascii="Calibri" w:hAnsi="Calibri"/>
      <w:sz w:val="18"/>
      <w:szCs w:val="18"/>
    </w:rPr>
  </w:style>
  <w:style w:type="paragraph" w:styleId="70">
    <w:name w:val="toc 7"/>
    <w:basedOn w:val="a0"/>
    <w:next w:val="a0"/>
    <w:autoRedefine/>
    <w:uiPriority w:val="39"/>
    <w:unhideWhenUsed/>
    <w:rsid w:val="00595715"/>
    <w:pPr>
      <w:ind w:left="1260"/>
      <w:jc w:val="left"/>
    </w:pPr>
    <w:rPr>
      <w:rFonts w:ascii="Calibri" w:hAnsi="Calibri"/>
      <w:sz w:val="18"/>
      <w:szCs w:val="18"/>
    </w:rPr>
  </w:style>
  <w:style w:type="paragraph" w:styleId="80">
    <w:name w:val="toc 8"/>
    <w:basedOn w:val="a0"/>
    <w:next w:val="a0"/>
    <w:autoRedefine/>
    <w:uiPriority w:val="39"/>
    <w:unhideWhenUsed/>
    <w:rsid w:val="00595715"/>
    <w:pPr>
      <w:ind w:left="1470"/>
      <w:jc w:val="left"/>
    </w:pPr>
    <w:rPr>
      <w:rFonts w:ascii="Calibri" w:hAnsi="Calibri"/>
      <w:sz w:val="18"/>
      <w:szCs w:val="18"/>
    </w:rPr>
  </w:style>
  <w:style w:type="paragraph" w:styleId="90">
    <w:name w:val="toc 9"/>
    <w:basedOn w:val="a0"/>
    <w:next w:val="a0"/>
    <w:autoRedefine/>
    <w:uiPriority w:val="39"/>
    <w:unhideWhenUsed/>
    <w:rsid w:val="00595715"/>
    <w:pPr>
      <w:ind w:left="1680"/>
      <w:jc w:val="left"/>
    </w:pPr>
    <w:rPr>
      <w:rFonts w:ascii="Calibri" w:hAnsi="Calibri"/>
      <w:sz w:val="18"/>
      <w:szCs w:val="18"/>
    </w:rPr>
  </w:style>
  <w:style w:type="table" w:styleId="af5">
    <w:name w:val="Table Grid"/>
    <w:basedOn w:val="a3"/>
    <w:rsid w:val="00595715"/>
    <w:pPr>
      <w:widowControl w:val="0"/>
      <w:ind w:leftChars="200" w:left="20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0"/>
    <w:link w:val="Chara"/>
    <w:unhideWhenUsed/>
    <w:rsid w:val="00A270C9"/>
    <w:pPr>
      <w:snapToGrid w:val="0"/>
      <w:jc w:val="left"/>
    </w:pPr>
    <w:rPr>
      <w:kern w:val="0"/>
      <w:sz w:val="18"/>
      <w:szCs w:val="18"/>
    </w:rPr>
  </w:style>
  <w:style w:type="character" w:customStyle="1" w:styleId="Chara">
    <w:name w:val="脚注文本 Char"/>
    <w:link w:val="af6"/>
    <w:rsid w:val="00A270C9"/>
    <w:rPr>
      <w:rFonts w:ascii="Times New Roman" w:eastAsia="宋体" w:hAnsi="Times New Roman" w:cs="Times New Roman"/>
      <w:sz w:val="18"/>
      <w:szCs w:val="18"/>
    </w:rPr>
  </w:style>
  <w:style w:type="character" w:styleId="af7">
    <w:name w:val="footnote reference"/>
    <w:unhideWhenUsed/>
    <w:rsid w:val="00A270C9"/>
    <w:rPr>
      <w:vertAlign w:val="superscript"/>
    </w:rPr>
  </w:style>
  <w:style w:type="paragraph" w:customStyle="1" w:styleId="Charb">
    <w:name w:val="Char"/>
    <w:basedOn w:val="a0"/>
    <w:autoRedefine/>
    <w:rsid w:val="009F3CD3"/>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styleId="af8">
    <w:name w:val="annotation reference"/>
    <w:rsid w:val="009F3CD3"/>
    <w:rPr>
      <w:sz w:val="21"/>
      <w:szCs w:val="21"/>
    </w:rPr>
  </w:style>
  <w:style w:type="character" w:customStyle="1" w:styleId="CharChar8">
    <w:name w:val="Char Char8"/>
    <w:rsid w:val="009F3CD3"/>
    <w:rPr>
      <w:rFonts w:ascii="Times New Roman" w:eastAsia="宋体" w:hAnsi="Times New Roman" w:cs="Times New Roman"/>
      <w:sz w:val="18"/>
      <w:szCs w:val="18"/>
    </w:rPr>
  </w:style>
  <w:style w:type="character" w:customStyle="1" w:styleId="CharChar7">
    <w:name w:val="Char Char7"/>
    <w:rsid w:val="009F3CD3"/>
    <w:rPr>
      <w:rFonts w:ascii="Times New Roman" w:eastAsia="宋体" w:hAnsi="Times New Roman" w:cs="Times New Roman"/>
      <w:sz w:val="18"/>
      <w:szCs w:val="18"/>
    </w:rPr>
  </w:style>
  <w:style w:type="character" w:customStyle="1" w:styleId="CharChar110">
    <w:name w:val="Char Char11"/>
    <w:rsid w:val="009F3CD3"/>
    <w:rPr>
      <w:rFonts w:ascii="Arial" w:eastAsia="黑体" w:hAnsi="Arial" w:cs="Times New Roman"/>
      <w:b/>
      <w:bCs/>
      <w:sz w:val="32"/>
      <w:szCs w:val="32"/>
    </w:rPr>
  </w:style>
  <w:style w:type="paragraph" w:customStyle="1" w:styleId="23">
    <w:name w:val="样式2"/>
    <w:basedOn w:val="a0"/>
    <w:link w:val="2Char3"/>
    <w:autoRedefine/>
    <w:rsid w:val="00D8676B"/>
    <w:pPr>
      <w:spacing w:afterLines="50" w:line="240" w:lineRule="auto"/>
    </w:pPr>
    <w:rPr>
      <w:szCs w:val="21"/>
    </w:rPr>
  </w:style>
  <w:style w:type="character" w:customStyle="1" w:styleId="2Char3">
    <w:name w:val="样式2 Char"/>
    <w:link w:val="23"/>
    <w:rsid w:val="00D8676B"/>
    <w:rPr>
      <w:rFonts w:ascii="Times New Roman" w:hAnsi="Times New Roman"/>
      <w:kern w:val="2"/>
      <w:sz w:val="21"/>
      <w:szCs w:val="21"/>
    </w:rPr>
  </w:style>
  <w:style w:type="paragraph" w:styleId="HTML">
    <w:name w:val="HTML Preformatted"/>
    <w:basedOn w:val="a0"/>
    <w:link w:val="HTMLChar"/>
    <w:uiPriority w:val="99"/>
    <w:unhideWhenUsed/>
    <w:rsid w:val="00F65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rPr>
  </w:style>
  <w:style w:type="character" w:customStyle="1" w:styleId="HTMLChar">
    <w:name w:val="HTML 预设格式 Char"/>
    <w:link w:val="HTML"/>
    <w:uiPriority w:val="99"/>
    <w:rsid w:val="00F656A7"/>
    <w:rPr>
      <w:rFonts w:ascii="宋体" w:hAnsi="宋体" w:cs="宋体"/>
      <w:sz w:val="24"/>
      <w:szCs w:val="24"/>
    </w:rPr>
  </w:style>
  <w:style w:type="character" w:customStyle="1" w:styleId="5Char">
    <w:name w:val="标题 5 Char"/>
    <w:link w:val="5"/>
    <w:rsid w:val="007C7A5B"/>
    <w:rPr>
      <w:rFonts w:ascii="宋体" w:hAnsi="Times New Roman"/>
      <w:b/>
      <w:kern w:val="2"/>
      <w:sz w:val="28"/>
    </w:rPr>
  </w:style>
  <w:style w:type="character" w:customStyle="1" w:styleId="6Char">
    <w:name w:val="标题 6 Char"/>
    <w:link w:val="6"/>
    <w:rsid w:val="007C7A5B"/>
    <w:rPr>
      <w:rFonts w:ascii="Arial" w:eastAsia="黑体" w:hAnsi="Arial"/>
      <w:b/>
      <w:kern w:val="2"/>
      <w:sz w:val="24"/>
    </w:rPr>
  </w:style>
  <w:style w:type="character" w:customStyle="1" w:styleId="7Char">
    <w:name w:val="标题 7 Char"/>
    <w:link w:val="7"/>
    <w:rsid w:val="007C7A5B"/>
    <w:rPr>
      <w:rFonts w:ascii="宋体" w:hAnsi="Times New Roman"/>
      <w:b/>
      <w:kern w:val="2"/>
      <w:sz w:val="24"/>
    </w:rPr>
  </w:style>
  <w:style w:type="character" w:customStyle="1" w:styleId="8Char">
    <w:name w:val="标题 8 Char"/>
    <w:link w:val="8"/>
    <w:rsid w:val="007C7A5B"/>
    <w:rPr>
      <w:rFonts w:ascii="Arial" w:eastAsia="黑体" w:hAnsi="Arial"/>
      <w:kern w:val="2"/>
      <w:sz w:val="24"/>
    </w:rPr>
  </w:style>
  <w:style w:type="character" w:customStyle="1" w:styleId="9Char">
    <w:name w:val="标题 9 Char"/>
    <w:link w:val="9"/>
    <w:rsid w:val="007C7A5B"/>
    <w:rPr>
      <w:rFonts w:ascii="宋体" w:hAnsi="Times New Roman"/>
      <w:kern w:val="2"/>
      <w:sz w:val="44"/>
    </w:rPr>
  </w:style>
  <w:style w:type="character" w:customStyle="1" w:styleId="Charc">
    <w:name w:val="正文首行缩进 Char"/>
    <w:link w:val="af9"/>
    <w:rsid w:val="007C7A5B"/>
    <w:rPr>
      <w:rFonts w:ascii="黑体"/>
      <w:spacing w:val="2"/>
      <w:kern w:val="2"/>
      <w:position w:val="8"/>
      <w:sz w:val="21"/>
      <w:szCs w:val="21"/>
    </w:rPr>
  </w:style>
  <w:style w:type="character" w:customStyle="1" w:styleId="CharChar1">
    <w:name w:val="Char Char1"/>
    <w:rsid w:val="007C7A5B"/>
    <w:rPr>
      <w:rFonts w:ascii="黑体" w:eastAsia="黑体"/>
      <w:spacing w:val="2"/>
      <w:kern w:val="2"/>
      <w:position w:val="8"/>
      <w:sz w:val="18"/>
      <w:lang w:val="en-US" w:eastAsia="zh-CN" w:bidi="ar-SA"/>
    </w:rPr>
  </w:style>
  <w:style w:type="character" w:customStyle="1" w:styleId="CharChar80">
    <w:name w:val="Char Char8"/>
    <w:rsid w:val="007C7A5B"/>
    <w:rPr>
      <w:rFonts w:ascii="宋体" w:eastAsia="宋体" w:hAnsi="宋体"/>
      <w:kern w:val="2"/>
      <w:sz w:val="21"/>
      <w:szCs w:val="24"/>
      <w:lang w:val="en-US" w:eastAsia="zh-CN" w:bidi="ar-SA"/>
    </w:rPr>
  </w:style>
  <w:style w:type="character" w:customStyle="1" w:styleId="a121">
    <w:name w:val="a121"/>
    <w:rsid w:val="007C7A5B"/>
    <w:rPr>
      <w:sz w:val="24"/>
      <w:szCs w:val="24"/>
    </w:rPr>
  </w:style>
  <w:style w:type="character" w:customStyle="1" w:styleId="CharChar9">
    <w:name w:val="Char Char9"/>
    <w:rsid w:val="007C7A5B"/>
    <w:rPr>
      <w:rFonts w:ascii="宋体" w:eastAsia="宋体" w:hAnsi="宋体"/>
      <w:kern w:val="2"/>
      <w:sz w:val="21"/>
      <w:lang w:val="en-US" w:eastAsia="zh-CN" w:bidi="ar-SA"/>
    </w:rPr>
  </w:style>
  <w:style w:type="character" w:customStyle="1" w:styleId="CharChar5">
    <w:name w:val="Char Char5"/>
    <w:rsid w:val="007C7A5B"/>
    <w:rPr>
      <w:rFonts w:eastAsia="宋体"/>
      <w:kern w:val="2"/>
      <w:sz w:val="18"/>
      <w:szCs w:val="18"/>
      <w:lang w:val="en-US" w:eastAsia="zh-CN" w:bidi="ar-SA"/>
    </w:rPr>
  </w:style>
  <w:style w:type="character" w:customStyle="1" w:styleId="DateChar1">
    <w:name w:val="Date Char1"/>
    <w:rsid w:val="007C7A5B"/>
    <w:rPr>
      <w:rFonts w:ascii="Times New Roman" w:hAnsi="Times New Roman"/>
      <w:kern w:val="2"/>
      <w:sz w:val="21"/>
      <w:szCs w:val="24"/>
    </w:rPr>
  </w:style>
  <w:style w:type="character" w:customStyle="1" w:styleId="CommentTextChar1">
    <w:name w:val="Comment Text Char1"/>
    <w:rsid w:val="007C7A5B"/>
    <w:rPr>
      <w:kern w:val="2"/>
      <w:sz w:val="21"/>
      <w:szCs w:val="24"/>
    </w:rPr>
  </w:style>
  <w:style w:type="character" w:customStyle="1" w:styleId="BodyTextIndentChar1">
    <w:name w:val="Body Text Indent Char1"/>
    <w:rsid w:val="007C7A5B"/>
    <w:rPr>
      <w:rFonts w:ascii="Times New Roman" w:hAnsi="Times New Roman"/>
      <w:kern w:val="2"/>
      <w:sz w:val="21"/>
      <w:szCs w:val="24"/>
    </w:rPr>
  </w:style>
  <w:style w:type="character" w:customStyle="1" w:styleId="BodyTextIndent2Char1">
    <w:name w:val="Body Text Indent 2 Char1"/>
    <w:rsid w:val="007C7A5B"/>
    <w:rPr>
      <w:rFonts w:ascii="Times New Roman" w:hAnsi="Times New Roman"/>
      <w:kern w:val="2"/>
      <w:sz w:val="21"/>
      <w:szCs w:val="24"/>
    </w:rPr>
  </w:style>
  <w:style w:type="character" w:customStyle="1" w:styleId="CharChar70">
    <w:name w:val="Char Char7"/>
    <w:rsid w:val="007C7A5B"/>
    <w:rPr>
      <w:rFonts w:ascii="宋体" w:eastAsia="宋体" w:hAnsi="宋体"/>
      <w:sz w:val="30"/>
      <w:lang w:val="en-US" w:eastAsia="zh-CN" w:bidi="ar-SA"/>
    </w:rPr>
  </w:style>
  <w:style w:type="character" w:customStyle="1" w:styleId="CharChar6">
    <w:name w:val="Char Char6"/>
    <w:rsid w:val="007C7A5B"/>
    <w:rPr>
      <w:rFonts w:ascii="宋体" w:eastAsia="宋体" w:hAnsi="宋体"/>
      <w:kern w:val="2"/>
      <w:sz w:val="16"/>
      <w:szCs w:val="16"/>
      <w:lang w:val="en-US" w:eastAsia="zh-CN" w:bidi="ar-SA"/>
    </w:rPr>
  </w:style>
  <w:style w:type="character" w:customStyle="1" w:styleId="CharCharChar">
    <w:name w:val="Char Char Char"/>
    <w:rsid w:val="007C7A5B"/>
    <w:rPr>
      <w:rFonts w:ascii="宋体" w:eastAsia="宋体" w:hAnsi="Courier New"/>
      <w:kern w:val="2"/>
      <w:sz w:val="21"/>
      <w:lang w:val="en-US" w:eastAsia="zh-CN" w:bidi="ar-SA"/>
    </w:rPr>
  </w:style>
  <w:style w:type="character" w:customStyle="1" w:styleId="CharChar20">
    <w:name w:val="Char Char2"/>
    <w:rsid w:val="007C7A5B"/>
    <w:rPr>
      <w:rFonts w:eastAsia="宋体"/>
      <w:kern w:val="2"/>
      <w:sz w:val="18"/>
      <w:szCs w:val="18"/>
      <w:lang w:val="en-US" w:eastAsia="zh-CN" w:bidi="ar-SA"/>
    </w:rPr>
  </w:style>
  <w:style w:type="character" w:customStyle="1" w:styleId="CharCharChar1">
    <w:name w:val="Char Char Char1"/>
    <w:rsid w:val="007C7A5B"/>
    <w:rPr>
      <w:rFonts w:ascii="宋体" w:eastAsia="宋体" w:hAnsi="Courier New"/>
      <w:kern w:val="2"/>
      <w:sz w:val="21"/>
      <w:szCs w:val="21"/>
      <w:lang w:val="en-US" w:eastAsia="zh-CN" w:bidi="ar-SA"/>
    </w:rPr>
  </w:style>
  <w:style w:type="character" w:customStyle="1" w:styleId="CharChar3">
    <w:name w:val="Char Char3"/>
    <w:rsid w:val="007C7A5B"/>
    <w:rPr>
      <w:rFonts w:ascii="宋体" w:eastAsia="宋体" w:hAnsi="宋体"/>
      <w:kern w:val="2"/>
      <w:sz w:val="18"/>
      <w:szCs w:val="18"/>
      <w:lang w:val="en-US" w:eastAsia="zh-CN" w:bidi="ar-SA"/>
    </w:rPr>
  </w:style>
  <w:style w:type="character" w:customStyle="1" w:styleId="pubglobalfloatdivstyle021">
    <w:name w:val="pubglobal_floatdivstyle021"/>
    <w:rsid w:val="007C7A5B"/>
    <w:rPr>
      <w:color w:val="0055AA"/>
    </w:rPr>
  </w:style>
  <w:style w:type="character" w:customStyle="1" w:styleId="formtitle">
    <w:name w:val="formtitle"/>
    <w:basedOn w:val="a2"/>
    <w:rsid w:val="007C7A5B"/>
  </w:style>
  <w:style w:type="character" w:customStyle="1" w:styleId="CharChar4">
    <w:name w:val="Char Char4"/>
    <w:rsid w:val="007C7A5B"/>
    <w:rPr>
      <w:rFonts w:eastAsia="仿宋_GB2312"/>
      <w:bCs/>
      <w:kern w:val="44"/>
      <w:sz w:val="18"/>
      <w:szCs w:val="18"/>
      <w:lang w:val="en-US" w:eastAsia="zh-CN" w:bidi="ar-SA"/>
    </w:rPr>
  </w:style>
  <w:style w:type="character" w:customStyle="1" w:styleId="grame">
    <w:name w:val="grame"/>
    <w:basedOn w:val="a2"/>
    <w:rsid w:val="007C7A5B"/>
  </w:style>
  <w:style w:type="character" w:customStyle="1" w:styleId="BodyTextIndent3Char1">
    <w:name w:val="Body Text Indent 3 Char1"/>
    <w:rsid w:val="007C7A5B"/>
    <w:rPr>
      <w:rFonts w:ascii="Times New Roman" w:hAnsi="Times New Roman"/>
      <w:kern w:val="2"/>
      <w:sz w:val="16"/>
      <w:szCs w:val="16"/>
    </w:rPr>
  </w:style>
  <w:style w:type="character" w:customStyle="1" w:styleId="BodyText2Char1">
    <w:name w:val="Body Text 2 Char1"/>
    <w:rsid w:val="007C7A5B"/>
    <w:rPr>
      <w:rFonts w:ascii="Times New Roman" w:hAnsi="Times New Roman"/>
      <w:kern w:val="2"/>
      <w:sz w:val="21"/>
      <w:szCs w:val="24"/>
    </w:rPr>
  </w:style>
  <w:style w:type="paragraph" w:customStyle="1" w:styleId="xl24">
    <w:name w:val="xl24"/>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Century"/>
      <w:kern w:val="0"/>
      <w:sz w:val="18"/>
      <w:szCs w:val="18"/>
    </w:rPr>
  </w:style>
  <w:style w:type="paragraph" w:customStyle="1" w:styleId="MTDisplayEquation">
    <w:name w:val="MTDisplayEquation"/>
    <w:basedOn w:val="a0"/>
    <w:rsid w:val="007C7A5B"/>
    <w:pPr>
      <w:widowControl/>
      <w:tabs>
        <w:tab w:val="center" w:pos="4320"/>
        <w:tab w:val="right" w:pos="8640"/>
      </w:tabs>
      <w:ind w:firstLine="576"/>
    </w:pPr>
    <w:rPr>
      <w:kern w:val="0"/>
      <w:sz w:val="22"/>
      <w:szCs w:val="20"/>
    </w:rPr>
  </w:style>
  <w:style w:type="paragraph" w:customStyle="1" w:styleId="24">
    <w:name w:val="正文缩进2"/>
    <w:basedOn w:val="a0"/>
    <w:rsid w:val="007C7A5B"/>
    <w:pPr>
      <w:spacing w:line="500" w:lineRule="atLeast"/>
      <w:ind w:firstLine="525"/>
    </w:pPr>
    <w:rPr>
      <w:rFonts w:ascii="宋体"/>
      <w:kern w:val="0"/>
      <w:szCs w:val="20"/>
    </w:rPr>
  </w:style>
  <w:style w:type="paragraph" w:customStyle="1" w:styleId="xl68">
    <w:name w:val="xl68"/>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2">
    <w:name w:val="xl72"/>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6">
    <w:name w:val="xl76"/>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pPr>
    <w:rPr>
      <w:rFonts w:ascii="宋体" w:hAnsi="宋体" w:cs="宋体"/>
      <w:color w:val="000000"/>
      <w:kern w:val="0"/>
      <w:sz w:val="20"/>
      <w:szCs w:val="20"/>
    </w:rPr>
  </w:style>
  <w:style w:type="paragraph" w:customStyle="1" w:styleId="xf1">
    <w:name w:val="xf1"/>
    <w:basedOn w:val="a0"/>
    <w:rsid w:val="007C7A5B"/>
    <w:pPr>
      <w:widowControl/>
      <w:spacing w:before="100" w:beforeAutospacing="1" w:after="100" w:afterAutospacing="1" w:line="300" w:lineRule="atLeast"/>
      <w:jc w:val="left"/>
    </w:pPr>
    <w:rPr>
      <w:rFonts w:ascii="宋体" w:hAnsi="宋体"/>
      <w:color w:val="000000"/>
      <w:kern w:val="0"/>
      <w:szCs w:val="21"/>
    </w:rPr>
  </w:style>
  <w:style w:type="paragraph" w:customStyle="1" w:styleId="xf">
    <w:name w:val="xf"/>
    <w:basedOn w:val="a0"/>
    <w:rsid w:val="007C7A5B"/>
    <w:pPr>
      <w:widowControl/>
      <w:spacing w:before="100" w:beforeAutospacing="1" w:after="100" w:afterAutospacing="1" w:line="240" w:lineRule="auto"/>
      <w:jc w:val="left"/>
    </w:pPr>
    <w:rPr>
      <w:rFonts w:ascii="宋体" w:hAnsi="宋体"/>
      <w:color w:val="000000"/>
      <w:kern w:val="0"/>
      <w:sz w:val="18"/>
      <w:szCs w:val="18"/>
    </w:rPr>
  </w:style>
  <w:style w:type="paragraph" w:customStyle="1" w:styleId="xl31">
    <w:name w:val="xl31"/>
    <w:basedOn w:val="a0"/>
    <w:rsid w:val="007C7A5B"/>
    <w:pPr>
      <w:widowControl/>
      <w:pBdr>
        <w:bottom w:val="single" w:sz="4" w:space="0" w:color="auto"/>
        <w:right w:val="single" w:sz="4" w:space="0" w:color="auto"/>
      </w:pBdr>
      <w:spacing w:before="100" w:beforeAutospacing="1" w:after="100" w:afterAutospacing="1" w:line="240" w:lineRule="auto"/>
      <w:jc w:val="center"/>
      <w:textAlignment w:val="top"/>
    </w:pPr>
    <w:rPr>
      <w:rFonts w:eastAsia="Arial Unicode MS"/>
      <w:kern w:val="0"/>
      <w:sz w:val="18"/>
      <w:szCs w:val="18"/>
    </w:rPr>
  </w:style>
  <w:style w:type="paragraph" w:customStyle="1" w:styleId="CharCharChar1CharCharCharChar0">
    <w:name w:val="Char Char Char1 Char Char Char Char"/>
    <w:basedOn w:val="a0"/>
    <w:rsid w:val="007C7A5B"/>
    <w:pPr>
      <w:autoSpaceDE w:val="0"/>
      <w:autoSpaceDN w:val="0"/>
      <w:spacing w:line="240" w:lineRule="auto"/>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0"/>
    <w:rsid w:val="007C7A5B"/>
    <w:pPr>
      <w:tabs>
        <w:tab w:val="left" w:pos="432"/>
      </w:tabs>
      <w:spacing w:line="400" w:lineRule="exact"/>
      <w:ind w:left="432" w:hanging="432"/>
    </w:pPr>
    <w:rPr>
      <w:szCs w:val="20"/>
    </w:rPr>
  </w:style>
  <w:style w:type="paragraph" w:customStyle="1" w:styleId="xl49">
    <w:name w:val="xl49"/>
    <w:basedOn w:val="a0"/>
    <w:rsid w:val="007C7A5B"/>
    <w:pPr>
      <w:widowControl/>
      <w:spacing w:before="100" w:beforeAutospacing="1" w:after="100" w:afterAutospacing="1" w:line="240" w:lineRule="auto"/>
      <w:jc w:val="left"/>
    </w:pPr>
    <w:rPr>
      <w:rFonts w:ascii="Arial Unicode MS" w:eastAsia="Arial Unicode MS" w:hAnsi="Arial Unicode MS"/>
      <w:color w:val="000000"/>
      <w:kern w:val="0"/>
      <w:sz w:val="18"/>
      <w:szCs w:val="18"/>
    </w:rPr>
  </w:style>
  <w:style w:type="paragraph" w:customStyle="1" w:styleId="xl38">
    <w:name w:val="xl38"/>
    <w:basedOn w:val="a0"/>
    <w:rsid w:val="007C7A5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szCs w:val="21"/>
    </w:rPr>
  </w:style>
  <w:style w:type="paragraph" w:styleId="32">
    <w:name w:val="List 3"/>
    <w:basedOn w:val="a0"/>
    <w:rsid w:val="007C7A5B"/>
    <w:pPr>
      <w:spacing w:line="240" w:lineRule="auto"/>
      <w:ind w:leftChars="400" w:left="100" w:hangingChars="200" w:hanging="200"/>
    </w:pPr>
    <w:rPr>
      <w:kern w:val="0"/>
      <w:szCs w:val="21"/>
    </w:rPr>
  </w:style>
  <w:style w:type="paragraph" w:styleId="a1">
    <w:name w:val="Normal Indent"/>
    <w:basedOn w:val="a0"/>
    <w:rsid w:val="007C7A5B"/>
    <w:pPr>
      <w:spacing w:line="240" w:lineRule="auto"/>
      <w:ind w:firstLineChars="200" w:firstLine="420"/>
    </w:pPr>
    <w:rPr>
      <w:szCs w:val="20"/>
    </w:rPr>
  </w:style>
  <w:style w:type="paragraph" w:customStyle="1" w:styleId="xl25">
    <w:name w:val="xl25"/>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69">
    <w:name w:val="xl69"/>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3">
    <w:name w:val="xl73"/>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pPr>
    <w:rPr>
      <w:rFonts w:ascii="宋体" w:hAnsi="宋体" w:cs="宋体"/>
      <w:color w:val="000000"/>
      <w:kern w:val="0"/>
      <w:sz w:val="18"/>
      <w:szCs w:val="18"/>
    </w:rPr>
  </w:style>
  <w:style w:type="paragraph" w:customStyle="1" w:styleId="xl77">
    <w:name w:val="xl77"/>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CharCharChar1CharCharCharCharCharCharChar">
    <w:name w:val="Char Char Char1 Char Char Char Char Char Char Char"/>
    <w:basedOn w:val="a0"/>
    <w:rsid w:val="007C7A5B"/>
    <w:pPr>
      <w:autoSpaceDE w:val="0"/>
      <w:autoSpaceDN w:val="0"/>
      <w:spacing w:line="240" w:lineRule="auto"/>
    </w:pPr>
    <w:rPr>
      <w:rFonts w:ascii="Tahoma" w:hAnsi="Tahoma"/>
      <w:sz w:val="24"/>
      <w:szCs w:val="20"/>
    </w:rPr>
  </w:style>
  <w:style w:type="paragraph" w:customStyle="1" w:styleId="xl20">
    <w:name w:val="xl20"/>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14">
    <w:name w:val="样式1"/>
    <w:basedOn w:val="a0"/>
    <w:rsid w:val="007C7A5B"/>
    <w:pPr>
      <w:spacing w:line="600" w:lineRule="exact"/>
    </w:pPr>
    <w:rPr>
      <w:rFonts w:ascii="仿宋_GB2312" w:eastAsia="仿宋_GB2312"/>
      <w:color w:val="000000"/>
      <w:sz w:val="28"/>
      <w:szCs w:val="28"/>
    </w:rPr>
  </w:style>
  <w:style w:type="paragraph" w:styleId="afa">
    <w:name w:val="Revision"/>
    <w:rsid w:val="007C7A5B"/>
    <w:rPr>
      <w:rFonts w:ascii="Times New Roman" w:hAnsi="Times New Roman"/>
      <w:kern w:val="2"/>
      <w:sz w:val="21"/>
      <w:szCs w:val="24"/>
    </w:rPr>
  </w:style>
  <w:style w:type="paragraph" w:styleId="25">
    <w:name w:val="List 2"/>
    <w:basedOn w:val="a0"/>
    <w:rsid w:val="007C7A5B"/>
    <w:pPr>
      <w:spacing w:line="240" w:lineRule="auto"/>
      <w:ind w:leftChars="200" w:left="100" w:hangingChars="200" w:hanging="200"/>
    </w:pPr>
    <w:rPr>
      <w:kern w:val="0"/>
      <w:szCs w:val="21"/>
    </w:rPr>
  </w:style>
  <w:style w:type="paragraph" w:customStyle="1" w:styleId="xl26">
    <w:name w:val="xl26"/>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66">
    <w:name w:val="xl66"/>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styleId="z-">
    <w:name w:val="HTML Top of Form"/>
    <w:basedOn w:val="a0"/>
    <w:next w:val="a0"/>
    <w:link w:val="z-Char"/>
    <w:rsid w:val="007C7A5B"/>
    <w:pPr>
      <w:pBdr>
        <w:bottom w:val="single" w:sz="6" w:space="1" w:color="auto"/>
      </w:pBdr>
      <w:spacing w:line="240" w:lineRule="auto"/>
      <w:jc w:val="center"/>
    </w:pPr>
    <w:rPr>
      <w:rFonts w:ascii="Arial" w:hAnsi="Arial"/>
      <w:vanish/>
      <w:sz w:val="16"/>
      <w:szCs w:val="16"/>
    </w:rPr>
  </w:style>
  <w:style w:type="character" w:customStyle="1" w:styleId="z-Char">
    <w:name w:val="z-窗体顶端 Char"/>
    <w:link w:val="z-"/>
    <w:rsid w:val="007C7A5B"/>
    <w:rPr>
      <w:rFonts w:ascii="Arial" w:hAnsi="Arial" w:cs="Arial"/>
      <w:vanish/>
      <w:kern w:val="2"/>
      <w:sz w:val="16"/>
      <w:szCs w:val="16"/>
    </w:rPr>
  </w:style>
  <w:style w:type="paragraph" w:customStyle="1" w:styleId="xl70">
    <w:name w:val="xl70"/>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xl74">
    <w:name w:val="xl74"/>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8">
    <w:name w:val="xl78"/>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23">
    <w:name w:val="xl23"/>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21">
    <w:name w:val="xl21"/>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xl27">
    <w:name w:val="xl27"/>
    <w:basedOn w:val="a0"/>
    <w:rsid w:val="007C7A5B"/>
    <w:pPr>
      <w:widowControl/>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kern w:val="0"/>
      <w:sz w:val="18"/>
      <w:szCs w:val="18"/>
    </w:rPr>
  </w:style>
  <w:style w:type="paragraph" w:customStyle="1" w:styleId="xl28">
    <w:name w:val="xl28"/>
    <w:basedOn w:val="a0"/>
    <w:rsid w:val="007C7A5B"/>
    <w:pPr>
      <w:widowControl/>
      <w:pBdr>
        <w:right w:val="single" w:sz="4" w:space="0" w:color="auto"/>
      </w:pBdr>
      <w:spacing w:before="100" w:beforeAutospacing="1" w:after="100" w:afterAutospacing="1" w:line="240" w:lineRule="auto"/>
      <w:textAlignment w:val="top"/>
    </w:pPr>
    <w:rPr>
      <w:rFonts w:ascii="Arial Unicode MS" w:eastAsia="Arial Unicode MS" w:hAnsi="Arial Unicode MS" w:cs="Century"/>
      <w:kern w:val="0"/>
      <w:sz w:val="18"/>
      <w:szCs w:val="18"/>
    </w:rPr>
  </w:style>
  <w:style w:type="paragraph" w:styleId="z-0">
    <w:name w:val="HTML Bottom of Form"/>
    <w:basedOn w:val="a0"/>
    <w:next w:val="a0"/>
    <w:link w:val="z-Char0"/>
    <w:rsid w:val="007C7A5B"/>
    <w:pPr>
      <w:pBdr>
        <w:top w:val="single" w:sz="6" w:space="1" w:color="auto"/>
      </w:pBdr>
      <w:spacing w:line="240" w:lineRule="auto"/>
      <w:jc w:val="center"/>
    </w:pPr>
    <w:rPr>
      <w:rFonts w:ascii="Arial" w:hAnsi="Arial"/>
      <w:vanish/>
      <w:sz w:val="16"/>
      <w:szCs w:val="16"/>
    </w:rPr>
  </w:style>
  <w:style w:type="character" w:customStyle="1" w:styleId="z-Char0">
    <w:name w:val="z-窗体底端 Char"/>
    <w:link w:val="z-0"/>
    <w:rsid w:val="007C7A5B"/>
    <w:rPr>
      <w:rFonts w:ascii="Arial" w:hAnsi="Arial" w:cs="Arial"/>
      <w:vanish/>
      <w:kern w:val="2"/>
      <w:sz w:val="16"/>
      <w:szCs w:val="16"/>
    </w:rPr>
  </w:style>
  <w:style w:type="paragraph" w:customStyle="1" w:styleId="xl67">
    <w:name w:val="xl67"/>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1">
    <w:name w:val="xl71"/>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9">
    <w:name w:val="xl79"/>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19">
    <w:name w:val="xl19"/>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xl30">
    <w:name w:val="xl30"/>
    <w:basedOn w:val="a0"/>
    <w:rsid w:val="007C7A5B"/>
    <w:pPr>
      <w:widowControl/>
      <w:spacing w:before="100" w:beforeAutospacing="1" w:after="100" w:afterAutospacing="1" w:line="240" w:lineRule="auto"/>
      <w:textAlignment w:val="top"/>
    </w:pPr>
    <w:rPr>
      <w:rFonts w:ascii="Arial Unicode MS" w:eastAsia="Arial Unicode MS" w:hAnsi="Arial Unicode MS" w:cs="Century"/>
      <w:color w:val="000000"/>
      <w:kern w:val="0"/>
      <w:sz w:val="18"/>
      <w:szCs w:val="18"/>
    </w:rPr>
  </w:style>
  <w:style w:type="paragraph" w:customStyle="1" w:styleId="xfb">
    <w:name w:val="xfb"/>
    <w:basedOn w:val="a0"/>
    <w:rsid w:val="007C7A5B"/>
    <w:pPr>
      <w:widowControl/>
      <w:spacing w:before="100" w:beforeAutospacing="1" w:after="100" w:afterAutospacing="1" w:line="300" w:lineRule="atLeast"/>
      <w:jc w:val="left"/>
    </w:pPr>
    <w:rPr>
      <w:rFonts w:ascii="黑体" w:eastAsia="黑体" w:hAnsi="宋体" w:hint="eastAsia"/>
      <w:color w:val="000000"/>
      <w:kern w:val="0"/>
      <w:sz w:val="27"/>
      <w:szCs w:val="27"/>
    </w:rPr>
  </w:style>
  <w:style w:type="paragraph" w:customStyle="1" w:styleId="xl44">
    <w:name w:val="xl44"/>
    <w:basedOn w:val="a0"/>
    <w:rsid w:val="007C7A5B"/>
    <w:pPr>
      <w:widowControl/>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olor w:val="000000"/>
      <w:kern w:val="0"/>
      <w:sz w:val="18"/>
      <w:szCs w:val="18"/>
    </w:rPr>
  </w:style>
  <w:style w:type="paragraph" w:customStyle="1" w:styleId="15">
    <w:name w:val="列出段落1"/>
    <w:rsid w:val="007C7A5B"/>
    <w:pPr>
      <w:ind w:firstLineChars="200" w:firstLine="420"/>
    </w:pPr>
    <w:rPr>
      <w:rFonts w:ascii="Times New Roman" w:hAnsi="Times New Roman"/>
    </w:rPr>
  </w:style>
  <w:style w:type="paragraph" w:styleId="af9">
    <w:name w:val="Body Text First Indent"/>
    <w:basedOn w:val="a"/>
    <w:link w:val="Charc"/>
    <w:rsid w:val="007C7A5B"/>
    <w:pPr>
      <w:numPr>
        <w:ilvl w:val="0"/>
        <w:numId w:val="0"/>
      </w:numPr>
      <w:spacing w:after="120" w:line="240" w:lineRule="auto"/>
      <w:ind w:firstLineChars="100" w:firstLine="420"/>
    </w:pPr>
    <w:rPr>
      <w:rFonts w:eastAsia="宋体" w:hAnsi="Calibri"/>
      <w:b w:val="0"/>
      <w:spacing w:val="2"/>
      <w:position w:val="8"/>
      <w:sz w:val="21"/>
      <w:szCs w:val="21"/>
    </w:rPr>
  </w:style>
  <w:style w:type="character" w:customStyle="1" w:styleId="Char14">
    <w:name w:val="正文首行缩进 Char1"/>
    <w:uiPriority w:val="99"/>
    <w:semiHidden/>
    <w:rsid w:val="007C7A5B"/>
    <w:rPr>
      <w:rFonts w:ascii="Times New Roman" w:eastAsia="黑体" w:hAnsi="Times New Roman"/>
      <w:b/>
      <w:kern w:val="2"/>
      <w:sz w:val="21"/>
      <w:szCs w:val="24"/>
    </w:rPr>
  </w:style>
  <w:style w:type="paragraph" w:styleId="afb">
    <w:name w:val="List"/>
    <w:basedOn w:val="a0"/>
    <w:rsid w:val="007C7A5B"/>
    <w:pPr>
      <w:spacing w:line="240" w:lineRule="auto"/>
      <w:ind w:left="200" w:hangingChars="200" w:hanging="200"/>
    </w:pPr>
    <w:rPr>
      <w:kern w:val="0"/>
      <w:szCs w:val="21"/>
    </w:rPr>
  </w:style>
  <w:style w:type="paragraph" w:customStyle="1" w:styleId="CharCharCharChar0">
    <w:name w:val="Char Char Char Char"/>
    <w:basedOn w:val="a0"/>
    <w:rsid w:val="007C7A5B"/>
    <w:pPr>
      <w:autoSpaceDE w:val="0"/>
      <w:autoSpaceDN w:val="0"/>
      <w:spacing w:line="240" w:lineRule="auto"/>
    </w:pPr>
    <w:rPr>
      <w:rFonts w:ascii="Tahoma" w:hAnsi="Tahoma"/>
      <w:sz w:val="24"/>
      <w:szCs w:val="20"/>
    </w:rPr>
  </w:style>
  <w:style w:type="paragraph" w:customStyle="1" w:styleId="font5">
    <w:name w:val="font5"/>
    <w:basedOn w:val="a0"/>
    <w:rsid w:val="007C7A5B"/>
    <w:pPr>
      <w:widowControl/>
      <w:spacing w:before="100" w:beforeAutospacing="1" w:after="100" w:afterAutospacing="1" w:line="240" w:lineRule="auto"/>
      <w:jc w:val="left"/>
    </w:pPr>
    <w:rPr>
      <w:rFonts w:ascii="宋体" w:hAnsi="宋体" w:cs="Century" w:hint="eastAsia"/>
      <w:kern w:val="0"/>
      <w:sz w:val="18"/>
      <w:szCs w:val="18"/>
    </w:rPr>
  </w:style>
  <w:style w:type="paragraph" w:customStyle="1" w:styleId="xl22">
    <w:name w:val="xl22"/>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character" w:customStyle="1" w:styleId="16">
    <w:name w:val="纯文本 字符1"/>
    <w:rsid w:val="00FD2681"/>
    <w:rPr>
      <w:rFonts w:ascii="宋体" w:eastAsia="宋体" w:hAnsi="Courier New" w:cs="Times New Roman"/>
      <w:szCs w:val="20"/>
    </w:rPr>
  </w:style>
  <w:style w:type="character" w:customStyle="1" w:styleId="17">
    <w:name w:val="标题1"/>
    <w:rsid w:val="00E6097E"/>
    <w:rPr>
      <w:rFonts w:eastAsia="宋体"/>
      <w:b/>
      <w:color w:val="000000"/>
      <w:sz w:val="24"/>
      <w:szCs w:val="24"/>
      <w:lang w:val="en-US" w:eastAsia="zh-CN" w:bidi="ar-SA"/>
    </w:rPr>
  </w:style>
  <w:style w:type="character" w:customStyle="1" w:styleId="CharChar50">
    <w:name w:val="Char Char5"/>
    <w:rsid w:val="00E6097E"/>
    <w:rPr>
      <w:rFonts w:eastAsia="宋体"/>
      <w:kern w:val="2"/>
      <w:sz w:val="18"/>
      <w:szCs w:val="18"/>
      <w:lang w:val="en-US" w:eastAsia="zh-CN" w:bidi="ar-SA"/>
    </w:rPr>
  </w:style>
  <w:style w:type="character" w:customStyle="1" w:styleId="CharCharChar10">
    <w:name w:val="Char Char Char1"/>
    <w:rsid w:val="00E6097E"/>
    <w:rPr>
      <w:rFonts w:ascii="宋体" w:eastAsia="宋体" w:hAnsi="Courier New"/>
      <w:kern w:val="2"/>
      <w:sz w:val="21"/>
      <w:szCs w:val="21"/>
      <w:lang w:val="en-US" w:eastAsia="zh-CN" w:bidi="ar-SA"/>
    </w:rPr>
  </w:style>
  <w:style w:type="character" w:customStyle="1" w:styleId="CharChar40">
    <w:name w:val="Char Char4"/>
    <w:rsid w:val="00E6097E"/>
    <w:rPr>
      <w:rFonts w:eastAsia="仿宋_GB2312"/>
      <w:bCs/>
      <w:kern w:val="44"/>
      <w:sz w:val="18"/>
      <w:szCs w:val="18"/>
      <w:lang w:val="en-US" w:eastAsia="zh-CN" w:bidi="ar-SA"/>
    </w:rPr>
  </w:style>
  <w:style w:type="paragraph" w:customStyle="1" w:styleId="CharCharCharCharCharCharCharCharCharCharCharChar1CharCharCharChar0">
    <w:name w:val="Char Char Char Char Char Char Char Char Char Char Char Char1 Char Char Char Char"/>
    <w:basedOn w:val="a0"/>
    <w:rsid w:val="00E6097E"/>
    <w:pPr>
      <w:tabs>
        <w:tab w:val="left" w:pos="432"/>
      </w:tabs>
      <w:spacing w:line="400" w:lineRule="exact"/>
      <w:ind w:left="432" w:hanging="432"/>
    </w:pPr>
    <w:rPr>
      <w:szCs w:val="20"/>
    </w:rPr>
  </w:style>
  <w:style w:type="paragraph" w:customStyle="1" w:styleId="CharCharChar1CharCharCharCharCharCharChar0">
    <w:name w:val="Char Char Char1 Char Char Char Char Char Char Char"/>
    <w:basedOn w:val="a0"/>
    <w:rsid w:val="00E6097E"/>
    <w:pPr>
      <w:autoSpaceDE w:val="0"/>
      <w:autoSpaceDN w:val="0"/>
      <w:spacing w:line="240" w:lineRule="auto"/>
    </w:pPr>
    <w:rPr>
      <w:rFonts w:ascii="Tahoma" w:hAnsi="Tahoma"/>
      <w:sz w:val="24"/>
      <w:szCs w:val="20"/>
    </w:rPr>
  </w:style>
  <w:style w:type="paragraph" w:customStyle="1" w:styleId="18">
    <w:name w:val="列出段落1"/>
    <w:rsid w:val="00E6097E"/>
    <w:pPr>
      <w:ind w:firstLineChars="200" w:firstLine="420"/>
    </w:pPr>
    <w:rPr>
      <w:rFonts w:ascii="Times New Roman" w:hAnsi="Times New Roman"/>
    </w:rPr>
  </w:style>
  <w:style w:type="character" w:customStyle="1" w:styleId="1Char10">
    <w:name w:val="标题 1 Char1"/>
    <w:aliases w:val="标题 111 Char1,h1 Char1,章节 Char1,第一层 Char1,1    标题 1 Char1,1 Char1,Section Head Char1,合同标题 Char1,卷标题 Char1,章 Char1"/>
    <w:rsid w:val="00D709D0"/>
    <w:rPr>
      <w:rFonts w:ascii="Times New Roman" w:eastAsia="宋体" w:hAnsi="Times New Roman" w:cs="Times New Roman"/>
      <w:b/>
      <w:bCs/>
      <w:kern w:val="44"/>
      <w:sz w:val="44"/>
      <w:szCs w:val="44"/>
    </w:rPr>
  </w:style>
  <w:style w:type="character" w:customStyle="1" w:styleId="Char15">
    <w:name w:val="页眉 Char1"/>
    <w:aliases w:val="Ò³Ã¼ Char1,h Char1,Draft Char1,Table header Char1,Draft1 Char1,Draft2 Char1,页眉，DHCC 公司页眉 Char1,页眉1 Char1,foote Char1,8font Char1,Cover Page Char1"/>
    <w:semiHidden/>
    <w:rsid w:val="00D709D0"/>
    <w:rPr>
      <w:rFonts w:ascii="Times New Roman" w:hAnsi="Times New Roman"/>
      <w:kern w:val="2"/>
      <w:sz w:val="18"/>
      <w:szCs w:val="18"/>
    </w:rPr>
  </w:style>
  <w:style w:type="character" w:customStyle="1" w:styleId="26">
    <w:name w:val="标题2"/>
    <w:rsid w:val="00052D7F"/>
    <w:rPr>
      <w:rFonts w:eastAsia="宋体"/>
      <w:b/>
      <w:color w:val="000000"/>
      <w:sz w:val="24"/>
      <w:szCs w:val="24"/>
      <w:lang w:val="en-US" w:eastAsia="zh-CN" w:bidi="ar-SA"/>
    </w:rPr>
  </w:style>
  <w:style w:type="paragraph" w:customStyle="1" w:styleId="Chard">
    <w:name w:val="Char"/>
    <w:basedOn w:val="a0"/>
    <w:autoRedefine/>
    <w:rsid w:val="00052D7F"/>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customStyle="1" w:styleId="CharChar81">
    <w:name w:val="Char Char8"/>
    <w:rsid w:val="00052D7F"/>
    <w:rPr>
      <w:rFonts w:ascii="Times New Roman" w:eastAsia="宋体" w:hAnsi="Times New Roman" w:cs="Times New Roman"/>
      <w:sz w:val="18"/>
      <w:szCs w:val="18"/>
    </w:rPr>
  </w:style>
  <w:style w:type="character" w:customStyle="1" w:styleId="CharChar71">
    <w:name w:val="Char Char7"/>
    <w:rsid w:val="00052D7F"/>
    <w:rPr>
      <w:rFonts w:ascii="Times New Roman" w:eastAsia="宋体" w:hAnsi="Times New Roman" w:cs="Times New Roman"/>
      <w:sz w:val="18"/>
      <w:szCs w:val="18"/>
    </w:rPr>
  </w:style>
  <w:style w:type="character" w:customStyle="1" w:styleId="CharChar111">
    <w:name w:val="Char Char11"/>
    <w:rsid w:val="00052D7F"/>
    <w:rPr>
      <w:rFonts w:ascii="Arial" w:eastAsia="黑体" w:hAnsi="Arial" w:cs="Times New Roman"/>
      <w:b/>
      <w:bCs/>
      <w:sz w:val="32"/>
      <w:szCs w:val="32"/>
    </w:rPr>
  </w:style>
  <w:style w:type="character" w:customStyle="1" w:styleId="CharChar51">
    <w:name w:val="Char Char5"/>
    <w:rsid w:val="00052D7F"/>
    <w:rPr>
      <w:rFonts w:eastAsia="宋体"/>
      <w:kern w:val="2"/>
      <w:sz w:val="18"/>
      <w:szCs w:val="18"/>
      <w:lang w:val="en-US" w:eastAsia="zh-CN" w:bidi="ar-SA"/>
    </w:rPr>
  </w:style>
  <w:style w:type="character" w:customStyle="1" w:styleId="CharChar21">
    <w:name w:val="Char Char2"/>
    <w:rsid w:val="00052D7F"/>
    <w:rPr>
      <w:rFonts w:eastAsia="宋体"/>
      <w:kern w:val="2"/>
      <w:sz w:val="18"/>
      <w:szCs w:val="18"/>
      <w:lang w:val="en-US" w:eastAsia="zh-CN" w:bidi="ar-SA"/>
    </w:rPr>
  </w:style>
  <w:style w:type="character" w:customStyle="1" w:styleId="CharCharChar11">
    <w:name w:val="Char Char Char1"/>
    <w:rsid w:val="00052D7F"/>
    <w:rPr>
      <w:rFonts w:ascii="宋体" w:eastAsia="宋体" w:hAnsi="Courier New"/>
      <w:kern w:val="2"/>
      <w:sz w:val="21"/>
      <w:szCs w:val="21"/>
      <w:lang w:val="en-US" w:eastAsia="zh-CN" w:bidi="ar-SA"/>
    </w:rPr>
  </w:style>
  <w:style w:type="character" w:customStyle="1" w:styleId="CharChar41">
    <w:name w:val="Char Char4"/>
    <w:rsid w:val="00052D7F"/>
    <w:rPr>
      <w:rFonts w:eastAsia="仿宋_GB2312"/>
      <w:bCs/>
      <w:kern w:val="44"/>
      <w:sz w:val="18"/>
      <w:szCs w:val="18"/>
      <w:lang w:val="en-US" w:eastAsia="zh-CN" w:bidi="ar-SA"/>
    </w:rPr>
  </w:style>
  <w:style w:type="paragraph" w:customStyle="1" w:styleId="CharCharChar1CharCharCharChar1">
    <w:name w:val="Char Char Char1 Char Char Char Char"/>
    <w:basedOn w:val="a0"/>
    <w:rsid w:val="00052D7F"/>
    <w:pPr>
      <w:autoSpaceDE w:val="0"/>
      <w:autoSpaceDN w:val="0"/>
      <w:spacing w:line="240" w:lineRule="auto"/>
    </w:pPr>
    <w:rPr>
      <w:rFonts w:ascii="Tahoma" w:hAnsi="Tahoma"/>
      <w:sz w:val="24"/>
      <w:szCs w:val="20"/>
    </w:rPr>
  </w:style>
  <w:style w:type="paragraph" w:customStyle="1" w:styleId="CharCharCharCharCharCharCharCharCharCharCharChar1CharCharCharChar1">
    <w:name w:val="Char Char Char Char Char Char Char Char Char Char Char Char1 Char Char Char Char"/>
    <w:basedOn w:val="a0"/>
    <w:rsid w:val="00052D7F"/>
    <w:pPr>
      <w:tabs>
        <w:tab w:val="left" w:pos="432"/>
      </w:tabs>
      <w:spacing w:line="400" w:lineRule="exact"/>
      <w:ind w:left="432" w:hanging="432"/>
    </w:pPr>
    <w:rPr>
      <w:szCs w:val="20"/>
    </w:rPr>
  </w:style>
  <w:style w:type="paragraph" w:customStyle="1" w:styleId="CharCharChar1CharCharCharCharCharCharChar1">
    <w:name w:val="Char Char Char1 Char Char Char Char Char Char Char"/>
    <w:basedOn w:val="a0"/>
    <w:rsid w:val="00052D7F"/>
    <w:pPr>
      <w:autoSpaceDE w:val="0"/>
      <w:autoSpaceDN w:val="0"/>
      <w:spacing w:line="240" w:lineRule="auto"/>
    </w:pPr>
    <w:rPr>
      <w:rFonts w:ascii="Tahoma" w:hAnsi="Tahoma"/>
      <w:sz w:val="24"/>
      <w:szCs w:val="20"/>
    </w:rPr>
  </w:style>
  <w:style w:type="paragraph" w:customStyle="1" w:styleId="27">
    <w:name w:val="列出段落2"/>
    <w:rsid w:val="00052D7F"/>
    <w:pPr>
      <w:ind w:firstLineChars="200" w:firstLine="420"/>
    </w:pPr>
    <w:rPr>
      <w:rFonts w:ascii="Times New Roman" w:hAnsi="Times New Roman"/>
    </w:rPr>
  </w:style>
  <w:style w:type="paragraph" w:customStyle="1" w:styleId="CharCharCharChar1">
    <w:name w:val="Char Char Char Char"/>
    <w:basedOn w:val="a0"/>
    <w:rsid w:val="00052D7F"/>
    <w:pPr>
      <w:autoSpaceDE w:val="0"/>
      <w:autoSpaceDN w:val="0"/>
      <w:spacing w:line="240" w:lineRule="auto"/>
    </w:pPr>
    <w:rPr>
      <w:rFonts w:ascii="Tahoma" w:hAnsi="Tahoma"/>
      <w:sz w:val="24"/>
      <w:szCs w:val="20"/>
    </w:rPr>
  </w:style>
  <w:style w:type="paragraph" w:customStyle="1" w:styleId="Default">
    <w:name w:val="Default"/>
    <w:rsid w:val="003738E8"/>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uiPriority w:val="99"/>
    <w:rsid w:val="003738E8"/>
    <w:pPr>
      <w:spacing w:after="168"/>
    </w:pPr>
    <w:rPr>
      <w:rFonts w:cs="Times New Roman"/>
      <w:color w:val="auto"/>
    </w:rPr>
  </w:style>
  <w:style w:type="paragraph" w:customStyle="1" w:styleId="CM1">
    <w:name w:val="CM1"/>
    <w:basedOn w:val="Default"/>
    <w:next w:val="Default"/>
    <w:uiPriority w:val="99"/>
    <w:rsid w:val="003738E8"/>
    <w:pPr>
      <w:spacing w:line="978" w:lineRule="atLeast"/>
    </w:pPr>
    <w:rPr>
      <w:rFonts w:ascii="黑体" w:eastAsia="黑体" w:hAnsiTheme="minorHAnsi" w:cstheme="minorBidi"/>
      <w:color w:val="auto"/>
    </w:rPr>
  </w:style>
  <w:style w:type="paragraph" w:customStyle="1" w:styleId="CM20">
    <w:name w:val="CM20"/>
    <w:basedOn w:val="Default"/>
    <w:next w:val="Default"/>
    <w:uiPriority w:val="99"/>
    <w:rsid w:val="003738E8"/>
    <w:pPr>
      <w:spacing w:after="318"/>
    </w:pPr>
    <w:rPr>
      <w:rFonts w:ascii="黑体" w:eastAsia="黑体" w:hAnsiTheme="minorHAnsi" w:cstheme="minorBidi"/>
      <w:color w:val="auto"/>
    </w:rPr>
  </w:style>
  <w:style w:type="paragraph" w:customStyle="1" w:styleId="CM2">
    <w:name w:val="CM2"/>
    <w:basedOn w:val="Default"/>
    <w:next w:val="Default"/>
    <w:uiPriority w:val="99"/>
    <w:rsid w:val="003738E8"/>
    <w:rPr>
      <w:rFonts w:ascii="黑体" w:eastAsia="黑体" w:hAnsiTheme="minorHAnsi" w:cstheme="minorBidi"/>
      <w:color w:val="auto"/>
    </w:rPr>
  </w:style>
  <w:style w:type="paragraph" w:customStyle="1" w:styleId="CM3">
    <w:name w:val="CM3"/>
    <w:basedOn w:val="Default"/>
    <w:next w:val="Default"/>
    <w:uiPriority w:val="99"/>
    <w:rsid w:val="003738E8"/>
    <w:pPr>
      <w:spacing w:line="391" w:lineRule="atLeast"/>
    </w:pPr>
    <w:rPr>
      <w:rFonts w:ascii="黑体" w:eastAsia="黑体" w:hAnsiTheme="minorHAnsi" w:cstheme="minorBidi"/>
      <w:color w:val="auto"/>
    </w:rPr>
  </w:style>
  <w:style w:type="paragraph" w:customStyle="1" w:styleId="CM4">
    <w:name w:val="CM4"/>
    <w:basedOn w:val="Default"/>
    <w:next w:val="Default"/>
    <w:uiPriority w:val="99"/>
    <w:rsid w:val="003738E8"/>
    <w:pPr>
      <w:spacing w:line="340" w:lineRule="atLeast"/>
    </w:pPr>
    <w:rPr>
      <w:rFonts w:ascii="黑体" w:eastAsia="黑体" w:hAnsiTheme="minorHAnsi" w:cstheme="minorBidi"/>
      <w:color w:val="auto"/>
    </w:rPr>
  </w:style>
  <w:style w:type="paragraph" w:customStyle="1" w:styleId="CM5">
    <w:name w:val="CM5"/>
    <w:basedOn w:val="Default"/>
    <w:next w:val="Default"/>
    <w:uiPriority w:val="99"/>
    <w:rsid w:val="003738E8"/>
    <w:pPr>
      <w:spacing w:line="340" w:lineRule="atLeast"/>
    </w:pPr>
    <w:rPr>
      <w:rFonts w:ascii="黑体" w:eastAsia="黑体" w:hAnsiTheme="minorHAnsi" w:cstheme="minorBidi"/>
      <w:color w:val="auto"/>
    </w:rPr>
  </w:style>
  <w:style w:type="paragraph" w:customStyle="1" w:styleId="CM6">
    <w:name w:val="CM6"/>
    <w:basedOn w:val="Default"/>
    <w:next w:val="Default"/>
    <w:uiPriority w:val="99"/>
    <w:rsid w:val="003738E8"/>
    <w:rPr>
      <w:rFonts w:ascii="黑体" w:eastAsia="黑体" w:hAnsiTheme="minorHAnsi" w:cstheme="minorBidi"/>
      <w:color w:val="auto"/>
    </w:rPr>
  </w:style>
  <w:style w:type="paragraph" w:customStyle="1" w:styleId="CM21">
    <w:name w:val="CM21"/>
    <w:basedOn w:val="Default"/>
    <w:next w:val="Default"/>
    <w:uiPriority w:val="99"/>
    <w:rsid w:val="003738E8"/>
    <w:pPr>
      <w:spacing w:after="273"/>
    </w:pPr>
    <w:rPr>
      <w:rFonts w:ascii="黑体" w:eastAsia="黑体" w:hAnsiTheme="minorHAnsi" w:cstheme="minorBidi"/>
      <w:color w:val="auto"/>
    </w:rPr>
  </w:style>
  <w:style w:type="paragraph" w:customStyle="1" w:styleId="CM22">
    <w:name w:val="CM22"/>
    <w:basedOn w:val="Default"/>
    <w:next w:val="Default"/>
    <w:uiPriority w:val="99"/>
    <w:rsid w:val="003738E8"/>
    <w:pPr>
      <w:spacing w:after="83"/>
    </w:pPr>
    <w:rPr>
      <w:rFonts w:ascii="黑体" w:eastAsia="黑体" w:hAnsiTheme="minorHAnsi" w:cstheme="minorBidi"/>
      <w:color w:val="auto"/>
    </w:rPr>
  </w:style>
  <w:style w:type="paragraph" w:customStyle="1" w:styleId="CM7">
    <w:name w:val="CM7"/>
    <w:basedOn w:val="Default"/>
    <w:next w:val="Default"/>
    <w:uiPriority w:val="99"/>
    <w:rsid w:val="003738E8"/>
    <w:pPr>
      <w:spacing w:line="340" w:lineRule="atLeast"/>
    </w:pPr>
    <w:rPr>
      <w:rFonts w:ascii="黑体" w:eastAsia="黑体" w:hAnsiTheme="minorHAnsi" w:cstheme="minorBidi"/>
      <w:color w:val="auto"/>
    </w:rPr>
  </w:style>
  <w:style w:type="paragraph" w:customStyle="1" w:styleId="CM8">
    <w:name w:val="CM8"/>
    <w:basedOn w:val="Default"/>
    <w:next w:val="Default"/>
    <w:uiPriority w:val="99"/>
    <w:rsid w:val="003738E8"/>
    <w:pPr>
      <w:spacing w:line="340" w:lineRule="atLeast"/>
    </w:pPr>
    <w:rPr>
      <w:rFonts w:ascii="黑体" w:eastAsia="黑体" w:hAnsiTheme="minorHAnsi" w:cstheme="minorBidi"/>
      <w:color w:val="auto"/>
    </w:rPr>
  </w:style>
  <w:style w:type="paragraph" w:customStyle="1" w:styleId="CM9">
    <w:name w:val="CM9"/>
    <w:basedOn w:val="Default"/>
    <w:next w:val="Default"/>
    <w:uiPriority w:val="99"/>
    <w:rsid w:val="003738E8"/>
    <w:pPr>
      <w:spacing w:line="338" w:lineRule="atLeast"/>
    </w:pPr>
    <w:rPr>
      <w:rFonts w:ascii="黑体" w:eastAsia="黑体" w:hAnsiTheme="minorHAnsi" w:cstheme="minorBidi"/>
      <w:color w:val="auto"/>
    </w:rPr>
  </w:style>
  <w:style w:type="paragraph" w:customStyle="1" w:styleId="CM10">
    <w:name w:val="CM10"/>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1">
    <w:name w:val="CM11"/>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2">
    <w:name w:val="CM12"/>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3">
    <w:name w:val="CM13"/>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4">
    <w:name w:val="CM14"/>
    <w:basedOn w:val="Default"/>
    <w:next w:val="Default"/>
    <w:uiPriority w:val="99"/>
    <w:rsid w:val="003738E8"/>
    <w:pPr>
      <w:spacing w:line="340" w:lineRule="atLeast"/>
    </w:pPr>
    <w:rPr>
      <w:rFonts w:ascii="黑体" w:eastAsia="黑体" w:hAnsiTheme="minorHAnsi" w:cstheme="minorBidi"/>
      <w:color w:val="auto"/>
    </w:rPr>
  </w:style>
  <w:style w:type="paragraph" w:customStyle="1" w:styleId="CM24">
    <w:name w:val="CM24"/>
    <w:basedOn w:val="Default"/>
    <w:next w:val="Default"/>
    <w:uiPriority w:val="99"/>
    <w:rsid w:val="003738E8"/>
    <w:pPr>
      <w:spacing w:after="95"/>
    </w:pPr>
    <w:rPr>
      <w:rFonts w:ascii="黑体" w:eastAsia="黑体" w:hAnsiTheme="minorHAnsi" w:cstheme="minorBidi"/>
      <w:color w:val="auto"/>
    </w:rPr>
  </w:style>
  <w:style w:type="paragraph" w:customStyle="1" w:styleId="CM17">
    <w:name w:val="CM17"/>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8">
    <w:name w:val="CM18"/>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9">
    <w:name w:val="CM19"/>
    <w:basedOn w:val="Default"/>
    <w:next w:val="Default"/>
    <w:uiPriority w:val="99"/>
    <w:rsid w:val="003738E8"/>
    <w:pPr>
      <w:spacing w:line="718" w:lineRule="atLeast"/>
    </w:pPr>
    <w:rPr>
      <w:rFonts w:ascii="黑体" w:eastAsia="黑体"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1D42C7"/>
    <w:pPr>
      <w:widowControl w:val="0"/>
      <w:spacing w:line="240" w:lineRule="atLeast"/>
      <w:jc w:val="both"/>
    </w:pPr>
    <w:rPr>
      <w:rFonts w:ascii="Times New Roman" w:hAnsi="Times New Roman"/>
      <w:kern w:val="2"/>
      <w:sz w:val="21"/>
      <w:szCs w:val="24"/>
    </w:rPr>
  </w:style>
  <w:style w:type="paragraph" w:styleId="1">
    <w:name w:val="heading 1"/>
    <w:aliases w:val="标题 111,h1,章节,第一层,1    标题 1,1,Section Head,合同标题,卷标题,章"/>
    <w:basedOn w:val="a0"/>
    <w:next w:val="a0"/>
    <w:link w:val="1Char"/>
    <w:qFormat/>
    <w:rsid w:val="00595715"/>
    <w:pPr>
      <w:keepNext/>
      <w:keepLines/>
      <w:spacing w:before="340" w:after="330" w:line="578" w:lineRule="auto"/>
      <w:outlineLvl w:val="0"/>
    </w:pPr>
    <w:rPr>
      <w:b/>
      <w:bCs/>
      <w:kern w:val="44"/>
      <w:sz w:val="44"/>
      <w:szCs w:val="44"/>
      <w:lang w:val="x-none" w:eastAsia="x-none"/>
    </w:rPr>
  </w:style>
  <w:style w:type="paragraph" w:styleId="2">
    <w:name w:val="heading 2"/>
    <w:basedOn w:val="a0"/>
    <w:next w:val="a0"/>
    <w:link w:val="2Char"/>
    <w:qFormat/>
    <w:rsid w:val="00595715"/>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0"/>
    <w:next w:val="a0"/>
    <w:link w:val="3Char"/>
    <w:qFormat/>
    <w:rsid w:val="00595715"/>
    <w:pPr>
      <w:keepNext/>
      <w:keepLines/>
      <w:spacing w:before="260" w:after="260" w:line="416" w:lineRule="auto"/>
      <w:outlineLvl w:val="2"/>
    </w:pPr>
    <w:rPr>
      <w:b/>
      <w:bCs/>
      <w:kern w:val="0"/>
      <w:sz w:val="32"/>
      <w:szCs w:val="32"/>
      <w:lang w:val="x-none" w:eastAsia="x-none"/>
    </w:rPr>
  </w:style>
  <w:style w:type="paragraph" w:styleId="4">
    <w:name w:val="heading 4"/>
    <w:basedOn w:val="a0"/>
    <w:next w:val="a0"/>
    <w:link w:val="4Char"/>
    <w:qFormat/>
    <w:rsid w:val="00595715"/>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0"/>
    <w:next w:val="a1"/>
    <w:link w:val="5Char"/>
    <w:qFormat/>
    <w:rsid w:val="007C7A5B"/>
    <w:pPr>
      <w:keepNext/>
      <w:keepLines/>
      <w:numPr>
        <w:ilvl w:val="4"/>
        <w:numId w:val="1"/>
      </w:numPr>
      <w:spacing w:before="280" w:after="290" w:line="372" w:lineRule="auto"/>
      <w:outlineLvl w:val="4"/>
    </w:pPr>
    <w:rPr>
      <w:rFonts w:ascii="宋体"/>
      <w:b/>
      <w:sz w:val="28"/>
      <w:szCs w:val="20"/>
      <w:lang w:val="x-none" w:eastAsia="x-none"/>
    </w:rPr>
  </w:style>
  <w:style w:type="paragraph" w:styleId="6">
    <w:name w:val="heading 6"/>
    <w:basedOn w:val="a0"/>
    <w:next w:val="a1"/>
    <w:link w:val="6Char"/>
    <w:qFormat/>
    <w:rsid w:val="007C7A5B"/>
    <w:pPr>
      <w:keepNext/>
      <w:keepLines/>
      <w:numPr>
        <w:ilvl w:val="5"/>
        <w:numId w:val="1"/>
      </w:numPr>
      <w:spacing w:before="240" w:after="64" w:line="317" w:lineRule="auto"/>
      <w:outlineLvl w:val="5"/>
    </w:pPr>
    <w:rPr>
      <w:rFonts w:ascii="Arial" w:eastAsia="黑体" w:hAnsi="Arial"/>
      <w:b/>
      <w:sz w:val="24"/>
      <w:szCs w:val="20"/>
      <w:lang w:val="x-none" w:eastAsia="x-none"/>
    </w:rPr>
  </w:style>
  <w:style w:type="paragraph" w:styleId="7">
    <w:name w:val="heading 7"/>
    <w:basedOn w:val="a0"/>
    <w:next w:val="a1"/>
    <w:link w:val="7Char"/>
    <w:qFormat/>
    <w:rsid w:val="007C7A5B"/>
    <w:pPr>
      <w:keepNext/>
      <w:keepLines/>
      <w:numPr>
        <w:ilvl w:val="6"/>
        <w:numId w:val="1"/>
      </w:numPr>
      <w:spacing w:before="240" w:after="64" w:line="317" w:lineRule="auto"/>
      <w:outlineLvl w:val="6"/>
    </w:pPr>
    <w:rPr>
      <w:rFonts w:ascii="宋体"/>
      <w:b/>
      <w:sz w:val="24"/>
      <w:szCs w:val="20"/>
      <w:lang w:val="x-none" w:eastAsia="x-none"/>
    </w:rPr>
  </w:style>
  <w:style w:type="paragraph" w:styleId="8">
    <w:name w:val="heading 8"/>
    <w:basedOn w:val="a0"/>
    <w:next w:val="a1"/>
    <w:link w:val="8Char"/>
    <w:qFormat/>
    <w:rsid w:val="007C7A5B"/>
    <w:pPr>
      <w:keepNext/>
      <w:keepLines/>
      <w:numPr>
        <w:ilvl w:val="7"/>
        <w:numId w:val="1"/>
      </w:numPr>
      <w:spacing w:before="240" w:after="64" w:line="317" w:lineRule="auto"/>
      <w:outlineLvl w:val="7"/>
    </w:pPr>
    <w:rPr>
      <w:rFonts w:ascii="Arial" w:eastAsia="黑体" w:hAnsi="Arial"/>
      <w:sz w:val="24"/>
      <w:szCs w:val="20"/>
      <w:lang w:val="x-none" w:eastAsia="x-none"/>
    </w:rPr>
  </w:style>
  <w:style w:type="paragraph" w:styleId="9">
    <w:name w:val="heading 9"/>
    <w:basedOn w:val="a0"/>
    <w:next w:val="a1"/>
    <w:link w:val="9Char"/>
    <w:qFormat/>
    <w:rsid w:val="007C7A5B"/>
    <w:pPr>
      <w:keepNext/>
      <w:keepLines/>
      <w:numPr>
        <w:ilvl w:val="8"/>
        <w:numId w:val="1"/>
      </w:numPr>
      <w:spacing w:line="500" w:lineRule="atLeast"/>
      <w:jc w:val="center"/>
      <w:outlineLvl w:val="8"/>
    </w:pPr>
    <w:rPr>
      <w:rFonts w:ascii="宋体"/>
      <w:sz w:val="4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Ò³Ã¼,h,Draft,Table header,Draft1,Draft2,页眉，DHCC 公司页眉,页眉1,foote,8font,Cover Page"/>
    <w:basedOn w:val="a0"/>
    <w:link w:val="Char"/>
    <w:uiPriority w:val="99"/>
    <w:unhideWhenUsed/>
    <w:rsid w:val="001D42C7"/>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aliases w:val="Ò³Ã¼ Char,h Char,Draft Char,Table header Char,Draft1 Char,Draft2 Char,页眉，DHCC 公司页眉 Char,页眉1 Char,foote Char,8font Char,Cover Page Char"/>
    <w:link w:val="a5"/>
    <w:uiPriority w:val="99"/>
    <w:rsid w:val="001D42C7"/>
    <w:rPr>
      <w:sz w:val="18"/>
      <w:szCs w:val="18"/>
    </w:rPr>
  </w:style>
  <w:style w:type="paragraph" w:styleId="a6">
    <w:name w:val="footer"/>
    <w:basedOn w:val="a0"/>
    <w:link w:val="Char0"/>
    <w:uiPriority w:val="99"/>
    <w:unhideWhenUsed/>
    <w:rsid w:val="001D42C7"/>
    <w:pPr>
      <w:tabs>
        <w:tab w:val="center" w:pos="4153"/>
        <w:tab w:val="right" w:pos="8306"/>
      </w:tabs>
      <w:snapToGrid w:val="0"/>
      <w:jc w:val="left"/>
    </w:pPr>
    <w:rPr>
      <w:rFonts w:ascii="Calibri" w:hAnsi="Calibri"/>
      <w:kern w:val="0"/>
      <w:sz w:val="18"/>
      <w:szCs w:val="18"/>
      <w:lang w:val="x-none" w:eastAsia="x-none"/>
    </w:rPr>
  </w:style>
  <w:style w:type="character" w:customStyle="1" w:styleId="Char0">
    <w:name w:val="页脚 Char"/>
    <w:link w:val="a6"/>
    <w:uiPriority w:val="99"/>
    <w:rsid w:val="001D42C7"/>
    <w:rPr>
      <w:sz w:val="18"/>
      <w:szCs w:val="18"/>
    </w:rPr>
  </w:style>
  <w:style w:type="paragraph" w:styleId="a7">
    <w:name w:val="Plain Text"/>
    <w:aliases w:val="普通文字1,普通文字2,普通文字3,普通文字4,普通文字5,普通文字6,普通文字11,普通文字21,普通文字31,普通文字41,普通文字7,普通文字,正 文 1"/>
    <w:basedOn w:val="a0"/>
    <w:link w:val="Char1"/>
    <w:qFormat/>
    <w:rsid w:val="001D42C7"/>
    <w:rPr>
      <w:rFonts w:ascii="宋体" w:hAnsi="Courier New"/>
      <w:kern w:val="0"/>
      <w:sz w:val="20"/>
      <w:szCs w:val="20"/>
      <w:lang w:val="x-none" w:eastAsia="x-none"/>
    </w:r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正 文 1 Char"/>
    <w:link w:val="a7"/>
    <w:rsid w:val="001D42C7"/>
    <w:rPr>
      <w:rFonts w:ascii="宋体" w:eastAsia="宋体" w:hAnsi="Courier New" w:cs="Times New Roman"/>
      <w:szCs w:val="20"/>
    </w:rPr>
  </w:style>
  <w:style w:type="character" w:styleId="a8">
    <w:name w:val="page number"/>
    <w:basedOn w:val="a2"/>
    <w:rsid w:val="001D42C7"/>
  </w:style>
  <w:style w:type="paragraph" w:styleId="a9">
    <w:name w:val="Normal (Web)"/>
    <w:basedOn w:val="a0"/>
    <w:rsid w:val="001D42C7"/>
    <w:pPr>
      <w:widowControl/>
      <w:spacing w:before="100" w:beforeAutospacing="1" w:after="100" w:afterAutospacing="1"/>
      <w:jc w:val="left"/>
    </w:pPr>
    <w:rPr>
      <w:rFonts w:ascii="宋体" w:hAnsi="宋体" w:cs="宋体"/>
      <w:kern w:val="0"/>
      <w:sz w:val="24"/>
    </w:rPr>
  </w:style>
  <w:style w:type="paragraph" w:styleId="10">
    <w:name w:val="toc 1"/>
    <w:basedOn w:val="a0"/>
    <w:next w:val="a0"/>
    <w:autoRedefine/>
    <w:uiPriority w:val="39"/>
    <w:unhideWhenUsed/>
    <w:rsid w:val="0090716C"/>
    <w:pPr>
      <w:tabs>
        <w:tab w:val="right" w:leader="dot" w:pos="9356"/>
      </w:tabs>
      <w:ind w:firstLineChars="98" w:firstLine="314"/>
      <w:jc w:val="center"/>
    </w:pPr>
    <w:rPr>
      <w:rFonts w:ascii="Calibri" w:hAnsi="Calibri"/>
      <w:bCs/>
      <w:caps/>
      <w:noProof/>
      <w:sz w:val="20"/>
      <w:szCs w:val="20"/>
    </w:rPr>
  </w:style>
  <w:style w:type="character" w:customStyle="1" w:styleId="1Char">
    <w:name w:val="标题 1 Char"/>
    <w:aliases w:val="标题 111 Char,h1 Char,章节 Char,第一层 Char,1    标题 1 Char,1 Char,Section Head Char,合同标题 Char,卷标题 Char,章 Char"/>
    <w:link w:val="1"/>
    <w:rsid w:val="00595715"/>
    <w:rPr>
      <w:rFonts w:ascii="Times New Roman" w:eastAsia="宋体" w:hAnsi="Times New Roman" w:cs="Times New Roman"/>
      <w:b/>
      <w:bCs/>
      <w:kern w:val="44"/>
      <w:sz w:val="44"/>
      <w:szCs w:val="44"/>
    </w:rPr>
  </w:style>
  <w:style w:type="character" w:customStyle="1" w:styleId="2Char">
    <w:name w:val="标题 2 Char"/>
    <w:link w:val="2"/>
    <w:rsid w:val="00595715"/>
    <w:rPr>
      <w:rFonts w:ascii="Arial" w:eastAsia="黑体" w:hAnsi="Arial" w:cs="Times New Roman"/>
      <w:b/>
      <w:bCs/>
      <w:sz w:val="32"/>
      <w:szCs w:val="32"/>
    </w:rPr>
  </w:style>
  <w:style w:type="character" w:customStyle="1" w:styleId="3Char">
    <w:name w:val="标题 3 Char"/>
    <w:link w:val="3"/>
    <w:rsid w:val="00595715"/>
    <w:rPr>
      <w:rFonts w:ascii="Times New Roman" w:eastAsia="宋体" w:hAnsi="Times New Roman" w:cs="Times New Roman"/>
      <w:b/>
      <w:bCs/>
      <w:sz w:val="32"/>
      <w:szCs w:val="32"/>
    </w:rPr>
  </w:style>
  <w:style w:type="character" w:customStyle="1" w:styleId="4Char">
    <w:name w:val="标题 4 Char"/>
    <w:link w:val="4"/>
    <w:qFormat/>
    <w:rsid w:val="00595715"/>
    <w:rPr>
      <w:rFonts w:ascii="Arial" w:eastAsia="黑体" w:hAnsi="Arial" w:cs="Times New Roman"/>
      <w:b/>
      <w:bCs/>
      <w:sz w:val="28"/>
      <w:szCs w:val="28"/>
    </w:rPr>
  </w:style>
  <w:style w:type="character" w:customStyle="1" w:styleId="Char2">
    <w:name w:val="日期 Char"/>
    <w:link w:val="aa"/>
    <w:rsid w:val="00595715"/>
    <w:rPr>
      <w:rFonts w:ascii="Times New Roman" w:eastAsia="宋体" w:hAnsi="Times New Roman" w:cs="Times New Roman"/>
      <w:szCs w:val="24"/>
    </w:rPr>
  </w:style>
  <w:style w:type="paragraph" w:styleId="aa">
    <w:name w:val="Date"/>
    <w:basedOn w:val="a0"/>
    <w:next w:val="a0"/>
    <w:link w:val="Char2"/>
    <w:rsid w:val="00595715"/>
    <w:pPr>
      <w:ind w:leftChars="2500" w:left="100"/>
    </w:pPr>
    <w:rPr>
      <w:kern w:val="0"/>
      <w:sz w:val="20"/>
      <w:lang w:val="x-none" w:eastAsia="x-none"/>
    </w:rPr>
  </w:style>
  <w:style w:type="character" w:customStyle="1" w:styleId="Char10">
    <w:name w:val="日期 Char1"/>
    <w:rsid w:val="00595715"/>
    <w:rPr>
      <w:rFonts w:ascii="Times New Roman" w:eastAsia="宋体" w:hAnsi="Times New Roman" w:cs="Times New Roman"/>
      <w:szCs w:val="24"/>
    </w:rPr>
  </w:style>
  <w:style w:type="character" w:styleId="ab">
    <w:name w:val="Strong"/>
    <w:qFormat/>
    <w:rsid w:val="00595715"/>
    <w:rPr>
      <w:b/>
      <w:bCs/>
    </w:rPr>
  </w:style>
  <w:style w:type="character" w:styleId="ac">
    <w:name w:val="Emphasis"/>
    <w:qFormat/>
    <w:rsid w:val="00595715"/>
    <w:rPr>
      <w:i/>
      <w:iCs/>
    </w:rPr>
  </w:style>
  <w:style w:type="paragraph" w:customStyle="1" w:styleId="cucd-0">
    <w:name w:val="cucd-0"/>
    <w:rsid w:val="00595715"/>
    <w:pPr>
      <w:spacing w:line="360" w:lineRule="auto"/>
      <w:ind w:firstLineChars="200" w:firstLine="480"/>
    </w:pPr>
    <w:rPr>
      <w:rFonts w:ascii="Times New Roman" w:hAnsi="Times New Roman"/>
      <w:kern w:val="2"/>
      <w:sz w:val="24"/>
      <w:szCs w:val="24"/>
    </w:rPr>
  </w:style>
  <w:style w:type="character" w:styleId="ad">
    <w:name w:val="Hyperlink"/>
    <w:uiPriority w:val="99"/>
    <w:rsid w:val="00595715"/>
    <w:rPr>
      <w:color w:val="0000FF"/>
      <w:u w:val="single"/>
    </w:rPr>
  </w:style>
  <w:style w:type="character" w:customStyle="1" w:styleId="Char3">
    <w:name w:val="批注文字 Char"/>
    <w:link w:val="ae"/>
    <w:rsid w:val="00595715"/>
    <w:rPr>
      <w:rFonts w:ascii="Times New Roman" w:eastAsia="宋体" w:hAnsi="Times New Roman" w:cs="Times New Roman"/>
      <w:szCs w:val="24"/>
    </w:rPr>
  </w:style>
  <w:style w:type="paragraph" w:styleId="ae">
    <w:name w:val="annotation text"/>
    <w:basedOn w:val="a0"/>
    <w:link w:val="Char3"/>
    <w:rsid w:val="00595715"/>
    <w:pPr>
      <w:jc w:val="left"/>
    </w:pPr>
    <w:rPr>
      <w:kern w:val="0"/>
      <w:sz w:val="20"/>
      <w:lang w:val="x-none" w:eastAsia="x-none"/>
    </w:rPr>
  </w:style>
  <w:style w:type="character" w:customStyle="1" w:styleId="Char11">
    <w:name w:val="批注文字 Char1"/>
    <w:rsid w:val="00595715"/>
    <w:rPr>
      <w:rFonts w:ascii="Times New Roman" w:eastAsia="宋体" w:hAnsi="Times New Roman" w:cs="Times New Roman"/>
      <w:szCs w:val="24"/>
    </w:rPr>
  </w:style>
  <w:style w:type="paragraph" w:customStyle="1" w:styleId="af">
    <w:name w:val="表格字体"/>
    <w:basedOn w:val="a0"/>
    <w:rsid w:val="00595715"/>
    <w:rPr>
      <w:rFonts w:eastAsia="仿宋_GB2312"/>
    </w:rPr>
  </w:style>
  <w:style w:type="character" w:customStyle="1" w:styleId="3Char0">
    <w:name w:val="正文文本缩进 3 Char"/>
    <w:link w:val="30"/>
    <w:rsid w:val="00595715"/>
    <w:rPr>
      <w:rFonts w:ascii="宋体" w:eastAsia="宋体" w:hAnsi="宋体" w:cs="Times New Roman"/>
      <w:szCs w:val="20"/>
    </w:rPr>
  </w:style>
  <w:style w:type="paragraph" w:styleId="30">
    <w:name w:val="Body Text Indent 3"/>
    <w:basedOn w:val="a0"/>
    <w:link w:val="3Char0"/>
    <w:rsid w:val="00595715"/>
    <w:pPr>
      <w:ind w:firstLine="357"/>
    </w:pPr>
    <w:rPr>
      <w:rFonts w:ascii="宋体" w:hAnsi="宋体"/>
      <w:kern w:val="0"/>
      <w:sz w:val="20"/>
      <w:szCs w:val="20"/>
      <w:lang w:val="x-none" w:eastAsia="x-none"/>
    </w:rPr>
  </w:style>
  <w:style w:type="character" w:customStyle="1" w:styleId="3Char1">
    <w:name w:val="正文文本缩进 3 Char1"/>
    <w:rsid w:val="00595715"/>
    <w:rPr>
      <w:rFonts w:ascii="Times New Roman" w:eastAsia="宋体" w:hAnsi="Times New Roman" w:cs="Times New Roman"/>
      <w:sz w:val="16"/>
      <w:szCs w:val="16"/>
    </w:rPr>
  </w:style>
  <w:style w:type="character" w:customStyle="1" w:styleId="Char4">
    <w:name w:val="正文文本缩进 Char"/>
    <w:aliases w:val="正文文字不缩进 Char"/>
    <w:link w:val="af0"/>
    <w:rsid w:val="00595715"/>
    <w:rPr>
      <w:rFonts w:ascii="Times New Roman" w:eastAsia="宋体" w:hAnsi="Times New Roman" w:cs="Times New Roman"/>
      <w:szCs w:val="24"/>
    </w:rPr>
  </w:style>
  <w:style w:type="paragraph" w:styleId="af0">
    <w:name w:val="Body Text Indent"/>
    <w:aliases w:val="正文文字不缩进"/>
    <w:basedOn w:val="a0"/>
    <w:link w:val="Char4"/>
    <w:rsid w:val="00595715"/>
    <w:pPr>
      <w:spacing w:after="120"/>
      <w:ind w:leftChars="200" w:left="420"/>
    </w:pPr>
    <w:rPr>
      <w:kern w:val="0"/>
      <w:sz w:val="20"/>
      <w:lang w:val="x-none" w:eastAsia="x-none"/>
    </w:rPr>
  </w:style>
  <w:style w:type="character" w:customStyle="1" w:styleId="Char12">
    <w:name w:val="正文文本缩进 Char1"/>
    <w:aliases w:val="正文文字不缩进 Char1"/>
    <w:rsid w:val="00595715"/>
    <w:rPr>
      <w:rFonts w:ascii="Times New Roman" w:eastAsia="宋体" w:hAnsi="Times New Roman" w:cs="Times New Roman"/>
      <w:szCs w:val="24"/>
    </w:rPr>
  </w:style>
  <w:style w:type="paragraph" w:customStyle="1" w:styleId="xl35">
    <w:name w:val="xl35"/>
    <w:basedOn w:val="a0"/>
    <w:rsid w:val="00595715"/>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b/>
      <w:bCs/>
      <w:kern w:val="0"/>
      <w:sz w:val="18"/>
      <w:szCs w:val="18"/>
    </w:rPr>
  </w:style>
  <w:style w:type="paragraph" w:styleId="a">
    <w:name w:val="Body Text"/>
    <w:basedOn w:val="a0"/>
    <w:link w:val="Char5"/>
    <w:rsid w:val="00595715"/>
    <w:pPr>
      <w:numPr>
        <w:ilvl w:val="2"/>
        <w:numId w:val="2"/>
      </w:numPr>
      <w:tabs>
        <w:tab w:val="clear" w:pos="720"/>
      </w:tabs>
      <w:ind w:left="0" w:firstLine="0"/>
    </w:pPr>
    <w:rPr>
      <w:rFonts w:ascii="黑体" w:eastAsia="黑体"/>
      <w:b/>
      <w:sz w:val="32"/>
      <w:szCs w:val="32"/>
      <w:lang w:val="x-none" w:eastAsia="x-none"/>
    </w:rPr>
  </w:style>
  <w:style w:type="character" w:customStyle="1" w:styleId="Char5">
    <w:name w:val="正文文本 Char"/>
    <w:link w:val="a"/>
    <w:rsid w:val="00595715"/>
    <w:rPr>
      <w:rFonts w:ascii="黑体" w:eastAsia="黑体" w:hAnsi="Times New Roman"/>
      <w:b/>
      <w:kern w:val="2"/>
      <w:sz w:val="32"/>
      <w:szCs w:val="32"/>
      <w:lang w:val="x-none" w:eastAsia="x-none"/>
    </w:rPr>
  </w:style>
  <w:style w:type="character" w:customStyle="1" w:styleId="2Char0">
    <w:name w:val="正文文本 2 Char"/>
    <w:link w:val="20"/>
    <w:rsid w:val="00595715"/>
    <w:rPr>
      <w:rFonts w:ascii="Times New Roman" w:eastAsia="宋体" w:hAnsi="Times New Roman" w:cs="Times New Roman"/>
      <w:sz w:val="24"/>
      <w:szCs w:val="24"/>
    </w:rPr>
  </w:style>
  <w:style w:type="paragraph" w:styleId="20">
    <w:name w:val="Body Text 2"/>
    <w:basedOn w:val="a0"/>
    <w:link w:val="2Char0"/>
    <w:rsid w:val="00595715"/>
    <w:pPr>
      <w:spacing w:after="120" w:line="480" w:lineRule="auto"/>
    </w:pPr>
    <w:rPr>
      <w:kern w:val="0"/>
      <w:sz w:val="24"/>
      <w:lang w:val="x-none" w:eastAsia="x-none"/>
    </w:rPr>
  </w:style>
  <w:style w:type="character" w:customStyle="1" w:styleId="2Char1">
    <w:name w:val="正文文本 2 Char1"/>
    <w:rsid w:val="00595715"/>
    <w:rPr>
      <w:rFonts w:ascii="Times New Roman" w:eastAsia="宋体" w:hAnsi="Times New Roman" w:cs="Times New Roman"/>
      <w:szCs w:val="24"/>
    </w:rPr>
  </w:style>
  <w:style w:type="paragraph" w:customStyle="1" w:styleId="af1">
    <w:name w:val="段"/>
    <w:rsid w:val="00595715"/>
    <w:pPr>
      <w:autoSpaceDE w:val="0"/>
      <w:autoSpaceDN w:val="0"/>
      <w:spacing w:line="240" w:lineRule="atLeast"/>
      <w:ind w:firstLineChars="200" w:firstLine="200"/>
      <w:jc w:val="both"/>
    </w:pPr>
    <w:rPr>
      <w:rFonts w:ascii="宋体" w:hAnsi="Times New Roman" w:cs="宋体"/>
      <w:noProof/>
      <w:sz w:val="21"/>
      <w:szCs w:val="21"/>
    </w:rPr>
  </w:style>
  <w:style w:type="character" w:customStyle="1" w:styleId="2Char2">
    <w:name w:val="正文文本缩进 2 Char"/>
    <w:link w:val="21"/>
    <w:rsid w:val="00595715"/>
    <w:rPr>
      <w:rFonts w:ascii="Times New Roman" w:eastAsia="宋体" w:hAnsi="Times New Roman" w:cs="Times New Roman"/>
      <w:szCs w:val="24"/>
    </w:rPr>
  </w:style>
  <w:style w:type="paragraph" w:styleId="21">
    <w:name w:val="Body Text Indent 2"/>
    <w:basedOn w:val="a0"/>
    <w:link w:val="2Char2"/>
    <w:rsid w:val="00595715"/>
    <w:pPr>
      <w:spacing w:after="120" w:line="480" w:lineRule="auto"/>
      <w:ind w:leftChars="200" w:left="420"/>
    </w:pPr>
    <w:rPr>
      <w:kern w:val="0"/>
      <w:sz w:val="20"/>
      <w:lang w:val="x-none" w:eastAsia="x-none"/>
    </w:rPr>
  </w:style>
  <w:style w:type="character" w:customStyle="1" w:styleId="2Char10">
    <w:name w:val="正文文本缩进 2 Char1"/>
    <w:rsid w:val="00595715"/>
    <w:rPr>
      <w:rFonts w:ascii="Times New Roman" w:eastAsia="宋体" w:hAnsi="Times New Roman" w:cs="Times New Roman"/>
      <w:szCs w:val="24"/>
    </w:rPr>
  </w:style>
  <w:style w:type="paragraph" w:styleId="af2">
    <w:name w:val="List Paragraph"/>
    <w:basedOn w:val="a0"/>
    <w:uiPriority w:val="34"/>
    <w:qFormat/>
    <w:rsid w:val="00595715"/>
    <w:pPr>
      <w:ind w:firstLineChars="200" w:firstLine="420"/>
    </w:pPr>
  </w:style>
  <w:style w:type="paragraph" w:styleId="af3">
    <w:name w:val="Balloon Text"/>
    <w:basedOn w:val="a0"/>
    <w:link w:val="Char6"/>
    <w:rsid w:val="00595715"/>
    <w:rPr>
      <w:kern w:val="0"/>
      <w:sz w:val="18"/>
      <w:szCs w:val="18"/>
      <w:lang w:val="x-none" w:eastAsia="x-none"/>
    </w:rPr>
  </w:style>
  <w:style w:type="character" w:customStyle="1" w:styleId="Char6">
    <w:name w:val="批注框文本 Char"/>
    <w:link w:val="af3"/>
    <w:rsid w:val="00595715"/>
    <w:rPr>
      <w:rFonts w:ascii="Times New Roman" w:eastAsia="宋体" w:hAnsi="Times New Roman" w:cs="Times New Roman"/>
      <w:sz w:val="18"/>
      <w:szCs w:val="18"/>
    </w:rPr>
  </w:style>
  <w:style w:type="paragraph" w:customStyle="1" w:styleId="CharCharChar1CharCharCharChar">
    <w:name w:val="Char Char Char1 Char Char Char Char"/>
    <w:basedOn w:val="a0"/>
    <w:autoRedefine/>
    <w:rsid w:val="00595715"/>
    <w:pPr>
      <w:ind w:firstLineChars="257" w:firstLine="617"/>
    </w:pPr>
    <w:rPr>
      <w:rFonts w:ascii="仿宋_GB2312" w:eastAsia="仿宋_GB2312" w:hAnsi="Tahoma" w:cs="Arial"/>
      <w:sz w:val="24"/>
    </w:rPr>
  </w:style>
  <w:style w:type="character" w:customStyle="1" w:styleId="CharChar10">
    <w:name w:val="Char Char10"/>
    <w:rsid w:val="00595715"/>
    <w:rPr>
      <w:rFonts w:ascii="Arial" w:eastAsia="黑体" w:hAnsi="Arial"/>
      <w:b/>
      <w:bCs/>
      <w:kern w:val="2"/>
      <w:sz w:val="32"/>
      <w:szCs w:val="32"/>
      <w:lang w:val="en-US" w:eastAsia="zh-CN" w:bidi="ar-SA"/>
    </w:rPr>
  </w:style>
  <w:style w:type="paragraph" w:customStyle="1" w:styleId="Char7">
    <w:name w:val="Char"/>
    <w:basedOn w:val="a0"/>
    <w:autoRedefine/>
    <w:rsid w:val="00595715"/>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CharCharCharChar">
    <w:name w:val="Char Char Char Char"/>
    <w:basedOn w:val="1"/>
    <w:rsid w:val="00595715"/>
    <w:pPr>
      <w:snapToGrid w:val="0"/>
      <w:spacing w:before="240" w:after="240" w:line="348" w:lineRule="auto"/>
      <w:ind w:firstLineChars="200" w:firstLine="200"/>
    </w:pPr>
    <w:rPr>
      <w:rFonts w:ascii="Tahoma" w:eastAsia="楷体_GB2312" w:hAnsi="Tahoma"/>
      <w:bCs w:val="0"/>
      <w:kern w:val="2"/>
      <w:sz w:val="24"/>
      <w:szCs w:val="20"/>
    </w:rPr>
  </w:style>
  <w:style w:type="paragraph" w:customStyle="1" w:styleId="char8">
    <w:name w:val="char"/>
    <w:basedOn w:val="a0"/>
    <w:autoRedefine/>
    <w:rsid w:val="00595715"/>
    <w:pPr>
      <w:widowControl/>
      <w:spacing w:beforeLines="50" w:line="360" w:lineRule="exact"/>
      <w:ind w:firstLineChars="200" w:firstLine="482"/>
    </w:pPr>
    <w:rPr>
      <w:b/>
      <w:color w:val="000000"/>
      <w:kern w:val="0"/>
      <w:sz w:val="24"/>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普通文字 Char1,正 文 1 Char Char2"/>
    <w:rsid w:val="00595715"/>
    <w:rPr>
      <w:rFonts w:ascii="宋体" w:eastAsia="宋体" w:hAnsi="Courier New"/>
      <w:kern w:val="2"/>
      <w:sz w:val="21"/>
      <w:lang w:val="en-US" w:eastAsia="zh-CN" w:bidi="ar-SA"/>
    </w:rPr>
  </w:style>
  <w:style w:type="character" w:customStyle="1" w:styleId="CharChar11">
    <w:name w:val="Char Char11"/>
    <w:rsid w:val="00595715"/>
    <w:rPr>
      <w:rFonts w:ascii="Times New Roman" w:eastAsia="宋体" w:hAnsi="Times New Roman" w:cs="Times New Roman"/>
      <w:sz w:val="18"/>
      <w:szCs w:val="18"/>
    </w:rPr>
  </w:style>
  <w:style w:type="paragraph" w:customStyle="1" w:styleId="1CharCharCharChar">
    <w:name w:val="1 Char Char Char Char"/>
    <w:basedOn w:val="a0"/>
    <w:rsid w:val="00595715"/>
    <w:pPr>
      <w:spacing w:line="360" w:lineRule="auto"/>
      <w:ind w:firstLineChars="200" w:firstLine="200"/>
    </w:pPr>
    <w:rPr>
      <w:rFonts w:ascii="宋体" w:hAnsi="宋体" w:cs="宋体"/>
      <w:sz w:val="24"/>
    </w:rPr>
  </w:style>
  <w:style w:type="character" w:customStyle="1" w:styleId="12">
    <w:name w:val="12"/>
    <w:rsid w:val="00595715"/>
    <w:rPr>
      <w:rFonts w:ascii="宋体" w:eastAsia="宋体" w:hAnsi="宋体" w:cs="”“Times New Roman”“"/>
      <w:b/>
      <w:color w:val="000000"/>
      <w:spacing w:val="4"/>
      <w:sz w:val="24"/>
      <w:szCs w:val="28"/>
      <w:lang w:val="en-US" w:eastAsia="en-US" w:bidi="ar-SA"/>
    </w:rPr>
  </w:style>
  <w:style w:type="character" w:customStyle="1" w:styleId="h31">
    <w:name w:val="h31"/>
    <w:rsid w:val="00595715"/>
    <w:rPr>
      <w:rFonts w:ascii="宋体" w:eastAsia="宋体" w:hAnsi="宋体" w:cs="”“Times New Roman”“"/>
      <w:b/>
      <w:color w:val="000000"/>
      <w:spacing w:val="4"/>
      <w:sz w:val="21"/>
      <w:szCs w:val="21"/>
      <w:lang w:val="en-US" w:eastAsia="en-US" w:bidi="ar-SA"/>
    </w:rPr>
  </w:style>
  <w:style w:type="paragraph" w:customStyle="1" w:styleId="1jnew">
    <w:name w:val="1jnew"/>
    <w:basedOn w:val="a0"/>
    <w:next w:val="a0"/>
    <w:autoRedefine/>
    <w:rsid w:val="00595715"/>
    <w:pPr>
      <w:tabs>
        <w:tab w:val="num" w:pos="360"/>
      </w:tabs>
      <w:spacing w:line="360" w:lineRule="auto"/>
      <w:outlineLvl w:val="0"/>
    </w:pPr>
    <w:rPr>
      <w:rFonts w:eastAsia="黑体"/>
      <w:b/>
      <w:bCs/>
      <w:sz w:val="32"/>
      <w:szCs w:val="32"/>
    </w:rPr>
  </w:style>
  <w:style w:type="paragraph" w:customStyle="1" w:styleId="font7">
    <w:name w:val="font7"/>
    <w:basedOn w:val="a0"/>
    <w:rsid w:val="00595715"/>
    <w:pPr>
      <w:widowControl/>
      <w:tabs>
        <w:tab w:val="num" w:pos="2100"/>
      </w:tabs>
      <w:spacing w:before="100" w:beforeAutospacing="1" w:after="100" w:afterAutospacing="1"/>
      <w:jc w:val="left"/>
    </w:pPr>
    <w:rPr>
      <w:rFonts w:ascii="宋体" w:hAnsi="宋体" w:hint="eastAsia"/>
      <w:b/>
      <w:bCs/>
      <w:kern w:val="0"/>
      <w:sz w:val="18"/>
      <w:szCs w:val="18"/>
    </w:rPr>
  </w:style>
  <w:style w:type="character" w:customStyle="1" w:styleId="11">
    <w:name w:val="已访问的超链接"/>
    <w:rsid w:val="00595715"/>
    <w:rPr>
      <w:rFonts w:eastAsia="宋体"/>
      <w:b/>
      <w:color w:val="800080"/>
      <w:sz w:val="24"/>
      <w:szCs w:val="24"/>
      <w:u w:val="single"/>
      <w:lang w:val="en-US" w:eastAsia="zh-CN" w:bidi="ar-SA"/>
    </w:rPr>
  </w:style>
  <w:style w:type="character" w:customStyle="1" w:styleId="gray1">
    <w:name w:val="gray1"/>
    <w:rsid w:val="00595715"/>
    <w:rPr>
      <w:rFonts w:eastAsia="宋体"/>
      <w:b/>
      <w:color w:val="666666"/>
      <w:sz w:val="18"/>
      <w:szCs w:val="18"/>
      <w:lang w:val="en-US" w:eastAsia="zh-CN" w:bidi="ar-SA"/>
    </w:rPr>
  </w:style>
  <w:style w:type="character" w:customStyle="1" w:styleId="13">
    <w:name w:val="标题1"/>
    <w:rsid w:val="00595715"/>
    <w:rPr>
      <w:rFonts w:eastAsia="宋体"/>
      <w:b/>
      <w:color w:val="000000"/>
      <w:sz w:val="24"/>
      <w:szCs w:val="24"/>
      <w:lang w:val="en-US" w:eastAsia="zh-CN" w:bidi="ar-SA"/>
    </w:rPr>
  </w:style>
  <w:style w:type="paragraph" w:customStyle="1" w:styleId="50">
    <w:name w:val="样式5"/>
    <w:basedOn w:val="a0"/>
    <w:rsid w:val="00595715"/>
    <w:rPr>
      <w:b/>
      <w:sz w:val="28"/>
    </w:rPr>
  </w:style>
  <w:style w:type="character" w:customStyle="1" w:styleId="CharChar">
    <w:name w:val="Char Char"/>
    <w:locked/>
    <w:rsid w:val="00595715"/>
    <w:rPr>
      <w:rFonts w:ascii="宋体" w:eastAsia="宋体" w:hAnsi="宋体" w:cs="”“Times New Roman”“"/>
      <w:b/>
      <w:bCs/>
      <w:color w:val="000000"/>
      <w:kern w:val="44"/>
      <w:sz w:val="36"/>
      <w:szCs w:val="44"/>
      <w:lang w:val="en-US" w:eastAsia="zh-CN" w:bidi="ar-SA"/>
    </w:rPr>
  </w:style>
  <w:style w:type="paragraph" w:customStyle="1" w:styleId="305815">
    <w:name w:val="样式 标题 3 + 宋体 小四 非加粗 段前: 0.5 行 段后: 8.15 磅 行距: 单倍行距"/>
    <w:basedOn w:val="3"/>
    <w:rsid w:val="00595715"/>
    <w:pPr>
      <w:keepLines w:val="0"/>
      <w:spacing w:before="0" w:after="0" w:line="300" w:lineRule="auto"/>
      <w:ind w:left="200" w:hangingChars="200" w:hanging="200"/>
      <w:jc w:val="left"/>
    </w:pPr>
    <w:rPr>
      <w:rFonts w:ascii="黑体" w:eastAsia="黑体" w:hAnsi="宋体" w:cs="宋体"/>
      <w:bCs w:val="0"/>
      <w:sz w:val="24"/>
      <w:szCs w:val="24"/>
    </w:rPr>
  </w:style>
  <w:style w:type="paragraph" w:customStyle="1" w:styleId="Char13">
    <w:name w:val="Char1"/>
    <w:basedOn w:val="a0"/>
    <w:autoRedefine/>
    <w:rsid w:val="00595715"/>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character" w:customStyle="1" w:styleId="CharChar2">
    <w:name w:val="Char Char2"/>
    <w:locked/>
    <w:rsid w:val="00595715"/>
    <w:rPr>
      <w:rFonts w:ascii="宋体" w:eastAsia="宋体" w:hAnsi="Courier New"/>
      <w:kern w:val="2"/>
      <w:sz w:val="21"/>
      <w:lang w:val="en-US" w:eastAsia="zh-CN" w:bidi="ar-SA"/>
    </w:rPr>
  </w:style>
  <w:style w:type="character" w:customStyle="1" w:styleId="CharChar12">
    <w:name w:val="Char Char12"/>
    <w:rsid w:val="00595715"/>
    <w:rPr>
      <w:rFonts w:ascii="Arial" w:eastAsia="黑体" w:hAnsi="Arial" w:cs="Times New Roman"/>
      <w:b/>
      <w:bCs/>
      <w:sz w:val="32"/>
      <w:szCs w:val="32"/>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2,正 文 1 Char Char1,纯文本 Char1,正 文 1 Char1"/>
    <w:rsid w:val="00595715"/>
    <w:rPr>
      <w:rFonts w:ascii="宋体" w:eastAsia="宋体" w:hAnsi="Courier New"/>
      <w:kern w:val="2"/>
      <w:sz w:val="21"/>
      <w:lang w:val="en-US" w:eastAsia="zh-CN" w:bidi="ar-SA"/>
    </w:rPr>
  </w:style>
  <w:style w:type="paragraph" w:styleId="TOC">
    <w:name w:val="TOC Heading"/>
    <w:basedOn w:val="1"/>
    <w:next w:val="a0"/>
    <w:uiPriority w:val="39"/>
    <w:qFormat/>
    <w:rsid w:val="00595715"/>
    <w:pPr>
      <w:widowControl/>
      <w:spacing w:before="480" w:after="0" w:line="276" w:lineRule="auto"/>
      <w:jc w:val="left"/>
      <w:outlineLvl w:val="9"/>
    </w:pPr>
    <w:rPr>
      <w:rFonts w:ascii="Cambria" w:hAnsi="Cambria"/>
      <w:color w:val="365F91"/>
      <w:kern w:val="0"/>
      <w:sz w:val="28"/>
      <w:szCs w:val="28"/>
    </w:rPr>
  </w:style>
  <w:style w:type="paragraph" w:styleId="af4">
    <w:name w:val="Document Map"/>
    <w:basedOn w:val="a0"/>
    <w:link w:val="Char9"/>
    <w:unhideWhenUsed/>
    <w:rsid w:val="00595715"/>
    <w:rPr>
      <w:rFonts w:ascii="宋体"/>
      <w:kern w:val="0"/>
      <w:sz w:val="18"/>
      <w:szCs w:val="18"/>
      <w:lang w:val="x-none" w:eastAsia="x-none"/>
    </w:rPr>
  </w:style>
  <w:style w:type="character" w:customStyle="1" w:styleId="Char9">
    <w:name w:val="文档结构图 Char"/>
    <w:link w:val="af4"/>
    <w:rsid w:val="00595715"/>
    <w:rPr>
      <w:rFonts w:ascii="宋体" w:eastAsia="宋体" w:hAnsi="Times New Roman" w:cs="Times New Roman"/>
      <w:sz w:val="18"/>
      <w:szCs w:val="18"/>
    </w:rPr>
  </w:style>
  <w:style w:type="paragraph" w:styleId="22">
    <w:name w:val="toc 2"/>
    <w:basedOn w:val="a0"/>
    <w:next w:val="a0"/>
    <w:autoRedefine/>
    <w:uiPriority w:val="39"/>
    <w:unhideWhenUsed/>
    <w:rsid w:val="005E2292"/>
    <w:pPr>
      <w:tabs>
        <w:tab w:val="right" w:leader="dot" w:pos="9402"/>
      </w:tabs>
      <w:ind w:left="426"/>
      <w:jc w:val="center"/>
    </w:pPr>
    <w:rPr>
      <w:rFonts w:ascii="黑体" w:eastAsia="黑体" w:hAnsi="Calibri"/>
      <w:smallCaps/>
      <w:sz w:val="20"/>
      <w:szCs w:val="20"/>
    </w:rPr>
  </w:style>
  <w:style w:type="paragraph" w:styleId="31">
    <w:name w:val="toc 3"/>
    <w:basedOn w:val="a0"/>
    <w:next w:val="a0"/>
    <w:autoRedefine/>
    <w:uiPriority w:val="39"/>
    <w:unhideWhenUsed/>
    <w:rsid w:val="00595715"/>
    <w:pPr>
      <w:ind w:left="420"/>
      <w:jc w:val="left"/>
    </w:pPr>
    <w:rPr>
      <w:rFonts w:ascii="Calibri" w:hAnsi="Calibri"/>
      <w:i/>
      <w:iCs/>
      <w:sz w:val="20"/>
      <w:szCs w:val="20"/>
    </w:rPr>
  </w:style>
  <w:style w:type="paragraph" w:styleId="40">
    <w:name w:val="toc 4"/>
    <w:basedOn w:val="a0"/>
    <w:next w:val="a0"/>
    <w:autoRedefine/>
    <w:uiPriority w:val="39"/>
    <w:unhideWhenUsed/>
    <w:rsid w:val="00595715"/>
    <w:pPr>
      <w:ind w:left="630"/>
      <w:jc w:val="left"/>
    </w:pPr>
    <w:rPr>
      <w:rFonts w:ascii="Calibri" w:hAnsi="Calibri"/>
      <w:sz w:val="18"/>
      <w:szCs w:val="18"/>
    </w:rPr>
  </w:style>
  <w:style w:type="paragraph" w:styleId="51">
    <w:name w:val="toc 5"/>
    <w:basedOn w:val="a0"/>
    <w:next w:val="a0"/>
    <w:autoRedefine/>
    <w:uiPriority w:val="39"/>
    <w:unhideWhenUsed/>
    <w:rsid w:val="00595715"/>
    <w:pPr>
      <w:ind w:left="840"/>
      <w:jc w:val="left"/>
    </w:pPr>
    <w:rPr>
      <w:rFonts w:ascii="Calibri" w:hAnsi="Calibri"/>
      <w:sz w:val="18"/>
      <w:szCs w:val="18"/>
    </w:rPr>
  </w:style>
  <w:style w:type="paragraph" w:styleId="60">
    <w:name w:val="toc 6"/>
    <w:basedOn w:val="a0"/>
    <w:next w:val="a0"/>
    <w:autoRedefine/>
    <w:uiPriority w:val="39"/>
    <w:unhideWhenUsed/>
    <w:rsid w:val="00595715"/>
    <w:pPr>
      <w:ind w:left="1050"/>
      <w:jc w:val="left"/>
    </w:pPr>
    <w:rPr>
      <w:rFonts w:ascii="Calibri" w:hAnsi="Calibri"/>
      <w:sz w:val="18"/>
      <w:szCs w:val="18"/>
    </w:rPr>
  </w:style>
  <w:style w:type="paragraph" w:styleId="70">
    <w:name w:val="toc 7"/>
    <w:basedOn w:val="a0"/>
    <w:next w:val="a0"/>
    <w:autoRedefine/>
    <w:uiPriority w:val="39"/>
    <w:unhideWhenUsed/>
    <w:rsid w:val="00595715"/>
    <w:pPr>
      <w:ind w:left="1260"/>
      <w:jc w:val="left"/>
    </w:pPr>
    <w:rPr>
      <w:rFonts w:ascii="Calibri" w:hAnsi="Calibri"/>
      <w:sz w:val="18"/>
      <w:szCs w:val="18"/>
    </w:rPr>
  </w:style>
  <w:style w:type="paragraph" w:styleId="80">
    <w:name w:val="toc 8"/>
    <w:basedOn w:val="a0"/>
    <w:next w:val="a0"/>
    <w:autoRedefine/>
    <w:uiPriority w:val="39"/>
    <w:unhideWhenUsed/>
    <w:rsid w:val="00595715"/>
    <w:pPr>
      <w:ind w:left="1470"/>
      <w:jc w:val="left"/>
    </w:pPr>
    <w:rPr>
      <w:rFonts w:ascii="Calibri" w:hAnsi="Calibri"/>
      <w:sz w:val="18"/>
      <w:szCs w:val="18"/>
    </w:rPr>
  </w:style>
  <w:style w:type="paragraph" w:styleId="90">
    <w:name w:val="toc 9"/>
    <w:basedOn w:val="a0"/>
    <w:next w:val="a0"/>
    <w:autoRedefine/>
    <w:uiPriority w:val="39"/>
    <w:unhideWhenUsed/>
    <w:rsid w:val="00595715"/>
    <w:pPr>
      <w:ind w:left="1680"/>
      <w:jc w:val="left"/>
    </w:pPr>
    <w:rPr>
      <w:rFonts w:ascii="Calibri" w:hAnsi="Calibri"/>
      <w:sz w:val="18"/>
      <w:szCs w:val="18"/>
    </w:rPr>
  </w:style>
  <w:style w:type="table" w:styleId="af5">
    <w:name w:val="Table Grid"/>
    <w:basedOn w:val="a3"/>
    <w:rsid w:val="00595715"/>
    <w:pPr>
      <w:widowControl w:val="0"/>
      <w:ind w:leftChars="200" w:left="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0"/>
    <w:link w:val="Chara"/>
    <w:unhideWhenUsed/>
    <w:rsid w:val="00A270C9"/>
    <w:pPr>
      <w:snapToGrid w:val="0"/>
      <w:jc w:val="left"/>
    </w:pPr>
    <w:rPr>
      <w:kern w:val="0"/>
      <w:sz w:val="18"/>
      <w:szCs w:val="18"/>
      <w:lang w:val="x-none" w:eastAsia="x-none"/>
    </w:rPr>
  </w:style>
  <w:style w:type="character" w:customStyle="1" w:styleId="Chara">
    <w:name w:val="脚注文本 Char"/>
    <w:link w:val="af6"/>
    <w:rsid w:val="00A270C9"/>
    <w:rPr>
      <w:rFonts w:ascii="Times New Roman" w:eastAsia="宋体" w:hAnsi="Times New Roman" w:cs="Times New Roman"/>
      <w:sz w:val="18"/>
      <w:szCs w:val="18"/>
    </w:rPr>
  </w:style>
  <w:style w:type="character" w:styleId="af7">
    <w:name w:val="footnote reference"/>
    <w:unhideWhenUsed/>
    <w:rsid w:val="00A270C9"/>
    <w:rPr>
      <w:vertAlign w:val="superscript"/>
    </w:rPr>
  </w:style>
  <w:style w:type="paragraph" w:customStyle="1" w:styleId="Charb">
    <w:name w:val="Char"/>
    <w:basedOn w:val="a0"/>
    <w:autoRedefine/>
    <w:rsid w:val="009F3CD3"/>
    <w:pPr>
      <w:widowControl/>
      <w:adjustRightInd w:val="0"/>
      <w:snapToGrid w:val="0"/>
      <w:spacing w:beforeLines="50" w:before="156" w:after="160" w:line="360" w:lineRule="exact"/>
      <w:ind w:firstLineChars="200" w:firstLine="496"/>
      <w:jc w:val="left"/>
    </w:pPr>
    <w:rPr>
      <w:rFonts w:ascii="宋体" w:hAnsi="宋体" w:cs="”“Times New Roman”“"/>
      <w:color w:val="000000"/>
      <w:spacing w:val="4"/>
      <w:kern w:val="0"/>
      <w:sz w:val="24"/>
      <w:lang w:eastAsia="en-US"/>
    </w:rPr>
  </w:style>
  <w:style w:type="character" w:styleId="af8">
    <w:name w:val="annotation reference"/>
    <w:rsid w:val="009F3CD3"/>
    <w:rPr>
      <w:sz w:val="21"/>
      <w:szCs w:val="21"/>
    </w:rPr>
  </w:style>
  <w:style w:type="character" w:customStyle="1" w:styleId="CharChar8">
    <w:name w:val="Char Char8"/>
    <w:rsid w:val="009F3CD3"/>
    <w:rPr>
      <w:rFonts w:ascii="Times New Roman" w:eastAsia="宋体" w:hAnsi="Times New Roman" w:cs="Times New Roman"/>
      <w:sz w:val="18"/>
      <w:szCs w:val="18"/>
    </w:rPr>
  </w:style>
  <w:style w:type="character" w:customStyle="1" w:styleId="CharChar7">
    <w:name w:val="Char Char7"/>
    <w:rsid w:val="009F3CD3"/>
    <w:rPr>
      <w:rFonts w:ascii="Times New Roman" w:eastAsia="宋体" w:hAnsi="Times New Roman" w:cs="Times New Roman"/>
      <w:sz w:val="18"/>
      <w:szCs w:val="18"/>
    </w:rPr>
  </w:style>
  <w:style w:type="character" w:customStyle="1" w:styleId="CharChar110">
    <w:name w:val="Char Char11"/>
    <w:rsid w:val="009F3CD3"/>
    <w:rPr>
      <w:rFonts w:ascii="Arial" w:eastAsia="黑体" w:hAnsi="Arial" w:cs="Times New Roman"/>
      <w:b/>
      <w:bCs/>
      <w:sz w:val="32"/>
      <w:szCs w:val="32"/>
    </w:rPr>
  </w:style>
  <w:style w:type="paragraph" w:customStyle="1" w:styleId="23">
    <w:name w:val="样式2"/>
    <w:basedOn w:val="a0"/>
    <w:link w:val="2Char3"/>
    <w:autoRedefine/>
    <w:rsid w:val="00D8676B"/>
    <w:pPr>
      <w:spacing w:afterLines="50" w:after="120" w:line="240" w:lineRule="auto"/>
    </w:pPr>
    <w:rPr>
      <w:szCs w:val="21"/>
      <w:lang w:val="x-none" w:eastAsia="x-none"/>
    </w:rPr>
  </w:style>
  <w:style w:type="character" w:customStyle="1" w:styleId="2Char3">
    <w:name w:val="样式2 Char"/>
    <w:link w:val="23"/>
    <w:rsid w:val="00D8676B"/>
    <w:rPr>
      <w:rFonts w:ascii="Times New Roman" w:hAnsi="Times New Roman"/>
      <w:kern w:val="2"/>
      <w:sz w:val="21"/>
      <w:szCs w:val="21"/>
    </w:rPr>
  </w:style>
  <w:style w:type="paragraph" w:styleId="HTML">
    <w:name w:val="HTML Preformatted"/>
    <w:basedOn w:val="a0"/>
    <w:link w:val="HTMLChar"/>
    <w:uiPriority w:val="99"/>
    <w:unhideWhenUsed/>
    <w:rsid w:val="00F65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kern w:val="0"/>
      <w:sz w:val="24"/>
      <w:lang w:val="x-none" w:eastAsia="x-none"/>
    </w:rPr>
  </w:style>
  <w:style w:type="character" w:customStyle="1" w:styleId="HTMLChar">
    <w:name w:val="HTML 预设格式 Char"/>
    <w:link w:val="HTML"/>
    <w:uiPriority w:val="99"/>
    <w:rsid w:val="00F656A7"/>
    <w:rPr>
      <w:rFonts w:ascii="宋体" w:hAnsi="宋体" w:cs="宋体"/>
      <w:sz w:val="24"/>
      <w:szCs w:val="24"/>
    </w:rPr>
  </w:style>
  <w:style w:type="character" w:customStyle="1" w:styleId="5Char">
    <w:name w:val="标题 5 Char"/>
    <w:link w:val="5"/>
    <w:rsid w:val="007C7A5B"/>
    <w:rPr>
      <w:rFonts w:ascii="宋体" w:hAnsi="Times New Roman"/>
      <w:b/>
      <w:kern w:val="2"/>
      <w:sz w:val="28"/>
      <w:lang w:val="x-none" w:eastAsia="x-none"/>
    </w:rPr>
  </w:style>
  <w:style w:type="character" w:customStyle="1" w:styleId="6Char">
    <w:name w:val="标题 6 Char"/>
    <w:link w:val="6"/>
    <w:rsid w:val="007C7A5B"/>
    <w:rPr>
      <w:rFonts w:ascii="Arial" w:eastAsia="黑体" w:hAnsi="Arial"/>
      <w:b/>
      <w:kern w:val="2"/>
      <w:sz w:val="24"/>
      <w:lang w:val="x-none" w:eastAsia="x-none"/>
    </w:rPr>
  </w:style>
  <w:style w:type="character" w:customStyle="1" w:styleId="7Char">
    <w:name w:val="标题 7 Char"/>
    <w:link w:val="7"/>
    <w:rsid w:val="007C7A5B"/>
    <w:rPr>
      <w:rFonts w:ascii="宋体" w:hAnsi="Times New Roman"/>
      <w:b/>
      <w:kern w:val="2"/>
      <w:sz w:val="24"/>
      <w:lang w:val="x-none" w:eastAsia="x-none"/>
    </w:rPr>
  </w:style>
  <w:style w:type="character" w:customStyle="1" w:styleId="8Char">
    <w:name w:val="标题 8 Char"/>
    <w:link w:val="8"/>
    <w:rsid w:val="007C7A5B"/>
    <w:rPr>
      <w:rFonts w:ascii="Arial" w:eastAsia="黑体" w:hAnsi="Arial"/>
      <w:kern w:val="2"/>
      <w:sz w:val="24"/>
      <w:lang w:val="x-none" w:eastAsia="x-none"/>
    </w:rPr>
  </w:style>
  <w:style w:type="character" w:customStyle="1" w:styleId="9Char">
    <w:name w:val="标题 9 Char"/>
    <w:link w:val="9"/>
    <w:rsid w:val="007C7A5B"/>
    <w:rPr>
      <w:rFonts w:ascii="宋体" w:hAnsi="Times New Roman"/>
      <w:kern w:val="2"/>
      <w:sz w:val="44"/>
      <w:lang w:val="x-none" w:eastAsia="x-none"/>
    </w:rPr>
  </w:style>
  <w:style w:type="character" w:customStyle="1" w:styleId="Charc">
    <w:name w:val="正文首行缩进 Char"/>
    <w:link w:val="af9"/>
    <w:rsid w:val="007C7A5B"/>
    <w:rPr>
      <w:rFonts w:ascii="黑体"/>
      <w:spacing w:val="2"/>
      <w:kern w:val="2"/>
      <w:position w:val="8"/>
      <w:sz w:val="21"/>
      <w:szCs w:val="21"/>
    </w:rPr>
  </w:style>
  <w:style w:type="character" w:customStyle="1" w:styleId="CharChar1">
    <w:name w:val="Char Char1"/>
    <w:rsid w:val="007C7A5B"/>
    <w:rPr>
      <w:rFonts w:ascii="黑体" w:eastAsia="黑体"/>
      <w:spacing w:val="2"/>
      <w:kern w:val="2"/>
      <w:position w:val="8"/>
      <w:sz w:val="18"/>
      <w:lang w:val="en-US" w:eastAsia="zh-CN" w:bidi="ar-SA"/>
    </w:rPr>
  </w:style>
  <w:style w:type="character" w:customStyle="1" w:styleId="CharChar80">
    <w:name w:val="Char Char8"/>
    <w:rsid w:val="007C7A5B"/>
    <w:rPr>
      <w:rFonts w:ascii="宋体" w:eastAsia="宋体" w:hAnsi="宋体"/>
      <w:kern w:val="2"/>
      <w:sz w:val="21"/>
      <w:szCs w:val="24"/>
      <w:lang w:val="en-US" w:eastAsia="zh-CN" w:bidi="ar-SA"/>
    </w:rPr>
  </w:style>
  <w:style w:type="character" w:customStyle="1" w:styleId="a121">
    <w:name w:val="a121"/>
    <w:rsid w:val="007C7A5B"/>
    <w:rPr>
      <w:sz w:val="24"/>
      <w:szCs w:val="24"/>
    </w:rPr>
  </w:style>
  <w:style w:type="character" w:customStyle="1" w:styleId="CharChar9">
    <w:name w:val="Char Char9"/>
    <w:rsid w:val="007C7A5B"/>
    <w:rPr>
      <w:rFonts w:ascii="宋体" w:eastAsia="宋体" w:hAnsi="宋体"/>
      <w:kern w:val="2"/>
      <w:sz w:val="21"/>
      <w:lang w:val="en-US" w:eastAsia="zh-CN" w:bidi="ar-SA"/>
    </w:rPr>
  </w:style>
  <w:style w:type="character" w:customStyle="1" w:styleId="CharChar5">
    <w:name w:val="Char Char5"/>
    <w:rsid w:val="007C7A5B"/>
    <w:rPr>
      <w:rFonts w:eastAsia="宋体"/>
      <w:kern w:val="2"/>
      <w:sz w:val="18"/>
      <w:szCs w:val="18"/>
      <w:lang w:val="en-US" w:eastAsia="zh-CN" w:bidi="ar-SA"/>
    </w:rPr>
  </w:style>
  <w:style w:type="character" w:customStyle="1" w:styleId="DateChar1">
    <w:name w:val="Date Char1"/>
    <w:rsid w:val="007C7A5B"/>
    <w:rPr>
      <w:rFonts w:ascii="Times New Roman" w:hAnsi="Times New Roman"/>
      <w:kern w:val="2"/>
      <w:sz w:val="21"/>
      <w:szCs w:val="24"/>
    </w:rPr>
  </w:style>
  <w:style w:type="character" w:customStyle="1" w:styleId="CommentTextChar1">
    <w:name w:val="Comment Text Char1"/>
    <w:rsid w:val="007C7A5B"/>
    <w:rPr>
      <w:kern w:val="2"/>
      <w:sz w:val="21"/>
      <w:szCs w:val="24"/>
    </w:rPr>
  </w:style>
  <w:style w:type="character" w:customStyle="1" w:styleId="BodyTextIndentChar1">
    <w:name w:val="Body Text Indent Char1"/>
    <w:rsid w:val="007C7A5B"/>
    <w:rPr>
      <w:rFonts w:ascii="Times New Roman" w:hAnsi="Times New Roman"/>
      <w:kern w:val="2"/>
      <w:sz w:val="21"/>
      <w:szCs w:val="24"/>
    </w:rPr>
  </w:style>
  <w:style w:type="character" w:customStyle="1" w:styleId="BodyTextIndent2Char1">
    <w:name w:val="Body Text Indent 2 Char1"/>
    <w:rsid w:val="007C7A5B"/>
    <w:rPr>
      <w:rFonts w:ascii="Times New Roman" w:hAnsi="Times New Roman"/>
      <w:kern w:val="2"/>
      <w:sz w:val="21"/>
      <w:szCs w:val="24"/>
    </w:rPr>
  </w:style>
  <w:style w:type="character" w:customStyle="1" w:styleId="CharChar70">
    <w:name w:val="Char Char7"/>
    <w:rsid w:val="007C7A5B"/>
    <w:rPr>
      <w:rFonts w:ascii="宋体" w:eastAsia="宋体" w:hAnsi="宋体"/>
      <w:sz w:val="30"/>
      <w:lang w:val="en-US" w:eastAsia="zh-CN" w:bidi="ar-SA"/>
    </w:rPr>
  </w:style>
  <w:style w:type="character" w:customStyle="1" w:styleId="CharChar6">
    <w:name w:val="Char Char6"/>
    <w:rsid w:val="007C7A5B"/>
    <w:rPr>
      <w:rFonts w:ascii="宋体" w:eastAsia="宋体" w:hAnsi="宋体"/>
      <w:kern w:val="2"/>
      <w:sz w:val="16"/>
      <w:szCs w:val="16"/>
      <w:lang w:val="en-US" w:eastAsia="zh-CN" w:bidi="ar-SA"/>
    </w:rPr>
  </w:style>
  <w:style w:type="character" w:customStyle="1" w:styleId="CharCharChar">
    <w:name w:val="Char Char Char"/>
    <w:rsid w:val="007C7A5B"/>
    <w:rPr>
      <w:rFonts w:ascii="宋体" w:eastAsia="宋体" w:hAnsi="Courier New"/>
      <w:kern w:val="2"/>
      <w:sz w:val="21"/>
      <w:lang w:val="en-US" w:eastAsia="zh-CN" w:bidi="ar-SA"/>
    </w:rPr>
  </w:style>
  <w:style w:type="character" w:customStyle="1" w:styleId="CharChar20">
    <w:name w:val="Char Char2"/>
    <w:rsid w:val="007C7A5B"/>
    <w:rPr>
      <w:rFonts w:eastAsia="宋体"/>
      <w:kern w:val="2"/>
      <w:sz w:val="18"/>
      <w:szCs w:val="18"/>
      <w:lang w:val="en-US" w:eastAsia="zh-CN" w:bidi="ar-SA"/>
    </w:rPr>
  </w:style>
  <w:style w:type="character" w:customStyle="1" w:styleId="CharCharChar1">
    <w:name w:val="Char Char Char1"/>
    <w:rsid w:val="007C7A5B"/>
    <w:rPr>
      <w:rFonts w:ascii="宋体" w:eastAsia="宋体" w:hAnsi="Courier New"/>
      <w:kern w:val="2"/>
      <w:sz w:val="21"/>
      <w:szCs w:val="21"/>
      <w:lang w:val="en-US" w:eastAsia="zh-CN" w:bidi="ar-SA"/>
    </w:rPr>
  </w:style>
  <w:style w:type="character" w:customStyle="1" w:styleId="CharChar3">
    <w:name w:val="Char Char3"/>
    <w:rsid w:val="007C7A5B"/>
    <w:rPr>
      <w:rFonts w:ascii="宋体" w:eastAsia="宋体" w:hAnsi="宋体"/>
      <w:kern w:val="2"/>
      <w:sz w:val="18"/>
      <w:szCs w:val="18"/>
      <w:lang w:val="en-US" w:eastAsia="zh-CN" w:bidi="ar-SA"/>
    </w:rPr>
  </w:style>
  <w:style w:type="character" w:customStyle="1" w:styleId="pubglobalfloatdivstyle021">
    <w:name w:val="pubglobal_floatdivstyle021"/>
    <w:rsid w:val="007C7A5B"/>
    <w:rPr>
      <w:color w:val="0055AA"/>
    </w:rPr>
  </w:style>
  <w:style w:type="character" w:customStyle="1" w:styleId="formtitle">
    <w:name w:val="formtitle"/>
    <w:basedOn w:val="a2"/>
    <w:rsid w:val="007C7A5B"/>
  </w:style>
  <w:style w:type="character" w:customStyle="1" w:styleId="CharChar4">
    <w:name w:val="Char Char4"/>
    <w:rsid w:val="007C7A5B"/>
    <w:rPr>
      <w:rFonts w:eastAsia="仿宋_GB2312"/>
      <w:bCs/>
      <w:kern w:val="44"/>
      <w:sz w:val="18"/>
      <w:szCs w:val="18"/>
      <w:lang w:val="en-US" w:eastAsia="zh-CN" w:bidi="ar-SA"/>
    </w:rPr>
  </w:style>
  <w:style w:type="character" w:customStyle="1" w:styleId="grame">
    <w:name w:val="grame"/>
    <w:basedOn w:val="a2"/>
    <w:rsid w:val="007C7A5B"/>
  </w:style>
  <w:style w:type="character" w:customStyle="1" w:styleId="BodyTextIndent3Char1">
    <w:name w:val="Body Text Indent 3 Char1"/>
    <w:rsid w:val="007C7A5B"/>
    <w:rPr>
      <w:rFonts w:ascii="Times New Roman" w:hAnsi="Times New Roman"/>
      <w:kern w:val="2"/>
      <w:sz w:val="16"/>
      <w:szCs w:val="16"/>
    </w:rPr>
  </w:style>
  <w:style w:type="character" w:customStyle="1" w:styleId="BodyText2Char1">
    <w:name w:val="Body Text 2 Char1"/>
    <w:rsid w:val="007C7A5B"/>
    <w:rPr>
      <w:rFonts w:ascii="Times New Roman" w:hAnsi="Times New Roman"/>
      <w:kern w:val="2"/>
      <w:sz w:val="21"/>
      <w:szCs w:val="24"/>
    </w:rPr>
  </w:style>
  <w:style w:type="paragraph" w:customStyle="1" w:styleId="xl24">
    <w:name w:val="xl24"/>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Century"/>
      <w:kern w:val="0"/>
      <w:sz w:val="18"/>
      <w:szCs w:val="18"/>
    </w:rPr>
  </w:style>
  <w:style w:type="paragraph" w:customStyle="1" w:styleId="MTDisplayEquation">
    <w:name w:val="MTDisplayEquation"/>
    <w:basedOn w:val="a0"/>
    <w:rsid w:val="007C7A5B"/>
    <w:pPr>
      <w:widowControl/>
      <w:tabs>
        <w:tab w:val="center" w:pos="4320"/>
        <w:tab w:val="right" w:pos="8640"/>
      </w:tabs>
      <w:ind w:firstLine="576"/>
    </w:pPr>
    <w:rPr>
      <w:kern w:val="0"/>
      <w:sz w:val="22"/>
      <w:szCs w:val="20"/>
    </w:rPr>
  </w:style>
  <w:style w:type="paragraph" w:customStyle="1" w:styleId="24">
    <w:name w:val="正文缩进2"/>
    <w:basedOn w:val="a0"/>
    <w:rsid w:val="007C7A5B"/>
    <w:pPr>
      <w:spacing w:line="500" w:lineRule="atLeast"/>
      <w:ind w:firstLine="525"/>
    </w:pPr>
    <w:rPr>
      <w:rFonts w:ascii="宋体"/>
      <w:kern w:val="0"/>
      <w:szCs w:val="20"/>
    </w:rPr>
  </w:style>
  <w:style w:type="paragraph" w:customStyle="1" w:styleId="xl68">
    <w:name w:val="xl68"/>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2">
    <w:name w:val="xl72"/>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6">
    <w:name w:val="xl76"/>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pPr>
    <w:rPr>
      <w:rFonts w:ascii="宋体" w:hAnsi="宋体" w:cs="宋体"/>
      <w:color w:val="000000"/>
      <w:kern w:val="0"/>
      <w:sz w:val="20"/>
      <w:szCs w:val="20"/>
    </w:rPr>
  </w:style>
  <w:style w:type="paragraph" w:customStyle="1" w:styleId="xf1">
    <w:name w:val="xf1"/>
    <w:basedOn w:val="a0"/>
    <w:rsid w:val="007C7A5B"/>
    <w:pPr>
      <w:widowControl/>
      <w:spacing w:before="100" w:beforeAutospacing="1" w:after="100" w:afterAutospacing="1" w:line="300" w:lineRule="atLeast"/>
      <w:jc w:val="left"/>
    </w:pPr>
    <w:rPr>
      <w:rFonts w:ascii="宋体" w:hAnsi="宋体"/>
      <w:color w:val="000000"/>
      <w:kern w:val="0"/>
      <w:szCs w:val="21"/>
    </w:rPr>
  </w:style>
  <w:style w:type="paragraph" w:customStyle="1" w:styleId="xf">
    <w:name w:val="xf"/>
    <w:basedOn w:val="a0"/>
    <w:rsid w:val="007C7A5B"/>
    <w:pPr>
      <w:widowControl/>
      <w:spacing w:before="100" w:beforeAutospacing="1" w:after="100" w:afterAutospacing="1" w:line="240" w:lineRule="auto"/>
      <w:jc w:val="left"/>
    </w:pPr>
    <w:rPr>
      <w:rFonts w:ascii="宋体" w:hAnsi="宋体"/>
      <w:color w:val="000000"/>
      <w:kern w:val="0"/>
      <w:sz w:val="18"/>
      <w:szCs w:val="18"/>
    </w:rPr>
  </w:style>
  <w:style w:type="paragraph" w:customStyle="1" w:styleId="xl31">
    <w:name w:val="xl31"/>
    <w:basedOn w:val="a0"/>
    <w:rsid w:val="007C7A5B"/>
    <w:pPr>
      <w:widowControl/>
      <w:pBdr>
        <w:bottom w:val="single" w:sz="4" w:space="0" w:color="auto"/>
        <w:right w:val="single" w:sz="4" w:space="0" w:color="auto"/>
      </w:pBdr>
      <w:spacing w:before="100" w:beforeAutospacing="1" w:after="100" w:afterAutospacing="1" w:line="240" w:lineRule="auto"/>
      <w:jc w:val="center"/>
      <w:textAlignment w:val="top"/>
    </w:pPr>
    <w:rPr>
      <w:rFonts w:eastAsia="Arial Unicode MS"/>
      <w:kern w:val="0"/>
      <w:sz w:val="18"/>
      <w:szCs w:val="18"/>
    </w:rPr>
  </w:style>
  <w:style w:type="paragraph" w:customStyle="1" w:styleId="CharCharChar1CharCharCharChar0">
    <w:name w:val="Char Char Char1 Char Char Char Char"/>
    <w:basedOn w:val="a0"/>
    <w:rsid w:val="007C7A5B"/>
    <w:pPr>
      <w:autoSpaceDE w:val="0"/>
      <w:autoSpaceDN w:val="0"/>
      <w:spacing w:line="240" w:lineRule="auto"/>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0"/>
    <w:rsid w:val="007C7A5B"/>
    <w:pPr>
      <w:tabs>
        <w:tab w:val="left" w:pos="432"/>
      </w:tabs>
      <w:spacing w:line="400" w:lineRule="exact"/>
      <w:ind w:left="432" w:hanging="432"/>
    </w:pPr>
    <w:rPr>
      <w:szCs w:val="20"/>
    </w:rPr>
  </w:style>
  <w:style w:type="paragraph" w:customStyle="1" w:styleId="xl49">
    <w:name w:val="xl49"/>
    <w:basedOn w:val="a0"/>
    <w:rsid w:val="007C7A5B"/>
    <w:pPr>
      <w:widowControl/>
      <w:spacing w:before="100" w:beforeAutospacing="1" w:after="100" w:afterAutospacing="1" w:line="240" w:lineRule="auto"/>
      <w:jc w:val="left"/>
    </w:pPr>
    <w:rPr>
      <w:rFonts w:ascii="Arial Unicode MS" w:eastAsia="Arial Unicode MS" w:hAnsi="Arial Unicode MS"/>
      <w:color w:val="000000"/>
      <w:kern w:val="0"/>
      <w:sz w:val="18"/>
      <w:szCs w:val="18"/>
    </w:rPr>
  </w:style>
  <w:style w:type="paragraph" w:customStyle="1" w:styleId="xl38">
    <w:name w:val="xl38"/>
    <w:basedOn w:val="a0"/>
    <w:rsid w:val="007C7A5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szCs w:val="21"/>
    </w:rPr>
  </w:style>
  <w:style w:type="paragraph" w:styleId="32">
    <w:name w:val="List 3"/>
    <w:basedOn w:val="a0"/>
    <w:rsid w:val="007C7A5B"/>
    <w:pPr>
      <w:spacing w:line="240" w:lineRule="auto"/>
      <w:ind w:leftChars="400" w:left="100" w:hangingChars="200" w:hanging="200"/>
    </w:pPr>
    <w:rPr>
      <w:kern w:val="0"/>
      <w:szCs w:val="21"/>
    </w:rPr>
  </w:style>
  <w:style w:type="paragraph" w:styleId="a1">
    <w:name w:val="Normal Indent"/>
    <w:basedOn w:val="a0"/>
    <w:rsid w:val="007C7A5B"/>
    <w:pPr>
      <w:spacing w:line="240" w:lineRule="auto"/>
      <w:ind w:firstLineChars="200" w:firstLine="420"/>
    </w:pPr>
    <w:rPr>
      <w:szCs w:val="20"/>
    </w:rPr>
  </w:style>
  <w:style w:type="paragraph" w:customStyle="1" w:styleId="xl25">
    <w:name w:val="xl25"/>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69">
    <w:name w:val="xl69"/>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3">
    <w:name w:val="xl73"/>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pPr>
    <w:rPr>
      <w:rFonts w:ascii="宋体" w:hAnsi="宋体" w:cs="宋体"/>
      <w:color w:val="000000"/>
      <w:kern w:val="0"/>
      <w:sz w:val="18"/>
      <w:szCs w:val="18"/>
    </w:rPr>
  </w:style>
  <w:style w:type="paragraph" w:customStyle="1" w:styleId="xl77">
    <w:name w:val="xl77"/>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CharCharChar1CharCharCharCharCharCharChar">
    <w:name w:val="Char Char Char1 Char Char Char Char Char Char Char"/>
    <w:basedOn w:val="a0"/>
    <w:rsid w:val="007C7A5B"/>
    <w:pPr>
      <w:autoSpaceDE w:val="0"/>
      <w:autoSpaceDN w:val="0"/>
      <w:spacing w:line="240" w:lineRule="auto"/>
    </w:pPr>
    <w:rPr>
      <w:rFonts w:ascii="Tahoma" w:hAnsi="Tahoma"/>
      <w:sz w:val="24"/>
      <w:szCs w:val="20"/>
    </w:rPr>
  </w:style>
  <w:style w:type="paragraph" w:customStyle="1" w:styleId="xl20">
    <w:name w:val="xl20"/>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14">
    <w:name w:val="样式1"/>
    <w:basedOn w:val="a0"/>
    <w:rsid w:val="007C7A5B"/>
    <w:pPr>
      <w:spacing w:line="600" w:lineRule="exact"/>
    </w:pPr>
    <w:rPr>
      <w:rFonts w:ascii="仿宋_GB2312" w:eastAsia="仿宋_GB2312"/>
      <w:color w:val="000000"/>
      <w:sz w:val="28"/>
      <w:szCs w:val="28"/>
    </w:rPr>
  </w:style>
  <w:style w:type="paragraph" w:styleId="afa">
    <w:name w:val="Revision"/>
    <w:rsid w:val="007C7A5B"/>
    <w:rPr>
      <w:rFonts w:ascii="Times New Roman" w:hAnsi="Times New Roman"/>
      <w:kern w:val="2"/>
      <w:sz w:val="21"/>
      <w:szCs w:val="24"/>
    </w:rPr>
  </w:style>
  <w:style w:type="paragraph" w:styleId="25">
    <w:name w:val="List 2"/>
    <w:basedOn w:val="a0"/>
    <w:rsid w:val="007C7A5B"/>
    <w:pPr>
      <w:spacing w:line="240" w:lineRule="auto"/>
      <w:ind w:leftChars="200" w:left="100" w:hangingChars="200" w:hanging="200"/>
    </w:pPr>
    <w:rPr>
      <w:kern w:val="0"/>
      <w:szCs w:val="21"/>
    </w:rPr>
  </w:style>
  <w:style w:type="paragraph" w:customStyle="1" w:styleId="xl26">
    <w:name w:val="xl26"/>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66">
    <w:name w:val="xl66"/>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styleId="z-">
    <w:name w:val="HTML Top of Form"/>
    <w:basedOn w:val="a0"/>
    <w:next w:val="a0"/>
    <w:link w:val="z-Char"/>
    <w:rsid w:val="007C7A5B"/>
    <w:pPr>
      <w:pBdr>
        <w:bottom w:val="single" w:sz="6" w:space="1" w:color="auto"/>
      </w:pBdr>
      <w:spacing w:line="240" w:lineRule="auto"/>
      <w:jc w:val="center"/>
    </w:pPr>
    <w:rPr>
      <w:rFonts w:ascii="Arial" w:hAnsi="Arial"/>
      <w:vanish/>
      <w:sz w:val="16"/>
      <w:szCs w:val="16"/>
      <w:lang w:val="x-none" w:eastAsia="x-none"/>
    </w:rPr>
  </w:style>
  <w:style w:type="character" w:customStyle="1" w:styleId="z-Char">
    <w:name w:val="z-窗体顶端 Char"/>
    <w:link w:val="z-"/>
    <w:rsid w:val="007C7A5B"/>
    <w:rPr>
      <w:rFonts w:ascii="Arial" w:hAnsi="Arial" w:cs="Arial"/>
      <w:vanish/>
      <w:kern w:val="2"/>
      <w:sz w:val="16"/>
      <w:szCs w:val="16"/>
    </w:rPr>
  </w:style>
  <w:style w:type="paragraph" w:customStyle="1" w:styleId="xl70">
    <w:name w:val="xl70"/>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xl74">
    <w:name w:val="xl74"/>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8">
    <w:name w:val="xl78"/>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23">
    <w:name w:val="xl23"/>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entury"/>
      <w:kern w:val="0"/>
      <w:sz w:val="18"/>
      <w:szCs w:val="18"/>
    </w:rPr>
  </w:style>
  <w:style w:type="paragraph" w:customStyle="1" w:styleId="xl21">
    <w:name w:val="xl21"/>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xl27">
    <w:name w:val="xl27"/>
    <w:basedOn w:val="a0"/>
    <w:rsid w:val="007C7A5B"/>
    <w:pPr>
      <w:widowControl/>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kern w:val="0"/>
      <w:sz w:val="18"/>
      <w:szCs w:val="18"/>
    </w:rPr>
  </w:style>
  <w:style w:type="paragraph" w:customStyle="1" w:styleId="xl28">
    <w:name w:val="xl28"/>
    <w:basedOn w:val="a0"/>
    <w:rsid w:val="007C7A5B"/>
    <w:pPr>
      <w:widowControl/>
      <w:pBdr>
        <w:right w:val="single" w:sz="4" w:space="0" w:color="auto"/>
      </w:pBdr>
      <w:spacing w:before="100" w:beforeAutospacing="1" w:after="100" w:afterAutospacing="1" w:line="240" w:lineRule="auto"/>
      <w:textAlignment w:val="top"/>
    </w:pPr>
    <w:rPr>
      <w:rFonts w:ascii="Arial Unicode MS" w:eastAsia="Arial Unicode MS" w:hAnsi="Arial Unicode MS" w:cs="Century"/>
      <w:kern w:val="0"/>
      <w:sz w:val="18"/>
      <w:szCs w:val="18"/>
    </w:rPr>
  </w:style>
  <w:style w:type="paragraph" w:styleId="z-0">
    <w:name w:val="HTML Bottom of Form"/>
    <w:basedOn w:val="a0"/>
    <w:next w:val="a0"/>
    <w:link w:val="z-Char0"/>
    <w:rsid w:val="007C7A5B"/>
    <w:pPr>
      <w:pBdr>
        <w:top w:val="single" w:sz="6" w:space="1" w:color="auto"/>
      </w:pBdr>
      <w:spacing w:line="240" w:lineRule="auto"/>
      <w:jc w:val="center"/>
    </w:pPr>
    <w:rPr>
      <w:rFonts w:ascii="Arial" w:hAnsi="Arial"/>
      <w:vanish/>
      <w:sz w:val="16"/>
      <w:szCs w:val="16"/>
      <w:lang w:val="x-none" w:eastAsia="x-none"/>
    </w:rPr>
  </w:style>
  <w:style w:type="character" w:customStyle="1" w:styleId="z-Char0">
    <w:name w:val="z-窗体底端 Char"/>
    <w:link w:val="z-0"/>
    <w:rsid w:val="007C7A5B"/>
    <w:rPr>
      <w:rFonts w:ascii="Arial" w:hAnsi="Arial" w:cs="Arial"/>
      <w:vanish/>
      <w:kern w:val="2"/>
      <w:sz w:val="16"/>
      <w:szCs w:val="16"/>
    </w:rPr>
  </w:style>
  <w:style w:type="paragraph" w:customStyle="1" w:styleId="xl67">
    <w:name w:val="xl67"/>
    <w:basedOn w:val="a0"/>
    <w:rsid w:val="007C7A5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000000"/>
      <w:kern w:val="0"/>
      <w:sz w:val="18"/>
      <w:szCs w:val="18"/>
    </w:rPr>
  </w:style>
  <w:style w:type="paragraph" w:customStyle="1" w:styleId="xl71">
    <w:name w:val="xl71"/>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0"/>
    <w:rsid w:val="007C7A5B"/>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000000"/>
      <w:kern w:val="0"/>
      <w:sz w:val="18"/>
      <w:szCs w:val="18"/>
    </w:rPr>
  </w:style>
  <w:style w:type="paragraph" w:customStyle="1" w:styleId="xl79">
    <w:name w:val="xl79"/>
    <w:basedOn w:val="a0"/>
    <w:rsid w:val="007C7A5B"/>
    <w:pPr>
      <w:widowControl/>
      <w:pBdr>
        <w:top w:val="single" w:sz="4" w:space="0" w:color="auto"/>
        <w:left w:val="single" w:sz="4" w:space="0" w:color="auto"/>
        <w:bottom w:val="single" w:sz="4" w:space="0" w:color="auto"/>
      </w:pBdr>
      <w:shd w:val="clear" w:color="auto" w:fill="CCFFCC"/>
      <w:spacing w:before="100" w:beforeAutospacing="1" w:after="100" w:afterAutospacing="1" w:line="240" w:lineRule="auto"/>
      <w:jc w:val="left"/>
      <w:textAlignment w:val="top"/>
    </w:pPr>
    <w:rPr>
      <w:rFonts w:ascii="宋体" w:hAnsi="宋体" w:cs="宋体"/>
      <w:color w:val="000000"/>
      <w:kern w:val="0"/>
      <w:sz w:val="18"/>
      <w:szCs w:val="18"/>
    </w:rPr>
  </w:style>
  <w:style w:type="paragraph" w:customStyle="1" w:styleId="xl19">
    <w:name w:val="xl19"/>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paragraph" w:customStyle="1" w:styleId="xl30">
    <w:name w:val="xl30"/>
    <w:basedOn w:val="a0"/>
    <w:rsid w:val="007C7A5B"/>
    <w:pPr>
      <w:widowControl/>
      <w:spacing w:before="100" w:beforeAutospacing="1" w:after="100" w:afterAutospacing="1" w:line="240" w:lineRule="auto"/>
      <w:textAlignment w:val="top"/>
    </w:pPr>
    <w:rPr>
      <w:rFonts w:ascii="Arial Unicode MS" w:eastAsia="Arial Unicode MS" w:hAnsi="Arial Unicode MS" w:cs="Century"/>
      <w:color w:val="000000"/>
      <w:kern w:val="0"/>
      <w:sz w:val="18"/>
      <w:szCs w:val="18"/>
    </w:rPr>
  </w:style>
  <w:style w:type="paragraph" w:customStyle="1" w:styleId="xfb">
    <w:name w:val="xfb"/>
    <w:basedOn w:val="a0"/>
    <w:rsid w:val="007C7A5B"/>
    <w:pPr>
      <w:widowControl/>
      <w:spacing w:before="100" w:beforeAutospacing="1" w:after="100" w:afterAutospacing="1" w:line="300" w:lineRule="atLeast"/>
      <w:jc w:val="left"/>
    </w:pPr>
    <w:rPr>
      <w:rFonts w:ascii="黑体" w:eastAsia="黑体" w:hAnsi="宋体" w:hint="eastAsia"/>
      <w:color w:val="000000"/>
      <w:kern w:val="0"/>
      <w:sz w:val="27"/>
      <w:szCs w:val="27"/>
    </w:rPr>
  </w:style>
  <w:style w:type="paragraph" w:customStyle="1" w:styleId="xl44">
    <w:name w:val="xl44"/>
    <w:basedOn w:val="a0"/>
    <w:rsid w:val="007C7A5B"/>
    <w:pPr>
      <w:widowControl/>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olor w:val="000000"/>
      <w:kern w:val="0"/>
      <w:sz w:val="18"/>
      <w:szCs w:val="18"/>
    </w:rPr>
  </w:style>
  <w:style w:type="paragraph" w:customStyle="1" w:styleId="15">
    <w:name w:val="列出段落1"/>
    <w:rsid w:val="007C7A5B"/>
    <w:pPr>
      <w:ind w:firstLineChars="200" w:firstLine="420"/>
    </w:pPr>
    <w:rPr>
      <w:rFonts w:ascii="Times New Roman" w:hAnsi="Times New Roman"/>
    </w:rPr>
  </w:style>
  <w:style w:type="paragraph" w:styleId="af9">
    <w:name w:val="Body Text First Indent"/>
    <w:basedOn w:val="a"/>
    <w:link w:val="Charc"/>
    <w:rsid w:val="007C7A5B"/>
    <w:pPr>
      <w:numPr>
        <w:ilvl w:val="0"/>
        <w:numId w:val="0"/>
      </w:numPr>
      <w:spacing w:after="120" w:line="240" w:lineRule="auto"/>
      <w:ind w:firstLineChars="100" w:firstLine="420"/>
    </w:pPr>
    <w:rPr>
      <w:rFonts w:eastAsia="宋体" w:hAnsi="Calibri"/>
      <w:b w:val="0"/>
      <w:spacing w:val="2"/>
      <w:position w:val="8"/>
      <w:sz w:val="21"/>
      <w:szCs w:val="21"/>
    </w:rPr>
  </w:style>
  <w:style w:type="character" w:customStyle="1" w:styleId="Char14">
    <w:name w:val="正文首行缩进 Char1"/>
    <w:uiPriority w:val="99"/>
    <w:semiHidden/>
    <w:rsid w:val="007C7A5B"/>
    <w:rPr>
      <w:rFonts w:ascii="Times New Roman" w:eastAsia="黑体" w:hAnsi="Times New Roman"/>
      <w:b/>
      <w:kern w:val="2"/>
      <w:sz w:val="21"/>
      <w:szCs w:val="24"/>
      <w:lang w:val="x-none" w:eastAsia="x-none"/>
    </w:rPr>
  </w:style>
  <w:style w:type="paragraph" w:styleId="afb">
    <w:name w:val="List"/>
    <w:basedOn w:val="a0"/>
    <w:rsid w:val="007C7A5B"/>
    <w:pPr>
      <w:spacing w:line="240" w:lineRule="auto"/>
      <w:ind w:left="200" w:hangingChars="200" w:hanging="200"/>
    </w:pPr>
    <w:rPr>
      <w:kern w:val="0"/>
      <w:szCs w:val="21"/>
    </w:rPr>
  </w:style>
  <w:style w:type="paragraph" w:customStyle="1" w:styleId="CharCharCharChar0">
    <w:name w:val="Char Char Char Char"/>
    <w:basedOn w:val="a0"/>
    <w:rsid w:val="007C7A5B"/>
    <w:pPr>
      <w:autoSpaceDE w:val="0"/>
      <w:autoSpaceDN w:val="0"/>
      <w:spacing w:line="240" w:lineRule="auto"/>
    </w:pPr>
    <w:rPr>
      <w:rFonts w:ascii="Tahoma" w:hAnsi="Tahoma"/>
      <w:sz w:val="24"/>
      <w:szCs w:val="20"/>
    </w:rPr>
  </w:style>
  <w:style w:type="paragraph" w:customStyle="1" w:styleId="font5">
    <w:name w:val="font5"/>
    <w:basedOn w:val="a0"/>
    <w:rsid w:val="007C7A5B"/>
    <w:pPr>
      <w:widowControl/>
      <w:spacing w:before="100" w:beforeAutospacing="1" w:after="100" w:afterAutospacing="1" w:line="240" w:lineRule="auto"/>
      <w:jc w:val="left"/>
    </w:pPr>
    <w:rPr>
      <w:rFonts w:ascii="宋体" w:hAnsi="宋体" w:cs="Century" w:hint="eastAsia"/>
      <w:kern w:val="0"/>
      <w:sz w:val="18"/>
      <w:szCs w:val="18"/>
    </w:rPr>
  </w:style>
  <w:style w:type="paragraph" w:customStyle="1" w:styleId="xl22">
    <w:name w:val="xl22"/>
    <w:basedOn w:val="a0"/>
    <w:rsid w:val="007C7A5B"/>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Century"/>
      <w:kern w:val="0"/>
      <w:sz w:val="18"/>
      <w:szCs w:val="18"/>
    </w:rPr>
  </w:style>
  <w:style w:type="character" w:customStyle="1" w:styleId="16">
    <w:name w:val="纯文本 字符1"/>
    <w:rsid w:val="00FD2681"/>
    <w:rPr>
      <w:rFonts w:ascii="宋体" w:eastAsia="宋体" w:hAnsi="Courier New" w:cs="Times New Roman"/>
      <w:szCs w:val="20"/>
    </w:rPr>
  </w:style>
  <w:style w:type="character" w:customStyle="1" w:styleId="17">
    <w:name w:val="标题1"/>
    <w:rsid w:val="00E6097E"/>
    <w:rPr>
      <w:rFonts w:eastAsia="宋体"/>
      <w:b/>
      <w:color w:val="000000"/>
      <w:sz w:val="24"/>
      <w:szCs w:val="24"/>
      <w:lang w:val="en-US" w:eastAsia="zh-CN" w:bidi="ar-SA"/>
    </w:rPr>
  </w:style>
  <w:style w:type="character" w:customStyle="1" w:styleId="CharChar50">
    <w:name w:val="Char Char5"/>
    <w:rsid w:val="00E6097E"/>
    <w:rPr>
      <w:rFonts w:eastAsia="宋体"/>
      <w:kern w:val="2"/>
      <w:sz w:val="18"/>
      <w:szCs w:val="18"/>
      <w:lang w:val="en-US" w:eastAsia="zh-CN" w:bidi="ar-SA"/>
    </w:rPr>
  </w:style>
  <w:style w:type="character" w:customStyle="1" w:styleId="CharCharChar10">
    <w:name w:val="Char Char Char1"/>
    <w:rsid w:val="00E6097E"/>
    <w:rPr>
      <w:rFonts w:ascii="宋体" w:eastAsia="宋体" w:hAnsi="Courier New"/>
      <w:kern w:val="2"/>
      <w:sz w:val="21"/>
      <w:szCs w:val="21"/>
      <w:lang w:val="en-US" w:eastAsia="zh-CN" w:bidi="ar-SA"/>
    </w:rPr>
  </w:style>
  <w:style w:type="character" w:customStyle="1" w:styleId="CharChar40">
    <w:name w:val="Char Char4"/>
    <w:rsid w:val="00E6097E"/>
    <w:rPr>
      <w:rFonts w:eastAsia="仿宋_GB2312"/>
      <w:bCs/>
      <w:kern w:val="44"/>
      <w:sz w:val="18"/>
      <w:szCs w:val="18"/>
      <w:lang w:val="en-US" w:eastAsia="zh-CN" w:bidi="ar-SA"/>
    </w:rPr>
  </w:style>
  <w:style w:type="paragraph" w:customStyle="1" w:styleId="CharCharCharCharCharCharCharCharCharCharCharChar1CharCharCharChar0">
    <w:name w:val="Char Char Char Char Char Char Char Char Char Char Char Char1 Char Char Char Char"/>
    <w:basedOn w:val="a0"/>
    <w:rsid w:val="00E6097E"/>
    <w:pPr>
      <w:tabs>
        <w:tab w:val="left" w:pos="432"/>
      </w:tabs>
      <w:spacing w:line="400" w:lineRule="exact"/>
      <w:ind w:left="432" w:hanging="432"/>
    </w:pPr>
    <w:rPr>
      <w:szCs w:val="20"/>
    </w:rPr>
  </w:style>
  <w:style w:type="paragraph" w:customStyle="1" w:styleId="CharCharChar1CharCharCharCharCharCharChar0">
    <w:name w:val="Char Char Char1 Char Char Char Char Char Char Char"/>
    <w:basedOn w:val="a0"/>
    <w:rsid w:val="00E6097E"/>
    <w:pPr>
      <w:autoSpaceDE w:val="0"/>
      <w:autoSpaceDN w:val="0"/>
      <w:spacing w:line="240" w:lineRule="auto"/>
    </w:pPr>
    <w:rPr>
      <w:rFonts w:ascii="Tahoma" w:hAnsi="Tahoma"/>
      <w:sz w:val="24"/>
      <w:szCs w:val="20"/>
    </w:rPr>
  </w:style>
  <w:style w:type="paragraph" w:customStyle="1" w:styleId="18">
    <w:name w:val="列出段落1"/>
    <w:rsid w:val="00E6097E"/>
    <w:pPr>
      <w:ind w:firstLineChars="200" w:firstLine="420"/>
    </w:pPr>
    <w:rPr>
      <w:rFonts w:ascii="Times New Roman" w:hAnsi="Times New Roman"/>
    </w:rPr>
  </w:style>
  <w:style w:type="character" w:customStyle="1" w:styleId="1Char10">
    <w:name w:val="标题 1 Char1"/>
    <w:aliases w:val="标题 111 Char1,h1 Char1,章节 Char1,第一层 Char1,1    标题 1 Char1,1 Char1,Section Head Char1,合同标题 Char1,卷标题 Char1,章 Char1"/>
    <w:rsid w:val="00D709D0"/>
    <w:rPr>
      <w:rFonts w:ascii="Times New Roman" w:eastAsia="宋体" w:hAnsi="Times New Roman" w:cs="Times New Roman"/>
      <w:b/>
      <w:bCs/>
      <w:kern w:val="44"/>
      <w:sz w:val="44"/>
      <w:szCs w:val="44"/>
    </w:rPr>
  </w:style>
  <w:style w:type="character" w:customStyle="1" w:styleId="Char15">
    <w:name w:val="页眉 Char1"/>
    <w:aliases w:val="Ò³Ã¼ Char1,h Char1,Draft Char1,Table header Char1,Draft1 Char1,Draft2 Char1,页眉，DHCC 公司页眉 Char1,页眉1 Char1,foote Char1,8font Char1,Cover Page Char1"/>
    <w:semiHidden/>
    <w:rsid w:val="00D709D0"/>
    <w:rPr>
      <w:rFonts w:ascii="Times New Roman" w:hAnsi="Times New Roman"/>
      <w:kern w:val="2"/>
      <w:sz w:val="18"/>
      <w:szCs w:val="18"/>
    </w:rPr>
  </w:style>
  <w:style w:type="character" w:customStyle="1" w:styleId="26">
    <w:name w:val="标题2"/>
    <w:rsid w:val="00052D7F"/>
    <w:rPr>
      <w:rFonts w:eastAsia="宋体"/>
      <w:b/>
      <w:color w:val="000000"/>
      <w:sz w:val="24"/>
      <w:szCs w:val="24"/>
      <w:lang w:val="en-US" w:eastAsia="zh-CN" w:bidi="ar-SA"/>
    </w:rPr>
  </w:style>
  <w:style w:type="paragraph" w:customStyle="1" w:styleId="Chard">
    <w:name w:val="Char"/>
    <w:basedOn w:val="a0"/>
    <w:autoRedefine/>
    <w:rsid w:val="00052D7F"/>
    <w:pPr>
      <w:widowControl/>
      <w:adjustRightInd w:val="0"/>
      <w:snapToGrid w:val="0"/>
      <w:spacing w:beforeLines="50" w:before="156" w:after="160" w:line="360" w:lineRule="exact"/>
      <w:ind w:firstLineChars="200" w:firstLine="496"/>
      <w:jc w:val="left"/>
    </w:pPr>
    <w:rPr>
      <w:rFonts w:ascii="宋体" w:hAnsi="宋体" w:cs="”“Times New Roman”“"/>
      <w:color w:val="000000"/>
      <w:spacing w:val="4"/>
      <w:kern w:val="0"/>
      <w:sz w:val="24"/>
      <w:lang w:eastAsia="en-US"/>
    </w:rPr>
  </w:style>
  <w:style w:type="character" w:customStyle="1" w:styleId="CharChar81">
    <w:name w:val="Char Char8"/>
    <w:rsid w:val="00052D7F"/>
    <w:rPr>
      <w:rFonts w:ascii="Times New Roman" w:eastAsia="宋体" w:hAnsi="Times New Roman" w:cs="Times New Roman"/>
      <w:sz w:val="18"/>
      <w:szCs w:val="18"/>
    </w:rPr>
  </w:style>
  <w:style w:type="character" w:customStyle="1" w:styleId="CharChar71">
    <w:name w:val="Char Char7"/>
    <w:rsid w:val="00052D7F"/>
    <w:rPr>
      <w:rFonts w:ascii="Times New Roman" w:eastAsia="宋体" w:hAnsi="Times New Roman" w:cs="Times New Roman"/>
      <w:sz w:val="18"/>
      <w:szCs w:val="18"/>
    </w:rPr>
  </w:style>
  <w:style w:type="character" w:customStyle="1" w:styleId="CharChar111">
    <w:name w:val="Char Char11"/>
    <w:rsid w:val="00052D7F"/>
    <w:rPr>
      <w:rFonts w:ascii="Arial" w:eastAsia="黑体" w:hAnsi="Arial" w:cs="Times New Roman"/>
      <w:b/>
      <w:bCs/>
      <w:sz w:val="32"/>
      <w:szCs w:val="32"/>
    </w:rPr>
  </w:style>
  <w:style w:type="character" w:customStyle="1" w:styleId="CharChar51">
    <w:name w:val="Char Char5"/>
    <w:rsid w:val="00052D7F"/>
    <w:rPr>
      <w:rFonts w:eastAsia="宋体"/>
      <w:kern w:val="2"/>
      <w:sz w:val="18"/>
      <w:szCs w:val="18"/>
      <w:lang w:val="en-US" w:eastAsia="zh-CN" w:bidi="ar-SA"/>
    </w:rPr>
  </w:style>
  <w:style w:type="character" w:customStyle="1" w:styleId="CharChar21">
    <w:name w:val="Char Char2"/>
    <w:rsid w:val="00052D7F"/>
    <w:rPr>
      <w:rFonts w:eastAsia="宋体"/>
      <w:kern w:val="2"/>
      <w:sz w:val="18"/>
      <w:szCs w:val="18"/>
      <w:lang w:val="en-US" w:eastAsia="zh-CN" w:bidi="ar-SA"/>
    </w:rPr>
  </w:style>
  <w:style w:type="character" w:customStyle="1" w:styleId="CharCharChar11">
    <w:name w:val="Char Char Char1"/>
    <w:rsid w:val="00052D7F"/>
    <w:rPr>
      <w:rFonts w:ascii="宋体" w:eastAsia="宋体" w:hAnsi="Courier New"/>
      <w:kern w:val="2"/>
      <w:sz w:val="21"/>
      <w:szCs w:val="21"/>
      <w:lang w:val="en-US" w:eastAsia="zh-CN" w:bidi="ar-SA"/>
    </w:rPr>
  </w:style>
  <w:style w:type="character" w:customStyle="1" w:styleId="CharChar41">
    <w:name w:val="Char Char4"/>
    <w:rsid w:val="00052D7F"/>
    <w:rPr>
      <w:rFonts w:eastAsia="仿宋_GB2312"/>
      <w:bCs/>
      <w:kern w:val="44"/>
      <w:sz w:val="18"/>
      <w:szCs w:val="18"/>
      <w:lang w:val="en-US" w:eastAsia="zh-CN" w:bidi="ar-SA"/>
    </w:rPr>
  </w:style>
  <w:style w:type="paragraph" w:customStyle="1" w:styleId="CharCharChar1CharCharCharChar1">
    <w:name w:val="Char Char Char1 Char Char Char Char"/>
    <w:basedOn w:val="a0"/>
    <w:rsid w:val="00052D7F"/>
    <w:pPr>
      <w:autoSpaceDE w:val="0"/>
      <w:autoSpaceDN w:val="0"/>
      <w:spacing w:line="240" w:lineRule="auto"/>
    </w:pPr>
    <w:rPr>
      <w:rFonts w:ascii="Tahoma" w:hAnsi="Tahoma"/>
      <w:sz w:val="24"/>
      <w:szCs w:val="20"/>
    </w:rPr>
  </w:style>
  <w:style w:type="paragraph" w:customStyle="1" w:styleId="CharCharCharCharCharCharCharCharCharCharCharChar1CharCharCharChar1">
    <w:name w:val="Char Char Char Char Char Char Char Char Char Char Char Char1 Char Char Char Char"/>
    <w:basedOn w:val="a0"/>
    <w:rsid w:val="00052D7F"/>
    <w:pPr>
      <w:tabs>
        <w:tab w:val="left" w:pos="432"/>
      </w:tabs>
      <w:spacing w:line="400" w:lineRule="exact"/>
      <w:ind w:left="432" w:hanging="432"/>
    </w:pPr>
    <w:rPr>
      <w:szCs w:val="20"/>
    </w:rPr>
  </w:style>
  <w:style w:type="paragraph" w:customStyle="1" w:styleId="CharCharChar1CharCharCharCharCharCharChar1">
    <w:name w:val="Char Char Char1 Char Char Char Char Char Char Char"/>
    <w:basedOn w:val="a0"/>
    <w:rsid w:val="00052D7F"/>
    <w:pPr>
      <w:autoSpaceDE w:val="0"/>
      <w:autoSpaceDN w:val="0"/>
      <w:spacing w:line="240" w:lineRule="auto"/>
    </w:pPr>
    <w:rPr>
      <w:rFonts w:ascii="Tahoma" w:hAnsi="Tahoma"/>
      <w:sz w:val="24"/>
      <w:szCs w:val="20"/>
    </w:rPr>
  </w:style>
  <w:style w:type="paragraph" w:customStyle="1" w:styleId="27">
    <w:name w:val="列出段落2"/>
    <w:rsid w:val="00052D7F"/>
    <w:pPr>
      <w:ind w:firstLineChars="200" w:firstLine="420"/>
    </w:pPr>
    <w:rPr>
      <w:rFonts w:ascii="Times New Roman" w:hAnsi="Times New Roman"/>
    </w:rPr>
  </w:style>
  <w:style w:type="paragraph" w:customStyle="1" w:styleId="CharCharCharChar1">
    <w:name w:val="Char Char Char Char"/>
    <w:basedOn w:val="a0"/>
    <w:rsid w:val="00052D7F"/>
    <w:pPr>
      <w:autoSpaceDE w:val="0"/>
      <w:autoSpaceDN w:val="0"/>
      <w:spacing w:line="240" w:lineRule="auto"/>
    </w:pPr>
    <w:rPr>
      <w:rFonts w:ascii="Tahoma" w:hAnsi="Tahoma"/>
      <w:sz w:val="24"/>
      <w:szCs w:val="20"/>
    </w:rPr>
  </w:style>
  <w:style w:type="paragraph" w:customStyle="1" w:styleId="Default">
    <w:name w:val="Default"/>
    <w:rsid w:val="003738E8"/>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uiPriority w:val="99"/>
    <w:rsid w:val="003738E8"/>
    <w:pPr>
      <w:spacing w:after="168"/>
    </w:pPr>
    <w:rPr>
      <w:rFonts w:cs="Times New Roman"/>
      <w:color w:val="auto"/>
    </w:rPr>
  </w:style>
  <w:style w:type="paragraph" w:customStyle="1" w:styleId="CM1">
    <w:name w:val="CM1"/>
    <w:basedOn w:val="Default"/>
    <w:next w:val="Default"/>
    <w:uiPriority w:val="99"/>
    <w:rsid w:val="003738E8"/>
    <w:pPr>
      <w:spacing w:line="978" w:lineRule="atLeast"/>
    </w:pPr>
    <w:rPr>
      <w:rFonts w:ascii="黑体" w:eastAsia="黑体" w:hAnsiTheme="minorHAnsi" w:cstheme="minorBidi"/>
      <w:color w:val="auto"/>
    </w:rPr>
  </w:style>
  <w:style w:type="paragraph" w:customStyle="1" w:styleId="CM20">
    <w:name w:val="CM20"/>
    <w:basedOn w:val="Default"/>
    <w:next w:val="Default"/>
    <w:uiPriority w:val="99"/>
    <w:rsid w:val="003738E8"/>
    <w:pPr>
      <w:spacing w:after="318"/>
    </w:pPr>
    <w:rPr>
      <w:rFonts w:ascii="黑体" w:eastAsia="黑体" w:hAnsiTheme="minorHAnsi" w:cstheme="minorBidi"/>
      <w:color w:val="auto"/>
    </w:rPr>
  </w:style>
  <w:style w:type="paragraph" w:customStyle="1" w:styleId="CM2">
    <w:name w:val="CM2"/>
    <w:basedOn w:val="Default"/>
    <w:next w:val="Default"/>
    <w:uiPriority w:val="99"/>
    <w:rsid w:val="003738E8"/>
    <w:rPr>
      <w:rFonts w:ascii="黑体" w:eastAsia="黑体" w:hAnsiTheme="minorHAnsi" w:cstheme="minorBidi"/>
      <w:color w:val="auto"/>
    </w:rPr>
  </w:style>
  <w:style w:type="paragraph" w:customStyle="1" w:styleId="CM3">
    <w:name w:val="CM3"/>
    <w:basedOn w:val="Default"/>
    <w:next w:val="Default"/>
    <w:uiPriority w:val="99"/>
    <w:rsid w:val="003738E8"/>
    <w:pPr>
      <w:spacing w:line="391" w:lineRule="atLeast"/>
    </w:pPr>
    <w:rPr>
      <w:rFonts w:ascii="黑体" w:eastAsia="黑体" w:hAnsiTheme="minorHAnsi" w:cstheme="minorBidi"/>
      <w:color w:val="auto"/>
    </w:rPr>
  </w:style>
  <w:style w:type="paragraph" w:customStyle="1" w:styleId="CM4">
    <w:name w:val="CM4"/>
    <w:basedOn w:val="Default"/>
    <w:next w:val="Default"/>
    <w:uiPriority w:val="99"/>
    <w:rsid w:val="003738E8"/>
    <w:pPr>
      <w:spacing w:line="340" w:lineRule="atLeast"/>
    </w:pPr>
    <w:rPr>
      <w:rFonts w:ascii="黑体" w:eastAsia="黑体" w:hAnsiTheme="minorHAnsi" w:cstheme="minorBidi"/>
      <w:color w:val="auto"/>
    </w:rPr>
  </w:style>
  <w:style w:type="paragraph" w:customStyle="1" w:styleId="CM5">
    <w:name w:val="CM5"/>
    <w:basedOn w:val="Default"/>
    <w:next w:val="Default"/>
    <w:uiPriority w:val="99"/>
    <w:rsid w:val="003738E8"/>
    <w:pPr>
      <w:spacing w:line="340" w:lineRule="atLeast"/>
    </w:pPr>
    <w:rPr>
      <w:rFonts w:ascii="黑体" w:eastAsia="黑体" w:hAnsiTheme="minorHAnsi" w:cstheme="minorBidi"/>
      <w:color w:val="auto"/>
    </w:rPr>
  </w:style>
  <w:style w:type="paragraph" w:customStyle="1" w:styleId="CM6">
    <w:name w:val="CM6"/>
    <w:basedOn w:val="Default"/>
    <w:next w:val="Default"/>
    <w:uiPriority w:val="99"/>
    <w:rsid w:val="003738E8"/>
    <w:rPr>
      <w:rFonts w:ascii="黑体" w:eastAsia="黑体" w:hAnsiTheme="minorHAnsi" w:cstheme="minorBidi"/>
      <w:color w:val="auto"/>
    </w:rPr>
  </w:style>
  <w:style w:type="paragraph" w:customStyle="1" w:styleId="CM21">
    <w:name w:val="CM21"/>
    <w:basedOn w:val="Default"/>
    <w:next w:val="Default"/>
    <w:uiPriority w:val="99"/>
    <w:rsid w:val="003738E8"/>
    <w:pPr>
      <w:spacing w:after="273"/>
    </w:pPr>
    <w:rPr>
      <w:rFonts w:ascii="黑体" w:eastAsia="黑体" w:hAnsiTheme="minorHAnsi" w:cstheme="minorBidi"/>
      <w:color w:val="auto"/>
    </w:rPr>
  </w:style>
  <w:style w:type="paragraph" w:customStyle="1" w:styleId="CM22">
    <w:name w:val="CM22"/>
    <w:basedOn w:val="Default"/>
    <w:next w:val="Default"/>
    <w:uiPriority w:val="99"/>
    <w:rsid w:val="003738E8"/>
    <w:pPr>
      <w:spacing w:after="83"/>
    </w:pPr>
    <w:rPr>
      <w:rFonts w:ascii="黑体" w:eastAsia="黑体" w:hAnsiTheme="minorHAnsi" w:cstheme="minorBidi"/>
      <w:color w:val="auto"/>
    </w:rPr>
  </w:style>
  <w:style w:type="paragraph" w:customStyle="1" w:styleId="CM7">
    <w:name w:val="CM7"/>
    <w:basedOn w:val="Default"/>
    <w:next w:val="Default"/>
    <w:uiPriority w:val="99"/>
    <w:rsid w:val="003738E8"/>
    <w:pPr>
      <w:spacing w:line="340" w:lineRule="atLeast"/>
    </w:pPr>
    <w:rPr>
      <w:rFonts w:ascii="黑体" w:eastAsia="黑体" w:hAnsiTheme="minorHAnsi" w:cstheme="minorBidi"/>
      <w:color w:val="auto"/>
    </w:rPr>
  </w:style>
  <w:style w:type="paragraph" w:customStyle="1" w:styleId="CM8">
    <w:name w:val="CM8"/>
    <w:basedOn w:val="Default"/>
    <w:next w:val="Default"/>
    <w:uiPriority w:val="99"/>
    <w:rsid w:val="003738E8"/>
    <w:pPr>
      <w:spacing w:line="340" w:lineRule="atLeast"/>
    </w:pPr>
    <w:rPr>
      <w:rFonts w:ascii="黑体" w:eastAsia="黑体" w:hAnsiTheme="minorHAnsi" w:cstheme="minorBidi"/>
      <w:color w:val="auto"/>
    </w:rPr>
  </w:style>
  <w:style w:type="paragraph" w:customStyle="1" w:styleId="CM9">
    <w:name w:val="CM9"/>
    <w:basedOn w:val="Default"/>
    <w:next w:val="Default"/>
    <w:uiPriority w:val="99"/>
    <w:rsid w:val="003738E8"/>
    <w:pPr>
      <w:spacing w:line="338" w:lineRule="atLeast"/>
    </w:pPr>
    <w:rPr>
      <w:rFonts w:ascii="黑体" w:eastAsia="黑体" w:hAnsiTheme="minorHAnsi" w:cstheme="minorBidi"/>
      <w:color w:val="auto"/>
    </w:rPr>
  </w:style>
  <w:style w:type="paragraph" w:customStyle="1" w:styleId="CM10">
    <w:name w:val="CM10"/>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1">
    <w:name w:val="CM11"/>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2">
    <w:name w:val="CM12"/>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3">
    <w:name w:val="CM13"/>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4">
    <w:name w:val="CM14"/>
    <w:basedOn w:val="Default"/>
    <w:next w:val="Default"/>
    <w:uiPriority w:val="99"/>
    <w:rsid w:val="003738E8"/>
    <w:pPr>
      <w:spacing w:line="340" w:lineRule="atLeast"/>
    </w:pPr>
    <w:rPr>
      <w:rFonts w:ascii="黑体" w:eastAsia="黑体" w:hAnsiTheme="minorHAnsi" w:cstheme="minorBidi"/>
      <w:color w:val="auto"/>
    </w:rPr>
  </w:style>
  <w:style w:type="paragraph" w:customStyle="1" w:styleId="CM24">
    <w:name w:val="CM24"/>
    <w:basedOn w:val="Default"/>
    <w:next w:val="Default"/>
    <w:uiPriority w:val="99"/>
    <w:rsid w:val="003738E8"/>
    <w:pPr>
      <w:spacing w:after="95"/>
    </w:pPr>
    <w:rPr>
      <w:rFonts w:ascii="黑体" w:eastAsia="黑体" w:hAnsiTheme="minorHAnsi" w:cstheme="minorBidi"/>
      <w:color w:val="auto"/>
    </w:rPr>
  </w:style>
  <w:style w:type="paragraph" w:customStyle="1" w:styleId="CM17">
    <w:name w:val="CM17"/>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8">
    <w:name w:val="CM18"/>
    <w:basedOn w:val="Default"/>
    <w:next w:val="Default"/>
    <w:uiPriority w:val="99"/>
    <w:rsid w:val="003738E8"/>
    <w:pPr>
      <w:spacing w:line="340" w:lineRule="atLeast"/>
    </w:pPr>
    <w:rPr>
      <w:rFonts w:ascii="黑体" w:eastAsia="黑体" w:hAnsiTheme="minorHAnsi" w:cstheme="minorBidi"/>
      <w:color w:val="auto"/>
    </w:rPr>
  </w:style>
  <w:style w:type="paragraph" w:customStyle="1" w:styleId="CM19">
    <w:name w:val="CM19"/>
    <w:basedOn w:val="Default"/>
    <w:next w:val="Default"/>
    <w:uiPriority w:val="99"/>
    <w:rsid w:val="003738E8"/>
    <w:pPr>
      <w:spacing w:line="718" w:lineRule="atLeast"/>
    </w:pPr>
    <w:rPr>
      <w:rFonts w:ascii="黑体" w:eastAsia="黑体"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20015241">
      <w:bodyDiv w:val="1"/>
      <w:marLeft w:val="0"/>
      <w:marRight w:val="0"/>
      <w:marTop w:val="0"/>
      <w:marBottom w:val="0"/>
      <w:divBdr>
        <w:top w:val="none" w:sz="0" w:space="0" w:color="auto"/>
        <w:left w:val="none" w:sz="0" w:space="0" w:color="auto"/>
        <w:bottom w:val="none" w:sz="0" w:space="0" w:color="auto"/>
        <w:right w:val="none" w:sz="0" w:space="0" w:color="auto"/>
      </w:divBdr>
    </w:div>
    <w:div w:id="45640079">
      <w:bodyDiv w:val="1"/>
      <w:marLeft w:val="0"/>
      <w:marRight w:val="0"/>
      <w:marTop w:val="0"/>
      <w:marBottom w:val="0"/>
      <w:divBdr>
        <w:top w:val="none" w:sz="0" w:space="0" w:color="auto"/>
        <w:left w:val="none" w:sz="0" w:space="0" w:color="auto"/>
        <w:bottom w:val="none" w:sz="0" w:space="0" w:color="auto"/>
        <w:right w:val="none" w:sz="0" w:space="0" w:color="auto"/>
      </w:divBdr>
      <w:divsChild>
        <w:div w:id="1114402373">
          <w:marLeft w:val="0"/>
          <w:marRight w:val="0"/>
          <w:marTop w:val="0"/>
          <w:marBottom w:val="0"/>
          <w:divBdr>
            <w:top w:val="none" w:sz="0" w:space="0" w:color="auto"/>
            <w:left w:val="none" w:sz="0" w:space="0" w:color="auto"/>
            <w:bottom w:val="none" w:sz="0" w:space="0" w:color="auto"/>
            <w:right w:val="none" w:sz="0" w:space="0" w:color="auto"/>
          </w:divBdr>
        </w:div>
      </w:divsChild>
    </w:div>
    <w:div w:id="142740414">
      <w:bodyDiv w:val="1"/>
      <w:marLeft w:val="0"/>
      <w:marRight w:val="0"/>
      <w:marTop w:val="0"/>
      <w:marBottom w:val="0"/>
      <w:divBdr>
        <w:top w:val="none" w:sz="0" w:space="0" w:color="auto"/>
        <w:left w:val="none" w:sz="0" w:space="0" w:color="auto"/>
        <w:bottom w:val="none" w:sz="0" w:space="0" w:color="auto"/>
        <w:right w:val="none" w:sz="0" w:space="0" w:color="auto"/>
      </w:divBdr>
    </w:div>
    <w:div w:id="167527896">
      <w:bodyDiv w:val="1"/>
      <w:marLeft w:val="0"/>
      <w:marRight w:val="0"/>
      <w:marTop w:val="0"/>
      <w:marBottom w:val="0"/>
      <w:divBdr>
        <w:top w:val="none" w:sz="0" w:space="0" w:color="auto"/>
        <w:left w:val="none" w:sz="0" w:space="0" w:color="auto"/>
        <w:bottom w:val="none" w:sz="0" w:space="0" w:color="auto"/>
        <w:right w:val="none" w:sz="0" w:space="0" w:color="auto"/>
      </w:divBdr>
    </w:div>
    <w:div w:id="326441871">
      <w:bodyDiv w:val="1"/>
      <w:marLeft w:val="0"/>
      <w:marRight w:val="0"/>
      <w:marTop w:val="0"/>
      <w:marBottom w:val="0"/>
      <w:divBdr>
        <w:top w:val="none" w:sz="0" w:space="0" w:color="auto"/>
        <w:left w:val="none" w:sz="0" w:space="0" w:color="auto"/>
        <w:bottom w:val="none" w:sz="0" w:space="0" w:color="auto"/>
        <w:right w:val="none" w:sz="0" w:space="0" w:color="auto"/>
      </w:divBdr>
    </w:div>
    <w:div w:id="403114598">
      <w:bodyDiv w:val="1"/>
      <w:marLeft w:val="0"/>
      <w:marRight w:val="0"/>
      <w:marTop w:val="0"/>
      <w:marBottom w:val="0"/>
      <w:divBdr>
        <w:top w:val="none" w:sz="0" w:space="0" w:color="auto"/>
        <w:left w:val="none" w:sz="0" w:space="0" w:color="auto"/>
        <w:bottom w:val="none" w:sz="0" w:space="0" w:color="auto"/>
        <w:right w:val="none" w:sz="0" w:space="0" w:color="auto"/>
      </w:divBdr>
    </w:div>
    <w:div w:id="528568921">
      <w:bodyDiv w:val="1"/>
      <w:marLeft w:val="0"/>
      <w:marRight w:val="0"/>
      <w:marTop w:val="0"/>
      <w:marBottom w:val="0"/>
      <w:divBdr>
        <w:top w:val="none" w:sz="0" w:space="0" w:color="auto"/>
        <w:left w:val="none" w:sz="0" w:space="0" w:color="auto"/>
        <w:bottom w:val="none" w:sz="0" w:space="0" w:color="auto"/>
        <w:right w:val="none" w:sz="0" w:space="0" w:color="auto"/>
      </w:divBdr>
    </w:div>
    <w:div w:id="556553916">
      <w:bodyDiv w:val="1"/>
      <w:marLeft w:val="0"/>
      <w:marRight w:val="0"/>
      <w:marTop w:val="0"/>
      <w:marBottom w:val="0"/>
      <w:divBdr>
        <w:top w:val="none" w:sz="0" w:space="0" w:color="auto"/>
        <w:left w:val="none" w:sz="0" w:space="0" w:color="auto"/>
        <w:bottom w:val="none" w:sz="0" w:space="0" w:color="auto"/>
        <w:right w:val="none" w:sz="0" w:space="0" w:color="auto"/>
      </w:divBdr>
    </w:div>
    <w:div w:id="653995196">
      <w:bodyDiv w:val="1"/>
      <w:marLeft w:val="0"/>
      <w:marRight w:val="0"/>
      <w:marTop w:val="0"/>
      <w:marBottom w:val="0"/>
      <w:divBdr>
        <w:top w:val="none" w:sz="0" w:space="0" w:color="auto"/>
        <w:left w:val="none" w:sz="0" w:space="0" w:color="auto"/>
        <w:bottom w:val="none" w:sz="0" w:space="0" w:color="auto"/>
        <w:right w:val="none" w:sz="0" w:space="0" w:color="auto"/>
      </w:divBdr>
    </w:div>
    <w:div w:id="786582343">
      <w:bodyDiv w:val="1"/>
      <w:marLeft w:val="0"/>
      <w:marRight w:val="0"/>
      <w:marTop w:val="0"/>
      <w:marBottom w:val="0"/>
      <w:divBdr>
        <w:top w:val="none" w:sz="0" w:space="0" w:color="auto"/>
        <w:left w:val="none" w:sz="0" w:space="0" w:color="auto"/>
        <w:bottom w:val="none" w:sz="0" w:space="0" w:color="auto"/>
        <w:right w:val="none" w:sz="0" w:space="0" w:color="auto"/>
      </w:divBdr>
    </w:div>
    <w:div w:id="816841835">
      <w:bodyDiv w:val="1"/>
      <w:marLeft w:val="0"/>
      <w:marRight w:val="0"/>
      <w:marTop w:val="0"/>
      <w:marBottom w:val="0"/>
      <w:divBdr>
        <w:top w:val="none" w:sz="0" w:space="0" w:color="auto"/>
        <w:left w:val="none" w:sz="0" w:space="0" w:color="auto"/>
        <w:bottom w:val="none" w:sz="0" w:space="0" w:color="auto"/>
        <w:right w:val="none" w:sz="0" w:space="0" w:color="auto"/>
      </w:divBdr>
    </w:div>
    <w:div w:id="845556513">
      <w:bodyDiv w:val="1"/>
      <w:marLeft w:val="0"/>
      <w:marRight w:val="0"/>
      <w:marTop w:val="0"/>
      <w:marBottom w:val="0"/>
      <w:divBdr>
        <w:top w:val="none" w:sz="0" w:space="0" w:color="auto"/>
        <w:left w:val="none" w:sz="0" w:space="0" w:color="auto"/>
        <w:bottom w:val="none" w:sz="0" w:space="0" w:color="auto"/>
        <w:right w:val="none" w:sz="0" w:space="0" w:color="auto"/>
      </w:divBdr>
    </w:div>
    <w:div w:id="993221409">
      <w:bodyDiv w:val="1"/>
      <w:marLeft w:val="0"/>
      <w:marRight w:val="0"/>
      <w:marTop w:val="0"/>
      <w:marBottom w:val="0"/>
      <w:divBdr>
        <w:top w:val="none" w:sz="0" w:space="0" w:color="auto"/>
        <w:left w:val="none" w:sz="0" w:space="0" w:color="auto"/>
        <w:bottom w:val="none" w:sz="0" w:space="0" w:color="auto"/>
        <w:right w:val="none" w:sz="0" w:space="0" w:color="auto"/>
      </w:divBdr>
    </w:div>
    <w:div w:id="1082875420">
      <w:bodyDiv w:val="1"/>
      <w:marLeft w:val="0"/>
      <w:marRight w:val="0"/>
      <w:marTop w:val="0"/>
      <w:marBottom w:val="0"/>
      <w:divBdr>
        <w:top w:val="none" w:sz="0" w:space="0" w:color="auto"/>
        <w:left w:val="none" w:sz="0" w:space="0" w:color="auto"/>
        <w:bottom w:val="none" w:sz="0" w:space="0" w:color="auto"/>
        <w:right w:val="none" w:sz="0" w:space="0" w:color="auto"/>
      </w:divBdr>
    </w:div>
    <w:div w:id="1337462820">
      <w:bodyDiv w:val="1"/>
      <w:marLeft w:val="0"/>
      <w:marRight w:val="0"/>
      <w:marTop w:val="0"/>
      <w:marBottom w:val="0"/>
      <w:divBdr>
        <w:top w:val="none" w:sz="0" w:space="0" w:color="auto"/>
        <w:left w:val="none" w:sz="0" w:space="0" w:color="auto"/>
        <w:bottom w:val="none" w:sz="0" w:space="0" w:color="auto"/>
        <w:right w:val="none" w:sz="0" w:space="0" w:color="auto"/>
      </w:divBdr>
    </w:div>
    <w:div w:id="1338772730">
      <w:bodyDiv w:val="1"/>
      <w:marLeft w:val="0"/>
      <w:marRight w:val="0"/>
      <w:marTop w:val="0"/>
      <w:marBottom w:val="0"/>
      <w:divBdr>
        <w:top w:val="none" w:sz="0" w:space="0" w:color="auto"/>
        <w:left w:val="none" w:sz="0" w:space="0" w:color="auto"/>
        <w:bottom w:val="none" w:sz="0" w:space="0" w:color="auto"/>
        <w:right w:val="none" w:sz="0" w:space="0" w:color="auto"/>
      </w:divBdr>
    </w:div>
    <w:div w:id="1430348319">
      <w:bodyDiv w:val="1"/>
      <w:marLeft w:val="0"/>
      <w:marRight w:val="0"/>
      <w:marTop w:val="0"/>
      <w:marBottom w:val="0"/>
      <w:divBdr>
        <w:top w:val="none" w:sz="0" w:space="0" w:color="auto"/>
        <w:left w:val="none" w:sz="0" w:space="0" w:color="auto"/>
        <w:bottom w:val="none" w:sz="0" w:space="0" w:color="auto"/>
        <w:right w:val="none" w:sz="0" w:space="0" w:color="auto"/>
      </w:divBdr>
    </w:div>
    <w:div w:id="1452092439">
      <w:bodyDiv w:val="1"/>
      <w:marLeft w:val="0"/>
      <w:marRight w:val="0"/>
      <w:marTop w:val="0"/>
      <w:marBottom w:val="0"/>
      <w:divBdr>
        <w:top w:val="none" w:sz="0" w:space="0" w:color="auto"/>
        <w:left w:val="none" w:sz="0" w:space="0" w:color="auto"/>
        <w:bottom w:val="none" w:sz="0" w:space="0" w:color="auto"/>
        <w:right w:val="none" w:sz="0" w:space="0" w:color="auto"/>
      </w:divBdr>
    </w:div>
    <w:div w:id="1457717250">
      <w:bodyDiv w:val="1"/>
      <w:marLeft w:val="0"/>
      <w:marRight w:val="0"/>
      <w:marTop w:val="0"/>
      <w:marBottom w:val="0"/>
      <w:divBdr>
        <w:top w:val="none" w:sz="0" w:space="0" w:color="auto"/>
        <w:left w:val="none" w:sz="0" w:space="0" w:color="auto"/>
        <w:bottom w:val="none" w:sz="0" w:space="0" w:color="auto"/>
        <w:right w:val="none" w:sz="0" w:space="0" w:color="auto"/>
      </w:divBdr>
    </w:div>
    <w:div w:id="1692759219">
      <w:bodyDiv w:val="1"/>
      <w:marLeft w:val="0"/>
      <w:marRight w:val="0"/>
      <w:marTop w:val="0"/>
      <w:marBottom w:val="0"/>
      <w:divBdr>
        <w:top w:val="none" w:sz="0" w:space="0" w:color="auto"/>
        <w:left w:val="none" w:sz="0" w:space="0" w:color="auto"/>
        <w:bottom w:val="none" w:sz="0" w:space="0" w:color="auto"/>
        <w:right w:val="none" w:sz="0" w:space="0" w:color="auto"/>
      </w:divBdr>
    </w:div>
    <w:div w:id="1828011149">
      <w:bodyDiv w:val="1"/>
      <w:marLeft w:val="0"/>
      <w:marRight w:val="0"/>
      <w:marTop w:val="0"/>
      <w:marBottom w:val="0"/>
      <w:divBdr>
        <w:top w:val="none" w:sz="0" w:space="0" w:color="auto"/>
        <w:left w:val="none" w:sz="0" w:space="0" w:color="auto"/>
        <w:bottom w:val="none" w:sz="0" w:space="0" w:color="auto"/>
        <w:right w:val="none" w:sz="0" w:space="0" w:color="auto"/>
      </w:divBdr>
    </w:div>
    <w:div w:id="20928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baike.baidu.com/view/1682366.htm" TargetMode="External"/><Relationship Id="rId2" Type="http://schemas.openxmlformats.org/officeDocument/2006/relationships/numbering" Target="numbering.xml"/><Relationship Id="rId16" Type="http://schemas.openxmlformats.org/officeDocument/2006/relationships/hyperlink" Target="http://baike.baidu.com/item/%E6%B3%95%E4%BA%BA%E5%92%8C%E5%85%B6%E4%BB%96%E7%BB%84%E7%BB%87%E7%BB%9F%E4%B8%80%E7%A4%BE%E4%BC%9A%E4%BF%A1%E7%94%A8%E4%BB%A3%E7%A0%81%E7%BC%96%E7%A0%81%E8%A7%84%E5%88%99"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aike.baidu.com/view/1682366.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item/%E6%B3%95%E4%BA%BA%E5%92%8C%E5%85%B6%E4%BB%96%E7%BB%84%E7%BB%87%E7%BB%9F%E4%B8%80%E7%A4%BE%E4%BC%9A%E4%BF%A1%E7%94%A8%E4%BB%A3%E7%A0%81%E7%BC%96%E7%A0%81%E8%A7%84%E5%88%99"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7194-264E-4FA9-A2ED-188F9C92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14730</Words>
  <Characters>83966</Characters>
  <Application>Microsoft Office Word</Application>
  <DocSecurity>0</DocSecurity>
  <Lines>699</Lines>
  <Paragraphs>196</Paragraphs>
  <ScaleCrop>false</ScaleCrop>
  <Company/>
  <LinksUpToDate>false</LinksUpToDate>
  <CharactersWithSpaces>98500</CharactersWithSpaces>
  <SharedDoc>false</SharedDoc>
  <HLinks>
    <vt:vector size="24" baseType="variant">
      <vt:variant>
        <vt:i4>6357052</vt:i4>
      </vt:variant>
      <vt:variant>
        <vt:i4>132</vt:i4>
      </vt:variant>
      <vt:variant>
        <vt:i4>0</vt:i4>
      </vt:variant>
      <vt:variant>
        <vt:i4>5</vt:i4>
      </vt:variant>
      <vt:variant>
        <vt:lpwstr>http://baike.baidu.com/view/1682366.htm</vt:lpwstr>
      </vt:variant>
      <vt:variant>
        <vt:lpwstr/>
      </vt:variant>
      <vt:variant>
        <vt:i4>7864363</vt:i4>
      </vt:variant>
      <vt:variant>
        <vt:i4>129</vt:i4>
      </vt:variant>
      <vt:variant>
        <vt:i4>0</vt:i4>
      </vt:variant>
      <vt:variant>
        <vt:i4>5</vt:i4>
      </vt:variant>
      <vt:variant>
        <vt:lpwstr>http://baike.baidu.com/item/%E6%B3%95%E4%BA%BA%E5%92%8C%E5%85%B6%E4%BB%96%E7%BB%84%E7%BB%87%E7%BB%9F%E4%B8%80%E7%A4%BE%E4%BC%9A%E4%BF%A1%E7%94%A8%E4%BB%A3%E7%A0%81%E7%BC%96%E7%A0%81%E8%A7%84%E5%88%99</vt:lpwstr>
      </vt:variant>
      <vt:variant>
        <vt:lpwstr/>
      </vt:variant>
      <vt:variant>
        <vt:i4>6357052</vt:i4>
      </vt:variant>
      <vt:variant>
        <vt:i4>126</vt:i4>
      </vt:variant>
      <vt:variant>
        <vt:i4>0</vt:i4>
      </vt:variant>
      <vt:variant>
        <vt:i4>5</vt:i4>
      </vt:variant>
      <vt:variant>
        <vt:lpwstr>http://baike.baidu.com/view/1682366.htm</vt:lpwstr>
      </vt:variant>
      <vt:variant>
        <vt:lpwstr/>
      </vt:variant>
      <vt:variant>
        <vt:i4>7864363</vt:i4>
      </vt:variant>
      <vt:variant>
        <vt:i4>123</vt:i4>
      </vt:variant>
      <vt:variant>
        <vt:i4>0</vt:i4>
      </vt:variant>
      <vt:variant>
        <vt:i4>5</vt:i4>
      </vt:variant>
      <vt:variant>
        <vt:lpwstr>http://baike.baidu.com/item/%E6%B3%95%E4%BA%BA%E5%92%8C%E5%85%B6%E4%BB%96%E7%BB%84%E7%BB%87%E7%BB%9F%E4%B8%80%E7%A4%BE%E4%BC%9A%E4%BF%A1%E7%94%A8%E4%BB%A3%E7%A0%81%E7%BC%96%E7%A0%81%E8%A7%84%E5%88%99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微软用户</cp:lastModifiedBy>
  <cp:revision>3</cp:revision>
  <cp:lastPrinted>2016-12-10T16:19:00Z</cp:lastPrinted>
  <dcterms:created xsi:type="dcterms:W3CDTF">2017-01-18T03:15:00Z</dcterms:created>
  <dcterms:modified xsi:type="dcterms:W3CDTF">2017-01-18T03:15:00Z</dcterms:modified>
</cp:coreProperties>
</file>