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left"/>
        <w:rPr>
          <w:rFonts w:ascii="黑体" w:hAnsi="黑体" w:eastAsia="黑体" w:cs="Times New Roman"/>
          <w:sz w:val="32"/>
          <w:szCs w:val="32"/>
        </w:rPr>
      </w:pPr>
      <w:r>
        <w:rPr>
          <w:rFonts w:hint="eastAsia" w:ascii="黑体" w:hAnsi="黑体" w:eastAsia="黑体" w:cs="黑体"/>
          <w:sz w:val="32"/>
          <w:szCs w:val="32"/>
        </w:rPr>
        <w:t>附件</w:t>
      </w:r>
    </w:p>
    <w:p>
      <w:pPr>
        <w:autoSpaceDE w:val="0"/>
        <w:autoSpaceDN w:val="0"/>
        <w:adjustRightInd w:val="0"/>
        <w:jc w:val="center"/>
        <w:rPr>
          <w:rFonts w:ascii="黑体" w:hAnsi="黑体" w:eastAsia="黑体" w:cs="Times New Roman"/>
          <w:b/>
          <w:bCs/>
          <w:sz w:val="48"/>
          <w:szCs w:val="48"/>
        </w:rPr>
      </w:pPr>
      <w:r>
        <w:rPr>
          <w:rFonts w:hint="eastAsia" w:ascii="黑体" w:hAnsi="黑体" w:eastAsia="黑体" w:cs="黑体"/>
          <w:b/>
          <w:bCs/>
          <w:sz w:val="48"/>
          <w:szCs w:val="48"/>
        </w:rPr>
        <w:t>《攀枝花市</w:t>
      </w:r>
      <w:r>
        <w:rPr>
          <w:rFonts w:ascii="黑体" w:hAnsi="黑体" w:eastAsia="黑体" w:cs="黑体"/>
          <w:b/>
          <w:bCs/>
          <w:sz w:val="48"/>
          <w:szCs w:val="48"/>
        </w:rPr>
        <w:t>2020</w:t>
      </w:r>
      <w:r>
        <w:rPr>
          <w:rFonts w:hint="eastAsia" w:ascii="黑体" w:hAnsi="黑体" w:eastAsia="黑体" w:cs="黑体"/>
          <w:b/>
          <w:bCs/>
          <w:sz w:val="48"/>
          <w:szCs w:val="48"/>
        </w:rPr>
        <w:t>年乌东德水电站库尾水污染突发环境事件应急演练活动网络直播服务》</w:t>
      </w:r>
    </w:p>
    <w:p>
      <w:pPr>
        <w:autoSpaceDE w:val="0"/>
        <w:autoSpaceDN w:val="0"/>
        <w:adjustRightInd w:val="0"/>
        <w:jc w:val="center"/>
        <w:rPr>
          <w:rFonts w:ascii="黑体" w:hAnsi="黑体" w:eastAsia="黑体" w:cs="Times New Roman"/>
          <w:b/>
          <w:bCs/>
          <w:sz w:val="48"/>
          <w:szCs w:val="48"/>
        </w:rPr>
      </w:pPr>
    </w:p>
    <w:p>
      <w:pPr>
        <w:autoSpaceDE w:val="0"/>
        <w:autoSpaceDN w:val="0"/>
        <w:adjustRightInd w:val="0"/>
        <w:jc w:val="center"/>
        <w:rPr>
          <w:rFonts w:ascii="黑体" w:hAnsi="黑体" w:eastAsia="黑体" w:cs="Times New Roman"/>
          <w:b/>
          <w:bCs/>
          <w:sz w:val="72"/>
          <w:szCs w:val="72"/>
        </w:rPr>
      </w:pPr>
      <w:r>
        <w:rPr>
          <w:rFonts w:hint="eastAsia" w:ascii="黑体" w:hAnsi="黑体" w:eastAsia="黑体" w:cs="黑体"/>
          <w:b/>
          <w:bCs/>
          <w:sz w:val="72"/>
          <w:szCs w:val="72"/>
        </w:rPr>
        <w:t>比</w:t>
      </w:r>
    </w:p>
    <w:p>
      <w:pPr>
        <w:autoSpaceDE w:val="0"/>
        <w:autoSpaceDN w:val="0"/>
        <w:adjustRightInd w:val="0"/>
        <w:jc w:val="center"/>
        <w:rPr>
          <w:rFonts w:ascii="黑体" w:hAnsi="黑体" w:eastAsia="黑体" w:cs="Times New Roman"/>
          <w:b/>
          <w:bCs/>
          <w:sz w:val="72"/>
          <w:szCs w:val="72"/>
        </w:rPr>
      </w:pPr>
    </w:p>
    <w:p>
      <w:pPr>
        <w:autoSpaceDE w:val="0"/>
        <w:autoSpaceDN w:val="0"/>
        <w:adjustRightInd w:val="0"/>
        <w:jc w:val="center"/>
        <w:rPr>
          <w:rFonts w:ascii="黑体" w:hAnsi="黑体" w:eastAsia="黑体" w:cs="Times New Roman"/>
          <w:b/>
          <w:bCs/>
          <w:sz w:val="72"/>
          <w:szCs w:val="72"/>
        </w:rPr>
      </w:pPr>
      <w:r>
        <w:rPr>
          <w:rFonts w:hint="eastAsia" w:ascii="黑体" w:hAnsi="黑体" w:eastAsia="黑体" w:cs="黑体"/>
          <w:b/>
          <w:bCs/>
          <w:sz w:val="72"/>
          <w:szCs w:val="72"/>
        </w:rPr>
        <w:t>选</w:t>
      </w:r>
    </w:p>
    <w:p>
      <w:pPr>
        <w:autoSpaceDE w:val="0"/>
        <w:autoSpaceDN w:val="0"/>
        <w:adjustRightInd w:val="0"/>
        <w:jc w:val="center"/>
        <w:rPr>
          <w:rFonts w:ascii="黑体" w:hAnsi="黑体" w:eastAsia="黑体" w:cs="Times New Roman"/>
          <w:b/>
          <w:bCs/>
          <w:sz w:val="72"/>
          <w:szCs w:val="72"/>
        </w:rPr>
      </w:pPr>
    </w:p>
    <w:p>
      <w:pPr>
        <w:autoSpaceDE w:val="0"/>
        <w:autoSpaceDN w:val="0"/>
        <w:adjustRightInd w:val="0"/>
        <w:jc w:val="center"/>
        <w:rPr>
          <w:rFonts w:ascii="黑体" w:hAnsi="黑体" w:eastAsia="黑体" w:cs="Times New Roman"/>
          <w:b/>
          <w:bCs/>
          <w:sz w:val="72"/>
          <w:szCs w:val="72"/>
        </w:rPr>
      </w:pPr>
      <w:r>
        <w:rPr>
          <w:rFonts w:hint="eastAsia" w:ascii="黑体" w:hAnsi="黑体" w:eastAsia="黑体" w:cs="黑体"/>
          <w:b/>
          <w:bCs/>
          <w:sz w:val="72"/>
          <w:szCs w:val="72"/>
        </w:rPr>
        <w:t>文</w:t>
      </w:r>
    </w:p>
    <w:p>
      <w:pPr>
        <w:autoSpaceDE w:val="0"/>
        <w:autoSpaceDN w:val="0"/>
        <w:adjustRightInd w:val="0"/>
        <w:jc w:val="center"/>
        <w:rPr>
          <w:rFonts w:ascii="黑体" w:hAnsi="黑体" w:eastAsia="黑体" w:cs="Times New Roman"/>
          <w:b/>
          <w:bCs/>
          <w:sz w:val="72"/>
          <w:szCs w:val="72"/>
        </w:rPr>
      </w:pPr>
    </w:p>
    <w:p>
      <w:pPr>
        <w:autoSpaceDE w:val="0"/>
        <w:autoSpaceDN w:val="0"/>
        <w:adjustRightInd w:val="0"/>
        <w:jc w:val="center"/>
        <w:rPr>
          <w:rFonts w:ascii="黑体" w:hAnsi="?????_GBK" w:eastAsia="黑体" w:cs="Times New Roman"/>
          <w:kern w:val="0"/>
          <w:sz w:val="32"/>
          <w:szCs w:val="32"/>
          <w:lang w:val="zh-CN"/>
        </w:rPr>
      </w:pPr>
      <w:r>
        <w:rPr>
          <w:rFonts w:hint="eastAsia" w:ascii="黑体" w:hAnsi="黑体" w:eastAsia="黑体" w:cs="黑体"/>
          <w:b/>
          <w:bCs/>
          <w:sz w:val="72"/>
          <w:szCs w:val="72"/>
        </w:rPr>
        <w:t>件</w:t>
      </w:r>
    </w:p>
    <w:p>
      <w:pPr>
        <w:autoSpaceDE w:val="0"/>
        <w:autoSpaceDN w:val="0"/>
        <w:adjustRightInd w:val="0"/>
        <w:ind w:firstLine="641"/>
        <w:rPr>
          <w:rFonts w:ascii="仿宋_GB2312" w:hAnsi="?????_GBK" w:eastAsia="仿宋_GB2312" w:cs="Times New Roman"/>
          <w:spacing w:val="60"/>
          <w:kern w:val="0"/>
          <w:sz w:val="36"/>
          <w:szCs w:val="36"/>
          <w:lang w:val="zh-CN"/>
        </w:rPr>
      </w:pPr>
    </w:p>
    <w:p>
      <w:pPr>
        <w:autoSpaceDE w:val="0"/>
        <w:autoSpaceDN w:val="0"/>
        <w:adjustRightInd w:val="0"/>
        <w:jc w:val="center"/>
        <w:rPr>
          <w:rFonts w:ascii="仿宋_GB2312" w:hAnsi="?????_GBK" w:eastAsia="仿宋_GB2312" w:cs="Times New Roman"/>
          <w:kern w:val="0"/>
          <w:sz w:val="44"/>
          <w:szCs w:val="44"/>
          <w:u w:val="single"/>
          <w:lang w:val="zh-CN"/>
        </w:rPr>
      </w:pPr>
      <w:r>
        <w:rPr>
          <w:rFonts w:hint="eastAsia" w:ascii="仿宋_GB2312" w:hAnsi="?????_GBK" w:eastAsia="仿宋_GB2312" w:cs="仿宋_GB2312"/>
          <w:b/>
          <w:bCs/>
          <w:kern w:val="0"/>
          <w:sz w:val="44"/>
          <w:szCs w:val="44"/>
          <w:lang w:val="zh-CN"/>
        </w:rPr>
        <w:t>比选人</w:t>
      </w:r>
      <w:r>
        <w:rPr>
          <w:rFonts w:hint="eastAsia" w:ascii="仿宋_GB2312" w:hAnsi="?????_GBK" w:eastAsia="仿宋_GB2312" w:cs="仿宋_GB2312"/>
          <w:kern w:val="0"/>
          <w:sz w:val="44"/>
          <w:szCs w:val="44"/>
          <w:lang w:val="zh-CN"/>
        </w:rPr>
        <w:t>：攀枝花市生态环境局</w:t>
      </w:r>
    </w:p>
    <w:p>
      <w:pPr>
        <w:autoSpaceDE w:val="0"/>
        <w:autoSpaceDN w:val="0"/>
        <w:adjustRightInd w:val="0"/>
        <w:ind w:firstLine="640"/>
        <w:rPr>
          <w:rFonts w:ascii="仿宋_GB2312" w:hAnsi="?????_GBK" w:eastAsia="仿宋_GB2312" w:cs="Times New Roman"/>
          <w:kern w:val="0"/>
          <w:sz w:val="44"/>
          <w:szCs w:val="44"/>
          <w:u w:val="single"/>
          <w:lang w:val="zh-CN"/>
        </w:rPr>
      </w:pPr>
    </w:p>
    <w:p>
      <w:pPr>
        <w:autoSpaceDE w:val="0"/>
        <w:autoSpaceDN w:val="0"/>
        <w:adjustRightInd w:val="0"/>
        <w:ind w:firstLine="640"/>
        <w:jc w:val="center"/>
        <w:rPr>
          <w:rFonts w:ascii="仿宋_GB2312" w:hAnsi="?????_GBK" w:eastAsia="仿宋_GB2312" w:cs="Times New Roman"/>
          <w:spacing w:val="120"/>
          <w:kern w:val="0"/>
          <w:sz w:val="44"/>
          <w:szCs w:val="44"/>
          <w:lang w:val="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仿宋_GB2312" w:hAnsi="?????_GBK" w:eastAsia="仿宋_GB2312" w:cs="仿宋_GB2312"/>
          <w:spacing w:val="120"/>
          <w:kern w:val="0"/>
          <w:sz w:val="44"/>
          <w:szCs w:val="44"/>
        </w:rPr>
        <w:t xml:space="preserve">   </w:t>
      </w:r>
      <w:r>
        <w:rPr>
          <w:rFonts w:ascii="仿宋_GB2312" w:hAnsi="?????_GBK" w:eastAsia="仿宋_GB2312" w:cs="仿宋_GB2312"/>
          <w:spacing w:val="120"/>
          <w:kern w:val="0"/>
          <w:sz w:val="44"/>
          <w:szCs w:val="44"/>
          <w:lang w:val="zh-CN"/>
        </w:rPr>
        <w:t>20</w:t>
      </w:r>
      <w:r>
        <w:rPr>
          <w:rFonts w:ascii="仿宋_GB2312" w:hAnsi="?????_GBK" w:eastAsia="仿宋_GB2312" w:cs="仿宋_GB2312"/>
          <w:spacing w:val="120"/>
          <w:kern w:val="0"/>
          <w:sz w:val="44"/>
          <w:szCs w:val="44"/>
        </w:rPr>
        <w:t>20</w:t>
      </w:r>
      <w:r>
        <w:rPr>
          <w:rFonts w:hint="eastAsia" w:ascii="仿宋_GB2312" w:hAnsi="?????_GBK" w:eastAsia="仿宋_GB2312" w:cs="仿宋_GB2312"/>
          <w:spacing w:val="120"/>
          <w:kern w:val="0"/>
          <w:sz w:val="44"/>
          <w:szCs w:val="44"/>
          <w:lang w:val="zh-CN"/>
        </w:rPr>
        <w:t>年</w:t>
      </w:r>
      <w:r>
        <w:rPr>
          <w:rFonts w:ascii="仿宋_GB2312" w:hAnsi="?????_GBK" w:eastAsia="仿宋_GB2312" w:cs="仿宋_GB2312"/>
          <w:spacing w:val="120"/>
          <w:kern w:val="0"/>
          <w:sz w:val="44"/>
          <w:szCs w:val="44"/>
        </w:rPr>
        <w:t>10</w:t>
      </w:r>
      <w:r>
        <w:rPr>
          <w:rFonts w:hint="eastAsia" w:ascii="仿宋_GB2312" w:hAnsi="?????_GBK" w:eastAsia="仿宋_GB2312" w:cs="仿宋_GB2312"/>
          <w:spacing w:val="120"/>
          <w:kern w:val="0"/>
          <w:sz w:val="44"/>
          <w:szCs w:val="44"/>
          <w:lang w:val="zh-CN"/>
        </w:rPr>
        <w:t>月</w:t>
      </w:r>
    </w:p>
    <w:p>
      <w:pPr>
        <w:autoSpaceDE w:val="0"/>
        <w:autoSpaceDN w:val="0"/>
        <w:adjustRightInd w:val="0"/>
        <w:spacing w:line="500" w:lineRule="exact"/>
        <w:ind w:firstLine="640"/>
        <w:jc w:val="center"/>
        <w:rPr>
          <w:rFonts w:ascii="仿宋_GB2312" w:hAnsi="?????_GBK" w:eastAsia="仿宋_GB2312" w:cs="Times New Roman"/>
          <w:b/>
          <w:bCs/>
          <w:spacing w:val="120"/>
          <w:kern w:val="0"/>
          <w:sz w:val="44"/>
          <w:szCs w:val="44"/>
          <w:lang w:val="zh-CN"/>
        </w:rPr>
      </w:pPr>
      <w:r>
        <w:rPr>
          <w:rFonts w:hint="eastAsia" w:ascii="仿宋_GB2312" w:hAnsi="?????_GBK" w:eastAsia="仿宋_GB2312" w:cs="仿宋_GB2312"/>
          <w:b/>
          <w:bCs/>
          <w:spacing w:val="120"/>
          <w:kern w:val="0"/>
          <w:sz w:val="44"/>
          <w:szCs w:val="44"/>
          <w:lang w:val="zh-CN"/>
        </w:rPr>
        <w:t>目录</w:t>
      </w:r>
    </w:p>
    <w:p>
      <w:pPr>
        <w:autoSpaceDE w:val="0"/>
        <w:autoSpaceDN w:val="0"/>
        <w:adjustRightInd w:val="0"/>
        <w:spacing w:line="500" w:lineRule="exact"/>
        <w:ind w:firstLine="640"/>
        <w:jc w:val="center"/>
        <w:rPr>
          <w:rFonts w:ascii="仿宋_GB2312" w:hAnsi="?????_GBK" w:eastAsia="仿宋_GB2312" w:cs="Times New Roman"/>
          <w:b/>
          <w:bCs/>
          <w:spacing w:val="120"/>
          <w:kern w:val="0"/>
          <w:sz w:val="44"/>
          <w:szCs w:val="44"/>
          <w:lang w:val="zh-CN"/>
        </w:rPr>
      </w:pPr>
    </w:p>
    <w:p>
      <w:pPr>
        <w:autoSpaceDE w:val="0"/>
        <w:autoSpaceDN w:val="0"/>
        <w:adjustRightInd w:val="0"/>
        <w:spacing w:line="500" w:lineRule="exact"/>
        <w:ind w:firstLine="640"/>
        <w:rPr>
          <w:rFonts w:ascii="仿宋_GB2312" w:hAnsi="?????_GBK" w:eastAsia="仿宋_GB2312" w:cs="Times New Roman"/>
          <w:kern w:val="0"/>
          <w:sz w:val="36"/>
          <w:szCs w:val="36"/>
          <w:lang w:val="zh-CN"/>
        </w:rPr>
      </w:pPr>
      <w:r>
        <w:rPr>
          <w:rFonts w:hint="eastAsia" w:ascii="仿宋_GB2312" w:hAnsi="?????_GBK" w:eastAsia="仿宋_GB2312" w:cs="仿宋_GB2312"/>
          <w:kern w:val="0"/>
          <w:sz w:val="36"/>
          <w:szCs w:val="36"/>
          <w:lang w:val="zh-CN"/>
        </w:rPr>
        <w:t>第一章</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比选须知</w:t>
      </w:r>
    </w:p>
    <w:p>
      <w:pPr>
        <w:autoSpaceDE w:val="0"/>
        <w:autoSpaceDN w:val="0"/>
        <w:adjustRightInd w:val="0"/>
        <w:spacing w:line="500" w:lineRule="exact"/>
        <w:ind w:firstLine="640"/>
        <w:rPr>
          <w:rFonts w:ascii="仿宋_GB2312" w:hAnsi="?????_GBK" w:eastAsia="仿宋_GB2312" w:cs="仿宋_GB2312"/>
          <w:kern w:val="0"/>
          <w:sz w:val="36"/>
          <w:szCs w:val="36"/>
          <w:lang w:val="zh-CN"/>
        </w:rPr>
      </w:pPr>
      <w:r>
        <w:rPr>
          <w:rFonts w:hint="eastAsia" w:ascii="仿宋_GB2312" w:hAnsi="?????_GBK" w:eastAsia="仿宋_GB2312" w:cs="仿宋_GB2312"/>
          <w:kern w:val="0"/>
          <w:sz w:val="36"/>
          <w:szCs w:val="36"/>
          <w:lang w:val="zh-CN"/>
        </w:rPr>
        <w:t>第二章</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评分标准及评分细则</w:t>
      </w:r>
      <w:r>
        <w:rPr>
          <w:rFonts w:ascii="仿宋_GB2312" w:hAnsi="?????_GBK" w:eastAsia="仿宋_GB2312" w:cs="仿宋_GB2312"/>
          <w:kern w:val="0"/>
          <w:sz w:val="36"/>
          <w:szCs w:val="36"/>
          <w:lang w:val="zh-CN"/>
        </w:rPr>
        <w:t xml:space="preserve">  </w:t>
      </w:r>
    </w:p>
    <w:p>
      <w:pPr>
        <w:autoSpaceDE w:val="0"/>
        <w:autoSpaceDN w:val="0"/>
        <w:adjustRightInd w:val="0"/>
        <w:spacing w:line="500" w:lineRule="exact"/>
        <w:ind w:firstLine="640"/>
        <w:rPr>
          <w:rFonts w:ascii="仿宋_GB2312" w:hAnsi="?????_GBK" w:eastAsia="仿宋_GB2312" w:cs="Times New Roman"/>
          <w:kern w:val="0"/>
          <w:sz w:val="36"/>
          <w:szCs w:val="36"/>
          <w:lang w:val="zh-CN"/>
        </w:rPr>
      </w:pPr>
      <w:r>
        <w:rPr>
          <w:rFonts w:hint="eastAsia" w:ascii="仿宋_GB2312" w:hAnsi="?????_GBK" w:eastAsia="仿宋_GB2312" w:cs="仿宋_GB2312"/>
          <w:kern w:val="0"/>
          <w:sz w:val="36"/>
          <w:szCs w:val="36"/>
          <w:lang w:val="zh-CN"/>
        </w:rPr>
        <w:t>第三章</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比选程序</w:t>
      </w:r>
    </w:p>
    <w:p>
      <w:pPr>
        <w:autoSpaceDE w:val="0"/>
        <w:autoSpaceDN w:val="0"/>
        <w:adjustRightInd w:val="0"/>
        <w:spacing w:line="500" w:lineRule="exact"/>
        <w:ind w:firstLine="640"/>
        <w:rPr>
          <w:rFonts w:ascii="仿宋_GB2312" w:hAnsi="?????_GBK" w:eastAsia="仿宋_GB2312" w:cs="Times New Roman"/>
          <w:kern w:val="0"/>
          <w:sz w:val="36"/>
          <w:szCs w:val="36"/>
          <w:lang w:val="zh-CN"/>
        </w:rPr>
      </w:pPr>
      <w:r>
        <w:rPr>
          <w:rFonts w:hint="eastAsia" w:ascii="仿宋_GB2312" w:hAnsi="?????_GBK" w:eastAsia="仿宋_GB2312" w:cs="仿宋_GB2312"/>
          <w:kern w:val="0"/>
          <w:sz w:val="36"/>
          <w:szCs w:val="36"/>
          <w:lang w:val="zh-CN"/>
        </w:rPr>
        <w:t>第四章</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比选申请文件格式</w:t>
      </w:r>
    </w:p>
    <w:p>
      <w:pPr>
        <w:autoSpaceDE w:val="0"/>
        <w:autoSpaceDN w:val="0"/>
        <w:adjustRightInd w:val="0"/>
        <w:spacing w:line="500" w:lineRule="exact"/>
        <w:ind w:firstLine="640"/>
        <w:rPr>
          <w:rFonts w:ascii="仿宋_GB2312" w:hAnsi="?????_GBK" w:eastAsia="仿宋_GB2312" w:cs="Times New Roman"/>
          <w:b/>
          <w:bCs/>
          <w:kern w:val="0"/>
          <w:sz w:val="32"/>
          <w:szCs w:val="32"/>
          <w:lang w:val="zh-CN"/>
        </w:rPr>
        <w:sectPr>
          <w:pgSz w:w="11906" w:h="16838"/>
          <w:pgMar w:top="1440" w:right="1800" w:bottom="1440" w:left="1800" w:header="851" w:footer="992" w:gutter="0"/>
          <w:cols w:space="720" w:num="1"/>
          <w:docGrid w:type="lines" w:linePitch="312" w:charSpace="0"/>
        </w:sectPr>
      </w:pPr>
      <w:r>
        <w:rPr>
          <w:rFonts w:hint="eastAsia" w:ascii="仿宋_GB2312" w:hAnsi="?????_GBK" w:eastAsia="仿宋_GB2312" w:cs="仿宋_GB2312"/>
          <w:kern w:val="0"/>
          <w:sz w:val="36"/>
          <w:szCs w:val="36"/>
          <w:lang w:val="zh-CN"/>
        </w:rPr>
        <w:t>第五章</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比选文件编制</w:t>
      </w:r>
    </w:p>
    <w:p>
      <w:pPr>
        <w:pStyle w:val="2"/>
        <w:numPr>
          <w:ilvl w:val="0"/>
          <w:numId w:val="0"/>
        </w:numPr>
        <w:spacing w:line="500" w:lineRule="exact"/>
        <w:jc w:val="center"/>
        <w:rPr>
          <w:rFonts w:ascii="黑体" w:hAnsi="新宋体" w:cs="Times New Roman"/>
          <w:b/>
          <w:bCs/>
          <w:sz w:val="44"/>
          <w:szCs w:val="44"/>
        </w:rPr>
      </w:pPr>
      <w:r>
        <w:rPr>
          <w:rFonts w:hint="eastAsia" w:ascii="黑体" w:hAnsi="新宋体" w:cs="黑体"/>
          <w:b/>
          <w:bCs/>
          <w:sz w:val="44"/>
          <w:szCs w:val="44"/>
        </w:rPr>
        <w:t>第一章</w:t>
      </w:r>
      <w:r>
        <w:rPr>
          <w:rFonts w:ascii="黑体" w:hAnsi="新宋体" w:cs="黑体"/>
          <w:b/>
          <w:bCs/>
          <w:sz w:val="44"/>
          <w:szCs w:val="44"/>
        </w:rPr>
        <w:t xml:space="preserve">   </w:t>
      </w:r>
      <w:r>
        <w:rPr>
          <w:rFonts w:hint="eastAsia" w:ascii="黑体" w:hAnsi="新宋体" w:cs="黑体"/>
          <w:b/>
          <w:bCs/>
          <w:sz w:val="44"/>
          <w:szCs w:val="44"/>
        </w:rPr>
        <w:t>比选须知</w:t>
      </w:r>
    </w:p>
    <w:p>
      <w:pPr>
        <w:spacing w:line="500" w:lineRule="exact"/>
        <w:jc w:val="center"/>
        <w:rPr>
          <w:rFonts w:ascii="宋体" w:cs="Times New Roman"/>
          <w:b/>
          <w:bCs/>
          <w:sz w:val="28"/>
          <w:szCs w:val="28"/>
        </w:rPr>
      </w:pPr>
      <w:r>
        <w:rPr>
          <w:rFonts w:hint="eastAsia" w:ascii="宋体" w:hAnsi="宋体" w:cs="宋体"/>
          <w:b/>
          <w:bCs/>
          <w:sz w:val="28"/>
          <w:szCs w:val="28"/>
        </w:rPr>
        <w:t>须</w:t>
      </w:r>
      <w:r>
        <w:rPr>
          <w:rFonts w:ascii="宋体" w:hAnsi="宋体" w:cs="宋体"/>
          <w:b/>
          <w:bCs/>
          <w:sz w:val="28"/>
          <w:szCs w:val="28"/>
        </w:rPr>
        <w:t xml:space="preserve"> </w:t>
      </w:r>
      <w:r>
        <w:rPr>
          <w:rFonts w:hint="eastAsia" w:ascii="宋体" w:hAnsi="宋体" w:cs="宋体"/>
          <w:b/>
          <w:bCs/>
          <w:sz w:val="28"/>
          <w:szCs w:val="28"/>
        </w:rPr>
        <w:t>知</w:t>
      </w:r>
      <w:r>
        <w:rPr>
          <w:rFonts w:ascii="宋体" w:hAnsi="宋体" w:cs="宋体"/>
          <w:b/>
          <w:bCs/>
          <w:sz w:val="28"/>
          <w:szCs w:val="28"/>
        </w:rPr>
        <w:t xml:space="preserve"> </w:t>
      </w:r>
      <w:r>
        <w:rPr>
          <w:rFonts w:hint="eastAsia" w:ascii="宋体" w:hAnsi="宋体" w:cs="宋体"/>
          <w:b/>
          <w:bCs/>
          <w:sz w:val="28"/>
          <w:szCs w:val="28"/>
        </w:rPr>
        <w:t>附</w:t>
      </w:r>
      <w:r>
        <w:rPr>
          <w:rFonts w:ascii="宋体" w:hAnsi="宋体" w:cs="宋体"/>
          <w:b/>
          <w:bCs/>
          <w:sz w:val="28"/>
          <w:szCs w:val="28"/>
        </w:rPr>
        <w:t xml:space="preserve"> </w:t>
      </w:r>
      <w:r>
        <w:rPr>
          <w:rFonts w:hint="eastAsia" w:ascii="宋体" w:hAnsi="宋体" w:cs="宋体"/>
          <w:b/>
          <w:bCs/>
          <w:sz w:val="28"/>
          <w:szCs w:val="28"/>
        </w:rPr>
        <w:t>表</w:t>
      </w:r>
    </w:p>
    <w:tbl>
      <w:tblPr>
        <w:tblStyle w:val="6"/>
        <w:tblW w:w="9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2219"/>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ind w:left="0" w:leftChars="-30" w:hanging="63" w:hangingChars="26"/>
              <w:jc w:val="center"/>
              <w:rPr>
                <w:rFonts w:ascii="宋体" w:cs="宋体"/>
                <w:b/>
                <w:bCs/>
                <w:sz w:val="24"/>
                <w:szCs w:val="24"/>
              </w:rPr>
            </w:pPr>
            <w:r>
              <w:rPr>
                <w:rFonts w:hint="eastAsia" w:ascii="宋体" w:hAnsi="宋体" w:cs="宋体"/>
                <w:b/>
                <w:bCs/>
                <w:kern w:val="0"/>
                <w:sz w:val="24"/>
                <w:szCs w:val="24"/>
              </w:rPr>
              <w:t>条款号</w:t>
            </w:r>
          </w:p>
        </w:tc>
        <w:tc>
          <w:tcPr>
            <w:tcW w:w="2219" w:type="dxa"/>
            <w:vAlign w:val="center"/>
          </w:tcPr>
          <w:p>
            <w:pPr>
              <w:topLinePunct/>
              <w:spacing w:line="500" w:lineRule="exact"/>
              <w:jc w:val="center"/>
              <w:rPr>
                <w:rFonts w:ascii="宋体" w:cs="宋体"/>
                <w:b/>
                <w:bCs/>
                <w:sz w:val="24"/>
                <w:szCs w:val="24"/>
              </w:rPr>
            </w:pPr>
            <w:r>
              <w:rPr>
                <w:rFonts w:hint="eastAsia" w:ascii="宋体" w:hAnsi="宋体" w:cs="宋体"/>
                <w:b/>
                <w:bCs/>
                <w:sz w:val="24"/>
                <w:szCs w:val="24"/>
              </w:rPr>
              <w:t>条款名称</w:t>
            </w:r>
          </w:p>
        </w:tc>
        <w:tc>
          <w:tcPr>
            <w:tcW w:w="6324" w:type="dxa"/>
            <w:vAlign w:val="center"/>
          </w:tcPr>
          <w:p>
            <w:pPr>
              <w:topLinePunct/>
              <w:spacing w:line="500" w:lineRule="exact"/>
              <w:jc w:val="center"/>
              <w:rPr>
                <w:rFonts w:ascii="宋体" w:cs="宋体"/>
                <w:b/>
                <w:bCs/>
                <w:sz w:val="24"/>
                <w:szCs w:val="24"/>
              </w:rPr>
            </w:pPr>
            <w:r>
              <w:rPr>
                <w:rFonts w:hint="eastAsia" w:ascii="宋体" w:hAnsi="宋体" w:cs="宋体"/>
                <w:b/>
                <w:bCs/>
                <w:sz w:val="24"/>
                <w:szCs w:val="24"/>
              </w:rPr>
              <w:t>内</w:t>
            </w:r>
            <w:r>
              <w:rPr>
                <w:rFonts w:ascii="宋体" w:hAnsi="宋体" w:cs="宋体"/>
                <w:b/>
                <w:bCs/>
                <w:sz w:val="24"/>
                <w:szCs w:val="24"/>
              </w:rPr>
              <w:t xml:space="preserve">          </w:t>
            </w:r>
            <w:r>
              <w:rPr>
                <w:rFonts w:hint="eastAsia" w:ascii="宋体" w:hAnsi="宋体" w:cs="宋体"/>
                <w:b/>
                <w:bCs/>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hAnsi="宋体" w:cs="宋体"/>
                <w:sz w:val="24"/>
                <w:szCs w:val="24"/>
              </w:rPr>
            </w:pPr>
            <w:r>
              <w:rPr>
                <w:rFonts w:ascii="宋体" w:hAnsi="宋体" w:cs="宋体"/>
                <w:sz w:val="24"/>
                <w:szCs w:val="24"/>
              </w:rPr>
              <w:t>1</w:t>
            </w:r>
          </w:p>
        </w:tc>
        <w:tc>
          <w:tcPr>
            <w:tcW w:w="2219" w:type="dxa"/>
            <w:vAlign w:val="center"/>
          </w:tcPr>
          <w:p>
            <w:pPr>
              <w:topLinePunct/>
              <w:spacing w:line="500" w:lineRule="exact"/>
              <w:jc w:val="center"/>
              <w:rPr>
                <w:rFonts w:ascii="宋体" w:cs="宋体"/>
                <w:sz w:val="24"/>
                <w:szCs w:val="24"/>
              </w:rPr>
            </w:pPr>
            <w:r>
              <w:rPr>
                <w:rFonts w:hint="eastAsia" w:ascii="宋体" w:hAnsi="宋体" w:cs="宋体"/>
                <w:b/>
                <w:bCs/>
                <w:kern w:val="0"/>
                <w:sz w:val="24"/>
                <w:szCs w:val="24"/>
              </w:rPr>
              <w:t>比选人</w:t>
            </w:r>
          </w:p>
        </w:tc>
        <w:tc>
          <w:tcPr>
            <w:tcW w:w="6324" w:type="dxa"/>
            <w:vAlign w:val="center"/>
          </w:tcPr>
          <w:p>
            <w:pPr>
              <w:pStyle w:val="11"/>
              <w:spacing w:line="500" w:lineRule="exact"/>
              <w:ind w:firstLine="199" w:firstLineChars="83"/>
              <w:rPr>
                <w:rFonts w:ascii="宋体" w:cs="宋体"/>
                <w:sz w:val="24"/>
                <w:szCs w:val="24"/>
              </w:rPr>
            </w:pPr>
            <w:r>
              <w:rPr>
                <w:rFonts w:hint="eastAsia" w:ascii="宋体" w:hAnsi="宋体" w:cs="宋体"/>
                <w:sz w:val="24"/>
                <w:szCs w:val="24"/>
              </w:rPr>
              <w:t>名</w:t>
            </w:r>
            <w:r>
              <w:rPr>
                <w:rFonts w:ascii="宋体" w:hAnsi="宋体" w:cs="宋体"/>
                <w:sz w:val="24"/>
                <w:szCs w:val="24"/>
              </w:rPr>
              <w:t xml:space="preserve">   </w:t>
            </w:r>
            <w:r>
              <w:rPr>
                <w:rFonts w:hint="eastAsia" w:ascii="宋体" w:hAnsi="宋体" w:cs="宋体"/>
                <w:sz w:val="24"/>
                <w:szCs w:val="24"/>
              </w:rPr>
              <w:t>称：攀枝花市生态环境局</w:t>
            </w:r>
          </w:p>
          <w:p>
            <w:pPr>
              <w:pStyle w:val="11"/>
              <w:spacing w:line="500" w:lineRule="exact"/>
              <w:ind w:firstLine="199" w:firstLineChars="83"/>
              <w:rPr>
                <w:rFonts w:ascii="宋体" w:cs="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址：攀枝花市东区炳草岗榕树街泰隆大厦</w:t>
            </w:r>
            <w:r>
              <w:rPr>
                <w:rFonts w:ascii="宋体" w:hAnsi="宋体" w:cs="宋体"/>
                <w:sz w:val="24"/>
                <w:szCs w:val="24"/>
              </w:rPr>
              <w:t>9</w:t>
            </w:r>
            <w:r>
              <w:rPr>
                <w:rFonts w:hint="eastAsia" w:ascii="宋体" w:hAnsi="宋体" w:cs="宋体"/>
                <w:sz w:val="24"/>
                <w:szCs w:val="24"/>
              </w:rPr>
              <w:t>楼</w:t>
            </w:r>
          </w:p>
          <w:p>
            <w:pPr>
              <w:pStyle w:val="11"/>
              <w:spacing w:line="500" w:lineRule="exact"/>
              <w:ind w:firstLine="199" w:firstLineChars="83"/>
              <w:rPr>
                <w:rFonts w:ascii="宋体" w:cs="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人：何女士</w:t>
            </w:r>
          </w:p>
          <w:p>
            <w:pPr>
              <w:pStyle w:val="11"/>
              <w:spacing w:line="500" w:lineRule="exact"/>
              <w:ind w:firstLine="199" w:firstLineChars="83"/>
              <w:rPr>
                <w:rFonts w:ascii="宋体" w:cs="宋体"/>
                <w:b/>
                <w:bCs/>
                <w:sz w:val="24"/>
                <w:szCs w:val="24"/>
              </w:rPr>
            </w:pPr>
            <w:r>
              <w:rPr>
                <w:rFonts w:hint="eastAsia" w:ascii="宋体" w:hAnsi="宋体" w:cs="宋体"/>
                <w:sz w:val="24"/>
                <w:szCs w:val="24"/>
              </w:rPr>
              <w:t>联系电话：</w:t>
            </w:r>
            <w:r>
              <w:rPr>
                <w:rFonts w:ascii="宋体" w:hAnsi="宋体" w:cs="宋体"/>
                <w:sz w:val="24"/>
                <w:szCs w:val="24"/>
              </w:rPr>
              <w:t>0812-3320719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hAnsi="宋体" w:cs="宋体"/>
                <w:b/>
                <w:bCs/>
                <w:kern w:val="0"/>
                <w:sz w:val="24"/>
                <w:szCs w:val="24"/>
              </w:rPr>
            </w:pPr>
            <w:r>
              <w:rPr>
                <w:rFonts w:ascii="宋体" w:hAnsi="宋体" w:cs="宋体"/>
                <w:b/>
                <w:bCs/>
                <w:kern w:val="0"/>
                <w:sz w:val="24"/>
                <w:szCs w:val="24"/>
              </w:rPr>
              <w:t>2</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项目名称</w:t>
            </w:r>
          </w:p>
        </w:tc>
        <w:tc>
          <w:tcPr>
            <w:tcW w:w="6324" w:type="dxa"/>
            <w:vAlign w:val="center"/>
          </w:tcPr>
          <w:p>
            <w:pPr>
              <w:pStyle w:val="11"/>
              <w:spacing w:line="500" w:lineRule="exact"/>
              <w:ind w:firstLine="199" w:firstLineChars="83"/>
              <w:rPr>
                <w:rFonts w:ascii="宋体" w:cs="宋体"/>
                <w:sz w:val="24"/>
                <w:szCs w:val="24"/>
              </w:rPr>
            </w:pPr>
            <w:r>
              <w:rPr>
                <w:rFonts w:hint="eastAsia" w:ascii="宋体" w:hAnsi="宋体" w:cs="宋体"/>
                <w:sz w:val="24"/>
                <w:szCs w:val="24"/>
              </w:rPr>
              <w:t>攀枝花市</w:t>
            </w:r>
            <w:r>
              <w:rPr>
                <w:rFonts w:ascii="宋体" w:hAnsi="宋体" w:cs="宋体"/>
                <w:sz w:val="24"/>
                <w:szCs w:val="24"/>
              </w:rPr>
              <w:t>2020</w:t>
            </w:r>
            <w:r>
              <w:rPr>
                <w:rFonts w:hint="eastAsia" w:ascii="宋体" w:hAnsi="宋体" w:cs="宋体"/>
                <w:sz w:val="24"/>
                <w:szCs w:val="24"/>
              </w:rPr>
              <w:t>年乌东德水电站库尾水污染突发环境事件应急演练活动网络直播服务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b/>
                <w:bCs/>
                <w:kern w:val="0"/>
                <w:sz w:val="24"/>
                <w:szCs w:val="24"/>
              </w:rPr>
            </w:pPr>
            <w:r>
              <w:rPr>
                <w:rFonts w:ascii="宋体" w:hAnsi="宋体" w:cs="宋体"/>
                <w:b/>
                <w:bCs/>
                <w:kern w:val="0"/>
                <w:sz w:val="24"/>
                <w:szCs w:val="24"/>
              </w:rPr>
              <w:t>3</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采购主要内容</w:t>
            </w:r>
          </w:p>
        </w:tc>
        <w:tc>
          <w:tcPr>
            <w:tcW w:w="6324" w:type="dxa"/>
            <w:vAlign w:val="center"/>
          </w:tcPr>
          <w:p>
            <w:pPr>
              <w:pStyle w:val="11"/>
              <w:spacing w:line="500" w:lineRule="exact"/>
              <w:ind w:firstLine="199" w:firstLineChars="83"/>
              <w:rPr>
                <w:rFonts w:ascii="宋体" w:cs="宋体"/>
                <w:sz w:val="24"/>
                <w:szCs w:val="24"/>
              </w:rPr>
            </w:pPr>
            <w:r>
              <w:rPr>
                <w:rFonts w:hint="eastAsia" w:ascii="宋体" w:hAnsi="宋体" w:cs="宋体"/>
                <w:sz w:val="24"/>
                <w:szCs w:val="24"/>
              </w:rPr>
              <w:t>攀枝花市</w:t>
            </w:r>
            <w:r>
              <w:rPr>
                <w:rFonts w:ascii="宋体" w:hAnsi="宋体" w:cs="宋体"/>
                <w:sz w:val="24"/>
                <w:szCs w:val="24"/>
              </w:rPr>
              <w:t>2020</w:t>
            </w:r>
            <w:r>
              <w:rPr>
                <w:rFonts w:hint="eastAsia" w:ascii="宋体" w:hAnsi="宋体" w:cs="宋体"/>
                <w:sz w:val="24"/>
                <w:szCs w:val="24"/>
              </w:rPr>
              <w:t>年乌东德水电站库尾水污染突发环境事件应急演练活动网络直播服务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b/>
                <w:bCs/>
                <w:kern w:val="0"/>
                <w:sz w:val="24"/>
                <w:szCs w:val="24"/>
              </w:rPr>
            </w:pPr>
            <w:r>
              <w:rPr>
                <w:rFonts w:ascii="宋体" w:hAnsi="宋体" w:cs="宋体"/>
                <w:b/>
                <w:bCs/>
                <w:kern w:val="0"/>
                <w:sz w:val="24"/>
                <w:szCs w:val="24"/>
              </w:rPr>
              <w:t>4</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项目实施地点</w:t>
            </w:r>
          </w:p>
        </w:tc>
        <w:tc>
          <w:tcPr>
            <w:tcW w:w="6324" w:type="dxa"/>
            <w:vAlign w:val="center"/>
          </w:tcPr>
          <w:p>
            <w:pPr>
              <w:topLinePunct/>
              <w:spacing w:line="500" w:lineRule="exact"/>
              <w:rPr>
                <w:rFonts w:ascii="宋体" w:cs="宋体"/>
                <w:kern w:val="0"/>
                <w:sz w:val="24"/>
                <w:szCs w:val="24"/>
              </w:rPr>
            </w:pPr>
            <w:r>
              <w:rPr>
                <w:rFonts w:hint="eastAsia" w:ascii="宋体" w:hAnsi="宋体" w:cs="宋体"/>
                <w:sz w:val="24"/>
                <w:szCs w:val="24"/>
              </w:rPr>
              <w:t>攀枝花市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5</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采购方式</w:t>
            </w:r>
          </w:p>
        </w:tc>
        <w:tc>
          <w:tcPr>
            <w:tcW w:w="6324" w:type="dxa"/>
            <w:vAlign w:val="center"/>
          </w:tcPr>
          <w:p>
            <w:pPr>
              <w:topLinePunct/>
              <w:spacing w:line="500" w:lineRule="exact"/>
              <w:rPr>
                <w:rFonts w:ascii="宋体" w:cs="宋体"/>
                <w:b/>
                <w:bCs/>
                <w:kern w:val="0"/>
                <w:sz w:val="24"/>
                <w:szCs w:val="24"/>
              </w:rPr>
            </w:pPr>
            <w:r>
              <w:rPr>
                <w:rFonts w:hint="eastAsia" w:ascii="宋体" w:hAnsi="宋体" w:cs="宋体"/>
                <w:sz w:val="24"/>
                <w:szCs w:val="24"/>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6</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最高限价</w:t>
            </w:r>
          </w:p>
        </w:tc>
        <w:tc>
          <w:tcPr>
            <w:tcW w:w="6324" w:type="dxa"/>
            <w:vAlign w:val="center"/>
          </w:tcPr>
          <w:p>
            <w:pPr>
              <w:topLinePunct/>
              <w:spacing w:line="500" w:lineRule="exact"/>
              <w:rPr>
                <w:rFonts w:ascii="宋体" w:cs="宋体"/>
                <w:kern w:val="0"/>
                <w:sz w:val="24"/>
                <w:szCs w:val="24"/>
              </w:rPr>
            </w:pPr>
            <w:r>
              <w:rPr>
                <w:rFonts w:hint="eastAsia" w:ascii="宋体" w:hAnsi="宋体" w:cs="宋体"/>
                <w:kern w:val="0"/>
                <w:sz w:val="24"/>
                <w:szCs w:val="24"/>
              </w:rPr>
              <w:t>本项目最高限价</w:t>
            </w:r>
            <w:r>
              <w:rPr>
                <w:rFonts w:ascii="宋体" w:hAnsi="宋体" w:cs="宋体"/>
                <w:kern w:val="0"/>
                <w:sz w:val="24"/>
                <w:szCs w:val="24"/>
                <w:u w:val="single"/>
              </w:rPr>
              <w:t>8</w:t>
            </w:r>
            <w:r>
              <w:rPr>
                <w:rFonts w:hint="eastAsia" w:ascii="宋体" w:hAnsi="宋体" w:cs="宋体"/>
                <w:kern w:val="0"/>
                <w:sz w:val="24"/>
                <w:szCs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7</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是否接受联合体</w:t>
            </w:r>
          </w:p>
          <w:p>
            <w:pPr>
              <w:topLinePunct/>
              <w:spacing w:line="500" w:lineRule="exact"/>
              <w:jc w:val="center"/>
              <w:rPr>
                <w:rFonts w:ascii="宋体" w:cs="宋体"/>
                <w:b/>
                <w:bCs/>
                <w:kern w:val="0"/>
                <w:sz w:val="24"/>
                <w:szCs w:val="24"/>
              </w:rPr>
            </w:pPr>
            <w:r>
              <w:rPr>
                <w:rFonts w:hint="eastAsia" w:ascii="宋体" w:hAnsi="宋体" w:cs="宋体"/>
                <w:b/>
                <w:bCs/>
                <w:kern w:val="0"/>
                <w:sz w:val="24"/>
                <w:szCs w:val="24"/>
              </w:rPr>
              <w:t>投标</w:t>
            </w:r>
          </w:p>
        </w:tc>
        <w:tc>
          <w:tcPr>
            <w:tcW w:w="6324" w:type="dxa"/>
            <w:vAlign w:val="center"/>
          </w:tcPr>
          <w:p>
            <w:pPr>
              <w:topLinePunct/>
              <w:spacing w:line="500" w:lineRule="exact"/>
              <w:rPr>
                <w:rFonts w:ascii="宋体" w:hAnsi="宋体" w:cs="宋体"/>
                <w:sz w:val="24"/>
                <w:szCs w:val="24"/>
              </w:rPr>
            </w:pPr>
            <w:r>
              <w:rPr>
                <w:rFonts w:hint="eastAsia" w:ascii="宋体" w:hAnsi="宋体" w:eastAsia="MS Mincho" w:cs="MS Mincho"/>
                <w:sz w:val="24"/>
                <w:szCs w:val="24"/>
              </w:rPr>
              <w:t>☑</w:t>
            </w:r>
            <w:r>
              <w:rPr>
                <w:rFonts w:ascii="宋体" w:hAnsi="宋体" w:cs="宋体"/>
                <w:sz w:val="24"/>
                <w:szCs w:val="24"/>
              </w:rPr>
              <w:t xml:space="preserve"> </w:t>
            </w:r>
            <w:r>
              <w:rPr>
                <w:rFonts w:hint="eastAsia" w:ascii="宋体" w:hAnsi="宋体" w:cs="宋体"/>
                <w:sz w:val="24"/>
                <w:szCs w:val="24"/>
              </w:rPr>
              <w:t>不接受</w:t>
            </w:r>
            <w:r>
              <w:rPr>
                <w:rFonts w:ascii="宋体" w:hAnsi="宋体" w:cs="宋体"/>
                <w:sz w:val="24"/>
                <w:szCs w:val="24"/>
              </w:rPr>
              <w:t xml:space="preserve">     </w:t>
            </w:r>
          </w:p>
          <w:p>
            <w:pPr>
              <w:topLinePunct/>
              <w:spacing w:line="500" w:lineRule="exact"/>
              <w:rPr>
                <w:rFonts w:ascii="宋体" w:cs="宋体"/>
                <w:sz w:val="24"/>
                <w:szCs w:val="24"/>
              </w:rPr>
            </w:pP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接受，应满足下列要求：</w:t>
            </w:r>
            <w:r>
              <w:rPr>
                <w:rFonts w:ascii="宋体" w:hAnsi="宋体" w:cs="宋体"/>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8</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标前答疑会</w:t>
            </w:r>
          </w:p>
        </w:tc>
        <w:tc>
          <w:tcPr>
            <w:tcW w:w="6324" w:type="dxa"/>
            <w:vAlign w:val="center"/>
          </w:tcPr>
          <w:p>
            <w:pPr>
              <w:topLinePunct/>
              <w:spacing w:line="500" w:lineRule="exact"/>
              <w:rPr>
                <w:rFonts w:ascii="宋体" w:cs="宋体"/>
                <w:sz w:val="24"/>
                <w:szCs w:val="24"/>
              </w:rPr>
            </w:pPr>
            <w:r>
              <w:rPr>
                <w:rFonts w:hint="eastAsia" w:ascii="宋体" w:hAnsi="宋体" w:eastAsia="MS Mincho" w:cs="MS Mincho"/>
                <w:sz w:val="24"/>
                <w:szCs w:val="24"/>
              </w:rPr>
              <w:t>☑</w:t>
            </w:r>
            <w:r>
              <w:rPr>
                <w:rFonts w:hint="eastAsia" w:ascii="宋体" w:hAnsi="宋体" w:cs="宋体"/>
                <w:sz w:val="24"/>
                <w:szCs w:val="24"/>
              </w:rPr>
              <w:t>无</w:t>
            </w:r>
            <w:r>
              <w:rPr>
                <w:rFonts w:ascii="宋体" w:hAnsi="宋体" w:cs="宋体"/>
                <w:sz w:val="24"/>
                <w:szCs w:val="24"/>
              </w:rPr>
              <w:t xml:space="preserve">  </w:t>
            </w:r>
            <w:r>
              <w:rPr>
                <w:rFonts w:hint="eastAsia" w:ascii="宋体" w:hAnsi="宋体" w:cs="宋体"/>
                <w:sz w:val="24"/>
                <w:szCs w:val="24"/>
              </w:rPr>
              <w:t>□有：</w:t>
            </w:r>
            <w:r>
              <w:rPr>
                <w:rFonts w:ascii="宋体" w:hAnsi="宋体" w:cs="宋体"/>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9</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lang w:val="zh-CN"/>
              </w:rPr>
              <w:t>合同分包</w:t>
            </w:r>
          </w:p>
        </w:tc>
        <w:tc>
          <w:tcPr>
            <w:tcW w:w="6324" w:type="dxa"/>
            <w:vAlign w:val="center"/>
          </w:tcPr>
          <w:p>
            <w:pPr>
              <w:topLinePunct/>
              <w:spacing w:line="500" w:lineRule="exact"/>
              <w:rPr>
                <w:rFonts w:ascii="宋体" w:cs="宋体"/>
                <w:sz w:val="24"/>
                <w:szCs w:val="24"/>
              </w:rPr>
            </w:pPr>
            <w:r>
              <w:rPr>
                <w:rFonts w:hint="eastAsia" w:ascii="宋体" w:hAnsi="宋体" w:cs="宋体"/>
                <w:sz w:val="24"/>
                <w:szCs w:val="24"/>
              </w:rPr>
              <w:t>□允许</w:t>
            </w:r>
            <w:r>
              <w:rPr>
                <w:rFonts w:ascii="宋体" w:hAnsi="宋体" w:cs="宋体"/>
                <w:sz w:val="24"/>
                <w:szCs w:val="24"/>
              </w:rPr>
              <w:t xml:space="preserve">  </w:t>
            </w:r>
            <w:r>
              <w:rPr>
                <w:rFonts w:hint="eastAsia" w:ascii="宋体" w:hAnsi="宋体" w:eastAsia="MS Mincho" w:cs="MS Mincho"/>
                <w:sz w:val="24"/>
                <w:szCs w:val="24"/>
              </w:rPr>
              <w:t>☑</w:t>
            </w:r>
            <w:r>
              <w:rPr>
                <w:rFonts w:hint="eastAsia" w:ascii="宋体" w:hAnsi="宋体" w:cs="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10</w:t>
            </w:r>
          </w:p>
        </w:tc>
        <w:tc>
          <w:tcPr>
            <w:tcW w:w="2219" w:type="dxa"/>
            <w:vAlign w:val="center"/>
          </w:tcPr>
          <w:p>
            <w:pPr>
              <w:topLinePunct/>
              <w:spacing w:line="500" w:lineRule="exact"/>
              <w:jc w:val="center"/>
              <w:rPr>
                <w:rFonts w:ascii="宋体" w:cs="宋体"/>
                <w:b/>
                <w:bCs/>
                <w:kern w:val="0"/>
                <w:sz w:val="24"/>
                <w:szCs w:val="24"/>
              </w:rPr>
            </w:pPr>
            <w:r>
              <w:rPr>
                <w:rFonts w:hint="eastAsia" w:ascii="宋体" w:hAnsi="宋体" w:cs="宋体"/>
                <w:b/>
                <w:bCs/>
                <w:kern w:val="0"/>
                <w:sz w:val="24"/>
                <w:szCs w:val="24"/>
              </w:rPr>
              <w:t>评审委员会的组建</w:t>
            </w:r>
          </w:p>
        </w:tc>
        <w:tc>
          <w:tcPr>
            <w:tcW w:w="6324" w:type="dxa"/>
            <w:vAlign w:val="center"/>
          </w:tcPr>
          <w:p>
            <w:pPr>
              <w:topLinePunct/>
              <w:spacing w:line="500" w:lineRule="exact"/>
              <w:rPr>
                <w:rFonts w:ascii="宋体" w:cs="宋体"/>
                <w:sz w:val="24"/>
                <w:szCs w:val="24"/>
              </w:rPr>
            </w:pPr>
            <w:r>
              <w:rPr>
                <w:rFonts w:hint="eastAsia" w:ascii="宋体" w:hAnsi="宋体" w:cs="宋体"/>
                <w:kern w:val="0"/>
                <w:sz w:val="24"/>
                <w:szCs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11</w:t>
            </w:r>
          </w:p>
        </w:tc>
        <w:tc>
          <w:tcPr>
            <w:tcW w:w="2219" w:type="dxa"/>
            <w:vAlign w:val="center"/>
          </w:tcPr>
          <w:p>
            <w:pPr>
              <w:topLinePunct/>
              <w:spacing w:line="500" w:lineRule="exact"/>
              <w:jc w:val="center"/>
              <w:rPr>
                <w:rFonts w:ascii="宋体" w:cs="宋体"/>
                <w:b/>
                <w:bCs/>
                <w:sz w:val="24"/>
                <w:szCs w:val="24"/>
              </w:rPr>
            </w:pPr>
            <w:r>
              <w:rPr>
                <w:rFonts w:hint="eastAsia" w:ascii="宋体" w:hAnsi="宋体" w:cs="宋体"/>
                <w:b/>
                <w:bCs/>
                <w:sz w:val="24"/>
                <w:szCs w:val="24"/>
              </w:rPr>
              <w:t>评标方法</w:t>
            </w:r>
          </w:p>
        </w:tc>
        <w:tc>
          <w:tcPr>
            <w:tcW w:w="6324" w:type="dxa"/>
            <w:vAlign w:val="center"/>
          </w:tcPr>
          <w:p>
            <w:pPr>
              <w:topLinePunct/>
              <w:spacing w:line="500" w:lineRule="exact"/>
              <w:rPr>
                <w:rFonts w:ascii="宋体" w:cs="宋体"/>
                <w:sz w:val="24"/>
                <w:szCs w:val="24"/>
              </w:rPr>
            </w:pPr>
            <w:r>
              <w:rPr>
                <w:rFonts w:hint="eastAsia" w:ascii="宋体" w:hAnsi="宋体" w:cs="宋体"/>
                <w:sz w:val="24"/>
                <w:szCs w:val="24"/>
                <w:lang w:val="zh-CN"/>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12</w:t>
            </w:r>
          </w:p>
        </w:tc>
        <w:tc>
          <w:tcPr>
            <w:tcW w:w="2219" w:type="dxa"/>
            <w:vAlign w:val="center"/>
          </w:tcPr>
          <w:p>
            <w:pPr>
              <w:topLinePunct/>
              <w:spacing w:line="500" w:lineRule="exact"/>
              <w:jc w:val="center"/>
              <w:rPr>
                <w:rFonts w:ascii="宋体" w:cs="宋体"/>
                <w:b/>
                <w:bCs/>
                <w:sz w:val="24"/>
                <w:szCs w:val="24"/>
              </w:rPr>
            </w:pPr>
            <w:r>
              <w:rPr>
                <w:rFonts w:hint="eastAsia" w:ascii="宋体" w:hAnsi="宋体" w:cs="宋体"/>
                <w:b/>
                <w:bCs/>
                <w:kern w:val="0"/>
                <w:sz w:val="24"/>
                <w:szCs w:val="24"/>
              </w:rPr>
              <w:t>提交资料</w:t>
            </w:r>
            <w:r>
              <w:rPr>
                <w:rFonts w:hint="eastAsia" w:ascii="宋体" w:hAnsi="宋体" w:cs="宋体"/>
                <w:b/>
                <w:bCs/>
                <w:sz w:val="24"/>
                <w:szCs w:val="24"/>
              </w:rPr>
              <w:t>期限</w:t>
            </w:r>
          </w:p>
        </w:tc>
        <w:tc>
          <w:tcPr>
            <w:tcW w:w="6324" w:type="dxa"/>
            <w:vAlign w:val="center"/>
          </w:tcPr>
          <w:p>
            <w:pPr>
              <w:spacing w:line="500" w:lineRule="exact"/>
              <w:rPr>
                <w:rFonts w:ascii="宋体" w:cs="Times New Roman"/>
                <w:kern w:val="0"/>
                <w:sz w:val="24"/>
                <w:szCs w:val="24"/>
              </w:rPr>
            </w:pPr>
            <w:r>
              <w:rPr>
                <w:sz w:val="24"/>
                <w:szCs w:val="24"/>
              </w:rPr>
              <w:t>2020</w:t>
            </w:r>
            <w:r>
              <w:rPr>
                <w:rFonts w:hint="eastAsia" w:cs="宋体"/>
                <w:sz w:val="24"/>
                <w:szCs w:val="24"/>
              </w:rPr>
              <w:t>年</w:t>
            </w:r>
            <w:r>
              <w:rPr>
                <w:sz w:val="24"/>
                <w:szCs w:val="24"/>
              </w:rPr>
              <w:t>10</w:t>
            </w:r>
            <w:r>
              <w:rPr>
                <w:rFonts w:hint="eastAsia" w:cs="宋体"/>
                <w:sz w:val="24"/>
                <w:szCs w:val="24"/>
              </w:rPr>
              <w:t>月</w:t>
            </w:r>
            <w:r>
              <w:rPr>
                <w:rFonts w:hint="eastAsia"/>
                <w:sz w:val="24"/>
                <w:szCs w:val="24"/>
                <w:lang w:val="en-US" w:eastAsia="zh-CN"/>
              </w:rPr>
              <w:t>20</w:t>
            </w:r>
            <w:bookmarkStart w:id="0" w:name="_GoBack"/>
            <w:bookmarkEnd w:id="0"/>
            <w:r>
              <w:rPr>
                <w:rFonts w:hint="eastAsia" w:cs="宋体"/>
                <w:sz w:val="24"/>
                <w:szCs w:val="24"/>
              </w:rPr>
              <w:t>日</w:t>
            </w:r>
            <w:r>
              <w:rPr>
                <w:sz w:val="24"/>
                <w:szCs w:val="24"/>
              </w:rPr>
              <w:t>18</w:t>
            </w:r>
            <w:r>
              <w:rPr>
                <w:rFonts w:hint="eastAsia" w:cs="宋体"/>
                <w:sz w:val="24"/>
                <w:szCs w:val="24"/>
              </w:rPr>
              <w:t>：</w:t>
            </w:r>
            <w:r>
              <w:rPr>
                <w:sz w:val="24"/>
                <w:szCs w:val="24"/>
              </w:rPr>
              <w:t>00</w:t>
            </w:r>
            <w:r>
              <w:rPr>
                <w:rFonts w:hint="eastAsia" w:cs="宋体"/>
                <w:sz w:val="24"/>
                <w:szCs w:val="24"/>
              </w:rPr>
              <w:t>前提交资料</w:t>
            </w:r>
            <w:r>
              <w:rPr>
                <w:rFonts w:hint="eastAsia"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500" w:lineRule="exact"/>
              <w:jc w:val="center"/>
              <w:rPr>
                <w:rFonts w:ascii="宋体" w:cs="Times New Roman"/>
                <w:sz w:val="24"/>
                <w:szCs w:val="24"/>
              </w:rPr>
            </w:pPr>
            <w:r>
              <w:rPr>
                <w:rFonts w:ascii="宋体" w:hAnsi="宋体" w:cs="宋体"/>
                <w:sz w:val="24"/>
                <w:szCs w:val="24"/>
              </w:rPr>
              <w:t>13</w:t>
            </w:r>
          </w:p>
        </w:tc>
        <w:tc>
          <w:tcPr>
            <w:tcW w:w="2219" w:type="dxa"/>
            <w:vAlign w:val="center"/>
          </w:tcPr>
          <w:p>
            <w:pPr>
              <w:topLinePunct/>
              <w:spacing w:line="500" w:lineRule="exact"/>
              <w:jc w:val="center"/>
              <w:rPr>
                <w:rFonts w:ascii="宋体" w:cs="宋体"/>
                <w:sz w:val="24"/>
                <w:szCs w:val="24"/>
              </w:rPr>
            </w:pPr>
            <w:r>
              <w:rPr>
                <w:rFonts w:hint="eastAsia" w:ascii="宋体" w:hAnsi="宋体" w:cs="宋体"/>
                <w:b/>
                <w:bCs/>
                <w:kern w:val="0"/>
                <w:sz w:val="24"/>
                <w:szCs w:val="24"/>
              </w:rPr>
              <w:t>比选文件的解释</w:t>
            </w:r>
          </w:p>
        </w:tc>
        <w:tc>
          <w:tcPr>
            <w:tcW w:w="6324" w:type="dxa"/>
            <w:vAlign w:val="center"/>
          </w:tcPr>
          <w:p>
            <w:pPr>
              <w:topLinePunct/>
              <w:spacing w:line="500" w:lineRule="exact"/>
              <w:rPr>
                <w:rFonts w:ascii="宋体" w:cs="宋体"/>
                <w:sz w:val="24"/>
                <w:szCs w:val="24"/>
              </w:rPr>
            </w:pPr>
            <w:r>
              <w:rPr>
                <w:rFonts w:hint="eastAsia" w:ascii="宋体" w:hAnsi="宋体" w:cs="宋体"/>
                <w:sz w:val="24"/>
                <w:szCs w:val="24"/>
              </w:rPr>
              <w:t>对采购文件的解释，由</w:t>
            </w:r>
            <w:r>
              <w:rPr>
                <w:rFonts w:hint="eastAsia" w:ascii="宋体" w:hAnsi="宋体" w:cs="宋体"/>
                <w:kern w:val="0"/>
                <w:sz w:val="24"/>
                <w:szCs w:val="24"/>
                <w:u w:val="single"/>
              </w:rPr>
              <w:t>攀枝花市生态环境局</w:t>
            </w:r>
            <w:r>
              <w:rPr>
                <w:rFonts w:hint="eastAsia" w:ascii="宋体" w:hAnsi="宋体" w:cs="宋体"/>
                <w:sz w:val="24"/>
                <w:szCs w:val="24"/>
              </w:rPr>
              <w:t>负责。</w:t>
            </w:r>
          </w:p>
        </w:tc>
      </w:tr>
    </w:tbl>
    <w:p>
      <w:pPr>
        <w:autoSpaceDE w:val="0"/>
        <w:autoSpaceDN w:val="0"/>
        <w:adjustRightInd w:val="0"/>
        <w:spacing w:line="500" w:lineRule="exact"/>
        <w:ind w:firstLine="640"/>
        <w:rPr>
          <w:rFonts w:ascii="黑体" w:hAnsi="?????_GBK" w:eastAsia="黑体" w:cs="Times New Roman"/>
          <w:kern w:val="0"/>
          <w:sz w:val="32"/>
          <w:szCs w:val="32"/>
          <w:lang w:val="zh-CN"/>
        </w:rPr>
        <w:sectPr>
          <w:pgSz w:w="11906" w:h="16838"/>
          <w:pgMar w:top="1440" w:right="1800" w:bottom="1440" w:left="1800" w:header="851" w:footer="992" w:gutter="0"/>
          <w:cols w:space="720" w:num="1"/>
          <w:docGrid w:type="lines" w:linePitch="312" w:charSpace="0"/>
        </w:sectPr>
      </w:pPr>
    </w:p>
    <w:p>
      <w:pPr>
        <w:spacing w:line="500" w:lineRule="exact"/>
        <w:jc w:val="center"/>
        <w:rPr>
          <w:rFonts w:ascii="黑体" w:eastAsia="黑体" w:cs="Times New Roman"/>
          <w:sz w:val="44"/>
          <w:szCs w:val="44"/>
        </w:rPr>
      </w:pPr>
      <w:r>
        <w:rPr>
          <w:rFonts w:hint="eastAsia" w:ascii="黑体" w:hAnsi="?????_GBK" w:eastAsia="黑体" w:cs="黑体"/>
          <w:kern w:val="0"/>
          <w:sz w:val="44"/>
          <w:szCs w:val="44"/>
          <w:lang w:val="zh-CN"/>
        </w:rPr>
        <w:t>第二章《</w:t>
      </w:r>
      <w:r>
        <w:rPr>
          <w:rFonts w:hint="eastAsia" w:ascii="黑体" w:hAnsi="?????_GBK" w:eastAsia="黑体" w:cs="黑体"/>
          <w:kern w:val="0"/>
          <w:sz w:val="44"/>
          <w:szCs w:val="44"/>
        </w:rPr>
        <w:t>攀枝花市</w:t>
      </w:r>
      <w:r>
        <w:rPr>
          <w:rFonts w:ascii="黑体" w:hAnsi="?????_GBK" w:eastAsia="黑体" w:cs="黑体"/>
          <w:kern w:val="0"/>
          <w:sz w:val="44"/>
          <w:szCs w:val="44"/>
        </w:rPr>
        <w:t>2020</w:t>
      </w:r>
      <w:r>
        <w:rPr>
          <w:rFonts w:hint="eastAsia" w:ascii="黑体" w:hAnsi="?????_GBK" w:eastAsia="黑体" w:cs="黑体"/>
          <w:kern w:val="0"/>
          <w:sz w:val="44"/>
          <w:szCs w:val="44"/>
        </w:rPr>
        <w:t>年乌东德水电站库尾水污染</w:t>
      </w:r>
      <w:r>
        <w:rPr>
          <w:rFonts w:hint="eastAsia" w:ascii="黑体" w:hAnsi="?????_GBK" w:eastAsia="黑体" w:cs="黑体"/>
          <w:kern w:val="0"/>
          <w:sz w:val="44"/>
          <w:szCs w:val="44"/>
          <w:lang w:val="zh-CN"/>
        </w:rPr>
        <w:t>突发环境事件</w:t>
      </w:r>
      <w:r>
        <w:rPr>
          <w:rFonts w:hint="eastAsia" w:ascii="黑体" w:hAnsi="?????_GBK" w:eastAsia="黑体" w:cs="黑体"/>
          <w:kern w:val="0"/>
          <w:sz w:val="44"/>
          <w:szCs w:val="44"/>
        </w:rPr>
        <w:t>应急</w:t>
      </w:r>
      <w:r>
        <w:rPr>
          <w:rFonts w:hint="eastAsia" w:ascii="黑体" w:hAnsi="?????_GBK" w:eastAsia="黑体" w:cs="黑体"/>
          <w:kern w:val="0"/>
          <w:sz w:val="44"/>
          <w:szCs w:val="44"/>
          <w:lang w:val="zh-CN"/>
        </w:rPr>
        <w:t>演练活动网络直播服务》</w:t>
      </w:r>
      <w:r>
        <w:rPr>
          <w:rFonts w:hint="eastAsia" w:ascii="黑体" w:eastAsia="黑体" w:cs="黑体"/>
          <w:sz w:val="44"/>
          <w:szCs w:val="44"/>
        </w:rPr>
        <w:t>比选评分标准及评分细则</w:t>
      </w:r>
    </w:p>
    <w:p>
      <w:pPr>
        <w:spacing w:line="500" w:lineRule="exact"/>
        <w:jc w:val="center"/>
        <w:rPr>
          <w:rFonts w:ascii="黑体" w:eastAsia="黑体" w:cs="Times New Roman"/>
          <w:sz w:val="44"/>
          <w:szCs w:val="44"/>
        </w:rPr>
      </w:pPr>
    </w:p>
    <w:tbl>
      <w:tblPr>
        <w:tblStyle w:val="6"/>
        <w:tblW w:w="102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235"/>
        <w:gridCol w:w="1560"/>
        <w:gridCol w:w="2375"/>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Align w:val="center"/>
          </w:tcPr>
          <w:p>
            <w:pPr>
              <w:tabs>
                <w:tab w:val="left" w:pos="1110"/>
              </w:tabs>
              <w:spacing w:line="500" w:lineRule="exact"/>
              <w:jc w:val="center"/>
              <w:rPr>
                <w:rFonts w:ascii="黑体" w:eastAsia="黑体" w:cs="Times New Roman"/>
                <w:sz w:val="30"/>
                <w:szCs w:val="30"/>
              </w:rPr>
            </w:pPr>
            <w:r>
              <w:rPr>
                <w:rFonts w:hint="eastAsia" w:ascii="黑体" w:eastAsia="黑体" w:cs="黑体"/>
                <w:sz w:val="30"/>
                <w:szCs w:val="30"/>
              </w:rPr>
              <w:t>序号</w:t>
            </w:r>
          </w:p>
        </w:tc>
        <w:tc>
          <w:tcPr>
            <w:tcW w:w="2235" w:type="dxa"/>
            <w:vAlign w:val="center"/>
          </w:tcPr>
          <w:p>
            <w:pPr>
              <w:spacing w:line="500" w:lineRule="exact"/>
              <w:jc w:val="center"/>
              <w:rPr>
                <w:rFonts w:ascii="黑体" w:eastAsia="黑体" w:cs="Times New Roman"/>
                <w:sz w:val="30"/>
                <w:szCs w:val="30"/>
              </w:rPr>
            </w:pPr>
            <w:r>
              <w:rPr>
                <w:rFonts w:hint="eastAsia" w:ascii="黑体" w:eastAsia="黑体" w:cs="黑体"/>
                <w:sz w:val="30"/>
                <w:szCs w:val="30"/>
              </w:rPr>
              <w:t>分项名称</w:t>
            </w:r>
          </w:p>
        </w:tc>
        <w:tc>
          <w:tcPr>
            <w:tcW w:w="1560" w:type="dxa"/>
            <w:vAlign w:val="center"/>
          </w:tcPr>
          <w:p>
            <w:pPr>
              <w:spacing w:line="500" w:lineRule="exact"/>
              <w:jc w:val="center"/>
              <w:rPr>
                <w:rFonts w:ascii="黑体" w:eastAsia="黑体" w:cs="Times New Roman"/>
                <w:sz w:val="30"/>
                <w:szCs w:val="30"/>
              </w:rPr>
            </w:pPr>
            <w:r>
              <w:rPr>
                <w:rFonts w:hint="eastAsia" w:ascii="黑体" w:eastAsia="黑体" w:cs="黑体"/>
                <w:sz w:val="30"/>
                <w:szCs w:val="30"/>
              </w:rPr>
              <w:t>满分分值（</w:t>
            </w:r>
            <w:r>
              <w:rPr>
                <w:rFonts w:ascii="黑体" w:eastAsia="黑体" w:cs="黑体"/>
                <w:sz w:val="30"/>
                <w:szCs w:val="30"/>
              </w:rPr>
              <w:t>100</w:t>
            </w:r>
            <w:r>
              <w:rPr>
                <w:rFonts w:hint="eastAsia" w:ascii="黑体" w:eastAsia="黑体" w:cs="黑体"/>
                <w:sz w:val="30"/>
                <w:szCs w:val="30"/>
              </w:rPr>
              <w:t>分）</w:t>
            </w:r>
          </w:p>
        </w:tc>
        <w:tc>
          <w:tcPr>
            <w:tcW w:w="2375" w:type="dxa"/>
            <w:vAlign w:val="center"/>
          </w:tcPr>
          <w:p>
            <w:pPr>
              <w:spacing w:line="500" w:lineRule="exact"/>
              <w:jc w:val="center"/>
              <w:rPr>
                <w:rFonts w:ascii="黑体" w:eastAsia="黑体" w:cs="Times New Roman"/>
                <w:sz w:val="30"/>
                <w:szCs w:val="30"/>
              </w:rPr>
            </w:pPr>
            <w:r>
              <w:rPr>
                <w:rFonts w:hint="eastAsia" w:ascii="黑体" w:eastAsia="黑体" w:cs="黑体"/>
                <w:sz w:val="30"/>
                <w:szCs w:val="30"/>
              </w:rPr>
              <w:t>评分标准</w:t>
            </w:r>
          </w:p>
        </w:tc>
        <w:tc>
          <w:tcPr>
            <w:tcW w:w="1134" w:type="dxa"/>
            <w:vAlign w:val="center"/>
          </w:tcPr>
          <w:p>
            <w:pPr>
              <w:spacing w:line="500" w:lineRule="exact"/>
              <w:jc w:val="center"/>
              <w:rPr>
                <w:rFonts w:ascii="黑体" w:eastAsia="黑体" w:cs="Times New Roman"/>
                <w:sz w:val="30"/>
                <w:szCs w:val="30"/>
              </w:rPr>
            </w:pPr>
            <w:r>
              <w:rPr>
                <w:rFonts w:hint="eastAsia" w:ascii="黑体" w:eastAsia="黑体" w:cs="黑体"/>
                <w:sz w:val="30"/>
                <w:szCs w:val="30"/>
              </w:rPr>
              <w:t>得分</w:t>
            </w:r>
          </w:p>
        </w:tc>
        <w:tc>
          <w:tcPr>
            <w:tcW w:w="1984" w:type="dxa"/>
            <w:vAlign w:val="center"/>
          </w:tcPr>
          <w:p>
            <w:pPr>
              <w:spacing w:line="500" w:lineRule="exact"/>
              <w:jc w:val="center"/>
              <w:rPr>
                <w:rFonts w:ascii="黑体" w:eastAsia="黑体" w:cs="Times New Roman"/>
                <w:sz w:val="30"/>
                <w:szCs w:val="30"/>
              </w:rPr>
            </w:pPr>
            <w:r>
              <w:rPr>
                <w:rFonts w:hint="eastAsia" w:ascii="黑体" w:eastAsia="黑体" w:cs="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918" w:type="dxa"/>
            <w:vAlign w:val="center"/>
          </w:tcPr>
          <w:p>
            <w:pPr>
              <w:spacing w:line="500" w:lineRule="exact"/>
              <w:jc w:val="center"/>
              <w:rPr>
                <w:rFonts w:ascii="仿宋_GB2312" w:eastAsia="仿宋_GB2312" w:cs="仿宋_GB2312"/>
                <w:sz w:val="28"/>
                <w:szCs w:val="28"/>
              </w:rPr>
            </w:pPr>
            <w:r>
              <w:rPr>
                <w:rFonts w:ascii="仿宋_GB2312" w:eastAsia="仿宋_GB2312" w:cs="仿宋_GB2312"/>
                <w:sz w:val="28"/>
                <w:szCs w:val="28"/>
              </w:rPr>
              <w:t>1</w:t>
            </w:r>
          </w:p>
        </w:tc>
        <w:tc>
          <w:tcPr>
            <w:tcW w:w="223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具有从事</w:t>
            </w:r>
            <w:r>
              <w:rPr>
                <w:rFonts w:ascii="仿宋_GB2312" w:eastAsia="仿宋_GB2312" w:cs="仿宋_GB2312"/>
                <w:sz w:val="28"/>
                <w:szCs w:val="28"/>
              </w:rPr>
              <w:t>5</w:t>
            </w:r>
            <w:r>
              <w:rPr>
                <w:rFonts w:hint="eastAsia" w:ascii="仿宋_GB2312" w:eastAsia="仿宋_GB2312" w:cs="仿宋_GB2312"/>
                <w:sz w:val="28"/>
                <w:szCs w:val="28"/>
              </w:rPr>
              <w:t>年以上视频拍摄、剪辑、制作和网络直播经验</w:t>
            </w:r>
          </w:p>
        </w:tc>
        <w:tc>
          <w:tcPr>
            <w:tcW w:w="1560" w:type="dxa"/>
            <w:vAlign w:val="center"/>
          </w:tcPr>
          <w:p>
            <w:pPr>
              <w:spacing w:line="500" w:lineRule="exact"/>
              <w:jc w:val="center"/>
              <w:rPr>
                <w:rFonts w:ascii="仿宋_GB2312" w:eastAsia="仿宋_GB2312" w:cs="Times New Roman"/>
                <w:sz w:val="28"/>
                <w:szCs w:val="28"/>
              </w:rPr>
            </w:pPr>
            <w:r>
              <w:rPr>
                <w:rFonts w:ascii="仿宋_GB2312" w:eastAsia="仿宋_GB2312" w:cs="仿宋_GB2312"/>
                <w:sz w:val="28"/>
                <w:szCs w:val="28"/>
              </w:rPr>
              <w:t>10</w:t>
            </w:r>
            <w:r>
              <w:rPr>
                <w:rFonts w:hint="eastAsia" w:ascii="仿宋_GB2312" w:eastAsia="仿宋_GB2312" w:cs="仿宋_GB2312"/>
                <w:sz w:val="28"/>
                <w:szCs w:val="28"/>
              </w:rPr>
              <w:t>分</w:t>
            </w:r>
          </w:p>
        </w:tc>
        <w:tc>
          <w:tcPr>
            <w:tcW w:w="237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提供相应证明</w:t>
            </w:r>
          </w:p>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材料，无证明材料的</w:t>
            </w:r>
            <w:r>
              <w:rPr>
                <w:rFonts w:ascii="仿宋_GB2312" w:eastAsia="仿宋_GB2312" w:cs="仿宋_GB2312"/>
                <w:sz w:val="28"/>
                <w:szCs w:val="28"/>
              </w:rPr>
              <w:t>0</w:t>
            </w:r>
            <w:r>
              <w:rPr>
                <w:rFonts w:hint="eastAsia" w:ascii="仿宋_GB2312" w:eastAsia="仿宋_GB2312" w:cs="仿宋_GB2312"/>
                <w:sz w:val="28"/>
                <w:szCs w:val="28"/>
              </w:rPr>
              <w:t>分</w:t>
            </w:r>
          </w:p>
        </w:tc>
        <w:tc>
          <w:tcPr>
            <w:tcW w:w="1134" w:type="dxa"/>
            <w:vAlign w:val="center"/>
          </w:tcPr>
          <w:p>
            <w:pPr>
              <w:spacing w:line="500" w:lineRule="exact"/>
              <w:jc w:val="center"/>
              <w:rPr>
                <w:rFonts w:ascii="仿宋_GB2312" w:eastAsia="仿宋_GB2312" w:cs="Times New Roman"/>
                <w:sz w:val="28"/>
                <w:szCs w:val="28"/>
              </w:rPr>
            </w:pPr>
          </w:p>
        </w:tc>
        <w:tc>
          <w:tcPr>
            <w:tcW w:w="1984" w:type="dxa"/>
            <w:vAlign w:val="center"/>
          </w:tcPr>
          <w:p>
            <w:pPr>
              <w:spacing w:line="50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918" w:type="dxa"/>
            <w:vAlign w:val="center"/>
          </w:tcPr>
          <w:p>
            <w:pPr>
              <w:spacing w:line="500" w:lineRule="exact"/>
              <w:jc w:val="center"/>
              <w:rPr>
                <w:rFonts w:ascii="仿宋_GB2312" w:eastAsia="仿宋_GB2312" w:cs="仿宋_GB2312"/>
                <w:sz w:val="28"/>
                <w:szCs w:val="28"/>
              </w:rPr>
            </w:pPr>
            <w:r>
              <w:rPr>
                <w:rFonts w:ascii="仿宋_GB2312" w:eastAsia="仿宋_GB2312" w:cs="仿宋_GB2312"/>
                <w:sz w:val="28"/>
                <w:szCs w:val="28"/>
              </w:rPr>
              <w:t>2</w:t>
            </w:r>
          </w:p>
        </w:tc>
        <w:tc>
          <w:tcPr>
            <w:tcW w:w="223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近</w:t>
            </w:r>
            <w:r>
              <w:rPr>
                <w:rFonts w:ascii="仿宋_GB2312" w:eastAsia="仿宋_GB2312" w:cs="仿宋_GB2312"/>
                <w:sz w:val="28"/>
                <w:szCs w:val="28"/>
              </w:rPr>
              <w:t>5</w:t>
            </w:r>
            <w:r>
              <w:rPr>
                <w:rFonts w:hint="eastAsia" w:ascii="仿宋_GB2312" w:eastAsia="仿宋_GB2312" w:cs="仿宋_GB2312"/>
                <w:sz w:val="28"/>
                <w:szCs w:val="28"/>
              </w:rPr>
              <w:t>年（</w:t>
            </w:r>
            <w:r>
              <w:rPr>
                <w:rFonts w:ascii="仿宋_GB2312" w:eastAsia="仿宋_GB2312" w:cs="仿宋_GB2312"/>
                <w:sz w:val="28"/>
                <w:szCs w:val="28"/>
              </w:rPr>
              <w:t>2015</w:t>
            </w:r>
            <w:r>
              <w:rPr>
                <w:rFonts w:hint="eastAsia" w:ascii="仿宋_GB2312" w:eastAsia="仿宋_GB2312" w:cs="仿宋_GB2312"/>
                <w:sz w:val="28"/>
                <w:szCs w:val="28"/>
              </w:rPr>
              <w:t>年至今）具有</w:t>
            </w:r>
            <w:r>
              <w:rPr>
                <w:rFonts w:ascii="仿宋_GB2312" w:eastAsia="仿宋_GB2312" w:cs="仿宋_GB2312"/>
                <w:sz w:val="28"/>
                <w:szCs w:val="28"/>
              </w:rPr>
              <w:t>2</w:t>
            </w:r>
            <w:r>
              <w:rPr>
                <w:rFonts w:hint="eastAsia" w:ascii="仿宋_GB2312" w:eastAsia="仿宋_GB2312" w:cs="仿宋_GB2312"/>
                <w:sz w:val="28"/>
                <w:szCs w:val="28"/>
              </w:rPr>
              <w:t>个以上类似项目业绩</w:t>
            </w:r>
          </w:p>
        </w:tc>
        <w:tc>
          <w:tcPr>
            <w:tcW w:w="1560" w:type="dxa"/>
            <w:vAlign w:val="center"/>
          </w:tcPr>
          <w:p>
            <w:pPr>
              <w:spacing w:line="500" w:lineRule="exact"/>
              <w:jc w:val="center"/>
              <w:rPr>
                <w:rFonts w:ascii="仿宋_GB2312" w:eastAsia="仿宋_GB2312" w:cs="Times New Roman"/>
                <w:sz w:val="28"/>
                <w:szCs w:val="28"/>
              </w:rPr>
            </w:pPr>
            <w:r>
              <w:rPr>
                <w:rFonts w:ascii="仿宋_GB2312" w:eastAsia="仿宋_GB2312" w:cs="仿宋_GB2312"/>
                <w:sz w:val="28"/>
                <w:szCs w:val="28"/>
              </w:rPr>
              <w:t>20</w:t>
            </w:r>
            <w:r>
              <w:rPr>
                <w:rFonts w:hint="eastAsia" w:ascii="仿宋_GB2312" w:eastAsia="仿宋_GB2312" w:cs="仿宋_GB2312"/>
                <w:sz w:val="28"/>
                <w:szCs w:val="28"/>
              </w:rPr>
              <w:t>分</w:t>
            </w:r>
          </w:p>
        </w:tc>
        <w:tc>
          <w:tcPr>
            <w:tcW w:w="237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提供业绩证明材料（未达</w:t>
            </w:r>
            <w:r>
              <w:rPr>
                <w:rFonts w:ascii="仿宋_GB2312" w:eastAsia="仿宋_GB2312" w:cs="仿宋_GB2312"/>
                <w:sz w:val="28"/>
                <w:szCs w:val="28"/>
              </w:rPr>
              <w:t>2</w:t>
            </w:r>
            <w:r>
              <w:rPr>
                <w:rFonts w:hint="eastAsia" w:ascii="仿宋_GB2312" w:eastAsia="仿宋_GB2312" w:cs="仿宋_GB2312"/>
                <w:sz w:val="28"/>
                <w:szCs w:val="28"/>
              </w:rPr>
              <w:t>个类似项目业绩的不得分）</w:t>
            </w:r>
          </w:p>
        </w:tc>
        <w:tc>
          <w:tcPr>
            <w:tcW w:w="1134" w:type="dxa"/>
            <w:vAlign w:val="center"/>
          </w:tcPr>
          <w:p>
            <w:pPr>
              <w:spacing w:line="500" w:lineRule="exact"/>
              <w:jc w:val="center"/>
              <w:rPr>
                <w:rFonts w:ascii="仿宋_GB2312" w:eastAsia="仿宋_GB2312" w:cs="Times New Roman"/>
                <w:sz w:val="28"/>
                <w:szCs w:val="28"/>
              </w:rPr>
            </w:pPr>
          </w:p>
        </w:tc>
        <w:tc>
          <w:tcPr>
            <w:tcW w:w="1984" w:type="dxa"/>
            <w:vAlign w:val="center"/>
          </w:tcPr>
          <w:p>
            <w:pPr>
              <w:spacing w:line="50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18" w:type="dxa"/>
            <w:vAlign w:val="center"/>
          </w:tcPr>
          <w:p>
            <w:pPr>
              <w:spacing w:line="500" w:lineRule="exact"/>
              <w:jc w:val="center"/>
              <w:rPr>
                <w:rFonts w:ascii="仿宋_GB2312" w:eastAsia="仿宋_GB2312" w:cs="仿宋_GB2312"/>
                <w:sz w:val="28"/>
                <w:szCs w:val="28"/>
              </w:rPr>
            </w:pPr>
            <w:r>
              <w:rPr>
                <w:rFonts w:ascii="仿宋_GB2312" w:eastAsia="仿宋_GB2312" w:cs="仿宋_GB2312"/>
                <w:sz w:val="28"/>
                <w:szCs w:val="28"/>
              </w:rPr>
              <w:t>3</w:t>
            </w:r>
          </w:p>
        </w:tc>
        <w:tc>
          <w:tcPr>
            <w:tcW w:w="223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工作方案</w:t>
            </w:r>
          </w:p>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质量</w:t>
            </w:r>
          </w:p>
        </w:tc>
        <w:tc>
          <w:tcPr>
            <w:tcW w:w="1560" w:type="dxa"/>
            <w:vAlign w:val="center"/>
          </w:tcPr>
          <w:p>
            <w:pPr>
              <w:spacing w:line="500" w:lineRule="exact"/>
              <w:jc w:val="center"/>
              <w:rPr>
                <w:rFonts w:ascii="仿宋_GB2312" w:eastAsia="仿宋_GB2312" w:cs="Times New Roman"/>
                <w:sz w:val="28"/>
                <w:szCs w:val="28"/>
              </w:rPr>
            </w:pPr>
            <w:r>
              <w:rPr>
                <w:rFonts w:ascii="仿宋_GB2312" w:eastAsia="仿宋_GB2312" w:cs="仿宋_GB2312"/>
                <w:sz w:val="28"/>
                <w:szCs w:val="28"/>
              </w:rPr>
              <w:t>40</w:t>
            </w:r>
            <w:r>
              <w:rPr>
                <w:rFonts w:hint="eastAsia" w:ascii="仿宋_GB2312" w:eastAsia="仿宋_GB2312" w:cs="仿宋_GB2312"/>
                <w:sz w:val="28"/>
                <w:szCs w:val="28"/>
              </w:rPr>
              <w:t>分</w:t>
            </w:r>
          </w:p>
        </w:tc>
        <w:tc>
          <w:tcPr>
            <w:tcW w:w="237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工作方案符合工作要求（</w:t>
            </w:r>
            <w:r>
              <w:rPr>
                <w:rFonts w:ascii="仿宋_GB2312" w:eastAsia="仿宋_GB2312" w:cs="仿宋_GB2312"/>
                <w:sz w:val="28"/>
                <w:szCs w:val="28"/>
              </w:rPr>
              <w:t>10</w:t>
            </w:r>
            <w:r>
              <w:rPr>
                <w:rFonts w:hint="eastAsia" w:ascii="仿宋_GB2312" w:eastAsia="仿宋_GB2312" w:cs="仿宋_GB2312"/>
                <w:sz w:val="28"/>
                <w:szCs w:val="28"/>
              </w:rPr>
              <w:t>分）、思路清晰（</w:t>
            </w:r>
            <w:r>
              <w:rPr>
                <w:rFonts w:ascii="仿宋_GB2312" w:eastAsia="仿宋_GB2312" w:cs="仿宋_GB2312"/>
                <w:sz w:val="28"/>
                <w:szCs w:val="28"/>
              </w:rPr>
              <w:t>10</w:t>
            </w:r>
            <w:r>
              <w:rPr>
                <w:rFonts w:hint="eastAsia" w:ascii="仿宋_GB2312" w:eastAsia="仿宋_GB2312" w:cs="仿宋_GB2312"/>
                <w:sz w:val="28"/>
                <w:szCs w:val="28"/>
              </w:rPr>
              <w:t>分）、满足工期要求（</w:t>
            </w:r>
            <w:r>
              <w:rPr>
                <w:rFonts w:ascii="仿宋_GB2312" w:eastAsia="仿宋_GB2312" w:cs="仿宋_GB2312"/>
                <w:sz w:val="28"/>
                <w:szCs w:val="28"/>
              </w:rPr>
              <w:t>10</w:t>
            </w:r>
            <w:r>
              <w:rPr>
                <w:rFonts w:hint="eastAsia" w:ascii="仿宋_GB2312" w:eastAsia="仿宋_GB2312" w:cs="仿宋_GB2312"/>
                <w:sz w:val="28"/>
                <w:szCs w:val="28"/>
              </w:rPr>
              <w:t>分），内容齐全（</w:t>
            </w:r>
            <w:r>
              <w:rPr>
                <w:rFonts w:ascii="仿宋_GB2312" w:eastAsia="仿宋_GB2312" w:cs="仿宋_GB2312"/>
                <w:sz w:val="28"/>
                <w:szCs w:val="28"/>
              </w:rPr>
              <w:t>10</w:t>
            </w:r>
            <w:r>
              <w:rPr>
                <w:rFonts w:hint="eastAsia" w:ascii="仿宋_GB2312" w:eastAsia="仿宋_GB2312" w:cs="仿宋_GB2312"/>
                <w:sz w:val="28"/>
                <w:szCs w:val="28"/>
              </w:rPr>
              <w:t>分）。</w:t>
            </w:r>
          </w:p>
        </w:tc>
        <w:tc>
          <w:tcPr>
            <w:tcW w:w="1134" w:type="dxa"/>
            <w:vAlign w:val="center"/>
          </w:tcPr>
          <w:p>
            <w:pPr>
              <w:spacing w:line="500" w:lineRule="exact"/>
              <w:jc w:val="center"/>
              <w:rPr>
                <w:rFonts w:ascii="仿宋_GB2312" w:eastAsia="仿宋_GB2312" w:cs="Times New Roman"/>
                <w:sz w:val="28"/>
                <w:szCs w:val="28"/>
              </w:rPr>
            </w:pPr>
          </w:p>
        </w:tc>
        <w:tc>
          <w:tcPr>
            <w:tcW w:w="1984" w:type="dxa"/>
            <w:vAlign w:val="center"/>
          </w:tcPr>
          <w:p>
            <w:pPr>
              <w:spacing w:line="50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18" w:type="dxa"/>
            <w:vAlign w:val="center"/>
          </w:tcPr>
          <w:p>
            <w:pPr>
              <w:spacing w:line="500" w:lineRule="exact"/>
              <w:jc w:val="center"/>
              <w:rPr>
                <w:rFonts w:ascii="仿宋_GB2312" w:eastAsia="仿宋_GB2312" w:cs="仿宋_GB2312"/>
                <w:sz w:val="28"/>
                <w:szCs w:val="28"/>
              </w:rPr>
            </w:pPr>
            <w:r>
              <w:rPr>
                <w:rFonts w:ascii="仿宋_GB2312" w:eastAsia="仿宋_GB2312" w:cs="仿宋_GB2312"/>
                <w:sz w:val="28"/>
                <w:szCs w:val="28"/>
              </w:rPr>
              <w:t>4</w:t>
            </w:r>
          </w:p>
        </w:tc>
        <w:tc>
          <w:tcPr>
            <w:tcW w:w="2235" w:type="dxa"/>
            <w:vAlign w:val="center"/>
          </w:tcPr>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经费</w:t>
            </w:r>
          </w:p>
          <w:p>
            <w:pPr>
              <w:spacing w:line="500" w:lineRule="exact"/>
              <w:jc w:val="center"/>
              <w:rPr>
                <w:rFonts w:ascii="仿宋_GB2312" w:eastAsia="仿宋_GB2312" w:cs="Times New Roman"/>
                <w:sz w:val="28"/>
                <w:szCs w:val="28"/>
              </w:rPr>
            </w:pPr>
            <w:r>
              <w:rPr>
                <w:rFonts w:hint="eastAsia" w:ascii="仿宋_GB2312" w:eastAsia="仿宋_GB2312" w:cs="仿宋_GB2312"/>
                <w:sz w:val="28"/>
                <w:szCs w:val="28"/>
              </w:rPr>
              <w:t>报价</w:t>
            </w:r>
          </w:p>
        </w:tc>
        <w:tc>
          <w:tcPr>
            <w:tcW w:w="1560" w:type="dxa"/>
            <w:vAlign w:val="center"/>
          </w:tcPr>
          <w:p>
            <w:pPr>
              <w:spacing w:line="500" w:lineRule="exact"/>
              <w:jc w:val="center"/>
              <w:rPr>
                <w:rFonts w:ascii="仿宋_GB2312" w:eastAsia="仿宋_GB2312" w:cs="Times New Roman"/>
                <w:sz w:val="28"/>
                <w:szCs w:val="28"/>
              </w:rPr>
            </w:pPr>
            <w:r>
              <w:rPr>
                <w:rFonts w:ascii="仿宋_GB2312" w:eastAsia="仿宋_GB2312" w:cs="仿宋_GB2312"/>
                <w:sz w:val="28"/>
                <w:szCs w:val="28"/>
              </w:rPr>
              <w:t>30</w:t>
            </w:r>
            <w:r>
              <w:rPr>
                <w:rFonts w:hint="eastAsia" w:ascii="仿宋_GB2312" w:eastAsia="仿宋_GB2312" w:cs="仿宋_GB2312"/>
                <w:sz w:val="28"/>
                <w:szCs w:val="28"/>
              </w:rPr>
              <w:t>分</w:t>
            </w:r>
          </w:p>
        </w:tc>
        <w:tc>
          <w:tcPr>
            <w:tcW w:w="2375" w:type="dxa"/>
            <w:vAlign w:val="center"/>
          </w:tcPr>
          <w:p>
            <w:pPr>
              <w:spacing w:line="500" w:lineRule="exact"/>
              <w:jc w:val="center"/>
              <w:rPr>
                <w:rFonts w:ascii="仿宋_GB2312" w:eastAsia="仿宋_GB2312" w:cs="Times New Roman"/>
                <w:sz w:val="28"/>
                <w:szCs w:val="28"/>
              </w:rPr>
            </w:pPr>
            <w:r>
              <w:rPr>
                <w:rFonts w:hint="eastAsia" w:ascii="仿宋_GB2312" w:hAnsi="仿宋_GB2312" w:eastAsia="仿宋_GB2312" w:cs="仿宋_GB2312"/>
                <w:color w:val="333333"/>
                <w:sz w:val="28"/>
                <w:szCs w:val="28"/>
              </w:rPr>
              <w:t>以最低报价单位得满分，其它投标单位得分为：最低报价除以投标价乘以</w:t>
            </w:r>
            <w:r>
              <w:rPr>
                <w:rFonts w:ascii="仿宋_GB2312" w:hAnsi="仿宋_GB2312" w:eastAsia="仿宋_GB2312" w:cs="仿宋_GB2312"/>
                <w:color w:val="333333"/>
                <w:sz w:val="28"/>
                <w:szCs w:val="28"/>
              </w:rPr>
              <w:t>30</w:t>
            </w:r>
            <w:r>
              <w:rPr>
                <w:rFonts w:hint="eastAsia" w:ascii="仿宋_GB2312" w:hAnsi="仿宋_GB2312" w:eastAsia="仿宋_GB2312" w:cs="仿宋_GB2312"/>
                <w:color w:val="333333"/>
                <w:sz w:val="28"/>
                <w:szCs w:val="28"/>
              </w:rPr>
              <w:t>分为投标单位得分。</w:t>
            </w:r>
          </w:p>
        </w:tc>
        <w:tc>
          <w:tcPr>
            <w:tcW w:w="1134" w:type="dxa"/>
            <w:vAlign w:val="center"/>
          </w:tcPr>
          <w:p>
            <w:pPr>
              <w:spacing w:line="500" w:lineRule="exact"/>
              <w:jc w:val="center"/>
              <w:rPr>
                <w:rFonts w:ascii="仿宋_GB2312" w:eastAsia="仿宋_GB2312" w:cs="Times New Roman"/>
                <w:sz w:val="28"/>
                <w:szCs w:val="28"/>
              </w:rPr>
            </w:pPr>
          </w:p>
        </w:tc>
        <w:tc>
          <w:tcPr>
            <w:tcW w:w="1984" w:type="dxa"/>
            <w:vAlign w:val="center"/>
          </w:tcPr>
          <w:p>
            <w:pPr>
              <w:spacing w:line="500" w:lineRule="exact"/>
              <w:jc w:val="center"/>
              <w:rPr>
                <w:rFonts w:ascii="仿宋_GB2312" w:eastAsia="仿宋_GB2312" w:cs="Times New Roman"/>
                <w:sz w:val="28"/>
                <w:szCs w:val="28"/>
              </w:rPr>
            </w:pPr>
          </w:p>
        </w:tc>
      </w:tr>
    </w:tbl>
    <w:p>
      <w:pPr>
        <w:autoSpaceDE w:val="0"/>
        <w:autoSpaceDN w:val="0"/>
        <w:adjustRightInd w:val="0"/>
        <w:spacing w:line="500" w:lineRule="exact"/>
        <w:ind w:firstLine="640"/>
        <w:rPr>
          <w:rFonts w:ascii="黑体" w:hAnsi="?????_GBK" w:eastAsia="黑体" w:cs="Times New Roman"/>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黑体" w:hAnsi="?????_GBK" w:eastAsia="黑体" w:cs="Times New Roman"/>
          <w:kern w:val="0"/>
          <w:sz w:val="44"/>
          <w:szCs w:val="44"/>
          <w:lang w:val="zh-CN"/>
        </w:rPr>
      </w:pPr>
      <w:r>
        <w:rPr>
          <w:rFonts w:hint="eastAsia" w:ascii="黑体" w:hAnsi="?????_GBK" w:eastAsia="黑体" w:cs="黑体"/>
          <w:kern w:val="0"/>
          <w:sz w:val="44"/>
          <w:szCs w:val="44"/>
          <w:lang w:val="zh-CN"/>
        </w:rPr>
        <w:t>第三章</w:t>
      </w:r>
      <w:r>
        <w:rPr>
          <w:rFonts w:ascii="黑体" w:hAnsi="?????_GBK" w:eastAsia="黑体" w:cs="黑体"/>
          <w:kern w:val="0"/>
          <w:sz w:val="44"/>
          <w:szCs w:val="44"/>
          <w:lang w:val="zh-CN"/>
        </w:rPr>
        <w:t xml:space="preserve">  </w:t>
      </w:r>
      <w:r>
        <w:rPr>
          <w:rFonts w:hint="eastAsia" w:ascii="黑体" w:hAnsi="?????_GBK" w:eastAsia="黑体" w:cs="黑体"/>
          <w:kern w:val="0"/>
          <w:sz w:val="44"/>
          <w:szCs w:val="44"/>
          <w:lang w:val="zh-CN"/>
        </w:rPr>
        <w:t>比选程序</w:t>
      </w:r>
    </w:p>
    <w:p>
      <w:pPr>
        <w:autoSpaceDE w:val="0"/>
        <w:autoSpaceDN w:val="0"/>
        <w:adjustRightInd w:val="0"/>
        <w:spacing w:line="500" w:lineRule="exact"/>
        <w:ind w:firstLine="640"/>
        <w:rPr>
          <w:rFonts w:ascii="黑体" w:hAnsi="?????_GBK" w:eastAsia="黑体" w:cs="Times New Roman"/>
          <w:kern w:val="0"/>
          <w:sz w:val="36"/>
          <w:szCs w:val="36"/>
          <w:lang w:val="zh-CN"/>
        </w:rPr>
      </w:pPr>
    </w:p>
    <w:p>
      <w:pPr>
        <w:spacing w:line="500" w:lineRule="exact"/>
        <w:rPr>
          <w:rFonts w:ascii="仿宋_GB2312" w:hAnsi="宋体" w:eastAsia="仿宋_GB2312" w:cs="Times New Roman"/>
          <w:sz w:val="32"/>
          <w:szCs w:val="32"/>
        </w:rPr>
      </w:pPr>
      <w:r>
        <w:rPr>
          <w:rFonts w:ascii="仿宋_GB2312" w:hAnsi="宋体" w:eastAsia="仿宋_GB2312" w:cs="仿宋_GB2312"/>
          <w:sz w:val="32"/>
          <w:szCs w:val="32"/>
        </w:rPr>
        <w:t xml:space="preserve">1. </w:t>
      </w:r>
      <w:r>
        <w:rPr>
          <w:rFonts w:hint="eastAsia" w:ascii="仿宋_GB2312" w:hAnsi="宋体" w:eastAsia="仿宋_GB2312" w:cs="仿宋_GB2312"/>
          <w:sz w:val="32"/>
          <w:szCs w:val="32"/>
        </w:rPr>
        <w:t>比选申请人签到并递交比选申请文件；</w:t>
      </w:r>
    </w:p>
    <w:p>
      <w:pPr>
        <w:spacing w:line="500" w:lineRule="exact"/>
        <w:rPr>
          <w:rFonts w:ascii="仿宋_GB2312" w:hAnsi="宋体" w:eastAsia="仿宋_GB2312" w:cs="Times New Roman"/>
          <w:sz w:val="32"/>
          <w:szCs w:val="32"/>
        </w:rPr>
      </w:pPr>
      <w:r>
        <w:rPr>
          <w:rFonts w:ascii="仿宋_GB2312" w:hAnsi="宋体" w:eastAsia="仿宋_GB2312" w:cs="仿宋_GB2312"/>
          <w:sz w:val="32"/>
          <w:szCs w:val="32"/>
        </w:rPr>
        <w:t xml:space="preserve">2. </w:t>
      </w:r>
      <w:r>
        <w:rPr>
          <w:rFonts w:hint="eastAsia" w:ascii="仿宋_GB2312" w:hAnsi="宋体" w:eastAsia="仿宋_GB2312" w:cs="仿宋_GB2312"/>
          <w:sz w:val="32"/>
          <w:szCs w:val="32"/>
        </w:rPr>
        <w:t>比选申请人对递交的比选申请文件密封状况进行审查；</w:t>
      </w:r>
    </w:p>
    <w:p>
      <w:pPr>
        <w:spacing w:line="500" w:lineRule="exact"/>
        <w:rPr>
          <w:rFonts w:ascii="仿宋_GB2312" w:hAnsi="宋体" w:eastAsia="仿宋_GB2312" w:cs="Times New Roman"/>
          <w:sz w:val="32"/>
          <w:szCs w:val="32"/>
        </w:rPr>
      </w:pPr>
      <w:r>
        <w:rPr>
          <w:rFonts w:ascii="仿宋_GB2312" w:hAnsi="宋体" w:eastAsia="仿宋_GB2312" w:cs="仿宋_GB2312"/>
          <w:sz w:val="32"/>
          <w:szCs w:val="32"/>
        </w:rPr>
        <w:t xml:space="preserve">3. </w:t>
      </w:r>
      <w:r>
        <w:rPr>
          <w:rFonts w:hint="eastAsia" w:ascii="仿宋_GB2312" w:hAnsi="宋体" w:eastAsia="仿宋_GB2312" w:cs="仿宋_GB2312"/>
          <w:sz w:val="32"/>
          <w:szCs w:val="32"/>
        </w:rPr>
        <w:t>主持人当场宣布报价，比选申请人现场确认；</w:t>
      </w:r>
    </w:p>
    <w:p>
      <w:pPr>
        <w:spacing w:line="500" w:lineRule="exact"/>
        <w:rPr>
          <w:rFonts w:ascii="仿宋_GB2312" w:hAnsi="宋体" w:eastAsia="仿宋_GB2312" w:cs="Times New Roman"/>
          <w:sz w:val="32"/>
          <w:szCs w:val="32"/>
        </w:rPr>
      </w:pPr>
      <w:r>
        <w:rPr>
          <w:rFonts w:ascii="仿宋_GB2312" w:hAnsi="宋体" w:eastAsia="仿宋_GB2312" w:cs="仿宋_GB2312"/>
          <w:sz w:val="32"/>
          <w:szCs w:val="32"/>
        </w:rPr>
        <w:t xml:space="preserve">4. </w:t>
      </w:r>
      <w:r>
        <w:rPr>
          <w:rFonts w:hint="eastAsia" w:ascii="仿宋_GB2312" w:hAnsi="宋体" w:eastAsia="仿宋_GB2312" w:cs="仿宋_GB2312"/>
          <w:sz w:val="32"/>
          <w:szCs w:val="32"/>
        </w:rPr>
        <w:t>评审专家对比选申请人资格、类似业绩、工作方案质量和报价进行评分；</w:t>
      </w:r>
    </w:p>
    <w:p>
      <w:pPr>
        <w:spacing w:line="500" w:lineRule="exact"/>
        <w:rPr>
          <w:rFonts w:cs="Times New Roman"/>
        </w:rPr>
      </w:pPr>
      <w:r>
        <w:rPr>
          <w:rFonts w:ascii="仿宋_GB2312" w:hAnsi="宋体" w:eastAsia="仿宋_GB2312" w:cs="仿宋_GB2312"/>
          <w:sz w:val="32"/>
          <w:szCs w:val="32"/>
        </w:rPr>
        <w:t>5.</w:t>
      </w:r>
      <w:r>
        <w:rPr>
          <w:rFonts w:hint="eastAsia" w:ascii="仿宋_GB2312" w:hAnsi="宋体" w:eastAsia="仿宋_GB2312" w:cs="仿宋_GB2312"/>
          <w:sz w:val="32"/>
          <w:szCs w:val="32"/>
        </w:rPr>
        <w:t>评审结果当场公布。</w:t>
      </w:r>
    </w:p>
    <w:p>
      <w:pPr>
        <w:autoSpaceDE w:val="0"/>
        <w:autoSpaceDN w:val="0"/>
        <w:adjustRightInd w:val="0"/>
        <w:spacing w:line="500" w:lineRule="exact"/>
        <w:ind w:firstLine="640"/>
        <w:rPr>
          <w:rFonts w:ascii="仿宋_GB2312" w:hAnsi="?????_GBK" w:eastAsia="仿宋_GB2312"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6"/>
          <w:szCs w:val="36"/>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黑体" w:hAnsi="?????_GBK" w:eastAsia="黑体" w:cs="Times New Roman"/>
          <w:kern w:val="0"/>
          <w:sz w:val="44"/>
          <w:szCs w:val="44"/>
          <w:lang w:val="zh-CN"/>
        </w:rPr>
      </w:pPr>
      <w:r>
        <w:rPr>
          <w:rFonts w:hint="eastAsia" w:ascii="黑体" w:hAnsi="?????_GBK" w:eastAsia="黑体" w:cs="黑体"/>
          <w:kern w:val="0"/>
          <w:sz w:val="44"/>
          <w:szCs w:val="44"/>
          <w:lang w:val="zh-CN"/>
        </w:rPr>
        <w:t>第四章</w:t>
      </w:r>
      <w:r>
        <w:rPr>
          <w:rFonts w:ascii="黑体" w:hAnsi="?????_GBK" w:eastAsia="黑体" w:cs="黑体"/>
          <w:kern w:val="0"/>
          <w:sz w:val="44"/>
          <w:szCs w:val="44"/>
          <w:lang w:val="zh-CN"/>
        </w:rPr>
        <w:t xml:space="preserve">  </w:t>
      </w:r>
      <w:r>
        <w:rPr>
          <w:rFonts w:hint="eastAsia" w:ascii="黑体" w:hAnsi="?????_GBK" w:eastAsia="黑体" w:cs="黑体"/>
          <w:kern w:val="0"/>
          <w:sz w:val="44"/>
          <w:szCs w:val="44"/>
          <w:lang w:val="zh-CN"/>
        </w:rPr>
        <w:t>比选申请文件格式</w:t>
      </w:r>
    </w:p>
    <w:p>
      <w:pPr>
        <w:autoSpaceDE w:val="0"/>
        <w:autoSpaceDN w:val="0"/>
        <w:adjustRightInd w:val="0"/>
        <w:spacing w:line="500" w:lineRule="exact"/>
        <w:ind w:firstLine="640"/>
        <w:rPr>
          <w:rFonts w:ascii="黑体" w:hAnsi="?????_GBK" w:eastAsia="黑体" w:cs="Times New Roman"/>
          <w:kern w:val="0"/>
          <w:sz w:val="44"/>
          <w:szCs w:val="44"/>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仿宋_GB2312" w:hAnsi="黑体" w:eastAsia="仿宋_GB2312" w:cs="Times New Roman"/>
          <w:sz w:val="32"/>
          <w:szCs w:val="32"/>
        </w:rPr>
      </w:pPr>
      <w:r>
        <w:rPr>
          <w:rFonts w:hint="eastAsia" w:ascii="仿宋_GB2312" w:hAnsi="黑体" w:eastAsia="仿宋_GB2312" w:cs="仿宋_GB2312"/>
          <w:sz w:val="32"/>
          <w:szCs w:val="32"/>
        </w:rPr>
        <w:t>格式一：</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（封面）</w:t>
      </w:r>
    </w:p>
    <w:p>
      <w:pPr>
        <w:autoSpaceDE w:val="0"/>
        <w:autoSpaceDN w:val="0"/>
        <w:adjustRightInd w:val="0"/>
        <w:spacing w:line="500" w:lineRule="exact"/>
        <w:ind w:firstLine="640"/>
        <w:rPr>
          <w:rFonts w:ascii="仿宋_GB2312" w:hAnsi="黑体" w:eastAsia="仿宋_GB2312" w:cs="Times New Roman"/>
          <w:b/>
          <w:bCs/>
          <w:sz w:val="32"/>
          <w:szCs w:val="32"/>
        </w:rPr>
      </w:pPr>
    </w:p>
    <w:p>
      <w:pPr>
        <w:autoSpaceDE w:val="0"/>
        <w:autoSpaceDN w:val="0"/>
        <w:adjustRightInd w:val="0"/>
        <w:spacing w:line="500" w:lineRule="exact"/>
        <w:ind w:firstLine="640"/>
        <w:jc w:val="center"/>
        <w:rPr>
          <w:rFonts w:ascii="黑体" w:hAnsi="黑体" w:eastAsia="黑体" w:cs="Times New Roman"/>
          <w:b/>
          <w:bCs/>
          <w:kern w:val="0"/>
          <w:sz w:val="44"/>
          <w:szCs w:val="44"/>
          <w:lang w:val="zh-CN"/>
        </w:rPr>
      </w:pPr>
      <w:r>
        <w:rPr>
          <w:rFonts w:hint="eastAsia" w:ascii="黑体" w:hAnsi="黑体" w:eastAsia="黑体" w:cs="黑体"/>
          <w:b/>
          <w:bCs/>
          <w:sz w:val="48"/>
          <w:szCs w:val="48"/>
        </w:rPr>
        <w:t>《攀枝花市</w:t>
      </w:r>
      <w:r>
        <w:rPr>
          <w:rFonts w:ascii="黑体" w:hAnsi="黑体" w:eastAsia="黑体" w:cs="黑体"/>
          <w:b/>
          <w:bCs/>
          <w:sz w:val="48"/>
          <w:szCs w:val="48"/>
        </w:rPr>
        <w:t>2020</w:t>
      </w:r>
      <w:r>
        <w:rPr>
          <w:rFonts w:hint="eastAsia" w:ascii="黑体" w:hAnsi="黑体" w:eastAsia="黑体" w:cs="黑体"/>
          <w:b/>
          <w:bCs/>
          <w:sz w:val="48"/>
          <w:szCs w:val="48"/>
        </w:rPr>
        <w:t>年乌东德水电站库尾水污染突发环境事件应急演练活动网络直播服务》比选申请文件</w:t>
      </w: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1"/>
        <w:rPr>
          <w:rFonts w:ascii="仿宋_GB2312" w:hAnsi="?????_GBK" w:eastAsia="仿宋_GB2312" w:cs="仿宋_GB2312"/>
          <w:kern w:val="0"/>
          <w:sz w:val="36"/>
          <w:szCs w:val="36"/>
          <w:u w:val="single"/>
          <w:lang w:val="zh-CN"/>
        </w:rPr>
      </w:pPr>
      <w:r>
        <w:rPr>
          <w:rFonts w:hint="eastAsia" w:ascii="仿宋_GB2312" w:hAnsi="?????_GBK" w:eastAsia="仿宋_GB2312" w:cs="仿宋_GB2312"/>
          <w:spacing w:val="60"/>
          <w:kern w:val="0"/>
          <w:sz w:val="36"/>
          <w:szCs w:val="36"/>
          <w:lang w:val="zh-CN"/>
        </w:rPr>
        <w:t>比选人</w:t>
      </w:r>
      <w:r>
        <w:rPr>
          <w:rFonts w:hint="eastAsia" w:ascii="仿宋_GB2312" w:hAnsi="?????_GBK" w:eastAsia="仿宋_GB2312" w:cs="仿宋_GB2312"/>
          <w:kern w:val="0"/>
          <w:sz w:val="36"/>
          <w:szCs w:val="36"/>
          <w:lang w:val="zh-CN"/>
        </w:rPr>
        <w:t>：</w:t>
      </w:r>
      <w:r>
        <w:rPr>
          <w:rFonts w:ascii="仿宋_GB2312" w:hAnsi="?????_GBK" w:eastAsia="仿宋_GB2312" w:cs="仿宋_GB2312"/>
          <w:kern w:val="0"/>
          <w:sz w:val="36"/>
          <w:szCs w:val="36"/>
          <w:u w:val="single"/>
          <w:lang w:val="zh-CN"/>
        </w:rPr>
        <w:t xml:space="preserve">        </w:t>
      </w:r>
      <w:r>
        <w:rPr>
          <w:rFonts w:hint="eastAsia" w:ascii="仿宋_GB2312" w:hAnsi="?????_GBK" w:eastAsia="仿宋_GB2312" w:cs="仿宋_GB2312"/>
          <w:kern w:val="0"/>
          <w:sz w:val="36"/>
          <w:szCs w:val="36"/>
          <w:u w:val="single"/>
          <w:lang w:val="zh-CN"/>
        </w:rPr>
        <w:t>攀枝花市生态环境局</w:t>
      </w:r>
      <w:r>
        <w:rPr>
          <w:rFonts w:ascii="仿宋_GB2312" w:hAnsi="?????_GBK" w:eastAsia="仿宋_GB2312" w:cs="仿宋_GB2312"/>
          <w:kern w:val="0"/>
          <w:sz w:val="36"/>
          <w:szCs w:val="36"/>
          <w:u w:val="single"/>
          <w:lang w:val="zh-CN"/>
        </w:rPr>
        <w:t xml:space="preserve">        </w:t>
      </w:r>
    </w:p>
    <w:p>
      <w:pPr>
        <w:autoSpaceDE w:val="0"/>
        <w:autoSpaceDN w:val="0"/>
        <w:adjustRightInd w:val="0"/>
        <w:spacing w:line="500" w:lineRule="exact"/>
        <w:ind w:firstLine="641"/>
        <w:rPr>
          <w:rFonts w:ascii="仿宋_GB2312" w:hAnsi="?????_GBK" w:eastAsia="仿宋_GB2312" w:cs="仿宋_GB2312"/>
          <w:kern w:val="0"/>
          <w:sz w:val="36"/>
          <w:szCs w:val="36"/>
          <w:u w:val="single"/>
        </w:rPr>
      </w:pPr>
      <w:r>
        <w:rPr>
          <w:rFonts w:hint="eastAsia" w:ascii="仿宋_GB2312" w:hAnsi="?????_GBK" w:eastAsia="仿宋_GB2312" w:cs="仿宋_GB2312"/>
          <w:kern w:val="0"/>
          <w:sz w:val="36"/>
          <w:szCs w:val="36"/>
          <w:lang w:val="zh-CN"/>
        </w:rPr>
        <w:t>比选申请人：</w:t>
      </w:r>
      <w:r>
        <w:rPr>
          <w:rFonts w:ascii="仿宋_GB2312" w:hAnsi="?????_GBK" w:eastAsia="仿宋_GB2312" w:cs="仿宋_GB2312"/>
          <w:kern w:val="0"/>
          <w:sz w:val="36"/>
          <w:szCs w:val="36"/>
          <w:u w:val="single"/>
          <w:lang w:val="zh-CN"/>
        </w:rPr>
        <w:t xml:space="preserve">          </w:t>
      </w:r>
      <w:r>
        <w:rPr>
          <w:rFonts w:hint="eastAsia" w:ascii="仿宋_GB2312" w:hAnsi="?????_GBK" w:eastAsia="仿宋_GB2312" w:cs="仿宋_GB2312"/>
          <w:kern w:val="0"/>
          <w:sz w:val="36"/>
          <w:szCs w:val="36"/>
          <w:u w:val="single"/>
          <w:lang w:val="zh-CN"/>
        </w:rPr>
        <w:t>（盖章）</w:t>
      </w:r>
      <w:r>
        <w:rPr>
          <w:rFonts w:ascii="仿宋_GB2312" w:hAnsi="?????_GBK" w:eastAsia="仿宋_GB2312" w:cs="仿宋_GB2312"/>
          <w:kern w:val="0"/>
          <w:sz w:val="36"/>
          <w:szCs w:val="36"/>
          <w:u w:val="single"/>
        </w:rPr>
        <w:t xml:space="preserve">             </w:t>
      </w:r>
    </w:p>
    <w:p>
      <w:pPr>
        <w:autoSpaceDE w:val="0"/>
        <w:autoSpaceDN w:val="0"/>
        <w:adjustRightInd w:val="0"/>
        <w:spacing w:line="500" w:lineRule="exact"/>
        <w:ind w:firstLine="640"/>
        <w:rPr>
          <w:rFonts w:ascii="仿宋_GB2312" w:hAnsi="?????_GBK" w:eastAsia="仿宋_GB2312" w:cs="Times New Roman"/>
          <w:kern w:val="0"/>
          <w:sz w:val="36"/>
          <w:szCs w:val="36"/>
          <w:u w:val="single"/>
          <w:lang w:val="zh-CN"/>
        </w:rPr>
      </w:pPr>
    </w:p>
    <w:p>
      <w:pPr>
        <w:autoSpaceDE w:val="0"/>
        <w:autoSpaceDN w:val="0"/>
        <w:adjustRightInd w:val="0"/>
        <w:spacing w:line="500" w:lineRule="exact"/>
        <w:ind w:firstLine="640"/>
        <w:rPr>
          <w:rFonts w:ascii="仿宋_GB2312" w:hAnsi="?????_GBK" w:eastAsia="仿宋_GB2312" w:cs="Times New Roman"/>
          <w:kern w:val="0"/>
          <w:sz w:val="36"/>
          <w:szCs w:val="36"/>
          <w:u w:val="single"/>
          <w:lang w:val="zh-CN"/>
        </w:rPr>
      </w:pPr>
    </w:p>
    <w:p>
      <w:pPr>
        <w:autoSpaceDE w:val="0"/>
        <w:autoSpaceDN w:val="0"/>
        <w:adjustRightInd w:val="0"/>
        <w:spacing w:line="500" w:lineRule="exact"/>
        <w:ind w:firstLine="640"/>
        <w:jc w:val="center"/>
        <w:rPr>
          <w:rFonts w:ascii="仿宋_GB2312" w:hAnsi="?????_GBK" w:eastAsia="仿宋_GB2312" w:cs="Times New Roman"/>
          <w:kern w:val="0"/>
          <w:sz w:val="36"/>
          <w:szCs w:val="36"/>
          <w:lang w:val="zh-CN"/>
        </w:rPr>
      </w:pPr>
      <w:r>
        <w:rPr>
          <w:rFonts w:hint="eastAsia" w:ascii="仿宋_GB2312" w:hAnsi="?????_GBK" w:eastAsia="仿宋_GB2312" w:cs="仿宋_GB2312"/>
          <w:kern w:val="0"/>
          <w:sz w:val="36"/>
          <w:szCs w:val="36"/>
          <w:lang w:val="zh-CN"/>
        </w:rPr>
        <w:t>年</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月</w:t>
      </w:r>
      <w:r>
        <w:rPr>
          <w:rFonts w:ascii="仿宋_GB2312" w:hAnsi="?????_GBK" w:eastAsia="仿宋_GB2312" w:cs="仿宋_GB2312"/>
          <w:kern w:val="0"/>
          <w:sz w:val="36"/>
          <w:szCs w:val="36"/>
          <w:lang w:val="zh-CN"/>
        </w:rPr>
        <w:t xml:space="preserve">     </w:t>
      </w:r>
      <w:r>
        <w:rPr>
          <w:rFonts w:hint="eastAsia" w:ascii="仿宋_GB2312" w:hAnsi="?????_GBK" w:eastAsia="仿宋_GB2312" w:cs="仿宋_GB2312"/>
          <w:kern w:val="0"/>
          <w:sz w:val="36"/>
          <w:szCs w:val="36"/>
          <w:lang w:val="zh-CN"/>
        </w:rPr>
        <w:t>日</w:t>
      </w:r>
    </w:p>
    <w:p>
      <w:pPr>
        <w:autoSpaceDE w:val="0"/>
        <w:autoSpaceDN w:val="0"/>
        <w:adjustRightInd w:val="0"/>
        <w:spacing w:line="500" w:lineRule="exact"/>
        <w:ind w:firstLine="640"/>
        <w:rPr>
          <w:rFonts w:ascii="仿宋_GB2312" w:hAnsi="?????_GBK" w:eastAsia="仿宋_GB2312" w:cs="Times New Roman"/>
          <w:kern w:val="0"/>
          <w:sz w:val="32"/>
          <w:szCs w:val="32"/>
          <w:u w:val="single"/>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pPr>
    </w:p>
    <w:p>
      <w:pPr>
        <w:autoSpaceDE w:val="0"/>
        <w:autoSpaceDN w:val="0"/>
        <w:adjustRightInd w:val="0"/>
        <w:spacing w:line="500" w:lineRule="exact"/>
        <w:ind w:firstLine="640"/>
        <w:rPr>
          <w:rFonts w:ascii="黑体" w:hAnsi="?????_GBK" w:eastAsia="黑体" w:cs="Times New Roman"/>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仿宋_GB2312" w:hAnsi="黑体" w:eastAsia="仿宋_GB2312" w:cs="Times New Roman"/>
          <w:sz w:val="32"/>
          <w:szCs w:val="32"/>
        </w:rPr>
      </w:pPr>
      <w:r>
        <w:rPr>
          <w:rFonts w:hint="eastAsia" w:ascii="仿宋_GB2312" w:hAnsi="黑体" w:eastAsia="仿宋_GB2312" w:cs="仿宋_GB2312"/>
          <w:sz w:val="32"/>
          <w:szCs w:val="32"/>
        </w:rPr>
        <w:t>格式二：</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w:t>
      </w:r>
      <w:r>
        <w:rPr>
          <w:rFonts w:hint="eastAsia" w:ascii="仿宋_GB2312" w:hAnsi="?????_GBK" w:eastAsia="仿宋_GB2312" w:cs="仿宋_GB2312"/>
          <w:kern w:val="0"/>
          <w:sz w:val="32"/>
          <w:szCs w:val="32"/>
        </w:rPr>
        <w:t>比选申请函</w:t>
      </w:r>
      <w:r>
        <w:rPr>
          <w:rFonts w:hint="eastAsia" w:ascii="仿宋_GB2312" w:hAnsi="黑体" w:eastAsia="仿宋_GB2312" w:cs="仿宋_GB2312"/>
          <w:sz w:val="32"/>
          <w:szCs w:val="32"/>
        </w:rPr>
        <w:t>）</w:t>
      </w:r>
    </w:p>
    <w:p>
      <w:pPr>
        <w:autoSpaceDE w:val="0"/>
        <w:autoSpaceDN w:val="0"/>
        <w:adjustRightInd w:val="0"/>
        <w:spacing w:line="500" w:lineRule="exact"/>
        <w:ind w:firstLine="640"/>
        <w:rPr>
          <w:rFonts w:ascii="黑体" w:hAnsi="?????_GBK" w:eastAsia="黑体" w:cs="Times New Roman"/>
          <w:kern w:val="0"/>
          <w:sz w:val="32"/>
          <w:szCs w:val="32"/>
        </w:rPr>
      </w:pPr>
    </w:p>
    <w:p>
      <w:pPr>
        <w:spacing w:line="500" w:lineRule="exact"/>
        <w:jc w:val="center"/>
        <w:rPr>
          <w:rFonts w:ascii="仿宋_GB2312" w:eastAsia="仿宋_GB2312" w:cs="Times New Roman"/>
          <w:b/>
          <w:bCs/>
          <w:sz w:val="36"/>
          <w:szCs w:val="36"/>
        </w:rPr>
      </w:pPr>
      <w:r>
        <w:rPr>
          <w:rFonts w:hint="eastAsia" w:ascii="仿宋_GB2312" w:eastAsia="仿宋_GB2312" w:cs="仿宋_GB2312"/>
          <w:b/>
          <w:bCs/>
          <w:sz w:val="36"/>
          <w:szCs w:val="36"/>
        </w:rPr>
        <w:t>比选申请函</w:t>
      </w:r>
    </w:p>
    <w:p>
      <w:pPr>
        <w:spacing w:line="500" w:lineRule="exact"/>
        <w:rPr>
          <w:rFonts w:ascii="宋体" w:cs="Times New Roman"/>
          <w:sz w:val="24"/>
          <w:szCs w:val="24"/>
        </w:rPr>
      </w:pPr>
    </w:p>
    <w:p>
      <w:pPr>
        <w:spacing w:line="500" w:lineRule="exact"/>
        <w:rPr>
          <w:rFonts w:ascii="仿宋_GB2312" w:hAnsi="宋体" w:eastAsia="仿宋_GB2312" w:cs="Times New Roman"/>
          <w:sz w:val="28"/>
          <w:szCs w:val="28"/>
        </w:rPr>
      </w:pPr>
      <w:r>
        <w:rPr>
          <w:rFonts w:hint="eastAsia" w:ascii="仿宋_GB2312" w:hAnsi="宋体" w:eastAsia="仿宋_GB2312" w:cs="仿宋_GB2312"/>
          <w:sz w:val="28"/>
          <w:szCs w:val="28"/>
        </w:rPr>
        <w:t>攀枝花市生态环境局：</w:t>
      </w:r>
    </w:p>
    <w:p>
      <w:pPr>
        <w:spacing w:line="500" w:lineRule="exact"/>
        <w:ind w:firstLine="735"/>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我单位全面研究了贵局</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”项目比选文件，决定参加贵局组织的本项目比选报价。我方授权</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（姓名、职务）代表我方</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（比选申请人的名称）全权处理本项目比选报价的有关事宜。</w:t>
      </w:r>
    </w:p>
    <w:p>
      <w:pPr>
        <w:spacing w:line="500" w:lineRule="exact"/>
        <w:ind w:firstLine="630"/>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、一旦我方中选，我方将严格履行合同规定的责任和义务，保证于合同签字生效后</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日内完成项目的编制。</w:t>
      </w:r>
    </w:p>
    <w:p>
      <w:pPr>
        <w:spacing w:line="500" w:lineRule="exact"/>
        <w:ind w:firstLine="630"/>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我方愿意提供贵局可能另外要求的，与报价有关的文件资料，并保证我方已提供和将要提供的文件资料是真实、准确的。</w:t>
      </w:r>
    </w:p>
    <w:p>
      <w:pPr>
        <w:spacing w:line="500" w:lineRule="exact"/>
        <w:ind w:firstLine="630"/>
        <w:rPr>
          <w:rFonts w:ascii="仿宋_GB2312" w:hAnsi="宋体" w:eastAsia="仿宋_GB2312" w:cs="Times New Roman"/>
          <w:b/>
          <w:bCs/>
          <w:sz w:val="28"/>
          <w:szCs w:val="28"/>
        </w:rPr>
      </w:pPr>
      <w:r>
        <w:rPr>
          <w:rFonts w:ascii="仿宋_GB2312" w:hAnsi="宋体" w:eastAsia="仿宋_GB2312" w:cs="仿宋_GB2312"/>
          <w:b/>
          <w:bCs/>
          <w:sz w:val="28"/>
          <w:szCs w:val="28"/>
        </w:rPr>
        <w:t>4.</w:t>
      </w:r>
      <w:r>
        <w:rPr>
          <w:rFonts w:hint="eastAsia" w:ascii="仿宋_GB2312" w:hAnsi="宋体" w:eastAsia="仿宋_GB2312" w:cs="仿宋_GB2312"/>
          <w:b/>
          <w:bCs/>
          <w:sz w:val="28"/>
          <w:szCs w:val="28"/>
        </w:rPr>
        <w:t>我方完全理解贵单位不一定将合同授予最低报价的申请单位的行为。</w:t>
      </w:r>
    </w:p>
    <w:p>
      <w:pPr>
        <w:adjustRightInd w:val="0"/>
        <w:spacing w:line="500" w:lineRule="exact"/>
        <w:ind w:firstLine="480" w:firstLineChars="200"/>
        <w:jc w:val="left"/>
        <w:rPr>
          <w:rFonts w:ascii="宋体" w:cs="Times New Roman"/>
          <w:sz w:val="24"/>
          <w:szCs w:val="24"/>
        </w:rPr>
      </w:pPr>
    </w:p>
    <w:p>
      <w:pPr>
        <w:adjustRightInd w:val="0"/>
        <w:spacing w:line="500" w:lineRule="exact"/>
        <w:ind w:firstLine="640" w:firstLineChars="200"/>
        <w:jc w:val="left"/>
        <w:rPr>
          <w:rFonts w:ascii="仿宋_GB2312" w:hAnsi="宋体" w:eastAsia="仿宋_GB2312" w:cs="Times New Roman"/>
          <w:sz w:val="32"/>
          <w:szCs w:val="32"/>
        </w:rPr>
      </w:pPr>
      <w:r>
        <w:rPr>
          <w:rFonts w:hint="eastAsia" w:ascii="仿宋_GB2312" w:hAnsi="宋体" w:eastAsia="仿宋_GB2312" w:cs="仿宋_GB2312"/>
          <w:sz w:val="32"/>
          <w:szCs w:val="32"/>
        </w:rPr>
        <w:t>比选申请人：</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（盖章）</w:t>
      </w:r>
    </w:p>
    <w:p>
      <w:pPr>
        <w:spacing w:line="500" w:lineRule="exact"/>
        <w:ind w:firstLine="627" w:firstLineChars="196"/>
        <w:rPr>
          <w:rFonts w:ascii="仿宋_GB2312" w:hAnsi="宋体" w:eastAsia="仿宋_GB2312" w:cs="Times New Roman"/>
          <w:sz w:val="32"/>
          <w:szCs w:val="32"/>
        </w:rPr>
      </w:pPr>
      <w:r>
        <w:rPr>
          <w:rFonts w:hint="eastAsia" w:ascii="仿宋_GB2312" w:hAnsi="宋体" w:eastAsia="仿宋_GB2312" w:cs="仿宋_GB2312"/>
          <w:sz w:val="32"/>
          <w:szCs w:val="32"/>
        </w:rPr>
        <w:t>法定代表人或授权代表（签字或盖章）：</w:t>
      </w:r>
    </w:p>
    <w:p>
      <w:pPr>
        <w:spacing w:line="500" w:lineRule="exact"/>
        <w:ind w:firstLine="627" w:firstLineChars="196"/>
        <w:rPr>
          <w:rFonts w:ascii="仿宋_GB2312" w:hAnsi="宋体" w:eastAsia="仿宋_GB2312" w:cs="Times New Roman"/>
          <w:sz w:val="32"/>
          <w:szCs w:val="32"/>
        </w:rPr>
      </w:pPr>
      <w:r>
        <w:rPr>
          <w:rFonts w:hint="eastAsia" w:ascii="仿宋_GB2312" w:hAnsi="宋体" w:eastAsia="仿宋_GB2312" w:cs="仿宋_GB2312"/>
          <w:sz w:val="32"/>
          <w:szCs w:val="32"/>
        </w:rPr>
        <w:t>联系电话：</w:t>
      </w:r>
    </w:p>
    <w:p>
      <w:pPr>
        <w:spacing w:line="500" w:lineRule="exact"/>
        <w:ind w:firstLine="627" w:firstLineChars="196"/>
        <w:rPr>
          <w:rFonts w:cs="Times New Roman"/>
          <w:sz w:val="24"/>
          <w:szCs w:val="24"/>
        </w:rPr>
      </w:pPr>
      <w:r>
        <w:rPr>
          <w:rFonts w:hint="eastAsia" w:ascii="仿宋_GB2312" w:hAnsi="宋体" w:eastAsia="仿宋_GB2312" w:cs="仿宋_GB2312"/>
          <w:sz w:val="32"/>
          <w:szCs w:val="32"/>
        </w:rPr>
        <w:t>日期：</w:t>
      </w:r>
    </w:p>
    <w:p>
      <w:pPr>
        <w:spacing w:line="500" w:lineRule="exact"/>
        <w:rPr>
          <w:rFonts w:cs="Times New Roman"/>
          <w:b/>
          <w:bCs/>
          <w:sz w:val="44"/>
          <w:szCs w:val="44"/>
        </w:rPr>
      </w:pPr>
    </w:p>
    <w:p>
      <w:pPr>
        <w:autoSpaceDE w:val="0"/>
        <w:autoSpaceDN w:val="0"/>
        <w:adjustRightInd w:val="0"/>
        <w:spacing w:line="500" w:lineRule="exact"/>
        <w:ind w:firstLine="640"/>
        <w:rPr>
          <w:rFonts w:ascii="黑体" w:hAnsi="?????_GBK" w:eastAsia="黑体" w:cs="Times New Roman"/>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仿宋_GB2312" w:hAnsi="?????_GBK" w:eastAsia="仿宋_GB2312" w:cs="Times New Roman"/>
          <w:kern w:val="0"/>
          <w:sz w:val="32"/>
          <w:szCs w:val="32"/>
        </w:rPr>
      </w:pPr>
      <w:r>
        <w:rPr>
          <w:rFonts w:hint="eastAsia" w:ascii="仿宋_GB2312" w:hAnsi="?????_GBK" w:eastAsia="仿宋_GB2312" w:cs="仿宋_GB2312"/>
          <w:kern w:val="0"/>
          <w:sz w:val="32"/>
          <w:szCs w:val="32"/>
        </w:rPr>
        <w:t>格式三：</w:t>
      </w:r>
      <w:r>
        <w:rPr>
          <w:rFonts w:ascii="仿宋_GB2312" w:hAnsi="?????_GBK" w:eastAsia="仿宋_GB2312" w:cs="仿宋_GB2312"/>
          <w:kern w:val="0"/>
          <w:sz w:val="32"/>
          <w:szCs w:val="32"/>
        </w:rPr>
        <w:t xml:space="preserve"> </w:t>
      </w:r>
      <w:r>
        <w:rPr>
          <w:rFonts w:hint="eastAsia" w:ascii="仿宋_GB2312" w:hAnsi="?????_GBK" w:eastAsia="仿宋_GB2312" w:cs="仿宋_GB2312"/>
          <w:kern w:val="0"/>
          <w:sz w:val="32"/>
          <w:szCs w:val="32"/>
        </w:rPr>
        <w:t>（</w:t>
      </w:r>
      <w:r>
        <w:rPr>
          <w:rFonts w:hint="eastAsia" w:ascii="仿宋_GB2312" w:hAnsi="黑体" w:eastAsia="仿宋_GB2312" w:cs="仿宋_GB2312"/>
          <w:sz w:val="32"/>
          <w:szCs w:val="32"/>
        </w:rPr>
        <w:t>授权委托书</w:t>
      </w:r>
      <w:r>
        <w:rPr>
          <w:rFonts w:hint="eastAsia" w:ascii="仿宋_GB2312" w:hAnsi="?????_GBK" w:eastAsia="仿宋_GB2312" w:cs="仿宋_GB2312"/>
          <w:kern w:val="0"/>
          <w:sz w:val="32"/>
          <w:szCs w:val="32"/>
        </w:rPr>
        <w:t>）</w:t>
      </w:r>
    </w:p>
    <w:p>
      <w:pPr>
        <w:spacing w:line="500" w:lineRule="exact"/>
        <w:jc w:val="center"/>
        <w:rPr>
          <w:rFonts w:ascii="仿宋_GB2312" w:eastAsia="仿宋_GB2312" w:cs="Times New Roman"/>
          <w:b/>
          <w:bCs/>
          <w:sz w:val="36"/>
          <w:szCs w:val="36"/>
        </w:rPr>
      </w:pPr>
      <w:r>
        <w:rPr>
          <w:rFonts w:hint="eastAsia" w:ascii="仿宋_GB2312" w:eastAsia="仿宋_GB2312" w:cs="仿宋_GB2312"/>
          <w:b/>
          <w:bCs/>
          <w:sz w:val="36"/>
          <w:szCs w:val="36"/>
        </w:rPr>
        <w:t>法定代表人授权书</w:t>
      </w:r>
    </w:p>
    <w:p>
      <w:pPr>
        <w:spacing w:line="500" w:lineRule="exact"/>
        <w:jc w:val="center"/>
        <w:rPr>
          <w:rFonts w:cs="Times New Roman"/>
          <w:b/>
          <w:bCs/>
          <w:sz w:val="44"/>
          <w:szCs w:val="44"/>
        </w:rPr>
      </w:pPr>
    </w:p>
    <w:p>
      <w:pPr>
        <w:spacing w:line="500" w:lineRule="exact"/>
        <w:rPr>
          <w:rFonts w:ascii="仿宋_GB2312" w:hAnsi="宋体" w:eastAsia="仿宋_GB2312" w:cs="Times New Roman"/>
          <w:sz w:val="32"/>
          <w:szCs w:val="32"/>
        </w:rPr>
      </w:pPr>
      <w:r>
        <w:rPr>
          <w:rFonts w:hint="eastAsia" w:ascii="仿宋_GB2312" w:hAnsi="宋体" w:eastAsia="仿宋_GB2312" w:cs="仿宋_GB2312"/>
          <w:sz w:val="32"/>
          <w:szCs w:val="32"/>
        </w:rPr>
        <w:t>攀枝花市生态环境局：</w:t>
      </w:r>
    </w:p>
    <w:p>
      <w:pPr>
        <w:spacing w:line="500" w:lineRule="exact"/>
        <w:ind w:firstLine="630"/>
        <w:rPr>
          <w:rFonts w:ascii="仿宋_GB2312" w:hAnsi="宋体" w:eastAsia="仿宋_GB2312" w:cs="Times New Roman"/>
          <w:sz w:val="32"/>
          <w:szCs w:val="32"/>
        </w:rPr>
      </w:pPr>
      <w:r>
        <w:rPr>
          <w:rFonts w:hint="eastAsia" w:ascii="仿宋_GB2312" w:hAnsi="宋体" w:eastAsia="仿宋_GB2312" w:cs="仿宋_GB2312"/>
          <w:sz w:val="32"/>
          <w:szCs w:val="32"/>
        </w:rPr>
        <w:t>本授权声明：</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（单位名称）</w:t>
      </w:r>
      <w:r>
        <w:rPr>
          <w:rFonts w:ascii="仿宋_GB2312" w:hAnsi="宋体" w:eastAsia="仿宋_GB2312" w:cs="仿宋_GB2312"/>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（法定代表人姓名、职务）授权</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（被授权人姓名、职务）为我方</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w:t>
      </w: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”项目比选报价活动的合法代表，以我方名义全权处理该项目有关比选报价、签订合同以及执行合同等一切事宜。</w:t>
      </w:r>
    </w:p>
    <w:p>
      <w:pPr>
        <w:spacing w:line="500" w:lineRule="exact"/>
        <w:ind w:firstLine="630"/>
        <w:rPr>
          <w:rFonts w:ascii="仿宋_GB2312" w:hAnsi="宋体" w:eastAsia="仿宋_GB2312" w:cs="Times New Roman"/>
          <w:sz w:val="32"/>
          <w:szCs w:val="32"/>
        </w:rPr>
      </w:pPr>
      <w:r>
        <w:rPr>
          <w:rFonts w:hint="eastAsia" w:ascii="仿宋_GB2312" w:hAnsi="宋体" w:eastAsia="仿宋_GB2312" w:cs="仿宋_GB2312"/>
          <w:sz w:val="32"/>
          <w:szCs w:val="32"/>
        </w:rPr>
        <w:t>特此声明。</w:t>
      </w:r>
    </w:p>
    <w:p>
      <w:pPr>
        <w:adjustRightInd w:val="0"/>
        <w:spacing w:line="500" w:lineRule="exact"/>
        <w:ind w:firstLine="800" w:firstLineChars="250"/>
        <w:jc w:val="left"/>
        <w:rPr>
          <w:rFonts w:ascii="仿宋_GB2312" w:hAnsi="宋体" w:eastAsia="仿宋_GB2312" w:cs="Times New Roman"/>
          <w:sz w:val="32"/>
          <w:szCs w:val="32"/>
        </w:rPr>
      </w:pPr>
    </w:p>
    <w:p>
      <w:pPr>
        <w:adjustRightInd w:val="0"/>
        <w:spacing w:line="500" w:lineRule="exact"/>
        <w:ind w:firstLine="800" w:firstLineChars="250"/>
        <w:jc w:val="left"/>
        <w:rPr>
          <w:rFonts w:ascii="仿宋_GB2312" w:hAnsi="宋体" w:eastAsia="仿宋_GB2312" w:cs="Times New Roman"/>
          <w:sz w:val="32"/>
          <w:szCs w:val="32"/>
        </w:rPr>
      </w:pPr>
      <w:r>
        <w:rPr>
          <w:rFonts w:hint="eastAsia" w:ascii="仿宋_GB2312" w:hAnsi="宋体" w:eastAsia="仿宋_GB2312" w:cs="仿宋_GB2312"/>
          <w:sz w:val="32"/>
          <w:szCs w:val="32"/>
        </w:rPr>
        <w:t>比选申请人名称：</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（盖章）</w:t>
      </w:r>
    </w:p>
    <w:p>
      <w:pPr>
        <w:spacing w:line="500" w:lineRule="exact"/>
        <w:ind w:firstLine="784" w:firstLineChars="245"/>
        <w:rPr>
          <w:rFonts w:ascii="仿宋_GB2312" w:hAnsi="宋体" w:eastAsia="仿宋_GB2312" w:cs="Times New Roman"/>
          <w:sz w:val="32"/>
          <w:szCs w:val="32"/>
        </w:rPr>
      </w:pPr>
      <w:r>
        <w:rPr>
          <w:rFonts w:hint="eastAsia" w:ascii="仿宋_GB2312" w:hAnsi="宋体" w:eastAsia="仿宋_GB2312" w:cs="仿宋_GB2312"/>
          <w:sz w:val="32"/>
          <w:szCs w:val="32"/>
        </w:rPr>
        <w:t>法定代表人（签字或盖章）：</w:t>
      </w:r>
    </w:p>
    <w:p>
      <w:pPr>
        <w:spacing w:line="500" w:lineRule="exact"/>
        <w:ind w:firstLine="784" w:firstLineChars="245"/>
        <w:rPr>
          <w:rFonts w:ascii="仿宋_GB2312" w:hAnsi="宋体" w:eastAsia="仿宋_GB2312" w:cs="Times New Roman"/>
          <w:sz w:val="32"/>
          <w:szCs w:val="32"/>
        </w:rPr>
      </w:pPr>
      <w:r>
        <w:rPr>
          <w:rFonts w:hint="eastAsia" w:ascii="仿宋_GB2312" w:hAnsi="宋体" w:eastAsia="仿宋_GB2312" w:cs="仿宋_GB2312"/>
          <w:sz w:val="32"/>
          <w:szCs w:val="32"/>
        </w:rPr>
        <w:t>职</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务：</w:t>
      </w:r>
    </w:p>
    <w:p>
      <w:pPr>
        <w:spacing w:line="500" w:lineRule="exact"/>
        <w:ind w:firstLine="784" w:firstLineChars="245"/>
        <w:rPr>
          <w:rFonts w:ascii="仿宋_GB2312" w:hAnsi="宋体" w:eastAsia="仿宋_GB2312" w:cs="Times New Roman"/>
          <w:sz w:val="32"/>
          <w:szCs w:val="32"/>
        </w:rPr>
      </w:pPr>
      <w:r>
        <w:rPr>
          <w:rFonts w:hint="eastAsia" w:ascii="仿宋_GB2312" w:hAnsi="宋体" w:eastAsia="仿宋_GB2312" w:cs="仿宋_GB2312"/>
          <w:sz w:val="32"/>
          <w:szCs w:val="32"/>
        </w:rPr>
        <w:t>授权代表签字：</w:t>
      </w:r>
    </w:p>
    <w:p>
      <w:pPr>
        <w:spacing w:line="500" w:lineRule="exact"/>
        <w:ind w:firstLine="784" w:firstLineChars="245"/>
        <w:rPr>
          <w:rFonts w:ascii="仿宋_GB2312" w:hAnsi="宋体" w:eastAsia="仿宋_GB2312" w:cs="Times New Roman"/>
          <w:sz w:val="32"/>
          <w:szCs w:val="32"/>
        </w:rPr>
      </w:pPr>
      <w:r>
        <w:rPr>
          <w:rFonts w:hint="eastAsia" w:ascii="仿宋_GB2312" w:hAnsi="宋体" w:eastAsia="仿宋_GB2312" w:cs="仿宋_GB2312"/>
          <w:sz w:val="32"/>
          <w:szCs w:val="32"/>
        </w:rPr>
        <w:t>职</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务：</w:t>
      </w:r>
    </w:p>
    <w:p>
      <w:pPr>
        <w:spacing w:line="500" w:lineRule="exact"/>
        <w:ind w:firstLine="784" w:firstLineChars="245"/>
        <w:rPr>
          <w:rFonts w:ascii="仿宋_GB2312" w:hAnsi="宋体" w:eastAsia="仿宋_GB2312" w:cs="Times New Roman"/>
          <w:sz w:val="32"/>
          <w:szCs w:val="32"/>
        </w:rPr>
      </w:pP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期：</w:t>
      </w:r>
    </w:p>
    <w:p>
      <w:pPr>
        <w:autoSpaceDE w:val="0"/>
        <w:autoSpaceDN w:val="0"/>
        <w:adjustRightInd w:val="0"/>
        <w:spacing w:line="500" w:lineRule="exact"/>
        <w:ind w:firstLine="640"/>
        <w:rPr>
          <w:rFonts w:ascii="仿宋_GB2312" w:hAnsi="?????_GBK" w:eastAsia="仿宋_GB2312" w:cs="Times New Roman"/>
          <w:kern w:val="0"/>
          <w:sz w:val="32"/>
          <w:szCs w:val="32"/>
        </w:rPr>
      </w:pPr>
    </w:p>
    <w:p>
      <w:pPr>
        <w:autoSpaceDE w:val="0"/>
        <w:autoSpaceDN w:val="0"/>
        <w:adjustRightInd w:val="0"/>
        <w:spacing w:line="500" w:lineRule="exact"/>
        <w:ind w:firstLine="640"/>
        <w:rPr>
          <w:rFonts w:ascii="仿宋_GB2312" w:hAnsi="?????_GBK" w:eastAsia="仿宋_GB2312" w:cs="Times New Roman"/>
          <w:kern w:val="0"/>
          <w:sz w:val="32"/>
          <w:szCs w:val="32"/>
        </w:rPr>
      </w:pPr>
      <w:r>
        <w:rPr>
          <w:rFonts w:ascii="仿宋_GB2312" w:hAnsi="?????_GBK" w:eastAsia="仿宋_GB2312" w:cs="Times New Roman"/>
          <w:kern w:val="0"/>
          <w:sz w:val="32"/>
          <w:szCs w:val="32"/>
        </w:rPr>
        <w:br w:type="page"/>
      </w:r>
      <w:r>
        <w:rPr>
          <w:rFonts w:hint="eastAsia" w:ascii="仿宋_GB2312" w:hAnsi="?????_GBK" w:eastAsia="仿宋_GB2312" w:cs="仿宋_GB2312"/>
          <w:kern w:val="0"/>
          <w:sz w:val="32"/>
          <w:szCs w:val="32"/>
        </w:rPr>
        <w:t>格式四：（报价函）</w:t>
      </w:r>
    </w:p>
    <w:p>
      <w:pPr>
        <w:spacing w:line="500" w:lineRule="exact"/>
        <w:ind w:right="-191"/>
        <w:jc w:val="center"/>
        <w:rPr>
          <w:rFonts w:ascii="仿宋_GB2312" w:hAnsi="宋体" w:eastAsia="仿宋_GB2312" w:cs="Times New Roman"/>
          <w:b/>
          <w:bCs/>
          <w:sz w:val="44"/>
          <w:szCs w:val="44"/>
        </w:rPr>
      </w:pPr>
      <w:r>
        <w:rPr>
          <w:rFonts w:hint="eastAsia" w:ascii="仿宋_GB2312" w:hAnsi="宋体" w:eastAsia="仿宋_GB2312" w:cs="仿宋_GB2312"/>
          <w:b/>
          <w:bCs/>
          <w:sz w:val="44"/>
          <w:szCs w:val="44"/>
        </w:rPr>
        <w:t>报</w:t>
      </w:r>
      <w:r>
        <w:rPr>
          <w:rFonts w:ascii="仿宋_GB2312" w:hAnsi="宋体" w:eastAsia="仿宋_GB2312" w:cs="仿宋_GB2312"/>
          <w:b/>
          <w:bCs/>
          <w:sz w:val="44"/>
          <w:szCs w:val="44"/>
        </w:rPr>
        <w:t xml:space="preserve"> </w:t>
      </w:r>
      <w:r>
        <w:rPr>
          <w:rFonts w:hint="eastAsia" w:ascii="仿宋_GB2312" w:hAnsi="宋体" w:eastAsia="仿宋_GB2312" w:cs="仿宋_GB2312"/>
          <w:b/>
          <w:bCs/>
          <w:sz w:val="44"/>
          <w:szCs w:val="44"/>
        </w:rPr>
        <w:t>价</w:t>
      </w:r>
      <w:r>
        <w:rPr>
          <w:rFonts w:ascii="仿宋_GB2312" w:hAnsi="宋体" w:eastAsia="仿宋_GB2312" w:cs="仿宋_GB2312"/>
          <w:b/>
          <w:bCs/>
          <w:sz w:val="44"/>
          <w:szCs w:val="44"/>
        </w:rPr>
        <w:t xml:space="preserve"> </w:t>
      </w:r>
      <w:r>
        <w:rPr>
          <w:rFonts w:hint="eastAsia" w:ascii="仿宋_GB2312" w:hAnsi="宋体" w:eastAsia="仿宋_GB2312" w:cs="仿宋_GB2312"/>
          <w:b/>
          <w:bCs/>
          <w:sz w:val="44"/>
          <w:szCs w:val="44"/>
        </w:rPr>
        <w:t>函</w:t>
      </w:r>
    </w:p>
    <w:p>
      <w:pPr>
        <w:spacing w:line="500" w:lineRule="exact"/>
        <w:ind w:right="-191"/>
        <w:rPr>
          <w:rFonts w:ascii="仿宋_GB2312" w:eastAsia="仿宋_GB2312" w:cs="Times New Roman"/>
          <w:sz w:val="32"/>
          <w:szCs w:val="32"/>
        </w:rPr>
      </w:pPr>
      <w:r>
        <w:rPr>
          <w:rFonts w:hint="eastAsia" w:ascii="仿宋_GB2312" w:hAnsi="宋体" w:eastAsia="仿宋_GB2312" w:cs="仿宋_GB2312"/>
          <w:sz w:val="32"/>
          <w:szCs w:val="32"/>
        </w:rPr>
        <w:t>致：</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攀枝花市生态环境局</w:t>
      </w:r>
      <w:r>
        <w:rPr>
          <w:rFonts w:ascii="仿宋_GB2312" w:hAnsi="宋体" w:eastAsia="仿宋_GB2312" w:cs="仿宋_GB2312"/>
          <w:sz w:val="32"/>
          <w:szCs w:val="32"/>
          <w:u w:val="single"/>
        </w:rPr>
        <w:t xml:space="preserve"> </w:t>
      </w:r>
    </w:p>
    <w:p>
      <w:pPr>
        <w:spacing w:line="500" w:lineRule="exact"/>
        <w:ind w:firstLine="640" w:firstLineChars="200"/>
        <w:rPr>
          <w:rFonts w:ascii="仿宋_GB2312" w:eastAsia="仿宋_GB2312" w:cs="Times New Roman"/>
          <w:sz w:val="32"/>
          <w:szCs w:val="32"/>
        </w:rPr>
      </w:pPr>
    </w:p>
    <w:p>
      <w:pPr>
        <w:spacing w:line="500" w:lineRule="exact"/>
        <w:ind w:firstLine="800" w:firstLineChars="250"/>
        <w:rPr>
          <w:rFonts w:ascii="仿宋_GB2312" w:eastAsia="仿宋_GB2312" w:cs="Times New Roman"/>
          <w:sz w:val="32"/>
          <w:szCs w:val="32"/>
        </w:rPr>
      </w:pPr>
      <w:r>
        <w:rPr>
          <w:rFonts w:hint="eastAsia" w:ascii="仿宋_GB2312" w:hAnsi="宋体" w:eastAsia="仿宋_GB2312" w:cs="仿宋_GB2312"/>
          <w:sz w:val="32"/>
          <w:szCs w:val="32"/>
        </w:rPr>
        <w:t>我单位仔细研究了比选文件和委托项目的基本情况，根据本单位的实际情况，承接《攀枝花市</w:t>
      </w:r>
      <w:r>
        <w:rPr>
          <w:rFonts w:ascii="仿宋_GB2312" w:hAnsi="宋体" w:eastAsia="仿宋_GB2312" w:cs="仿宋_GB2312"/>
          <w:sz w:val="32"/>
          <w:szCs w:val="32"/>
        </w:rPr>
        <w:t>2020</w:t>
      </w:r>
      <w:r>
        <w:rPr>
          <w:rFonts w:hint="eastAsia" w:ascii="仿宋_GB2312" w:hAnsi="宋体" w:eastAsia="仿宋_GB2312" w:cs="仿宋_GB2312"/>
          <w:sz w:val="32"/>
          <w:szCs w:val="32"/>
        </w:rPr>
        <w:t>年乌东德水电站库尾水污染突发环境事件应急演练活动网络直播服务》服务费报价为</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元（大写：</w:t>
      </w:r>
      <w:r>
        <w:rPr>
          <w:rFonts w:hint="eastAsia" w:ascii="仿宋_GB2312" w:hAnsi="宋体" w:eastAsia="仿宋_GB2312" w:cs="仿宋_GB2312"/>
          <w:sz w:val="32"/>
          <w:szCs w:val="32"/>
          <w:u w:val="single"/>
        </w:rPr>
        <w:t>　　　　</w:t>
      </w:r>
      <w:r>
        <w:rPr>
          <w:rFonts w:hint="eastAsia" w:ascii="仿宋_GB2312" w:hAnsi="宋体" w:eastAsia="仿宋_GB2312" w:cs="仿宋_GB2312"/>
          <w:sz w:val="32"/>
          <w:szCs w:val="32"/>
        </w:rPr>
        <w:t>）。</w:t>
      </w:r>
    </w:p>
    <w:p>
      <w:pPr>
        <w:spacing w:line="500" w:lineRule="exact"/>
        <w:ind w:firstLine="640" w:firstLineChars="200"/>
        <w:rPr>
          <w:rFonts w:ascii="仿宋_GB2312" w:eastAsia="仿宋_GB2312" w:cs="Times New Roman"/>
          <w:sz w:val="32"/>
          <w:szCs w:val="32"/>
        </w:rPr>
      </w:pPr>
    </w:p>
    <w:p>
      <w:pPr>
        <w:spacing w:line="500" w:lineRule="exact"/>
        <w:ind w:firstLine="560" w:firstLineChars="200"/>
        <w:rPr>
          <w:rFonts w:ascii="宋体" w:cs="Times New Roman"/>
          <w:sz w:val="28"/>
          <w:szCs w:val="28"/>
        </w:rPr>
      </w:pPr>
    </w:p>
    <w:p>
      <w:pPr>
        <w:spacing w:line="500" w:lineRule="exact"/>
        <w:ind w:firstLine="560" w:firstLineChars="200"/>
        <w:rPr>
          <w:rFonts w:ascii="宋体" w:cs="Times New Roman"/>
          <w:sz w:val="28"/>
          <w:szCs w:val="28"/>
        </w:rPr>
      </w:pPr>
    </w:p>
    <w:p>
      <w:pPr>
        <w:spacing w:line="500" w:lineRule="exact"/>
        <w:rPr>
          <w:rFonts w:ascii="宋体" w:cs="Times New Roman"/>
          <w:sz w:val="32"/>
          <w:szCs w:val="32"/>
        </w:rPr>
      </w:pPr>
    </w:p>
    <w:p>
      <w:pPr>
        <w:spacing w:line="500" w:lineRule="exact"/>
        <w:jc w:val="right"/>
        <w:rPr>
          <w:rFonts w:ascii="宋体" w:cs="Times New Roman"/>
          <w:sz w:val="32"/>
          <w:szCs w:val="32"/>
        </w:rPr>
      </w:pPr>
    </w:p>
    <w:p>
      <w:pPr>
        <w:spacing w:line="500" w:lineRule="exact"/>
        <w:jc w:val="right"/>
        <w:rPr>
          <w:rFonts w:ascii="宋体" w:cs="Times New Roman"/>
          <w:sz w:val="32"/>
          <w:szCs w:val="32"/>
        </w:rPr>
      </w:pPr>
    </w:p>
    <w:p>
      <w:pPr>
        <w:spacing w:line="500" w:lineRule="exact"/>
        <w:ind w:firstLine="3360" w:firstLineChars="1050"/>
        <w:rPr>
          <w:rFonts w:ascii="仿宋_GB2312" w:eastAsia="仿宋_GB2312" w:cs="Times New Roman"/>
          <w:sz w:val="32"/>
          <w:szCs w:val="32"/>
          <w:u w:val="single"/>
        </w:rPr>
      </w:pPr>
      <w:r>
        <w:rPr>
          <w:rFonts w:hint="eastAsia" w:ascii="仿宋_GB2312" w:hAnsi="宋体" w:eastAsia="仿宋_GB2312" w:cs="仿宋_GB2312"/>
          <w:sz w:val="32"/>
          <w:szCs w:val="32"/>
        </w:rPr>
        <w:t>比选申请人（盖章）：</w:t>
      </w:r>
    </w:p>
    <w:p>
      <w:pPr>
        <w:spacing w:line="500" w:lineRule="exact"/>
        <w:ind w:firstLine="3360" w:firstLineChars="1050"/>
        <w:rPr>
          <w:rFonts w:ascii="仿宋_GB2312" w:eastAsia="仿宋_GB2312" w:cs="Times New Roman"/>
          <w:sz w:val="32"/>
          <w:szCs w:val="32"/>
          <w:u w:val="single"/>
        </w:rPr>
      </w:pPr>
      <w:r>
        <w:rPr>
          <w:rFonts w:hint="eastAsia" w:ascii="仿宋_GB2312" w:hAnsi="宋体" w:eastAsia="仿宋_GB2312" w:cs="仿宋_GB2312"/>
          <w:sz w:val="32"/>
          <w:szCs w:val="32"/>
        </w:rPr>
        <w:t>法定代表人或委托代理人（签字）：</w:t>
      </w:r>
    </w:p>
    <w:p>
      <w:pPr>
        <w:spacing w:line="500" w:lineRule="exact"/>
        <w:ind w:firstLine="3360" w:firstLineChars="1050"/>
        <w:rPr>
          <w:rFonts w:ascii="仿宋_GB2312" w:eastAsia="仿宋_GB2312" w:cs="Times New Roman"/>
          <w:sz w:val="32"/>
          <w:szCs w:val="32"/>
        </w:rPr>
      </w:pP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期：</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w:t>
      </w:r>
    </w:p>
    <w:p>
      <w:pPr>
        <w:spacing w:line="500" w:lineRule="exact"/>
        <w:rPr>
          <w:rFonts w:cs="Times New Roman"/>
          <w:b/>
          <w:bCs/>
          <w:sz w:val="44"/>
          <w:szCs w:val="44"/>
        </w:rPr>
      </w:pPr>
    </w:p>
    <w:p>
      <w:pPr>
        <w:autoSpaceDE w:val="0"/>
        <w:autoSpaceDN w:val="0"/>
        <w:adjustRightInd w:val="0"/>
        <w:spacing w:line="500" w:lineRule="exact"/>
        <w:ind w:firstLine="640"/>
        <w:rPr>
          <w:rFonts w:ascii="仿宋_GB2312" w:hAnsi="?????_GBK" w:eastAsia="仿宋_GB2312" w:cs="Times New Roman"/>
          <w:kern w:val="0"/>
          <w:sz w:val="32"/>
          <w:szCs w:val="32"/>
        </w:rPr>
      </w:pPr>
    </w:p>
    <w:p>
      <w:pPr>
        <w:autoSpaceDE w:val="0"/>
        <w:autoSpaceDN w:val="0"/>
        <w:adjustRightInd w:val="0"/>
        <w:spacing w:line="500" w:lineRule="exact"/>
        <w:ind w:firstLine="640"/>
        <w:rPr>
          <w:rFonts w:ascii="仿宋_GB2312" w:hAnsi="?????_GBK" w:eastAsia="仿宋_GB2312" w:cs="Times New Roman"/>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00" w:lineRule="exact"/>
        <w:ind w:firstLine="640"/>
        <w:rPr>
          <w:rFonts w:ascii="黑体" w:hAnsi="?????_GBK" w:eastAsia="黑体" w:cs="Times New Roman"/>
          <w:kern w:val="0"/>
          <w:sz w:val="44"/>
          <w:szCs w:val="44"/>
          <w:lang w:val="zh-CN"/>
        </w:rPr>
      </w:pPr>
      <w:r>
        <w:rPr>
          <w:rFonts w:hint="eastAsia" w:ascii="黑体" w:hAnsi="?????_GBK" w:eastAsia="黑体" w:cs="黑体"/>
          <w:kern w:val="0"/>
          <w:sz w:val="44"/>
          <w:szCs w:val="44"/>
          <w:lang w:val="zh-CN"/>
        </w:rPr>
        <w:t>第五章</w:t>
      </w:r>
      <w:r>
        <w:rPr>
          <w:rFonts w:ascii="黑体" w:hAnsi="?????_GBK" w:eastAsia="黑体" w:cs="黑体"/>
          <w:kern w:val="0"/>
          <w:sz w:val="44"/>
          <w:szCs w:val="44"/>
          <w:lang w:val="zh-CN"/>
        </w:rPr>
        <w:t xml:space="preserve">   </w:t>
      </w:r>
      <w:r>
        <w:rPr>
          <w:rFonts w:hint="eastAsia" w:ascii="黑体" w:hAnsi="?????_GBK" w:eastAsia="黑体" w:cs="黑体"/>
          <w:kern w:val="0"/>
          <w:sz w:val="44"/>
          <w:szCs w:val="44"/>
          <w:lang w:val="zh-CN"/>
        </w:rPr>
        <w:t>比选申请文件的编制</w:t>
      </w:r>
    </w:p>
    <w:p>
      <w:pPr>
        <w:tabs>
          <w:tab w:val="left" w:pos="1080"/>
        </w:tabs>
        <w:spacing w:line="500" w:lineRule="exact"/>
        <w:ind w:left="360"/>
        <w:rPr>
          <w:rFonts w:ascii="宋体" w:cs="Times New Roman"/>
          <w:sz w:val="28"/>
          <w:szCs w:val="28"/>
        </w:rPr>
      </w:pPr>
    </w:p>
    <w:p>
      <w:pPr>
        <w:tabs>
          <w:tab w:val="left" w:pos="1080"/>
        </w:tabs>
        <w:spacing w:line="500" w:lineRule="exact"/>
        <w:ind w:left="360"/>
        <w:rPr>
          <w:rFonts w:ascii="仿宋_GB2312" w:hAnsi="?????_GBK" w:eastAsia="仿宋_GB2312" w:cs="Times New Roman"/>
          <w:kern w:val="0"/>
          <w:sz w:val="28"/>
          <w:szCs w:val="28"/>
          <w:lang w:val="zh-CN"/>
        </w:rPr>
      </w:pPr>
      <w:r>
        <w:rPr>
          <w:rFonts w:ascii="宋体" w:hAnsi="宋体" w:cs="宋体"/>
          <w:b/>
          <w:bCs/>
          <w:sz w:val="28"/>
          <w:szCs w:val="28"/>
        </w:rPr>
        <w:t>5.1</w:t>
      </w:r>
      <w:r>
        <w:rPr>
          <w:rFonts w:hint="eastAsia" w:ascii="宋体" w:hAnsi="宋体" w:cs="宋体"/>
          <w:b/>
          <w:bCs/>
          <w:sz w:val="28"/>
          <w:szCs w:val="28"/>
        </w:rPr>
        <w:t>比选申请文件编制要求</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5.1.1</w:t>
      </w:r>
      <w:r>
        <w:rPr>
          <w:rFonts w:hint="eastAsia" w:ascii="仿宋_GB2312" w:hAnsi="?????_GBK" w:eastAsia="仿宋_GB2312" w:cs="仿宋_GB2312"/>
          <w:kern w:val="0"/>
          <w:sz w:val="28"/>
          <w:szCs w:val="28"/>
          <w:lang w:val="zh-CN"/>
        </w:rPr>
        <w:t>比选申请文件需用不褪色、不变质的墨水书写或打印，在规定签盖章处签署或盖章。如有修改错漏处，必须由申请单位的法定代表人或其授权代表签字并盖申请单位公章。字迹潦草、表达不清、未按要求填写或可能导致非唯一理解的响应文件可能被视为无效报价。</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5.1.2</w:t>
      </w:r>
      <w:r>
        <w:rPr>
          <w:rFonts w:hint="eastAsia" w:ascii="仿宋_GB2312" w:hAnsi="?????_GBK" w:eastAsia="仿宋_GB2312" w:cs="仿宋_GB2312"/>
          <w:kern w:val="0"/>
          <w:sz w:val="28"/>
          <w:szCs w:val="28"/>
          <w:lang w:val="zh-CN"/>
        </w:rPr>
        <w:t>响应文件需逐页编目编码并装订成册。不得使用合页装订，装订应牢固、不易散落。</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5.1.3</w:t>
      </w:r>
      <w:r>
        <w:rPr>
          <w:rFonts w:hint="eastAsia" w:ascii="仿宋_GB2312" w:hAnsi="?????_GBK" w:eastAsia="仿宋_GB2312" w:cs="仿宋_GB2312"/>
          <w:kern w:val="0"/>
          <w:sz w:val="28"/>
          <w:szCs w:val="28"/>
          <w:lang w:val="zh-CN"/>
        </w:rPr>
        <w:t>响应文件统一用</w:t>
      </w:r>
      <w:r>
        <w:rPr>
          <w:rFonts w:ascii="仿宋_GB2312" w:hAnsi="?????_GBK" w:eastAsia="仿宋_GB2312" w:cs="仿宋_GB2312"/>
          <w:kern w:val="0"/>
          <w:sz w:val="28"/>
          <w:szCs w:val="28"/>
          <w:lang w:val="zh-CN"/>
        </w:rPr>
        <w:t>A4</w:t>
      </w:r>
      <w:r>
        <w:rPr>
          <w:rFonts w:hint="eastAsia" w:ascii="仿宋_GB2312" w:hAnsi="?????_GBK" w:eastAsia="仿宋_GB2312" w:cs="仿宋_GB2312"/>
          <w:kern w:val="0"/>
          <w:sz w:val="28"/>
          <w:szCs w:val="28"/>
          <w:lang w:val="zh-CN"/>
        </w:rPr>
        <w:t>幅面纸。</w:t>
      </w:r>
    </w:p>
    <w:p>
      <w:pPr>
        <w:tabs>
          <w:tab w:val="left" w:pos="1080"/>
        </w:tabs>
        <w:spacing w:line="500" w:lineRule="exact"/>
        <w:ind w:left="360"/>
        <w:rPr>
          <w:rFonts w:ascii="宋体" w:cs="Times New Roman"/>
          <w:b/>
          <w:bCs/>
          <w:sz w:val="28"/>
          <w:szCs w:val="28"/>
        </w:rPr>
      </w:pPr>
      <w:r>
        <w:rPr>
          <w:rFonts w:ascii="宋体" w:hAnsi="宋体" w:cs="宋体"/>
          <w:b/>
          <w:bCs/>
          <w:sz w:val="28"/>
          <w:szCs w:val="28"/>
        </w:rPr>
        <w:t>5.2</w:t>
      </w:r>
      <w:r>
        <w:rPr>
          <w:rFonts w:hint="eastAsia" w:ascii="宋体" w:hAnsi="宋体" w:cs="宋体"/>
          <w:b/>
          <w:bCs/>
          <w:sz w:val="28"/>
          <w:szCs w:val="28"/>
        </w:rPr>
        <w:t>装订顺序</w:t>
      </w:r>
    </w:p>
    <w:p>
      <w:pPr>
        <w:autoSpaceDE w:val="0"/>
        <w:autoSpaceDN w:val="0"/>
        <w:adjustRightInd w:val="0"/>
        <w:spacing w:line="500" w:lineRule="exact"/>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 xml:space="preserve">     1</w:t>
      </w:r>
      <w:r>
        <w:rPr>
          <w:rFonts w:ascii="仿宋_GB2312" w:hAnsi="?????_GBK" w:eastAsia="仿宋_GB2312" w:cs="仿宋_GB2312"/>
          <w:kern w:val="0"/>
          <w:sz w:val="28"/>
          <w:szCs w:val="28"/>
        </w:rPr>
        <w:t>.</w:t>
      </w:r>
      <w:r>
        <w:rPr>
          <w:rFonts w:hint="eastAsia" w:ascii="仿宋_GB2312" w:hAnsi="?????_GBK" w:eastAsia="仿宋_GB2312" w:cs="仿宋_GB2312"/>
          <w:kern w:val="0"/>
          <w:sz w:val="28"/>
          <w:szCs w:val="28"/>
          <w:lang w:val="zh-CN"/>
        </w:rPr>
        <w:t>封面；</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2</w:t>
      </w:r>
      <w:r>
        <w:rPr>
          <w:rFonts w:ascii="仿宋_GB2312" w:hAnsi="?????_GBK" w:eastAsia="仿宋_GB2312" w:cs="仿宋_GB2312"/>
          <w:kern w:val="0"/>
          <w:sz w:val="28"/>
          <w:szCs w:val="28"/>
        </w:rPr>
        <w:t>.</w:t>
      </w:r>
      <w:r>
        <w:rPr>
          <w:rFonts w:hint="eastAsia" w:ascii="仿宋_GB2312" w:hAnsi="?????_GBK" w:eastAsia="仿宋_GB2312" w:cs="仿宋_GB2312"/>
          <w:kern w:val="0"/>
          <w:sz w:val="28"/>
          <w:szCs w:val="28"/>
          <w:lang w:val="zh-CN"/>
        </w:rPr>
        <w:t>比选申请函；</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3</w:t>
      </w:r>
      <w:r>
        <w:rPr>
          <w:rFonts w:ascii="仿宋_GB2312" w:hAnsi="?????_GBK" w:eastAsia="仿宋_GB2312" w:cs="仿宋_GB2312"/>
          <w:kern w:val="0"/>
          <w:sz w:val="28"/>
          <w:szCs w:val="28"/>
        </w:rPr>
        <w:t>.</w:t>
      </w:r>
      <w:r>
        <w:rPr>
          <w:rFonts w:hint="eastAsia" w:ascii="仿宋_GB2312" w:hAnsi="?????_GBK" w:eastAsia="仿宋_GB2312" w:cs="仿宋_GB2312"/>
          <w:kern w:val="0"/>
          <w:sz w:val="28"/>
          <w:szCs w:val="28"/>
          <w:lang w:val="zh-CN"/>
        </w:rPr>
        <w:t>委托授权书（法定代表人现场比选的，不需要提供）；</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4</w:t>
      </w:r>
      <w:r>
        <w:rPr>
          <w:rFonts w:ascii="仿宋_GB2312" w:hAnsi="?????_GBK" w:eastAsia="仿宋_GB2312" w:cs="仿宋_GB2312"/>
          <w:kern w:val="0"/>
          <w:sz w:val="28"/>
          <w:szCs w:val="28"/>
        </w:rPr>
        <w:t>.</w:t>
      </w:r>
      <w:r>
        <w:rPr>
          <w:rFonts w:hint="eastAsia" w:ascii="仿宋_GB2312" w:hAnsi="?????_GBK" w:eastAsia="仿宋_GB2312" w:cs="仿宋_GB2312"/>
          <w:kern w:val="0"/>
          <w:sz w:val="28"/>
          <w:szCs w:val="28"/>
          <w:lang w:val="zh-CN"/>
        </w:rPr>
        <w:t>报价函；</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lang w:val="zh-CN"/>
        </w:rPr>
        <w:t>5</w:t>
      </w:r>
      <w:r>
        <w:rPr>
          <w:rFonts w:ascii="仿宋_GB2312" w:hAnsi="?????_GBK" w:eastAsia="仿宋_GB2312" w:cs="仿宋_GB2312"/>
          <w:kern w:val="0"/>
          <w:sz w:val="28"/>
          <w:szCs w:val="28"/>
        </w:rPr>
        <w:t>.</w:t>
      </w:r>
      <w:r>
        <w:rPr>
          <w:rFonts w:hint="eastAsia" w:ascii="仿宋_GB2312" w:hAnsi="?????_GBK" w:eastAsia="仿宋_GB2312" w:cs="仿宋_GB2312"/>
          <w:kern w:val="0"/>
          <w:sz w:val="28"/>
          <w:szCs w:val="28"/>
          <w:lang w:val="zh-CN"/>
        </w:rPr>
        <w:t>单位法人营业执照或社会团体法人登记证书；</w:t>
      </w:r>
    </w:p>
    <w:p>
      <w:pPr>
        <w:autoSpaceDE w:val="0"/>
        <w:autoSpaceDN w:val="0"/>
        <w:adjustRightInd w:val="0"/>
        <w:spacing w:line="500" w:lineRule="exact"/>
        <w:ind w:firstLine="700" w:firstLineChars="250"/>
        <w:rPr>
          <w:rFonts w:ascii="仿宋_GB2312" w:hAnsi="?????_GBK" w:eastAsia="仿宋_GB2312" w:cs="Times New Roman"/>
          <w:kern w:val="0"/>
          <w:sz w:val="28"/>
          <w:szCs w:val="28"/>
          <w:lang w:val="zh-CN"/>
        </w:rPr>
      </w:pPr>
      <w:r>
        <w:rPr>
          <w:rFonts w:ascii="仿宋_GB2312" w:hAnsi="?????_GBK" w:eastAsia="仿宋_GB2312" w:cs="仿宋_GB2312"/>
          <w:kern w:val="0"/>
          <w:sz w:val="28"/>
          <w:szCs w:val="28"/>
        </w:rPr>
        <w:t>6.</w:t>
      </w:r>
      <w:r>
        <w:rPr>
          <w:rFonts w:hint="eastAsia" w:ascii="仿宋_GB2312" w:hAnsi="?????_GBK" w:eastAsia="仿宋_GB2312" w:cs="仿宋_GB2312"/>
          <w:kern w:val="0"/>
          <w:sz w:val="28"/>
          <w:szCs w:val="28"/>
          <w:lang w:val="zh-CN"/>
        </w:rPr>
        <w:t>业绩证明材料复印件；</w:t>
      </w:r>
    </w:p>
    <w:p>
      <w:pPr>
        <w:autoSpaceDE w:val="0"/>
        <w:autoSpaceDN w:val="0"/>
        <w:adjustRightInd w:val="0"/>
        <w:spacing w:line="500" w:lineRule="exact"/>
        <w:ind w:firstLine="700" w:firstLineChars="250"/>
        <w:rPr>
          <w:rFonts w:ascii="仿宋_GB2312" w:hAnsi="仿宋_GB2312" w:eastAsia="仿宋_GB2312" w:cs="Times New Roman"/>
          <w:color w:val="333333"/>
          <w:sz w:val="32"/>
          <w:szCs w:val="32"/>
        </w:rPr>
      </w:pPr>
      <w:r>
        <w:rPr>
          <w:rFonts w:ascii="仿宋_GB2312" w:hAnsi="?????_GBK" w:eastAsia="仿宋_GB2312" w:cs="仿宋_GB2312"/>
          <w:kern w:val="0"/>
          <w:sz w:val="28"/>
          <w:szCs w:val="28"/>
        </w:rPr>
        <w:t>7.</w:t>
      </w:r>
      <w:r>
        <w:rPr>
          <w:rFonts w:hint="eastAsia" w:ascii="仿宋_GB2312" w:hAnsi="?????_GBK" w:eastAsia="仿宋_GB2312" w:cs="仿宋_GB2312"/>
          <w:kern w:val="0"/>
          <w:sz w:val="28"/>
          <w:szCs w:val="28"/>
        </w:rPr>
        <w:t>《攀枝花市</w:t>
      </w:r>
      <w:r>
        <w:rPr>
          <w:rFonts w:ascii="仿宋_GB2312" w:hAnsi="?????_GBK" w:eastAsia="仿宋_GB2312" w:cs="仿宋_GB2312"/>
          <w:kern w:val="0"/>
          <w:sz w:val="28"/>
          <w:szCs w:val="28"/>
        </w:rPr>
        <w:t>2020</w:t>
      </w:r>
      <w:r>
        <w:rPr>
          <w:rFonts w:hint="eastAsia" w:ascii="仿宋_GB2312" w:hAnsi="?????_GBK" w:eastAsia="仿宋_GB2312" w:cs="仿宋_GB2312"/>
          <w:kern w:val="0"/>
          <w:sz w:val="28"/>
          <w:szCs w:val="28"/>
        </w:rPr>
        <w:t>年乌东德水电站库尾水污染突发环境事件应急演练活动网络直播服务》</w:t>
      </w:r>
      <w:r>
        <w:rPr>
          <w:rFonts w:hint="eastAsia" w:ascii="仿宋_GB2312" w:hAnsi="?????_GBK" w:eastAsia="仿宋_GB2312" w:cs="仿宋_GB2312"/>
          <w:kern w:val="0"/>
          <w:sz w:val="28"/>
          <w:szCs w:val="28"/>
          <w:lang w:val="zh-CN"/>
        </w:rPr>
        <w:t>工作方案。</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7DF"/>
    <w:multiLevelType w:val="multilevel"/>
    <w:tmpl w:val="0D5937DF"/>
    <w:lvl w:ilvl="0" w:tentative="0">
      <w:start w:val="2"/>
      <w:numFmt w:val="decimal"/>
      <w:lvlText w:val="%1"/>
      <w:lvlJc w:val="left"/>
      <w:pPr>
        <w:tabs>
          <w:tab w:val="left" w:pos="432"/>
        </w:tabs>
        <w:ind w:left="432" w:hanging="432"/>
      </w:pPr>
      <w:rPr>
        <w:rFonts w:hint="eastAsia"/>
      </w:rPr>
    </w:lvl>
    <w:lvl w:ilvl="1" w:tentative="0">
      <w:start w:val="1"/>
      <w:numFmt w:val="decimal"/>
      <w:lvlRestart w:val="0"/>
      <w:pStyle w:val="2"/>
      <w:lvlText w:val="%1.%2"/>
      <w:lvlJc w:val="left"/>
      <w:pPr>
        <w:tabs>
          <w:tab w:val="left" w:pos="576"/>
        </w:tabs>
        <w:ind w:left="576" w:hanging="576"/>
      </w:pPr>
      <w:rPr>
        <w:rFonts w:hint="eastAsia"/>
      </w:rPr>
    </w:lvl>
    <w:lvl w:ilvl="2" w:tentative="0">
      <w:start w:val="1"/>
      <w:numFmt w:val="decimal"/>
      <w:lvlText w:val="%1.1.%3"/>
      <w:lvlJc w:val="left"/>
      <w:pPr>
        <w:tabs>
          <w:tab w:val="left" w:pos="720"/>
        </w:tabs>
        <w:ind w:left="720" w:hanging="720"/>
      </w:pPr>
      <w:rPr>
        <w:rFonts w:hint="eastAsia"/>
        <w:b w:val="0"/>
        <w:bCs w:val="0"/>
        <w:i w:val="0"/>
        <w:iCs w:val="0"/>
        <w:caps w:val="0"/>
        <w:smallCaps w:val="0"/>
        <w:strike w:val="0"/>
        <w:dstrike w:val="0"/>
        <w:vanish w:val="0"/>
        <w:spacing w:val="0"/>
        <w:kern w:val="0"/>
        <w:position w:val="0"/>
        <w:u w:val="none"/>
        <w:vertAlign w:val="baseline"/>
      </w:rPr>
    </w:lvl>
    <w:lvl w:ilvl="3" w:tentative="0">
      <w:start w:val="1"/>
      <w:numFmt w:val="decimal"/>
      <w:lvlText w:val="4.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E3F4209"/>
    <w:rsid w:val="004375C1"/>
    <w:rsid w:val="005567D4"/>
    <w:rsid w:val="00944CD4"/>
    <w:rsid w:val="009F27ED"/>
    <w:rsid w:val="00D530A2"/>
    <w:rsid w:val="00E96AB7"/>
    <w:rsid w:val="0AF227E0"/>
    <w:rsid w:val="25894617"/>
    <w:rsid w:val="4B3E1AE5"/>
    <w:rsid w:val="4E3F4209"/>
    <w:rsid w:val="5A0571BC"/>
    <w:rsid w:val="715510A4"/>
    <w:rsid w:val="779858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3"/>
    <w:link w:val="8"/>
    <w:qFormat/>
    <w:uiPriority w:val="99"/>
    <w:pPr>
      <w:keepNext/>
      <w:keepLines/>
      <w:numPr>
        <w:ilvl w:val="1"/>
        <w:numId w:val="1"/>
      </w:numPr>
      <w:spacing w:before="240" w:after="240" w:line="520" w:lineRule="atLeast"/>
      <w:outlineLvl w:val="1"/>
    </w:pPr>
    <w:rPr>
      <w:rFonts w:ascii="Arial" w:hAnsi="Arial" w:eastAsia="黑体" w:cs="Arial"/>
      <w:sz w:val="30"/>
      <w:szCs w:val="30"/>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99"/>
    <w:pPr>
      <w:ind w:firstLine="420" w:firstLineChars="20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ing 2 Char"/>
    <w:basedOn w:val="7"/>
    <w:link w:val="2"/>
    <w:semiHidden/>
    <w:uiPriority w:val="9"/>
    <w:rPr>
      <w:rFonts w:asciiTheme="majorHAnsi" w:hAnsiTheme="majorHAnsi" w:eastAsiaTheme="majorEastAsia" w:cstheme="majorBidi"/>
      <w:b/>
      <w:bCs/>
      <w:sz w:val="32"/>
      <w:szCs w:val="32"/>
    </w:rPr>
  </w:style>
  <w:style w:type="character" w:customStyle="1" w:styleId="9">
    <w:name w:val="Footer Char"/>
    <w:basedOn w:val="7"/>
    <w:link w:val="4"/>
    <w:semiHidden/>
    <w:uiPriority w:val="99"/>
    <w:rPr>
      <w:rFonts w:ascii="Calibri" w:hAnsi="Calibri" w:cs="Calibri"/>
      <w:sz w:val="18"/>
      <w:szCs w:val="18"/>
    </w:rPr>
  </w:style>
  <w:style w:type="character" w:customStyle="1" w:styleId="10">
    <w:name w:val="Header Char"/>
    <w:basedOn w:val="7"/>
    <w:link w:val="5"/>
    <w:semiHidden/>
    <w:uiPriority w:val="99"/>
    <w:rPr>
      <w:rFonts w:ascii="Calibri" w:hAnsi="Calibri" w:cs="Calibri"/>
      <w:sz w:val="18"/>
      <w:szCs w:val="18"/>
    </w:rPr>
  </w:style>
  <w:style w:type="paragraph" w:customStyle="1" w:styleId="11">
    <w:name w:val="正文首行缩进两字符"/>
    <w:basedOn w:val="1"/>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363</Words>
  <Characters>2070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2020-10-16T09:35:00Z</dcterms:created>
  <dc:creator>七七爸爸</dc:creator>
  <cp:lastModifiedBy>七七爸爸</cp:lastModifiedBy>
  <dcterms:modified xsi:type="dcterms:W3CDTF">2020-10-17T05:32:44Z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