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BF3B">
      <w:pP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关于对攀枝花市健丰物流有限公司行政处罚的公示</w:t>
      </w:r>
    </w:p>
    <w:p w14:paraId="728703FE">
      <w:pP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处罚对象：攀枝花市健丰物流有限公司</w:t>
      </w:r>
    </w:p>
    <w:p w14:paraId="63F157BA">
      <w:pP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统一社会信用代码：91510403MA66FKAM36</w:t>
      </w:r>
    </w:p>
    <w:p w14:paraId="1041DDD9">
      <w:pP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处罚文号：川04生环处〔2026〕9号</w:t>
      </w:r>
    </w:p>
    <w:p w14:paraId="2B31C2F4">
      <w:pP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违法行为：装卸物料未采取密闭或者喷淋等方式防治扬尘污染；《中华人民共和国大气污染防治法》第七十条第二款</w:t>
      </w:r>
    </w:p>
    <w:p w14:paraId="6760F445">
      <w:pP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处罚依据：《中华人民共和国大气污染防治法》第一百一十七条第三项</w:t>
      </w:r>
    </w:p>
    <w:p w14:paraId="2CFD5280">
      <w:pP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处罚金额：10000元</w:t>
      </w:r>
      <w:r>
        <w:rPr>
          <w:rFonts w:hint="default" w:ascii="黑体" w:eastAsia="黑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大写：壹万元整</w:t>
      </w:r>
      <w:r>
        <w:rPr>
          <w:rFonts w:hint="default" w:ascii="黑体" w:eastAsia="黑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。</w:t>
      </w:r>
    </w:p>
    <w:p w14:paraId="181B6688">
      <w:pPr>
        <w:rPr>
          <w:rFonts w:hint="default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下达处罚决定时间：2026年7月7</w:t>
      </w:r>
      <w:bookmarkStart w:id="0" w:name="_GoBack"/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6149F"/>
    <w:rsid w:val="0C6C7B0E"/>
    <w:rsid w:val="1276149F"/>
    <w:rsid w:val="18A82588"/>
    <w:rsid w:val="420F1F19"/>
    <w:rsid w:val="745520C9"/>
    <w:rsid w:val="77170059"/>
    <w:rsid w:val="7BCA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206</Characters>
  <Lines>0</Lines>
  <Paragraphs>0</Paragraphs>
  <TotalTime>0</TotalTime>
  <ScaleCrop>false</ScaleCrop>
  <LinksUpToDate>false</LinksUpToDate>
  <CharactersWithSpaces>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2026-01-07T09:54:00Z</dcterms:created>
  <dc:creator>熊毅</dc:creator>
  <cp:lastModifiedBy>未知</cp:lastModifiedBy>
  <dcterms:modified xsi:type="dcterms:W3CDTF">2026-07-07T09:26:47Z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0DF68442EF82467595076883150645B8_11</vt:lpwstr>
  </property>
  <property fmtid="{D5CDD505-2E9C-101B-9397-08002B2CF9AE}" pid="4" name="KSOTemplateDocerSaveRecord">
    <vt:lpwstr>eyJoZGlkIjoiMzEwNTM5NzYwMDRjMzkwZTVkZjY2ODkwMGIxNGU0OTUiLCJ1c2VySWQiOiIxMzI4NjA3NzEwIn0=</vt:lpwstr>
  </property>
</Properties>
</file>